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C7C" w:rsidRDefault="00CF4C7C" w:rsidP="00EE52FD">
      <w:pPr>
        <w:rPr>
          <w:b/>
          <w:sz w:val="36"/>
          <w:szCs w:val="36"/>
        </w:rPr>
      </w:pPr>
    </w:p>
    <w:p w:rsidR="00CF4C7C" w:rsidRDefault="00CF4C7C">
      <w:pPr>
        <w:jc w:val="center"/>
        <w:rPr>
          <w:rFonts w:ascii="Arial" w:hAnsi="Arial" w:cs="Arial"/>
          <w:b/>
          <w:bCs/>
          <w:spacing w:val="-2"/>
          <w:sz w:val="20"/>
          <w:szCs w:val="20"/>
        </w:rPr>
      </w:pPr>
    </w:p>
    <w:p w:rsidR="00F36008" w:rsidRDefault="00C80D7E" w:rsidP="00C80D7E">
      <w:pPr>
        <w:rPr>
          <w:rFonts w:ascii="Arial" w:hAnsi="Arial" w:cs="Arial"/>
          <w:b/>
          <w:bCs/>
          <w:spacing w:val="-2"/>
          <w:sz w:val="20"/>
          <w:szCs w:val="20"/>
        </w:rPr>
      </w:pPr>
      <w:r>
        <w:rPr>
          <w:rFonts w:ascii="Arial" w:hAnsi="Arial" w:cs="Arial"/>
          <w:b/>
          <w:bCs/>
          <w:spacing w:val="-2"/>
          <w:sz w:val="20"/>
          <w:szCs w:val="20"/>
        </w:rPr>
        <w:t xml:space="preserve">To our Members/Paid </w:t>
      </w:r>
      <w:r w:rsidR="00FB1582">
        <w:rPr>
          <w:rFonts w:ascii="Arial" w:hAnsi="Arial" w:cs="Arial"/>
          <w:b/>
          <w:bCs/>
          <w:spacing w:val="-2"/>
          <w:sz w:val="20"/>
          <w:szCs w:val="20"/>
        </w:rPr>
        <w:t>Staff Personnel</w:t>
      </w:r>
      <w:r>
        <w:rPr>
          <w:rFonts w:ascii="Arial" w:hAnsi="Arial" w:cs="Arial"/>
          <w:b/>
          <w:bCs/>
          <w:spacing w:val="-2"/>
          <w:sz w:val="20"/>
          <w:szCs w:val="20"/>
        </w:rPr>
        <w:t>:</w:t>
      </w:r>
    </w:p>
    <w:p w:rsidR="00C80D7E" w:rsidRDefault="00C80D7E" w:rsidP="00C80D7E">
      <w:pPr>
        <w:rPr>
          <w:rFonts w:ascii="Arial" w:hAnsi="Arial" w:cs="Arial"/>
          <w:b/>
          <w:bCs/>
          <w:spacing w:val="-2"/>
          <w:sz w:val="20"/>
          <w:szCs w:val="20"/>
        </w:rPr>
      </w:pPr>
    </w:p>
    <w:p w:rsidR="00C80D7E" w:rsidRDefault="00C80D7E" w:rsidP="00C80D7E">
      <w:pPr>
        <w:rPr>
          <w:rFonts w:ascii="Arial" w:hAnsi="Arial" w:cs="Arial"/>
          <w:b/>
          <w:bCs/>
          <w:spacing w:val="-2"/>
          <w:sz w:val="20"/>
          <w:szCs w:val="20"/>
        </w:rPr>
      </w:pPr>
      <w:r>
        <w:rPr>
          <w:rFonts w:ascii="Arial" w:hAnsi="Arial" w:cs="Arial"/>
          <w:b/>
          <w:bCs/>
          <w:spacing w:val="-2"/>
          <w:sz w:val="20"/>
          <w:szCs w:val="20"/>
        </w:rPr>
        <w:t>We would like to welcome you to Nyack Community Ambulance Corps Inc’.</w:t>
      </w:r>
    </w:p>
    <w:p w:rsidR="00C80D7E" w:rsidRDefault="00C80D7E" w:rsidP="00C80D7E">
      <w:pPr>
        <w:rPr>
          <w:rFonts w:ascii="Arial" w:hAnsi="Arial" w:cs="Arial"/>
          <w:b/>
          <w:bCs/>
          <w:spacing w:val="-2"/>
          <w:sz w:val="20"/>
          <w:szCs w:val="20"/>
        </w:rPr>
      </w:pPr>
    </w:p>
    <w:p w:rsidR="00C80D7E" w:rsidRDefault="00C80D7E" w:rsidP="00C80D7E">
      <w:pPr>
        <w:rPr>
          <w:rFonts w:ascii="Arial" w:hAnsi="Arial" w:cs="Arial"/>
          <w:b/>
          <w:bCs/>
          <w:spacing w:val="-2"/>
          <w:sz w:val="20"/>
          <w:szCs w:val="20"/>
        </w:rPr>
      </w:pPr>
      <w:r>
        <w:rPr>
          <w:rFonts w:ascii="Arial" w:hAnsi="Arial" w:cs="Arial"/>
          <w:b/>
          <w:bCs/>
          <w:spacing w:val="-2"/>
          <w:sz w:val="20"/>
          <w:szCs w:val="20"/>
        </w:rPr>
        <w:t>Enclose, you will find the documents necessary to inform you as to the Operational and Administrative policies and procedures of the corps.  Please keep them in a safe place for future reference.</w:t>
      </w:r>
    </w:p>
    <w:p w:rsidR="00C80D7E" w:rsidRDefault="00C80D7E" w:rsidP="00C80D7E">
      <w:pPr>
        <w:rPr>
          <w:rFonts w:ascii="Arial" w:hAnsi="Arial" w:cs="Arial"/>
          <w:b/>
          <w:bCs/>
          <w:spacing w:val="-2"/>
          <w:sz w:val="20"/>
          <w:szCs w:val="20"/>
        </w:rPr>
      </w:pPr>
    </w:p>
    <w:p w:rsidR="00C80D7E" w:rsidRDefault="00C80D7E" w:rsidP="00FB1582">
      <w:pPr>
        <w:rPr>
          <w:rFonts w:ascii="Arial" w:hAnsi="Arial" w:cs="Arial"/>
          <w:b/>
          <w:bCs/>
          <w:spacing w:val="-2"/>
          <w:sz w:val="20"/>
          <w:szCs w:val="20"/>
        </w:rPr>
      </w:pPr>
      <w:r>
        <w:rPr>
          <w:rFonts w:ascii="Arial" w:hAnsi="Arial" w:cs="Arial"/>
          <w:b/>
          <w:bCs/>
          <w:spacing w:val="-2"/>
          <w:sz w:val="20"/>
          <w:szCs w:val="20"/>
        </w:rPr>
        <w:t>In an effort to streamline</w:t>
      </w:r>
      <w:r w:rsidR="00FB1582">
        <w:rPr>
          <w:rFonts w:ascii="Arial" w:hAnsi="Arial" w:cs="Arial"/>
          <w:b/>
          <w:bCs/>
          <w:spacing w:val="-2"/>
          <w:sz w:val="20"/>
          <w:szCs w:val="20"/>
        </w:rPr>
        <w:t xml:space="preserve"> the O</w:t>
      </w:r>
      <w:r>
        <w:rPr>
          <w:rFonts w:ascii="Arial" w:hAnsi="Arial" w:cs="Arial"/>
          <w:b/>
          <w:bCs/>
          <w:spacing w:val="-2"/>
          <w:sz w:val="20"/>
          <w:szCs w:val="20"/>
        </w:rPr>
        <w:t>perations and</w:t>
      </w:r>
      <w:r w:rsidR="00FB1582">
        <w:rPr>
          <w:rFonts w:ascii="Arial" w:hAnsi="Arial" w:cs="Arial"/>
          <w:b/>
          <w:bCs/>
          <w:spacing w:val="-2"/>
          <w:sz w:val="20"/>
          <w:szCs w:val="20"/>
        </w:rPr>
        <w:t xml:space="preserve"> the A</w:t>
      </w:r>
      <w:r>
        <w:rPr>
          <w:rFonts w:ascii="Arial" w:hAnsi="Arial" w:cs="Arial"/>
          <w:b/>
          <w:bCs/>
          <w:spacing w:val="-2"/>
          <w:sz w:val="20"/>
          <w:szCs w:val="20"/>
        </w:rPr>
        <w:t>dministrative of the corps, these policies and procedures are the standard to which each member</w:t>
      </w:r>
      <w:r w:rsidR="00F959B6">
        <w:rPr>
          <w:rFonts w:ascii="Arial" w:hAnsi="Arial" w:cs="Arial"/>
          <w:b/>
          <w:bCs/>
          <w:spacing w:val="-2"/>
          <w:sz w:val="20"/>
          <w:szCs w:val="20"/>
        </w:rPr>
        <w:t>/paid staff personnel</w:t>
      </w:r>
      <w:r>
        <w:rPr>
          <w:rFonts w:ascii="Arial" w:hAnsi="Arial" w:cs="Arial"/>
          <w:b/>
          <w:bCs/>
          <w:spacing w:val="-2"/>
          <w:sz w:val="20"/>
          <w:szCs w:val="20"/>
        </w:rPr>
        <w:t xml:space="preserve"> will be held accountable for.  We anticipate your cooperation with the contents contained here and going forward.  As with any other business policies, we do see changes </w:t>
      </w:r>
      <w:r w:rsidR="00FB1582">
        <w:rPr>
          <w:rFonts w:ascii="Arial" w:hAnsi="Arial" w:cs="Arial"/>
          <w:b/>
          <w:bCs/>
          <w:spacing w:val="-2"/>
          <w:sz w:val="20"/>
          <w:szCs w:val="20"/>
        </w:rPr>
        <w:t>in the future to better serve our community and ourselves.</w:t>
      </w:r>
    </w:p>
    <w:p w:rsidR="00FB1582" w:rsidRDefault="00FB1582" w:rsidP="00FB1582">
      <w:pPr>
        <w:rPr>
          <w:rFonts w:ascii="Arial" w:hAnsi="Arial" w:cs="Arial"/>
          <w:b/>
          <w:bCs/>
          <w:spacing w:val="-2"/>
          <w:sz w:val="20"/>
          <w:szCs w:val="20"/>
        </w:rPr>
      </w:pPr>
    </w:p>
    <w:p w:rsidR="00FB1582" w:rsidRDefault="00FB1582" w:rsidP="00FB1582">
      <w:pPr>
        <w:rPr>
          <w:rFonts w:ascii="Arial" w:hAnsi="Arial" w:cs="Arial"/>
          <w:b/>
          <w:bCs/>
          <w:spacing w:val="-2"/>
          <w:sz w:val="20"/>
          <w:szCs w:val="20"/>
        </w:rPr>
      </w:pPr>
      <w:r>
        <w:rPr>
          <w:rFonts w:ascii="Arial" w:hAnsi="Arial" w:cs="Arial"/>
          <w:b/>
          <w:bCs/>
          <w:spacing w:val="-2"/>
          <w:sz w:val="20"/>
          <w:szCs w:val="20"/>
        </w:rPr>
        <w:t>Again, welcome to our organization and congratulations on taking the necessary step</w:t>
      </w:r>
      <w:r w:rsidR="00B8604B">
        <w:rPr>
          <w:rFonts w:ascii="Arial" w:hAnsi="Arial" w:cs="Arial"/>
          <w:b/>
          <w:bCs/>
          <w:spacing w:val="-2"/>
          <w:sz w:val="20"/>
          <w:szCs w:val="20"/>
        </w:rPr>
        <w:t>s to “Serving</w:t>
      </w:r>
      <w:r>
        <w:rPr>
          <w:rFonts w:ascii="Arial" w:hAnsi="Arial" w:cs="Arial"/>
          <w:b/>
          <w:bCs/>
          <w:spacing w:val="-2"/>
          <w:sz w:val="20"/>
          <w:szCs w:val="20"/>
        </w:rPr>
        <w:t xml:space="preserve"> </w:t>
      </w:r>
      <w:r w:rsidR="003A43EB">
        <w:rPr>
          <w:rFonts w:ascii="Arial" w:hAnsi="Arial" w:cs="Arial"/>
          <w:b/>
          <w:bCs/>
          <w:spacing w:val="-2"/>
          <w:sz w:val="20"/>
          <w:szCs w:val="20"/>
        </w:rPr>
        <w:t>Our</w:t>
      </w:r>
      <w:r>
        <w:rPr>
          <w:rFonts w:ascii="Arial" w:hAnsi="Arial" w:cs="Arial"/>
          <w:b/>
          <w:bCs/>
          <w:spacing w:val="-2"/>
          <w:sz w:val="20"/>
          <w:szCs w:val="20"/>
        </w:rPr>
        <w:t xml:space="preserve"> neighbors, Day and Night, For Health and Life”.</w:t>
      </w:r>
    </w:p>
    <w:p w:rsidR="00FB1582" w:rsidRDefault="00FB1582" w:rsidP="00FB1582">
      <w:pPr>
        <w:rPr>
          <w:rFonts w:ascii="Arial" w:hAnsi="Arial" w:cs="Arial"/>
          <w:b/>
          <w:bCs/>
          <w:spacing w:val="-2"/>
          <w:sz w:val="20"/>
          <w:szCs w:val="20"/>
        </w:rPr>
      </w:pPr>
    </w:p>
    <w:p w:rsidR="00FB1582" w:rsidRDefault="00FB1582" w:rsidP="00FB1582">
      <w:pPr>
        <w:rPr>
          <w:rFonts w:ascii="Arial" w:hAnsi="Arial" w:cs="Arial"/>
          <w:b/>
          <w:bCs/>
          <w:spacing w:val="-2"/>
          <w:sz w:val="20"/>
          <w:szCs w:val="20"/>
        </w:rPr>
      </w:pPr>
      <w:r>
        <w:rPr>
          <w:rFonts w:ascii="Arial" w:hAnsi="Arial" w:cs="Arial"/>
          <w:b/>
          <w:bCs/>
          <w:spacing w:val="-2"/>
          <w:sz w:val="20"/>
          <w:szCs w:val="20"/>
        </w:rPr>
        <w:t>Nyack Community Ambulance Corps Inc’</w:t>
      </w:r>
    </w:p>
    <w:p w:rsidR="00FB1582" w:rsidRDefault="00FB1582" w:rsidP="00FB1582">
      <w:pPr>
        <w:rPr>
          <w:rFonts w:ascii="Arial" w:hAnsi="Arial" w:cs="Arial"/>
          <w:b/>
          <w:bCs/>
          <w:spacing w:val="-2"/>
          <w:sz w:val="20"/>
          <w:szCs w:val="20"/>
        </w:rPr>
      </w:pPr>
      <w:r>
        <w:rPr>
          <w:rFonts w:ascii="Arial" w:hAnsi="Arial" w:cs="Arial"/>
          <w:b/>
          <w:bCs/>
          <w:spacing w:val="-2"/>
          <w:sz w:val="20"/>
          <w:szCs w:val="20"/>
        </w:rPr>
        <w:t>Membership</w:t>
      </w:r>
    </w:p>
    <w:p w:rsidR="00F36008" w:rsidRDefault="00F36008">
      <w:pPr>
        <w:jc w:val="center"/>
        <w:rPr>
          <w:rFonts w:ascii="Arial" w:hAnsi="Arial" w:cs="Arial"/>
          <w:b/>
          <w:bCs/>
          <w:spacing w:val="-2"/>
          <w:sz w:val="20"/>
          <w:szCs w:val="20"/>
        </w:rPr>
      </w:pPr>
    </w:p>
    <w:p w:rsidR="00F36008" w:rsidRDefault="00F36008">
      <w:pPr>
        <w:jc w:val="center"/>
        <w:rPr>
          <w:rFonts w:ascii="Arial" w:hAnsi="Arial" w:cs="Arial"/>
          <w:b/>
          <w:bCs/>
          <w:spacing w:val="-2"/>
          <w:sz w:val="20"/>
          <w:szCs w:val="20"/>
        </w:rPr>
      </w:pPr>
    </w:p>
    <w:p w:rsidR="00F36008" w:rsidRDefault="00F36008">
      <w:pPr>
        <w:jc w:val="center"/>
        <w:rPr>
          <w:rFonts w:ascii="Arial" w:hAnsi="Arial" w:cs="Arial"/>
          <w:b/>
          <w:bCs/>
          <w:spacing w:val="-2"/>
          <w:sz w:val="20"/>
          <w:szCs w:val="20"/>
        </w:rPr>
      </w:pPr>
    </w:p>
    <w:p w:rsidR="00F36008" w:rsidRDefault="00F36008">
      <w:pPr>
        <w:jc w:val="center"/>
        <w:rPr>
          <w:rFonts w:ascii="Arial" w:hAnsi="Arial" w:cs="Arial"/>
          <w:b/>
          <w:bCs/>
          <w:spacing w:val="-2"/>
          <w:sz w:val="20"/>
          <w:szCs w:val="20"/>
        </w:rPr>
      </w:pPr>
    </w:p>
    <w:p w:rsidR="00F36008" w:rsidRDefault="00F36008">
      <w:pPr>
        <w:jc w:val="center"/>
        <w:rPr>
          <w:rFonts w:ascii="Arial" w:hAnsi="Arial" w:cs="Arial"/>
          <w:b/>
          <w:bCs/>
          <w:spacing w:val="-2"/>
          <w:sz w:val="20"/>
          <w:szCs w:val="20"/>
        </w:rPr>
      </w:pPr>
    </w:p>
    <w:p w:rsidR="00F36008" w:rsidRDefault="00F36008">
      <w:pPr>
        <w:jc w:val="center"/>
        <w:rPr>
          <w:rFonts w:ascii="Arial" w:hAnsi="Arial" w:cs="Arial"/>
          <w:b/>
          <w:bCs/>
          <w:spacing w:val="-2"/>
          <w:sz w:val="20"/>
          <w:szCs w:val="20"/>
        </w:rPr>
      </w:pPr>
    </w:p>
    <w:p w:rsidR="00F36008" w:rsidRDefault="00F36008">
      <w:pPr>
        <w:jc w:val="center"/>
        <w:rPr>
          <w:rFonts w:ascii="Arial" w:hAnsi="Arial" w:cs="Arial"/>
          <w:b/>
          <w:bCs/>
          <w:spacing w:val="-2"/>
          <w:sz w:val="20"/>
          <w:szCs w:val="20"/>
        </w:rPr>
      </w:pPr>
    </w:p>
    <w:p w:rsidR="00F36008" w:rsidRDefault="00F36008">
      <w:pPr>
        <w:jc w:val="center"/>
        <w:rPr>
          <w:b/>
          <w:sz w:val="36"/>
          <w:szCs w:val="36"/>
        </w:rPr>
      </w:pPr>
    </w:p>
    <w:p w:rsidR="00CF4C7C" w:rsidRDefault="00CF4C7C">
      <w:pPr>
        <w:jc w:val="center"/>
        <w:rPr>
          <w:b/>
          <w:sz w:val="36"/>
          <w:szCs w:val="36"/>
        </w:rPr>
      </w:pPr>
    </w:p>
    <w:p w:rsidR="00CF4C7C" w:rsidRDefault="00CF4C7C">
      <w:pPr>
        <w:jc w:val="center"/>
        <w:rPr>
          <w:b/>
          <w:sz w:val="36"/>
          <w:szCs w:val="36"/>
        </w:rPr>
      </w:pPr>
    </w:p>
    <w:p w:rsidR="00CF4C7C" w:rsidRDefault="00CF4C7C">
      <w:pPr>
        <w:jc w:val="center"/>
        <w:rPr>
          <w:b/>
          <w:sz w:val="36"/>
          <w:szCs w:val="36"/>
        </w:rPr>
      </w:pPr>
    </w:p>
    <w:p w:rsidR="00CF4C7C" w:rsidRDefault="00CF4C7C">
      <w:pPr>
        <w:jc w:val="center"/>
        <w:rPr>
          <w:b/>
          <w:sz w:val="36"/>
          <w:szCs w:val="36"/>
        </w:rPr>
      </w:pPr>
    </w:p>
    <w:p w:rsidR="00CF4C7C" w:rsidRDefault="00CF4C7C">
      <w:pPr>
        <w:jc w:val="center"/>
        <w:rPr>
          <w:b/>
          <w:sz w:val="36"/>
          <w:szCs w:val="36"/>
        </w:rPr>
      </w:pPr>
    </w:p>
    <w:p w:rsidR="00CF4C7C" w:rsidRDefault="00CF4C7C">
      <w:pPr>
        <w:jc w:val="center"/>
        <w:rPr>
          <w:b/>
          <w:sz w:val="36"/>
          <w:szCs w:val="36"/>
        </w:rPr>
      </w:pPr>
    </w:p>
    <w:p w:rsidR="00CF4C7C" w:rsidRDefault="00CF4C7C">
      <w:pPr>
        <w:jc w:val="center"/>
        <w:rPr>
          <w:b/>
          <w:sz w:val="36"/>
          <w:szCs w:val="36"/>
        </w:rPr>
      </w:pPr>
    </w:p>
    <w:p w:rsidR="00B37C05" w:rsidRDefault="00B37C05">
      <w:pPr>
        <w:jc w:val="center"/>
        <w:rPr>
          <w:b/>
          <w:sz w:val="36"/>
          <w:szCs w:val="36"/>
        </w:rPr>
      </w:pPr>
    </w:p>
    <w:p w:rsidR="00B37C05" w:rsidRDefault="00B37C05">
      <w:pPr>
        <w:jc w:val="center"/>
        <w:rPr>
          <w:b/>
          <w:sz w:val="36"/>
          <w:szCs w:val="36"/>
        </w:rPr>
      </w:pPr>
    </w:p>
    <w:p w:rsidR="00B37C05" w:rsidRDefault="00B37C05">
      <w:pPr>
        <w:jc w:val="center"/>
        <w:rPr>
          <w:b/>
          <w:sz w:val="36"/>
          <w:szCs w:val="36"/>
        </w:rPr>
      </w:pPr>
    </w:p>
    <w:p w:rsidR="00F36008" w:rsidRDefault="00F36008">
      <w:pPr>
        <w:jc w:val="center"/>
        <w:rPr>
          <w:b/>
          <w:sz w:val="36"/>
          <w:szCs w:val="36"/>
        </w:rPr>
      </w:pPr>
    </w:p>
    <w:p w:rsidR="00F36008" w:rsidRDefault="00F36008">
      <w:pPr>
        <w:jc w:val="center"/>
        <w:rPr>
          <w:b/>
          <w:sz w:val="36"/>
          <w:szCs w:val="36"/>
        </w:rPr>
      </w:pPr>
    </w:p>
    <w:p w:rsidR="00F36008" w:rsidRDefault="00F36008">
      <w:pPr>
        <w:jc w:val="center"/>
        <w:rPr>
          <w:b/>
          <w:sz w:val="36"/>
          <w:szCs w:val="36"/>
        </w:rPr>
      </w:pPr>
    </w:p>
    <w:p w:rsidR="00F36008" w:rsidRDefault="00F36008">
      <w:pPr>
        <w:jc w:val="center"/>
        <w:rPr>
          <w:b/>
          <w:sz w:val="36"/>
          <w:szCs w:val="36"/>
        </w:rPr>
      </w:pPr>
    </w:p>
    <w:p w:rsidR="00F36008" w:rsidRDefault="00F36008">
      <w:pPr>
        <w:jc w:val="center"/>
        <w:rPr>
          <w:b/>
          <w:sz w:val="36"/>
          <w:szCs w:val="36"/>
        </w:rPr>
      </w:pPr>
    </w:p>
    <w:p w:rsidR="00CF4C7C" w:rsidRDefault="00CF4C7C">
      <w:pPr>
        <w:jc w:val="center"/>
        <w:rPr>
          <w:b/>
          <w:sz w:val="36"/>
          <w:szCs w:val="36"/>
        </w:rPr>
      </w:pPr>
      <w:r>
        <w:rPr>
          <w:b/>
          <w:sz w:val="36"/>
          <w:szCs w:val="36"/>
        </w:rPr>
        <w:t>HANDBOOK</w:t>
      </w:r>
    </w:p>
    <w:p w:rsidR="00CF4C7C" w:rsidRDefault="00CF4C7C">
      <w:pPr>
        <w:jc w:val="center"/>
        <w:rPr>
          <w:sz w:val="36"/>
          <w:szCs w:val="36"/>
        </w:rPr>
      </w:pPr>
    </w:p>
    <w:p w:rsidR="00CF4C7C" w:rsidRDefault="00CF4C7C">
      <w:pPr>
        <w:jc w:val="center"/>
        <w:rPr>
          <w:b/>
          <w:sz w:val="36"/>
          <w:szCs w:val="36"/>
        </w:rPr>
      </w:pPr>
      <w:r>
        <w:rPr>
          <w:b/>
          <w:sz w:val="36"/>
          <w:szCs w:val="36"/>
        </w:rPr>
        <w:t>OF</w:t>
      </w:r>
    </w:p>
    <w:p w:rsidR="00CF4C7C" w:rsidRDefault="00CF4C7C">
      <w:pPr>
        <w:jc w:val="center"/>
        <w:rPr>
          <w:sz w:val="36"/>
          <w:szCs w:val="36"/>
        </w:rPr>
      </w:pPr>
    </w:p>
    <w:p w:rsidR="00CF4C7C" w:rsidRDefault="00F16C2D">
      <w:pPr>
        <w:jc w:val="center"/>
        <w:rPr>
          <w:b/>
          <w:sz w:val="36"/>
          <w:szCs w:val="36"/>
        </w:rPr>
      </w:pPr>
      <w:r>
        <w:rPr>
          <w:b/>
          <w:sz w:val="36"/>
          <w:szCs w:val="36"/>
        </w:rPr>
        <w:t>STANDARD</w:t>
      </w:r>
      <w:r w:rsidR="00CF4C7C">
        <w:rPr>
          <w:b/>
          <w:sz w:val="36"/>
          <w:szCs w:val="36"/>
        </w:rPr>
        <w:t xml:space="preserve"> OPERATING PROCEDURES</w:t>
      </w:r>
    </w:p>
    <w:p w:rsidR="00CF4C7C" w:rsidRDefault="00CF4C7C">
      <w:pPr>
        <w:jc w:val="center"/>
        <w:rPr>
          <w:sz w:val="36"/>
          <w:szCs w:val="36"/>
        </w:rPr>
      </w:pPr>
    </w:p>
    <w:p w:rsidR="00CF4C7C" w:rsidRDefault="00CF4C7C">
      <w:pPr>
        <w:jc w:val="center"/>
        <w:rPr>
          <w:b/>
          <w:sz w:val="36"/>
          <w:szCs w:val="36"/>
        </w:rPr>
      </w:pPr>
      <w:r>
        <w:rPr>
          <w:b/>
          <w:sz w:val="36"/>
          <w:szCs w:val="36"/>
        </w:rPr>
        <w:t>AND</w:t>
      </w:r>
    </w:p>
    <w:p w:rsidR="00CF4C7C" w:rsidRDefault="00CF4C7C">
      <w:pPr>
        <w:jc w:val="center"/>
        <w:rPr>
          <w:sz w:val="36"/>
          <w:szCs w:val="36"/>
        </w:rPr>
      </w:pPr>
    </w:p>
    <w:p w:rsidR="00CF4C7C" w:rsidRDefault="00CF4C7C">
      <w:pPr>
        <w:jc w:val="center"/>
        <w:rPr>
          <w:b/>
          <w:sz w:val="36"/>
          <w:szCs w:val="36"/>
        </w:rPr>
      </w:pPr>
      <w:r>
        <w:rPr>
          <w:b/>
          <w:sz w:val="36"/>
          <w:szCs w:val="36"/>
        </w:rPr>
        <w:t>REGULATIONS</w:t>
      </w:r>
    </w:p>
    <w:p w:rsidR="00CF4C7C" w:rsidRDefault="00CF4C7C">
      <w:pPr>
        <w:jc w:val="center"/>
        <w:rPr>
          <w:sz w:val="36"/>
          <w:szCs w:val="36"/>
        </w:rPr>
      </w:pPr>
    </w:p>
    <w:p w:rsidR="00CF4C7C" w:rsidRDefault="00506A5F">
      <w:pPr>
        <w:jc w:val="center"/>
        <w:rPr>
          <w:b/>
          <w:sz w:val="36"/>
          <w:szCs w:val="36"/>
        </w:rPr>
      </w:pPr>
      <w:r>
        <w:rPr>
          <w:b/>
          <w:sz w:val="36"/>
          <w:szCs w:val="36"/>
        </w:rPr>
        <w:t>2009</w:t>
      </w:r>
    </w:p>
    <w:p w:rsidR="00CF4C7C" w:rsidRDefault="00CF4C7C">
      <w:pPr>
        <w:jc w:val="center"/>
        <w:rPr>
          <w:b/>
        </w:rPr>
      </w:pPr>
      <w:r>
        <w:rPr>
          <w:b/>
        </w:rPr>
        <w:br w:type="page"/>
      </w:r>
    </w:p>
    <w:p w:rsidR="00CF4C7C" w:rsidRDefault="00CF4C7C">
      <w:pPr>
        <w:jc w:val="center"/>
        <w:rPr>
          <w:b/>
        </w:rPr>
      </w:pPr>
    </w:p>
    <w:p w:rsidR="00CF4C7C" w:rsidRDefault="00CF4C7C">
      <w:pPr>
        <w:jc w:val="center"/>
        <w:rPr>
          <w:b/>
        </w:rPr>
      </w:pPr>
    </w:p>
    <w:p w:rsidR="00CF4C7C" w:rsidRDefault="00CF4C7C">
      <w:pPr>
        <w:jc w:val="center"/>
        <w:rPr>
          <w:b/>
        </w:rPr>
      </w:pPr>
    </w:p>
    <w:p w:rsidR="00CF4C7C" w:rsidRDefault="00CF4C7C">
      <w:pPr>
        <w:jc w:val="center"/>
        <w:rPr>
          <w:b/>
        </w:rPr>
      </w:pPr>
    </w:p>
    <w:p w:rsidR="00CF4C7C" w:rsidRDefault="00CF4C7C">
      <w:pPr>
        <w:jc w:val="center"/>
        <w:rPr>
          <w:b/>
        </w:rPr>
      </w:pPr>
    </w:p>
    <w:p w:rsidR="00CF4C7C" w:rsidRDefault="00CF4C7C">
      <w:pPr>
        <w:jc w:val="center"/>
        <w:rPr>
          <w:b/>
        </w:rPr>
      </w:pPr>
    </w:p>
    <w:p w:rsidR="00CF4C7C" w:rsidRDefault="00CF4C7C">
      <w:pPr>
        <w:jc w:val="center"/>
        <w:rPr>
          <w:b/>
        </w:rPr>
      </w:pPr>
    </w:p>
    <w:p w:rsidR="00CF4C7C" w:rsidRDefault="00CF4C7C">
      <w:pPr>
        <w:jc w:val="center"/>
        <w:rPr>
          <w:b/>
        </w:rPr>
      </w:pPr>
    </w:p>
    <w:p w:rsidR="00CF4C7C" w:rsidRDefault="00CF4C7C">
      <w:pPr>
        <w:jc w:val="center"/>
        <w:rPr>
          <w:b/>
        </w:rPr>
      </w:pPr>
    </w:p>
    <w:p w:rsidR="00CF4C7C" w:rsidRDefault="00CF4C7C">
      <w:pPr>
        <w:jc w:val="center"/>
        <w:rPr>
          <w:b/>
        </w:rPr>
      </w:pPr>
    </w:p>
    <w:p w:rsidR="00CF4C7C" w:rsidRDefault="00CF4C7C">
      <w:pPr>
        <w:jc w:val="center"/>
        <w:rPr>
          <w:b/>
        </w:rPr>
      </w:pPr>
    </w:p>
    <w:p w:rsidR="00CF4C7C" w:rsidRDefault="00CF4C7C">
      <w:pPr>
        <w:jc w:val="center"/>
      </w:pPr>
      <w:r>
        <w:t xml:space="preserve">*  *  *  *  *  *  *  *  *  *  *  *  *  *  *  *  *  *  *  * </w:t>
      </w:r>
    </w:p>
    <w:p w:rsidR="00CF4C7C" w:rsidRDefault="00CF4C7C"/>
    <w:p w:rsidR="00CF4C7C" w:rsidRDefault="00CF4C7C"/>
    <w:p w:rsidR="00CF4C7C" w:rsidRDefault="00CF4C7C"/>
    <w:p w:rsidR="00CF4C7C" w:rsidRDefault="00CF4C7C"/>
    <w:p w:rsidR="00CF4C7C" w:rsidRDefault="00CF4C7C"/>
    <w:p w:rsidR="00CF4C7C" w:rsidRDefault="00CF4C7C">
      <w:pPr>
        <w:jc w:val="both"/>
      </w:pPr>
    </w:p>
    <w:p w:rsidR="00CF4C7C" w:rsidRDefault="00CF4C7C">
      <w:pPr>
        <w:jc w:val="both"/>
        <w:rPr>
          <w:b/>
        </w:rPr>
      </w:pPr>
      <w:r>
        <w:rPr>
          <w:b/>
        </w:rPr>
        <w:tab/>
        <w:t>The following policies and procedures have been developed in accordance with the requirements of the State EMS Code (Part 800</w:t>
      </w:r>
      <w:r w:rsidR="00432722">
        <w:rPr>
          <w:b/>
        </w:rPr>
        <w:t>.21</w:t>
      </w:r>
      <w:r>
        <w:rPr>
          <w:b/>
        </w:rPr>
        <w:t xml:space="preserve">) and Article 30 of the NYS Public Health Law for Emergency Medical Services.  References are made throughout this manual to specific NYSDOH Policy Statements.  </w:t>
      </w:r>
    </w:p>
    <w:p w:rsidR="00CF4C7C" w:rsidRDefault="00CF4C7C">
      <w:pPr>
        <w:jc w:val="both"/>
        <w:rPr>
          <w:b/>
        </w:rPr>
      </w:pPr>
    </w:p>
    <w:p w:rsidR="00CF4C7C" w:rsidRDefault="00CF4C7C" w:rsidP="00AD7F0F">
      <w:pPr>
        <w:jc w:val="both"/>
        <w:rPr>
          <w:b/>
        </w:rPr>
      </w:pPr>
      <w:r>
        <w:rPr>
          <w:b/>
        </w:rPr>
        <w:tab/>
        <w:t xml:space="preserve">This manual represents the Standard Operating Procedures of the Nyack Community Ambulance Corps as of </w:t>
      </w:r>
      <w:r w:rsidR="00AD7F0F">
        <w:rPr>
          <w:b/>
        </w:rPr>
        <w:t>January 2009</w:t>
      </w:r>
      <w:r>
        <w:rPr>
          <w:b/>
        </w:rPr>
        <w:t xml:space="preserve"> and will be reviewed annually by the </w:t>
      </w:r>
      <w:r w:rsidR="00AD7F0F">
        <w:rPr>
          <w:b/>
        </w:rPr>
        <w:t xml:space="preserve">General </w:t>
      </w:r>
      <w:r w:rsidR="00432722">
        <w:rPr>
          <w:b/>
        </w:rPr>
        <w:t>Membership</w:t>
      </w:r>
      <w:r>
        <w:rPr>
          <w:b/>
        </w:rPr>
        <w:t xml:space="preserve"> to ensure that it meets the current needs of the organization and is inclusive of any new policy statements or requirements issued by the NYSDOH.</w:t>
      </w:r>
    </w:p>
    <w:p w:rsidR="00CF4C7C" w:rsidRDefault="00CF4C7C">
      <w:pPr>
        <w:jc w:val="both"/>
      </w:pPr>
    </w:p>
    <w:p w:rsidR="00CF4C7C" w:rsidRDefault="00CF4C7C">
      <w:pPr>
        <w:jc w:val="both"/>
        <w:rPr>
          <w:b/>
        </w:rPr>
      </w:pPr>
      <w:r>
        <w:tab/>
      </w:r>
      <w:r>
        <w:rPr>
          <w:b/>
        </w:rPr>
        <w:t xml:space="preserve">Any changes or additions to this manual will be reviewed annually with the </w:t>
      </w:r>
      <w:r w:rsidR="00432722">
        <w:rPr>
          <w:b/>
        </w:rPr>
        <w:t>Membership</w:t>
      </w:r>
      <w:r>
        <w:rPr>
          <w:b/>
        </w:rPr>
        <w:t xml:space="preserve">.  A current copy of this manual is located on each ambulance as well as in the </w:t>
      </w:r>
      <w:r w:rsidR="00570D49">
        <w:rPr>
          <w:b/>
        </w:rPr>
        <w:t>NCAC</w:t>
      </w:r>
      <w:r>
        <w:rPr>
          <w:b/>
        </w:rPr>
        <w:t xml:space="preserve"> office and is accessible to all </w:t>
      </w:r>
      <w:r w:rsidR="00EA3CA5">
        <w:rPr>
          <w:b/>
        </w:rPr>
        <w:t xml:space="preserve">Members/Paid Staff </w:t>
      </w:r>
      <w:r w:rsidR="00B85A82">
        <w:rPr>
          <w:b/>
        </w:rPr>
        <w:t>Personnel at</w:t>
      </w:r>
      <w:r>
        <w:rPr>
          <w:b/>
        </w:rPr>
        <w:t xml:space="preserve"> all times.</w:t>
      </w:r>
    </w:p>
    <w:p w:rsidR="00CF4C7C" w:rsidRDefault="00CF4C7C">
      <w:pPr>
        <w:jc w:val="both"/>
      </w:pPr>
    </w:p>
    <w:p w:rsidR="00CF4C7C" w:rsidRDefault="00CF4C7C">
      <w:pPr>
        <w:jc w:val="both"/>
      </w:pPr>
    </w:p>
    <w:p w:rsidR="00CF4C7C" w:rsidRDefault="00CF4C7C">
      <w:pPr>
        <w:pStyle w:val="Header"/>
        <w:tabs>
          <w:tab w:val="clear" w:pos="4320"/>
          <w:tab w:val="clear" w:pos="8640"/>
        </w:tabs>
      </w:pPr>
    </w:p>
    <w:p w:rsidR="00CF4C7C" w:rsidRDefault="00CF4C7C"/>
    <w:p w:rsidR="00CF4C7C" w:rsidRDefault="00CF4C7C"/>
    <w:p w:rsidR="00CF4C7C" w:rsidRDefault="00CF4C7C"/>
    <w:p w:rsidR="00CF4C7C" w:rsidRDefault="00CF4C7C">
      <w:pPr>
        <w:jc w:val="center"/>
      </w:pPr>
      <w:r>
        <w:t xml:space="preserve"> *  *  *  *  *  *  *  *  *  *  *  *  *  *  *  *  *  *  *  *</w:t>
      </w:r>
    </w:p>
    <w:p w:rsidR="00CF4C7C" w:rsidRDefault="00CF4C7C"/>
    <w:p w:rsidR="00CF4C7C" w:rsidRDefault="00CF4C7C"/>
    <w:p w:rsidR="00CF4C7C" w:rsidRDefault="00CF4C7C"/>
    <w:p w:rsidR="00CF4C7C" w:rsidRDefault="00CF4C7C"/>
    <w:p w:rsidR="00CF4C7C" w:rsidRDefault="00CF4C7C"/>
    <w:p w:rsidR="00CF4C7C" w:rsidRDefault="00CF4C7C"/>
    <w:p w:rsidR="00CF4C7C" w:rsidRDefault="00CF4C7C"/>
    <w:p w:rsidR="00CF4C7C" w:rsidRDefault="00CF4C7C">
      <w:pPr>
        <w:jc w:val="center"/>
        <w:rPr>
          <w:b/>
          <w:sz w:val="32"/>
          <w:szCs w:val="32"/>
        </w:rPr>
      </w:pPr>
      <w:r>
        <w:rPr>
          <w:b/>
          <w:sz w:val="32"/>
          <w:szCs w:val="32"/>
        </w:rPr>
        <w:t>NYACK COMMUNITY AMBULANCE CORPS</w:t>
      </w:r>
    </w:p>
    <w:p w:rsidR="00CF4C7C" w:rsidRDefault="00CF4C7C">
      <w:pPr>
        <w:jc w:val="center"/>
        <w:rPr>
          <w:b/>
        </w:rPr>
      </w:pPr>
    </w:p>
    <w:p w:rsidR="00CF4C7C" w:rsidRDefault="00CF4C7C">
      <w:pPr>
        <w:jc w:val="center"/>
        <w:rPr>
          <w:b/>
        </w:rPr>
      </w:pPr>
      <w:r>
        <w:rPr>
          <w:b/>
        </w:rPr>
        <w:t>HANDBOOK OF STANDARD OPERATING PROCEDURES</w:t>
      </w:r>
    </w:p>
    <w:p w:rsidR="00CF4C7C" w:rsidRDefault="00CF4C7C">
      <w:pPr>
        <w:jc w:val="center"/>
        <w:rPr>
          <w:b/>
        </w:rPr>
      </w:pPr>
    </w:p>
    <w:p w:rsidR="00CF4C7C" w:rsidRDefault="00CF4C7C">
      <w:pPr>
        <w:jc w:val="center"/>
        <w:rPr>
          <w:b/>
        </w:rPr>
      </w:pPr>
      <w:r>
        <w:rPr>
          <w:b/>
        </w:rPr>
        <w:t>AND REGULATIONS</w:t>
      </w:r>
    </w:p>
    <w:p w:rsidR="00CF4C7C" w:rsidRDefault="00CF4C7C"/>
    <w:p w:rsidR="00CF4C7C" w:rsidRDefault="00CF4C7C">
      <w:pPr>
        <w:jc w:val="center"/>
        <w:rPr>
          <w:b/>
          <w:sz w:val="28"/>
          <w:szCs w:val="28"/>
          <w:u w:val="single"/>
        </w:rPr>
      </w:pPr>
      <w:r>
        <w:rPr>
          <w:b/>
          <w:sz w:val="28"/>
          <w:szCs w:val="28"/>
          <w:u w:val="single"/>
        </w:rPr>
        <w:t>Table of Contents</w:t>
      </w:r>
    </w:p>
    <w:p w:rsidR="00CF4C7C" w:rsidRDefault="00CF4C7C">
      <w:pPr>
        <w:rPr>
          <w:b/>
          <w:sz w:val="28"/>
          <w:szCs w:val="28"/>
          <w:u w:val="single"/>
        </w:rPr>
      </w:pPr>
    </w:p>
    <w:p w:rsidR="00CF4C7C" w:rsidRDefault="00CF4C7C">
      <w:pPr>
        <w:rPr>
          <w:b/>
        </w:rPr>
      </w:pPr>
      <w:r>
        <w:rPr>
          <w:b/>
        </w:rPr>
        <w:t>1.  General Operating Procedures</w:t>
      </w:r>
    </w:p>
    <w:p w:rsidR="00CF4C7C" w:rsidRDefault="00CF4C7C">
      <w:r>
        <w:tab/>
        <w:t>1.1</w:t>
      </w:r>
      <w:r>
        <w:tab/>
        <w:t>Standards of Conduct</w:t>
      </w:r>
    </w:p>
    <w:p w:rsidR="00433375" w:rsidRDefault="00CF4C7C" w:rsidP="007302E4">
      <w:r>
        <w:tab/>
        <w:t>1.2</w:t>
      </w:r>
      <w:r w:rsidR="00433375">
        <w:t>.2</w:t>
      </w:r>
      <w:r w:rsidR="00433375">
        <w:tab/>
      </w:r>
      <w:r w:rsidR="00433375" w:rsidRPr="00433375">
        <w:t xml:space="preserve">Member/Paid Staff </w:t>
      </w:r>
      <w:r w:rsidR="00F075A1" w:rsidRPr="00433375">
        <w:t>Personnel</w:t>
      </w:r>
      <w:r w:rsidR="00433375" w:rsidRPr="00433375">
        <w:t xml:space="preserve"> </w:t>
      </w:r>
      <w:r w:rsidR="00F075A1" w:rsidRPr="00433375">
        <w:t>Responsibility</w:t>
      </w:r>
    </w:p>
    <w:p w:rsidR="00CF4C7C" w:rsidRDefault="00CF4C7C" w:rsidP="007302E4">
      <w:r>
        <w:tab/>
      </w:r>
      <w:r w:rsidR="00433375">
        <w:t>1.2</w:t>
      </w:r>
      <w:r w:rsidR="00433375">
        <w:tab/>
      </w:r>
      <w:r>
        <w:t>Sexual Harassment</w:t>
      </w:r>
    </w:p>
    <w:p w:rsidR="007302E4" w:rsidRDefault="007302E4" w:rsidP="007302E4">
      <w:r>
        <w:tab/>
        <w:t>1.2.3</w:t>
      </w:r>
      <w:r>
        <w:tab/>
        <w:t>Equal Treatment</w:t>
      </w:r>
    </w:p>
    <w:p w:rsidR="00CF4C7C" w:rsidRDefault="00CF4C7C">
      <w:r>
        <w:tab/>
        <w:t>1.3</w:t>
      </w:r>
      <w:r>
        <w:tab/>
        <w:t>Confidential Information</w:t>
      </w:r>
    </w:p>
    <w:p w:rsidR="00CF4C7C" w:rsidRDefault="00CF4C7C">
      <w:r>
        <w:tab/>
        <w:t>1.4</w:t>
      </w:r>
      <w:r>
        <w:tab/>
        <w:t>Non-Discrimination Policy</w:t>
      </w:r>
    </w:p>
    <w:p w:rsidR="00CF4C7C" w:rsidRDefault="00CF4C7C">
      <w:r>
        <w:tab/>
        <w:t>1.5</w:t>
      </w:r>
      <w:r>
        <w:tab/>
        <w:t>Training, Requirements and Certifications</w:t>
      </w:r>
    </w:p>
    <w:p w:rsidR="00333904" w:rsidRDefault="00333904">
      <w:r>
        <w:tab/>
        <w:t>1.5.1</w:t>
      </w:r>
      <w:r>
        <w:tab/>
        <w:t>Training Policy</w:t>
      </w:r>
    </w:p>
    <w:p w:rsidR="00CF4C7C" w:rsidRDefault="00CF4C7C">
      <w:r>
        <w:tab/>
        <w:t>1.6</w:t>
      </w:r>
      <w:r>
        <w:tab/>
        <w:t>Appropriate Dress Code</w:t>
      </w:r>
    </w:p>
    <w:p w:rsidR="00CF4C7C" w:rsidRDefault="00CF4C7C">
      <w:r>
        <w:tab/>
        <w:t>1.7</w:t>
      </w:r>
      <w:r>
        <w:tab/>
        <w:t>Green Lights</w:t>
      </w:r>
    </w:p>
    <w:p w:rsidR="00CF4C7C" w:rsidRDefault="00CF4C7C">
      <w:r>
        <w:tab/>
        <w:t>1.8</w:t>
      </w:r>
      <w:r>
        <w:tab/>
        <w:t xml:space="preserve">Return of </w:t>
      </w:r>
      <w:r w:rsidR="00570D49">
        <w:t>NCAC</w:t>
      </w:r>
      <w:r>
        <w:t xml:space="preserve"> Property</w:t>
      </w:r>
    </w:p>
    <w:p w:rsidR="00CF4C7C" w:rsidRDefault="00CF4C7C">
      <w:r>
        <w:tab/>
        <w:t>1.9</w:t>
      </w:r>
      <w:r>
        <w:tab/>
        <w:t>Drug and Alcohol Use</w:t>
      </w:r>
    </w:p>
    <w:p w:rsidR="00CF4C7C" w:rsidRDefault="00CF4C7C">
      <w:r>
        <w:tab/>
        <w:t>1.10</w:t>
      </w:r>
      <w:r>
        <w:tab/>
        <w:t>Smoking, Food and Drink</w:t>
      </w:r>
    </w:p>
    <w:p w:rsidR="00CF4C7C" w:rsidRDefault="00CF4C7C">
      <w:r>
        <w:tab/>
        <w:t>1.11</w:t>
      </w:r>
      <w:r>
        <w:tab/>
        <w:t>Theft and Loss</w:t>
      </w:r>
    </w:p>
    <w:p w:rsidR="00CF4C7C" w:rsidRDefault="00CF4C7C">
      <w:r>
        <w:tab/>
        <w:t>1.12</w:t>
      </w:r>
      <w:r>
        <w:tab/>
        <w:t>Gifts</w:t>
      </w:r>
    </w:p>
    <w:p w:rsidR="00CF4C7C" w:rsidRDefault="00C42D49">
      <w:r>
        <w:tab/>
        <w:t>1.13</w:t>
      </w:r>
      <w:r>
        <w:tab/>
        <w:t>NCAC</w:t>
      </w:r>
      <w:r w:rsidR="002752EE">
        <w:t xml:space="preserve"> Property Secureness</w:t>
      </w:r>
    </w:p>
    <w:p w:rsidR="003F6069" w:rsidRDefault="00E93460">
      <w:r>
        <w:tab/>
        <w:t>1.1</w:t>
      </w:r>
      <w:r w:rsidR="002752EE">
        <w:t>3.1</w:t>
      </w:r>
      <w:r w:rsidR="002752EE">
        <w:tab/>
        <w:t>Computers</w:t>
      </w:r>
    </w:p>
    <w:p w:rsidR="00DB7EBD" w:rsidRDefault="002752EE" w:rsidP="00DB7EBD">
      <w:r>
        <w:tab/>
        <w:t>1.13.2</w:t>
      </w:r>
      <w:r>
        <w:tab/>
        <w:t>Visitors</w:t>
      </w:r>
    </w:p>
    <w:p w:rsidR="00CF4C7C" w:rsidRDefault="00CF4C7C">
      <w:r>
        <w:tab/>
        <w:t>1.14</w:t>
      </w:r>
      <w:r>
        <w:tab/>
        <w:t>Ambulance and Preventive Maintenance</w:t>
      </w:r>
    </w:p>
    <w:p w:rsidR="00CF4C7C" w:rsidRDefault="00CF4C7C" w:rsidP="001D50BA">
      <w:r>
        <w:tab/>
        <w:t>1.14.1</w:t>
      </w:r>
      <w:r>
        <w:tab/>
      </w:r>
      <w:r w:rsidR="00767EEC">
        <w:t>Scheduled Maintenance</w:t>
      </w:r>
      <w:r w:rsidR="001D50BA">
        <w:t xml:space="preserve"> of Vehicles and Equipment</w:t>
      </w:r>
    </w:p>
    <w:p w:rsidR="001D50BA" w:rsidRDefault="001D50BA" w:rsidP="001D50BA">
      <w:r>
        <w:tab/>
        <w:t>1.14.2</w:t>
      </w:r>
      <w:r>
        <w:tab/>
        <w:t>Cleaning and Decontamination of Ambulances and Equipment</w:t>
      </w:r>
    </w:p>
    <w:p w:rsidR="00CF4C7C" w:rsidRDefault="00CF4C7C">
      <w:r>
        <w:tab/>
        <w:t>1.15</w:t>
      </w:r>
      <w:r>
        <w:tab/>
        <w:t>Supply and Equipment Inventory and Storage</w:t>
      </w:r>
    </w:p>
    <w:p w:rsidR="00CF4C7C" w:rsidRDefault="00CF4C7C">
      <w:r>
        <w:tab/>
        <w:t>1.15.1</w:t>
      </w:r>
      <w:r>
        <w:tab/>
        <w:t>Personal Equipment Used in Emergency Responses</w:t>
      </w:r>
    </w:p>
    <w:p w:rsidR="00CF4C7C" w:rsidRDefault="00CF4C7C">
      <w:r>
        <w:tab/>
        <w:t>1.15.2</w:t>
      </w:r>
      <w:r>
        <w:tab/>
        <w:t>Storage, Integrity, and Security of Medications and Drug Boxes</w:t>
      </w:r>
    </w:p>
    <w:p w:rsidR="00CF4C7C" w:rsidRDefault="00CF4C7C">
      <w:r>
        <w:tab/>
        <w:t>1.15.3</w:t>
      </w:r>
      <w:r>
        <w:tab/>
        <w:t>Oxygen Systems and Equipment</w:t>
      </w:r>
    </w:p>
    <w:p w:rsidR="00CF4C7C" w:rsidRDefault="00CF4C7C">
      <w:r>
        <w:tab/>
        <w:t>1.16</w:t>
      </w:r>
      <w:r>
        <w:tab/>
      </w:r>
      <w:r w:rsidR="00EA3CA5">
        <w:t xml:space="preserve">Members/Paid Staff </w:t>
      </w:r>
      <w:r w:rsidR="00E93969">
        <w:t>Personnel</w:t>
      </w:r>
      <w:r w:rsidR="00EA3CA5">
        <w:t xml:space="preserve"> </w:t>
      </w:r>
      <w:r>
        <w:t>hip and Job Descriptions</w:t>
      </w:r>
    </w:p>
    <w:p w:rsidR="001D50BA" w:rsidRDefault="00767EEC">
      <w:r>
        <w:tab/>
        <w:t>1.16.1</w:t>
      </w:r>
      <w:r>
        <w:tab/>
        <w:t>Paid Staff Personnel</w:t>
      </w:r>
    </w:p>
    <w:p w:rsidR="00CF4C7C" w:rsidRDefault="00CF4C7C"/>
    <w:p w:rsidR="00DD45E3" w:rsidRDefault="00DD45E3">
      <w:pPr>
        <w:rPr>
          <w:b/>
        </w:rPr>
      </w:pPr>
    </w:p>
    <w:p w:rsidR="00DD45E3" w:rsidRDefault="00DD45E3">
      <w:pPr>
        <w:rPr>
          <w:b/>
        </w:rPr>
      </w:pPr>
    </w:p>
    <w:p w:rsidR="00DD45E3" w:rsidRDefault="00DD45E3">
      <w:pPr>
        <w:rPr>
          <w:b/>
        </w:rPr>
      </w:pPr>
    </w:p>
    <w:p w:rsidR="00DD45E3" w:rsidRDefault="00DD45E3">
      <w:pPr>
        <w:rPr>
          <w:b/>
        </w:rPr>
      </w:pPr>
    </w:p>
    <w:p w:rsidR="00DD45E3" w:rsidRDefault="00DD45E3">
      <w:pPr>
        <w:rPr>
          <w:b/>
        </w:rPr>
      </w:pPr>
    </w:p>
    <w:p w:rsidR="00DD45E3" w:rsidRDefault="00DD45E3">
      <w:pPr>
        <w:rPr>
          <w:b/>
        </w:rPr>
      </w:pPr>
    </w:p>
    <w:p w:rsidR="00DD45E3" w:rsidRDefault="00DD45E3">
      <w:pPr>
        <w:rPr>
          <w:b/>
        </w:rPr>
      </w:pPr>
    </w:p>
    <w:p w:rsidR="00CF4C7C" w:rsidRDefault="00CF4C7C">
      <w:pPr>
        <w:rPr>
          <w:b/>
        </w:rPr>
      </w:pPr>
      <w:r>
        <w:rPr>
          <w:b/>
        </w:rPr>
        <w:lastRenderedPageBreak/>
        <w:t>2.  Safety and Health Issues</w:t>
      </w:r>
    </w:p>
    <w:p w:rsidR="00CF4C7C" w:rsidRDefault="00CF4C7C">
      <w:r>
        <w:rPr>
          <w:b/>
        </w:rPr>
        <w:tab/>
      </w:r>
      <w:r>
        <w:t xml:space="preserve">2.1 </w:t>
      </w:r>
      <w:r>
        <w:tab/>
        <w:t>General Safety Rules</w:t>
      </w:r>
    </w:p>
    <w:p w:rsidR="00CF4C7C" w:rsidRDefault="00CF4C7C">
      <w:r>
        <w:tab/>
        <w:t xml:space="preserve">2.2 </w:t>
      </w:r>
      <w:r>
        <w:tab/>
        <w:t>Safety Training</w:t>
      </w:r>
    </w:p>
    <w:p w:rsidR="00CF4C7C" w:rsidRDefault="00CF4C7C">
      <w:r>
        <w:tab/>
        <w:t xml:space="preserve">2.3 </w:t>
      </w:r>
      <w:r>
        <w:tab/>
        <w:t xml:space="preserve">Exposure Control </w:t>
      </w:r>
    </w:p>
    <w:p w:rsidR="00CF4C7C" w:rsidRDefault="00CF4C7C">
      <w:r>
        <w:tab/>
        <w:t>2.4</w:t>
      </w:r>
      <w:r>
        <w:tab/>
        <w:t>Decontamination</w:t>
      </w:r>
    </w:p>
    <w:p w:rsidR="00CF4C7C" w:rsidRDefault="00CF4C7C">
      <w:r>
        <w:tab/>
        <w:t>2.5</w:t>
      </w:r>
      <w:r>
        <w:tab/>
        <w:t>Hazardous Materials Plan</w:t>
      </w:r>
    </w:p>
    <w:p w:rsidR="00544B0E" w:rsidRDefault="00CF4C7C">
      <w:r>
        <w:tab/>
      </w:r>
    </w:p>
    <w:p w:rsidR="00544B0E" w:rsidRDefault="00544B0E"/>
    <w:p w:rsidR="00CF4C7C" w:rsidRDefault="00CF4C7C" w:rsidP="00544B0E">
      <w:pPr>
        <w:ind w:firstLine="720"/>
      </w:pPr>
      <w:r>
        <w:t>2.5.1    Unknown Dry Substance/Suspected Anthrax Response</w:t>
      </w:r>
    </w:p>
    <w:p w:rsidR="00CF4C7C" w:rsidRDefault="00CF4C7C">
      <w:r>
        <w:tab/>
        <w:t>2.6</w:t>
      </w:r>
      <w:r>
        <w:tab/>
        <w:t xml:space="preserve">Physical Exams, TB Testing, Hepatitis B </w:t>
      </w:r>
    </w:p>
    <w:p w:rsidR="00CF4C7C" w:rsidRDefault="00CF4C7C" w:rsidP="001D50BA">
      <w:r>
        <w:tab/>
        <w:t>2.7</w:t>
      </w:r>
      <w:r>
        <w:tab/>
      </w:r>
      <w:r w:rsidR="001D50BA">
        <w:t>Tuberculosis Control Plan</w:t>
      </w:r>
    </w:p>
    <w:p w:rsidR="00D7768B" w:rsidRDefault="00D7768B">
      <w:r>
        <w:tab/>
        <w:t>2.7.1</w:t>
      </w:r>
      <w:r w:rsidR="00DB17FA">
        <w:tab/>
        <w:t>Glossary of Terms</w:t>
      </w:r>
    </w:p>
    <w:p w:rsidR="00D7768B" w:rsidRDefault="00D7768B">
      <w:r>
        <w:tab/>
        <w:t>2.7.2</w:t>
      </w:r>
      <w:r w:rsidR="00DB17FA">
        <w:tab/>
        <w:t>Infection Control against BloodBurne Pathogens</w:t>
      </w:r>
    </w:p>
    <w:p w:rsidR="00D7768B" w:rsidRDefault="00D7768B">
      <w:r>
        <w:tab/>
        <w:t>2.7.3</w:t>
      </w:r>
      <w:r w:rsidR="00DB17FA">
        <w:tab/>
        <w:t>Cleaning, Decontamination and Disposal of Equipment</w:t>
      </w:r>
    </w:p>
    <w:p w:rsidR="00D7768B" w:rsidRDefault="00D7768B">
      <w:r>
        <w:tab/>
        <w:t>2.7.4</w:t>
      </w:r>
      <w:r w:rsidR="00DB17FA">
        <w:tab/>
        <w:t>Respiratory Protection Program</w:t>
      </w:r>
    </w:p>
    <w:p w:rsidR="001D50BA" w:rsidRDefault="001D50BA">
      <w:r>
        <w:tab/>
        <w:t>2.7.5</w:t>
      </w:r>
      <w:r>
        <w:tab/>
        <w:t>Routine of cleaning of Rigs</w:t>
      </w:r>
    </w:p>
    <w:p w:rsidR="00CF4C7C" w:rsidRDefault="00CF4C7C">
      <w:r>
        <w:tab/>
        <w:t>2.8</w:t>
      </w:r>
      <w:r>
        <w:tab/>
      </w:r>
      <w:r w:rsidR="00D7768B">
        <w:t>Material Safety Data Sheets</w:t>
      </w:r>
    </w:p>
    <w:p w:rsidR="00CF4C7C" w:rsidRDefault="00CF4C7C" w:rsidP="00D7768B">
      <w:r>
        <w:tab/>
        <w:t>2.9</w:t>
      </w:r>
      <w:r>
        <w:tab/>
      </w:r>
      <w:r w:rsidR="00D7768B">
        <w:t>Members/Paid Staff Personnel Injuries</w:t>
      </w:r>
    </w:p>
    <w:p w:rsidR="00CF4C7C" w:rsidRDefault="00D7768B">
      <w:r>
        <w:tab/>
        <w:t>2.10</w:t>
      </w:r>
      <w:r>
        <w:tab/>
        <w:t>Workers’ Compensation</w:t>
      </w:r>
    </w:p>
    <w:p w:rsidR="00CF4C7C" w:rsidRDefault="00D7768B">
      <w:r>
        <w:tab/>
        <w:t>2.11</w:t>
      </w:r>
      <w:r>
        <w:tab/>
        <w:t>CISD Referral</w:t>
      </w:r>
    </w:p>
    <w:p w:rsidR="00CF4C7C" w:rsidRDefault="00D7768B">
      <w:pPr>
        <w:numPr>
          <w:ilvl w:val="1"/>
          <w:numId w:val="1"/>
        </w:numPr>
      </w:pPr>
      <w:r>
        <w:t>Unusual Occurrence Reports</w:t>
      </w:r>
    </w:p>
    <w:p w:rsidR="00CF4C7C" w:rsidRDefault="00D7768B" w:rsidP="00D7768B">
      <w:pPr>
        <w:ind w:left="720"/>
      </w:pPr>
      <w:r>
        <w:t>2.13</w:t>
      </w:r>
      <w:r>
        <w:tab/>
        <w:t>Incident Reporting Requirements</w:t>
      </w:r>
    </w:p>
    <w:p w:rsidR="00CF4C7C" w:rsidRDefault="00CF4C7C"/>
    <w:p w:rsidR="00CF4C7C" w:rsidRDefault="00CF4C7C">
      <w:pPr>
        <w:rPr>
          <w:b/>
        </w:rPr>
      </w:pPr>
      <w:r>
        <w:rPr>
          <w:b/>
        </w:rPr>
        <w:t>3. Emergency Medical Response and Care</w:t>
      </w:r>
    </w:p>
    <w:p w:rsidR="00CF4C7C" w:rsidRDefault="00CF4C7C">
      <w:r>
        <w:rPr>
          <w:b/>
        </w:rPr>
        <w:tab/>
      </w:r>
      <w:r>
        <w:t>3.1</w:t>
      </w:r>
      <w:r>
        <w:tab/>
        <w:t>Scheduling</w:t>
      </w:r>
    </w:p>
    <w:p w:rsidR="00CF4C7C" w:rsidRDefault="00CF4C7C">
      <w:r>
        <w:tab/>
        <w:t>3.2</w:t>
      </w:r>
      <w:r>
        <w:tab/>
        <w:t>Dispatch Policy</w:t>
      </w:r>
    </w:p>
    <w:p w:rsidR="00CF4C7C" w:rsidRDefault="00CF4C7C">
      <w:r>
        <w:tab/>
        <w:t>3.3</w:t>
      </w:r>
      <w:r>
        <w:tab/>
        <w:t>Response to Calls</w:t>
      </w:r>
    </w:p>
    <w:p w:rsidR="00D7768B" w:rsidRDefault="00D7768B">
      <w:r>
        <w:tab/>
        <w:t>3.3.1</w:t>
      </w:r>
      <w:r w:rsidR="007E4C47">
        <w:tab/>
        <w:t>Dispatching of Medics</w:t>
      </w:r>
    </w:p>
    <w:p w:rsidR="00CF4C7C" w:rsidRDefault="00CF4C7C">
      <w:r>
        <w:tab/>
        <w:t>3.4</w:t>
      </w:r>
      <w:r>
        <w:tab/>
        <w:t>Mass or Multiple Casualty Incidents (MCIs)</w:t>
      </w:r>
    </w:p>
    <w:p w:rsidR="00CF4C7C" w:rsidRDefault="00CF4C7C">
      <w:r>
        <w:tab/>
        <w:t>3.5</w:t>
      </w:r>
      <w:r>
        <w:tab/>
        <w:t>Radio Operations</w:t>
      </w:r>
    </w:p>
    <w:p w:rsidR="00CF4C7C" w:rsidRDefault="00CF4C7C">
      <w:r>
        <w:tab/>
        <w:t>3.6</w:t>
      </w:r>
      <w:r>
        <w:tab/>
        <w:t>Driving the Ambulance</w:t>
      </w:r>
    </w:p>
    <w:p w:rsidR="00CF4C7C" w:rsidRDefault="00CF4C7C">
      <w:r>
        <w:tab/>
        <w:t>3.6.1</w:t>
      </w:r>
      <w:r>
        <w:tab/>
        <w:t>Non-Emergency Driving</w:t>
      </w:r>
    </w:p>
    <w:p w:rsidR="00CF4C7C" w:rsidRDefault="00CF4C7C">
      <w:r>
        <w:tab/>
        <w:t>3.6.2</w:t>
      </w:r>
      <w:r>
        <w:tab/>
        <w:t>Emergency Driving - To the Scene</w:t>
      </w:r>
    </w:p>
    <w:p w:rsidR="00CF4C7C" w:rsidRDefault="00CF4C7C">
      <w:r>
        <w:tab/>
        <w:t>3.6.3</w:t>
      </w:r>
      <w:r>
        <w:tab/>
        <w:t>Emergency Driving - Transport</w:t>
      </w:r>
    </w:p>
    <w:p w:rsidR="00CF4C7C" w:rsidRDefault="00CF4C7C">
      <w:r>
        <w:tab/>
        <w:t>3.6.4</w:t>
      </w:r>
      <w:r>
        <w:tab/>
        <w:t xml:space="preserve">Motor Vehicle Accidents Involving the Ambulance </w:t>
      </w:r>
    </w:p>
    <w:p w:rsidR="00CF4C7C" w:rsidRDefault="00CF4C7C">
      <w:r>
        <w:tab/>
        <w:t>3.7</w:t>
      </w:r>
      <w:r>
        <w:tab/>
        <w:t>NYS/BLS Protocols</w:t>
      </w:r>
    </w:p>
    <w:p w:rsidR="00CF4C7C" w:rsidRDefault="00CF4C7C">
      <w:r>
        <w:tab/>
        <w:t>3.8</w:t>
      </w:r>
      <w:r>
        <w:tab/>
        <w:t>Non-Emergency Transport</w:t>
      </w:r>
    </w:p>
    <w:p w:rsidR="00CF4C7C" w:rsidRDefault="00CF4C7C">
      <w:r>
        <w:tab/>
        <w:t>3.9</w:t>
      </w:r>
      <w:r>
        <w:tab/>
        <w:t>Mutual Aid to Neighboring Towns</w:t>
      </w:r>
    </w:p>
    <w:p w:rsidR="00CF4C7C" w:rsidRDefault="00CF4C7C">
      <w:r>
        <w:tab/>
        <w:t>3.10</w:t>
      </w:r>
      <w:r>
        <w:tab/>
        <w:t>Psychiatric Transports</w:t>
      </w:r>
    </w:p>
    <w:p w:rsidR="00CF4C7C" w:rsidRDefault="00CF4C7C">
      <w:r>
        <w:tab/>
        <w:t>3.11</w:t>
      </w:r>
      <w:r>
        <w:tab/>
        <w:t>Paramedic (ALS) Dispatch</w:t>
      </w:r>
    </w:p>
    <w:p w:rsidR="00CF4C7C" w:rsidRDefault="00CF4C7C">
      <w:r>
        <w:tab/>
        <w:t>3.11.1</w:t>
      </w:r>
      <w:r>
        <w:tab/>
        <w:t>Helicopter Transport (Stat Flight)</w:t>
      </w:r>
    </w:p>
    <w:p w:rsidR="00CF4C7C" w:rsidRDefault="00CF4C7C">
      <w:r>
        <w:tab/>
        <w:t>3.12</w:t>
      </w:r>
      <w:r>
        <w:tab/>
        <w:t>Transfer of Care</w:t>
      </w:r>
    </w:p>
    <w:p w:rsidR="00CF4C7C" w:rsidRDefault="00CF4C7C">
      <w:r>
        <w:tab/>
        <w:t>3.12.1</w:t>
      </w:r>
      <w:r>
        <w:tab/>
        <w:t>Transition of Care</w:t>
      </w:r>
    </w:p>
    <w:p w:rsidR="00863F96" w:rsidRDefault="00863F96" w:rsidP="00762CEF">
      <w:r>
        <w:tab/>
        <w:t>3.12.2</w:t>
      </w:r>
      <w:r>
        <w:tab/>
      </w:r>
      <w:r w:rsidR="00762CEF">
        <w:t>Albuterol Sulfate</w:t>
      </w:r>
    </w:p>
    <w:p w:rsidR="00863F96" w:rsidRDefault="00863F96">
      <w:r>
        <w:tab/>
        <w:t>3.12.3</w:t>
      </w:r>
      <w:r w:rsidR="00762CEF">
        <w:tab/>
        <w:t>Aspirin</w:t>
      </w:r>
    </w:p>
    <w:p w:rsidR="00762CEF" w:rsidRDefault="00762CEF">
      <w:r>
        <w:tab/>
        <w:t>3.12.4</w:t>
      </w:r>
      <w:r>
        <w:tab/>
        <w:t xml:space="preserve">Blood Glucometry </w:t>
      </w:r>
    </w:p>
    <w:p w:rsidR="00CF4C7C" w:rsidRDefault="00CF4C7C">
      <w:r>
        <w:lastRenderedPageBreak/>
        <w:tab/>
        <w:t>3.13</w:t>
      </w:r>
      <w:r>
        <w:tab/>
        <w:t>Medical Control</w:t>
      </w:r>
    </w:p>
    <w:p w:rsidR="00CF4C7C" w:rsidRDefault="00CF4C7C">
      <w:r>
        <w:tab/>
        <w:t>3.13.1</w:t>
      </w:r>
      <w:r>
        <w:tab/>
        <w:t>Quality Improvement Program</w:t>
      </w:r>
    </w:p>
    <w:p w:rsidR="00CF4C7C" w:rsidRDefault="00CF4C7C">
      <w:r>
        <w:tab/>
        <w:t>3.14</w:t>
      </w:r>
      <w:r>
        <w:tab/>
        <w:t>Refusal of Medical Attention</w:t>
      </w:r>
    </w:p>
    <w:p w:rsidR="00CF4C7C" w:rsidRDefault="00CF4C7C">
      <w:r>
        <w:tab/>
        <w:t>3.15</w:t>
      </w:r>
      <w:r>
        <w:tab/>
        <w:t>Unfounded Calls</w:t>
      </w:r>
    </w:p>
    <w:p w:rsidR="00CF4C7C" w:rsidRDefault="00CF4C7C">
      <w:r>
        <w:tab/>
        <w:t>3.16</w:t>
      </w:r>
      <w:r>
        <w:tab/>
        <w:t xml:space="preserve">Entry </w:t>
      </w:r>
      <w:r w:rsidR="008C3603">
        <w:t>into</w:t>
      </w:r>
      <w:r>
        <w:t xml:space="preserve"> Premises</w:t>
      </w:r>
    </w:p>
    <w:p w:rsidR="00CF4C7C" w:rsidRDefault="00CF4C7C">
      <w:r>
        <w:tab/>
        <w:t>3.17</w:t>
      </w:r>
      <w:r>
        <w:tab/>
        <w:t>Pronouncement</w:t>
      </w:r>
    </w:p>
    <w:p w:rsidR="00CF4C7C" w:rsidRDefault="00762CEF" w:rsidP="00DD45E3">
      <w:r>
        <w:tab/>
        <w:t>3.18</w:t>
      </w:r>
      <w:r w:rsidR="00CF4C7C">
        <w:tab/>
        <w:t>Assessment</w:t>
      </w:r>
    </w:p>
    <w:p w:rsidR="00CF4C7C" w:rsidRDefault="00762CEF">
      <w:r>
        <w:tab/>
        <w:t>3.18.1</w:t>
      </w:r>
      <w:r w:rsidR="00CF4C7C">
        <w:tab/>
        <w:t>Documentation</w:t>
      </w:r>
    </w:p>
    <w:p w:rsidR="00CF4C7C" w:rsidRDefault="00CF4C7C">
      <w:r>
        <w:tab/>
        <w:t>3.</w:t>
      </w:r>
      <w:r w:rsidR="00762CEF">
        <w:t>18.2</w:t>
      </w:r>
      <w:r>
        <w:tab/>
        <w:t>Reporting and Removal</w:t>
      </w:r>
    </w:p>
    <w:p w:rsidR="00CF4C7C" w:rsidRDefault="00CF4C7C">
      <w:r>
        <w:tab/>
        <w:t>3.19</w:t>
      </w:r>
      <w:r>
        <w:tab/>
        <w:t>Do Not Resuscitate Orders (DNRs)</w:t>
      </w:r>
    </w:p>
    <w:p w:rsidR="00CF4C7C" w:rsidRDefault="00CF4C7C">
      <w:r>
        <w:tab/>
        <w:t>3.20</w:t>
      </w:r>
      <w:r>
        <w:tab/>
        <w:t>Advance Directives</w:t>
      </w:r>
    </w:p>
    <w:p w:rsidR="00CF4C7C" w:rsidRDefault="00CF4C7C">
      <w:r>
        <w:tab/>
        <w:t>3.21</w:t>
      </w:r>
      <w:r>
        <w:tab/>
        <w:t>Minors</w:t>
      </w:r>
    </w:p>
    <w:p w:rsidR="00CF4C7C" w:rsidRDefault="00CF4C7C" w:rsidP="00302A85">
      <w:r>
        <w:tab/>
        <w:t>3.21.1 Abandoned Infant</w:t>
      </w:r>
    </w:p>
    <w:p w:rsidR="00CF4C7C" w:rsidRDefault="00CF4C7C">
      <w:r>
        <w:tab/>
        <w:t>3.22</w:t>
      </w:r>
      <w:r>
        <w:tab/>
        <w:t>Restraint</w:t>
      </w:r>
    </w:p>
    <w:p w:rsidR="00CF4C7C" w:rsidRDefault="00CF4C7C">
      <w:r>
        <w:tab/>
        <w:t>3.23</w:t>
      </w:r>
      <w:r>
        <w:tab/>
        <w:t>Police Custody</w:t>
      </w:r>
    </w:p>
    <w:p w:rsidR="00CF4C7C" w:rsidRDefault="00CF4C7C">
      <w:r>
        <w:tab/>
        <w:t>3.24</w:t>
      </w:r>
      <w:r>
        <w:tab/>
        <w:t>Crime Scenes</w:t>
      </w:r>
    </w:p>
    <w:p w:rsidR="00CF4C7C" w:rsidRDefault="00CF4C7C">
      <w:r>
        <w:tab/>
        <w:t>3.25</w:t>
      </w:r>
      <w:r>
        <w:tab/>
        <w:t>Child Abuse Reporting</w:t>
      </w:r>
    </w:p>
    <w:p w:rsidR="00CF4C7C" w:rsidRDefault="00CF4C7C" w:rsidP="005F74A4">
      <w:r>
        <w:tab/>
        <w:t>3.26</w:t>
      </w:r>
      <w:r>
        <w:tab/>
        <w:t>Elder Abuse, Patient Abuse and other Domestic Violence Reporting</w:t>
      </w:r>
    </w:p>
    <w:p w:rsidR="00CF4C7C" w:rsidRDefault="00CF4C7C">
      <w:r>
        <w:tab/>
        <w:t>3.27</w:t>
      </w:r>
      <w:r>
        <w:tab/>
        <w:t>Other Crimes</w:t>
      </w:r>
    </w:p>
    <w:p w:rsidR="00CF4C7C" w:rsidRDefault="00CF4C7C">
      <w:r>
        <w:tab/>
        <w:t>3.28</w:t>
      </w:r>
      <w:r>
        <w:tab/>
        <w:t>Destination</w:t>
      </w:r>
    </w:p>
    <w:p w:rsidR="00CF4C7C" w:rsidRDefault="00CF4C7C">
      <w:r>
        <w:tab/>
        <w:t>3.29</w:t>
      </w:r>
      <w:r>
        <w:tab/>
        <w:t>Restocking</w:t>
      </w:r>
    </w:p>
    <w:p w:rsidR="00CF4C7C" w:rsidRDefault="00CF4C7C">
      <w:r>
        <w:tab/>
        <w:t>3.30</w:t>
      </w:r>
      <w:r>
        <w:tab/>
        <w:t>Sharps/</w:t>
      </w:r>
      <w:r w:rsidR="00B85A82">
        <w:t>Biohazard</w:t>
      </w:r>
      <w:r>
        <w:t xml:space="preserve"> Disposal</w:t>
      </w:r>
    </w:p>
    <w:p w:rsidR="00CF4C7C" w:rsidRDefault="00CF4C7C">
      <w:r>
        <w:tab/>
        <w:t>3.31</w:t>
      </w:r>
      <w:r>
        <w:tab/>
        <w:t>Equipment Failure and Out-of-Service Vehicle Procedure</w:t>
      </w:r>
    </w:p>
    <w:p w:rsidR="00CF4C7C" w:rsidRDefault="00CF4C7C">
      <w:r>
        <w:tab/>
        <w:t>3.32</w:t>
      </w:r>
      <w:r>
        <w:tab/>
        <w:t>Diversions</w:t>
      </w:r>
    </w:p>
    <w:p w:rsidR="00CF4C7C" w:rsidRDefault="00CF4C7C">
      <w:r>
        <w:tab/>
      </w:r>
      <w:r w:rsidR="00607333">
        <w:t>3.33</w:t>
      </w:r>
      <w:r w:rsidR="00607333">
        <w:tab/>
        <w:t xml:space="preserve">Nyack Contingency </w:t>
      </w:r>
      <w:r w:rsidR="00405A54">
        <w:t>Plans</w:t>
      </w:r>
    </w:p>
    <w:p w:rsidR="00607333" w:rsidRDefault="00607333">
      <w:r>
        <w:tab/>
        <w:t>3.34</w:t>
      </w:r>
      <w:r>
        <w:tab/>
        <w:t>Failure of Radio Communications</w:t>
      </w:r>
    </w:p>
    <w:p w:rsidR="00607333" w:rsidRDefault="00607333">
      <w:r>
        <w:tab/>
        <w:t>3.35</w:t>
      </w:r>
      <w:r>
        <w:tab/>
        <w:t>Power Failure</w:t>
      </w:r>
    </w:p>
    <w:p w:rsidR="00405A54" w:rsidRDefault="00405A54">
      <w:r>
        <w:tab/>
        <w:t>3.36</w:t>
      </w:r>
      <w:r>
        <w:tab/>
        <w:t>Ambulance of Service</w:t>
      </w:r>
    </w:p>
    <w:p w:rsidR="00607333" w:rsidRDefault="00607333">
      <w:r>
        <w:tab/>
        <w:t>3.37</w:t>
      </w:r>
      <w:r>
        <w:tab/>
        <w:t>Inclement Weather</w:t>
      </w:r>
    </w:p>
    <w:p w:rsidR="00607333" w:rsidRDefault="00607333">
      <w:r>
        <w:tab/>
        <w:t>3.38</w:t>
      </w:r>
      <w:r>
        <w:tab/>
        <w:t>MCI Plan</w:t>
      </w:r>
    </w:p>
    <w:p w:rsidR="00607333" w:rsidRDefault="00607333">
      <w:r>
        <w:tab/>
        <w:t>3.39</w:t>
      </w:r>
      <w:r>
        <w:tab/>
        <w:t>Paramedics in General</w:t>
      </w:r>
    </w:p>
    <w:p w:rsidR="00607333" w:rsidRDefault="00607333" w:rsidP="00302A85">
      <w:r>
        <w:tab/>
        <w:t>3.40</w:t>
      </w:r>
      <w:r>
        <w:tab/>
      </w:r>
      <w:r w:rsidR="00302A85">
        <w:t>Special Operations</w:t>
      </w:r>
    </w:p>
    <w:p w:rsidR="005F74A4" w:rsidRDefault="005F74A4" w:rsidP="005F74A4">
      <w:r>
        <w:tab/>
        <w:t>3.41</w:t>
      </w:r>
      <w:r w:rsidR="00302A85">
        <w:tab/>
        <w:t>PCR</w:t>
      </w:r>
    </w:p>
    <w:p w:rsidR="00302A85" w:rsidRDefault="00302A85" w:rsidP="005F74A4">
      <w:r>
        <w:tab/>
        <w:t>3.41.1</w:t>
      </w:r>
      <w:r>
        <w:tab/>
        <w:t>E-PCR</w:t>
      </w:r>
    </w:p>
    <w:p w:rsidR="00B37FFD" w:rsidRDefault="00B37FFD" w:rsidP="005F74A4">
      <w:r>
        <w:tab/>
        <w:t>3.41.2</w:t>
      </w:r>
      <w:r>
        <w:tab/>
        <w:t>Continuation Form</w:t>
      </w:r>
    </w:p>
    <w:p w:rsidR="0068423C" w:rsidRDefault="0068423C" w:rsidP="005F74A4">
      <w:r>
        <w:tab/>
      </w:r>
      <w:r w:rsidR="00302A85">
        <w:t>3.42</w:t>
      </w:r>
      <w:r w:rsidR="00302A85">
        <w:tab/>
      </w:r>
      <w:r w:rsidR="00C42D49">
        <w:t>Dead on Arrival</w:t>
      </w:r>
      <w:r w:rsidR="00B37FFD">
        <w:t xml:space="preserve"> Check List</w:t>
      </w:r>
    </w:p>
    <w:p w:rsidR="00302A85" w:rsidRDefault="00302A85" w:rsidP="005F74A4">
      <w:r>
        <w:tab/>
        <w:t>3.43</w:t>
      </w:r>
      <w:r>
        <w:tab/>
      </w:r>
      <w:r w:rsidR="00B37FFD">
        <w:t>Hippa</w:t>
      </w:r>
    </w:p>
    <w:p w:rsidR="00CF4C7C" w:rsidRDefault="00B37FFD">
      <w:r>
        <w:tab/>
        <w:t>3.44</w:t>
      </w:r>
      <w:r>
        <w:tab/>
        <w:t>Administration/Operations</w:t>
      </w:r>
    </w:p>
    <w:p w:rsidR="00B37FFD" w:rsidRDefault="00B37FFD">
      <w:r>
        <w:tab/>
      </w:r>
      <w:r>
        <w:tab/>
        <w:t>Appendixes</w:t>
      </w:r>
    </w:p>
    <w:p w:rsidR="00CF4C7C" w:rsidRPr="00E47FCF" w:rsidRDefault="00E47FCF">
      <w:pPr>
        <w:jc w:val="both"/>
        <w:rPr>
          <w:sz w:val="16"/>
          <w:szCs w:val="16"/>
        </w:rPr>
      </w:pPr>
      <w:r>
        <w:tab/>
      </w:r>
      <w:r>
        <w:tab/>
      </w:r>
      <w:r>
        <w:tab/>
      </w:r>
      <w:r>
        <w:tab/>
      </w:r>
      <w:r>
        <w:tab/>
      </w:r>
      <w:r>
        <w:tab/>
      </w:r>
      <w:r>
        <w:tab/>
      </w:r>
      <w:r>
        <w:tab/>
      </w:r>
      <w:r w:rsidRPr="00E47FCF">
        <w:rPr>
          <w:sz w:val="16"/>
          <w:szCs w:val="16"/>
        </w:rPr>
        <w:tab/>
      </w:r>
    </w:p>
    <w:p w:rsidR="00792505" w:rsidRDefault="00792505">
      <w:pPr>
        <w:rPr>
          <w:b/>
          <w:sz w:val="28"/>
          <w:szCs w:val="28"/>
        </w:rPr>
      </w:pPr>
    </w:p>
    <w:p w:rsidR="00792505" w:rsidRDefault="00792505">
      <w:pPr>
        <w:rPr>
          <w:b/>
          <w:sz w:val="28"/>
          <w:szCs w:val="28"/>
        </w:rPr>
      </w:pPr>
    </w:p>
    <w:p w:rsidR="00792505" w:rsidRDefault="00792505">
      <w:pPr>
        <w:rPr>
          <w:b/>
          <w:sz w:val="28"/>
          <w:szCs w:val="28"/>
        </w:rPr>
      </w:pPr>
    </w:p>
    <w:p w:rsidR="00792505" w:rsidRDefault="00792505">
      <w:pPr>
        <w:rPr>
          <w:b/>
          <w:sz w:val="28"/>
          <w:szCs w:val="28"/>
        </w:rPr>
      </w:pPr>
    </w:p>
    <w:p w:rsidR="00792505" w:rsidRDefault="00792505">
      <w:pPr>
        <w:rPr>
          <w:b/>
          <w:sz w:val="28"/>
          <w:szCs w:val="28"/>
        </w:rPr>
      </w:pPr>
    </w:p>
    <w:p w:rsidR="00CF4C7C" w:rsidRDefault="00CF4C7C">
      <w:pPr>
        <w:rPr>
          <w:b/>
          <w:sz w:val="28"/>
          <w:szCs w:val="28"/>
        </w:rPr>
      </w:pPr>
      <w:r>
        <w:rPr>
          <w:b/>
          <w:sz w:val="28"/>
          <w:szCs w:val="28"/>
        </w:rPr>
        <w:lastRenderedPageBreak/>
        <w:t>1. General Operating Procedures</w:t>
      </w:r>
    </w:p>
    <w:p w:rsidR="00CF4C7C" w:rsidRDefault="00CF4C7C">
      <w:pPr>
        <w:rPr>
          <w:sz w:val="28"/>
          <w:szCs w:val="28"/>
        </w:rPr>
      </w:pPr>
    </w:p>
    <w:p w:rsidR="00CF4C7C" w:rsidRDefault="00CF4C7C">
      <w:pPr>
        <w:rPr>
          <w:b/>
        </w:rPr>
      </w:pPr>
      <w:r>
        <w:rPr>
          <w:b/>
        </w:rPr>
        <w:t>1.1</w:t>
      </w:r>
      <w:r>
        <w:rPr>
          <w:b/>
        </w:rPr>
        <w:tab/>
        <w:t>Standards of Conduct</w:t>
      </w:r>
    </w:p>
    <w:p w:rsidR="00CF4C7C" w:rsidRDefault="00CF4C7C"/>
    <w:p w:rsidR="00CF4C7C" w:rsidRDefault="00CF4C7C">
      <w:r>
        <w:tab/>
        <w:t xml:space="preserve">All </w:t>
      </w:r>
      <w:r w:rsidR="00EA3CA5">
        <w:t xml:space="preserve">Members/Paid Staff </w:t>
      </w:r>
      <w:r w:rsidR="00B85A82">
        <w:t>Personnel of</w:t>
      </w:r>
      <w:r>
        <w:t xml:space="preserve"> Nyack Community Am</w:t>
      </w:r>
      <w:r w:rsidR="00506A5F">
        <w:t>bulance Corps (</w:t>
      </w:r>
      <w:r w:rsidR="00570D49">
        <w:t>NCAC</w:t>
      </w:r>
      <w:r>
        <w:t xml:space="preserve">) are expected to conduct themselves at all times in a professional, courteous, and respectful manner.  </w:t>
      </w:r>
      <w:r w:rsidR="00EA3CA5">
        <w:t xml:space="preserve">Members/Paid Staff </w:t>
      </w:r>
      <w:r w:rsidR="00B85A82">
        <w:t>Personnel are</w:t>
      </w:r>
      <w:r>
        <w:t xml:space="preserve"> expected to remain objective and calm in high stress situations and use common sense at all times.  </w:t>
      </w:r>
    </w:p>
    <w:p w:rsidR="004A5AF5" w:rsidRDefault="004A5AF5"/>
    <w:p w:rsidR="004A5AF5" w:rsidRDefault="004A5AF5">
      <w:pPr>
        <w:rPr>
          <w:b/>
          <w:bCs/>
        </w:rPr>
      </w:pPr>
      <w:r>
        <w:rPr>
          <w:b/>
          <w:bCs/>
        </w:rPr>
        <w:t>1.1.2</w:t>
      </w:r>
      <w:r>
        <w:rPr>
          <w:b/>
          <w:bCs/>
        </w:rPr>
        <w:tab/>
        <w:t xml:space="preserve">Member/Paid Staff </w:t>
      </w:r>
      <w:r w:rsidR="00F075A1">
        <w:rPr>
          <w:b/>
          <w:bCs/>
        </w:rPr>
        <w:t>Personnel</w:t>
      </w:r>
      <w:r>
        <w:rPr>
          <w:b/>
          <w:bCs/>
        </w:rPr>
        <w:t xml:space="preserve"> </w:t>
      </w:r>
      <w:r w:rsidR="00F075A1">
        <w:rPr>
          <w:b/>
          <w:bCs/>
        </w:rPr>
        <w:t>Responsibility</w:t>
      </w:r>
    </w:p>
    <w:p w:rsidR="004A5AF5" w:rsidRDefault="004A5AF5">
      <w:pPr>
        <w:rPr>
          <w:b/>
          <w:bCs/>
        </w:rPr>
      </w:pPr>
    </w:p>
    <w:p w:rsidR="004A5AF5" w:rsidRPr="004A5AF5" w:rsidRDefault="004A5AF5" w:rsidP="004A5AF5">
      <w:pPr>
        <w:widowControl w:val="0"/>
        <w:autoSpaceDE w:val="0"/>
        <w:autoSpaceDN w:val="0"/>
        <w:adjustRightInd w:val="0"/>
        <w:spacing w:line="200" w:lineRule="exact"/>
        <w:ind w:left="100" w:right="-20"/>
        <w:rPr>
          <w:rFonts w:ascii="Arial" w:hAnsi="Arial" w:cs="Arial"/>
        </w:rPr>
      </w:pPr>
      <w:r w:rsidRPr="004A5AF5">
        <w:rPr>
          <w:b/>
          <w:bCs/>
        </w:rPr>
        <w:tab/>
      </w:r>
    </w:p>
    <w:p w:rsidR="004A5AF5" w:rsidRPr="004A5AF5" w:rsidRDefault="004A5AF5" w:rsidP="004A5AF5">
      <w:pPr>
        <w:widowControl w:val="0"/>
        <w:autoSpaceDE w:val="0"/>
        <w:autoSpaceDN w:val="0"/>
        <w:adjustRightInd w:val="0"/>
        <w:spacing w:line="230" w:lineRule="exact"/>
        <w:ind w:left="100" w:right="779"/>
        <w:rPr>
          <w:rFonts w:ascii="Arial" w:hAnsi="Arial" w:cs="Arial"/>
        </w:rPr>
      </w:pPr>
      <w:r w:rsidRPr="004A5AF5">
        <w:rPr>
          <w:rFonts w:ascii="Arial" w:hAnsi="Arial" w:cs="Arial"/>
        </w:rPr>
        <w:t>Memb</w:t>
      </w:r>
      <w:r w:rsidRPr="004A5AF5">
        <w:rPr>
          <w:rFonts w:ascii="Arial" w:hAnsi="Arial" w:cs="Arial"/>
          <w:spacing w:val="-3"/>
        </w:rPr>
        <w:t>e</w:t>
      </w:r>
      <w:r w:rsidRPr="004A5AF5">
        <w:rPr>
          <w:rFonts w:ascii="Arial" w:hAnsi="Arial" w:cs="Arial"/>
        </w:rPr>
        <w:t>rs</w:t>
      </w:r>
      <w:r w:rsidRPr="004A5AF5">
        <w:rPr>
          <w:rFonts w:ascii="Arial" w:hAnsi="Arial" w:cs="Arial"/>
          <w:spacing w:val="-3"/>
        </w:rPr>
        <w:t xml:space="preserve"> </w:t>
      </w:r>
      <w:r w:rsidRPr="004A5AF5">
        <w:rPr>
          <w:rFonts w:ascii="Arial" w:hAnsi="Arial" w:cs="Arial"/>
        </w:rPr>
        <w:t>r</w:t>
      </w:r>
      <w:r w:rsidRPr="004A5AF5">
        <w:rPr>
          <w:rFonts w:ascii="Arial" w:hAnsi="Arial" w:cs="Arial"/>
          <w:spacing w:val="-3"/>
        </w:rPr>
        <w:t>e</w:t>
      </w:r>
      <w:r w:rsidRPr="004A5AF5">
        <w:rPr>
          <w:rFonts w:ascii="Arial" w:hAnsi="Arial" w:cs="Arial"/>
        </w:rPr>
        <w:t>spond</w:t>
      </w:r>
      <w:r w:rsidRPr="004A5AF5">
        <w:rPr>
          <w:rFonts w:ascii="Arial" w:hAnsi="Arial" w:cs="Arial"/>
          <w:spacing w:val="-2"/>
        </w:rPr>
        <w:t xml:space="preserve"> </w:t>
      </w:r>
      <w:r w:rsidRPr="004A5AF5">
        <w:rPr>
          <w:rFonts w:ascii="Arial" w:hAnsi="Arial" w:cs="Arial"/>
        </w:rPr>
        <w:t>to</w:t>
      </w:r>
      <w:r w:rsidRPr="004A5AF5">
        <w:rPr>
          <w:rFonts w:ascii="Arial" w:hAnsi="Arial" w:cs="Arial"/>
          <w:spacing w:val="-2"/>
        </w:rPr>
        <w:t xml:space="preserve"> </w:t>
      </w:r>
      <w:r w:rsidRPr="004A5AF5">
        <w:rPr>
          <w:rFonts w:ascii="Arial" w:hAnsi="Arial" w:cs="Arial"/>
        </w:rPr>
        <w:t>em</w:t>
      </w:r>
      <w:r w:rsidRPr="004A5AF5">
        <w:rPr>
          <w:rFonts w:ascii="Arial" w:hAnsi="Arial" w:cs="Arial"/>
          <w:spacing w:val="-3"/>
        </w:rPr>
        <w:t>e</w:t>
      </w:r>
      <w:r w:rsidRPr="004A5AF5">
        <w:rPr>
          <w:rFonts w:ascii="Arial" w:hAnsi="Arial" w:cs="Arial"/>
          <w:spacing w:val="-2"/>
        </w:rPr>
        <w:t>r</w:t>
      </w:r>
      <w:r w:rsidRPr="004A5AF5">
        <w:rPr>
          <w:rFonts w:ascii="Arial" w:hAnsi="Arial" w:cs="Arial"/>
        </w:rPr>
        <w:t>ge</w:t>
      </w:r>
      <w:r w:rsidRPr="004A5AF5">
        <w:rPr>
          <w:rFonts w:ascii="Arial" w:hAnsi="Arial" w:cs="Arial"/>
          <w:spacing w:val="-3"/>
        </w:rPr>
        <w:t>n</w:t>
      </w:r>
      <w:r w:rsidRPr="004A5AF5">
        <w:rPr>
          <w:rFonts w:ascii="Arial" w:hAnsi="Arial" w:cs="Arial"/>
        </w:rPr>
        <w:t>cy</w:t>
      </w:r>
      <w:r w:rsidRPr="004A5AF5">
        <w:rPr>
          <w:rFonts w:ascii="Arial" w:hAnsi="Arial" w:cs="Arial"/>
          <w:spacing w:val="-2"/>
        </w:rPr>
        <w:t xml:space="preserve"> </w:t>
      </w:r>
      <w:r w:rsidRPr="004A5AF5">
        <w:rPr>
          <w:rFonts w:ascii="Arial" w:hAnsi="Arial" w:cs="Arial"/>
        </w:rPr>
        <w:t>cal</w:t>
      </w:r>
      <w:r w:rsidRPr="004A5AF5">
        <w:rPr>
          <w:rFonts w:ascii="Arial" w:hAnsi="Arial" w:cs="Arial"/>
          <w:spacing w:val="-3"/>
        </w:rPr>
        <w:t>l</w:t>
      </w:r>
      <w:r w:rsidRPr="004A5AF5">
        <w:rPr>
          <w:rFonts w:ascii="Arial" w:hAnsi="Arial" w:cs="Arial"/>
        </w:rPr>
        <w:t>s</w:t>
      </w:r>
      <w:r w:rsidRPr="004A5AF5">
        <w:rPr>
          <w:rFonts w:ascii="Arial" w:hAnsi="Arial" w:cs="Arial"/>
          <w:spacing w:val="-2"/>
        </w:rPr>
        <w:t xml:space="preserve"> </w:t>
      </w:r>
      <w:r w:rsidRPr="004A5AF5">
        <w:rPr>
          <w:rFonts w:ascii="Arial" w:hAnsi="Arial" w:cs="Arial"/>
        </w:rPr>
        <w:t>to</w:t>
      </w:r>
      <w:r w:rsidRPr="004A5AF5">
        <w:rPr>
          <w:rFonts w:ascii="Arial" w:hAnsi="Arial" w:cs="Arial"/>
          <w:spacing w:val="-2"/>
        </w:rPr>
        <w:t xml:space="preserve"> </w:t>
      </w:r>
      <w:r w:rsidRPr="004A5AF5">
        <w:rPr>
          <w:rFonts w:ascii="Arial" w:hAnsi="Arial" w:cs="Arial"/>
        </w:rPr>
        <w:t>provide</w:t>
      </w:r>
      <w:r w:rsidRPr="004A5AF5">
        <w:rPr>
          <w:rFonts w:ascii="Arial" w:hAnsi="Arial" w:cs="Arial"/>
          <w:spacing w:val="-2"/>
        </w:rPr>
        <w:t xml:space="preserve"> </w:t>
      </w:r>
      <w:r w:rsidRPr="004A5AF5">
        <w:rPr>
          <w:rFonts w:ascii="Arial" w:hAnsi="Arial" w:cs="Arial"/>
        </w:rPr>
        <w:t>effic</w:t>
      </w:r>
      <w:r w:rsidRPr="004A5AF5">
        <w:rPr>
          <w:rFonts w:ascii="Arial" w:hAnsi="Arial" w:cs="Arial"/>
          <w:spacing w:val="-3"/>
        </w:rPr>
        <w:t>i</w:t>
      </w:r>
      <w:r w:rsidRPr="004A5AF5">
        <w:rPr>
          <w:rFonts w:ascii="Arial" w:hAnsi="Arial" w:cs="Arial"/>
        </w:rPr>
        <w:t>ent</w:t>
      </w:r>
      <w:r w:rsidRPr="004A5AF5">
        <w:rPr>
          <w:rFonts w:ascii="Arial" w:hAnsi="Arial" w:cs="Arial"/>
          <w:spacing w:val="-2"/>
        </w:rPr>
        <w:t xml:space="preserve"> </w:t>
      </w:r>
      <w:r w:rsidRPr="004A5AF5">
        <w:rPr>
          <w:rFonts w:ascii="Arial" w:hAnsi="Arial" w:cs="Arial"/>
        </w:rPr>
        <w:t>and</w:t>
      </w:r>
      <w:r w:rsidRPr="004A5AF5">
        <w:rPr>
          <w:rFonts w:ascii="Arial" w:hAnsi="Arial" w:cs="Arial"/>
          <w:spacing w:val="-2"/>
        </w:rPr>
        <w:t xml:space="preserve"> </w:t>
      </w:r>
      <w:r w:rsidRPr="004A5AF5">
        <w:rPr>
          <w:rFonts w:ascii="Arial" w:hAnsi="Arial" w:cs="Arial"/>
        </w:rPr>
        <w:t>imm</w:t>
      </w:r>
      <w:r w:rsidRPr="004A5AF5">
        <w:rPr>
          <w:rFonts w:ascii="Arial" w:hAnsi="Arial" w:cs="Arial"/>
          <w:spacing w:val="-3"/>
        </w:rPr>
        <w:t>e</w:t>
      </w:r>
      <w:r w:rsidRPr="004A5AF5">
        <w:rPr>
          <w:rFonts w:ascii="Arial" w:hAnsi="Arial" w:cs="Arial"/>
        </w:rPr>
        <w:t>diate</w:t>
      </w:r>
      <w:r w:rsidRPr="004A5AF5">
        <w:rPr>
          <w:rFonts w:ascii="Arial" w:hAnsi="Arial" w:cs="Arial"/>
          <w:spacing w:val="-2"/>
        </w:rPr>
        <w:t xml:space="preserve"> </w:t>
      </w:r>
      <w:r w:rsidRPr="004A5AF5">
        <w:rPr>
          <w:rFonts w:ascii="Arial" w:hAnsi="Arial" w:cs="Arial"/>
        </w:rPr>
        <w:t>c</w:t>
      </w:r>
      <w:r w:rsidRPr="004A5AF5">
        <w:rPr>
          <w:rFonts w:ascii="Arial" w:hAnsi="Arial" w:cs="Arial"/>
          <w:spacing w:val="-3"/>
        </w:rPr>
        <w:t>a</w:t>
      </w:r>
      <w:r w:rsidRPr="004A5AF5">
        <w:rPr>
          <w:rFonts w:ascii="Arial" w:hAnsi="Arial" w:cs="Arial"/>
        </w:rPr>
        <w:t>re</w:t>
      </w:r>
      <w:r w:rsidRPr="004A5AF5">
        <w:rPr>
          <w:rFonts w:ascii="Arial" w:hAnsi="Arial" w:cs="Arial"/>
          <w:spacing w:val="-2"/>
        </w:rPr>
        <w:t xml:space="preserve"> </w:t>
      </w:r>
      <w:r w:rsidRPr="004A5AF5">
        <w:rPr>
          <w:rFonts w:ascii="Arial" w:hAnsi="Arial" w:cs="Arial"/>
        </w:rPr>
        <w:t>to</w:t>
      </w:r>
      <w:r w:rsidRPr="004A5AF5">
        <w:rPr>
          <w:rFonts w:ascii="Arial" w:hAnsi="Arial" w:cs="Arial"/>
          <w:spacing w:val="-2"/>
        </w:rPr>
        <w:t xml:space="preserve"> </w:t>
      </w:r>
      <w:r w:rsidRPr="004A5AF5">
        <w:rPr>
          <w:rFonts w:ascii="Arial" w:hAnsi="Arial" w:cs="Arial"/>
        </w:rPr>
        <w:t>the</w:t>
      </w:r>
      <w:r w:rsidRPr="004A5AF5">
        <w:rPr>
          <w:rFonts w:ascii="Arial" w:hAnsi="Arial" w:cs="Arial"/>
          <w:spacing w:val="-2"/>
        </w:rPr>
        <w:t xml:space="preserve"> </w:t>
      </w:r>
      <w:r w:rsidRPr="004A5AF5">
        <w:rPr>
          <w:rFonts w:ascii="Arial" w:hAnsi="Arial" w:cs="Arial"/>
        </w:rPr>
        <w:t>ill</w:t>
      </w:r>
      <w:r w:rsidRPr="004A5AF5">
        <w:rPr>
          <w:rFonts w:ascii="Arial" w:hAnsi="Arial" w:cs="Arial"/>
          <w:spacing w:val="-2"/>
        </w:rPr>
        <w:t xml:space="preserve"> </w:t>
      </w:r>
      <w:r w:rsidRPr="004A5AF5">
        <w:rPr>
          <w:rFonts w:ascii="Arial" w:hAnsi="Arial" w:cs="Arial"/>
        </w:rPr>
        <w:t xml:space="preserve">and </w:t>
      </w:r>
      <w:r w:rsidRPr="004A5AF5">
        <w:rPr>
          <w:rFonts w:ascii="Arial" w:hAnsi="Arial" w:cs="Arial"/>
          <w:spacing w:val="-2"/>
        </w:rPr>
        <w:t>injur</w:t>
      </w:r>
      <w:r w:rsidRPr="004A5AF5">
        <w:rPr>
          <w:rFonts w:ascii="Arial" w:hAnsi="Arial" w:cs="Arial"/>
          <w:spacing w:val="-3"/>
        </w:rPr>
        <w:t>e</w:t>
      </w:r>
      <w:r w:rsidRPr="004A5AF5">
        <w:rPr>
          <w:rFonts w:ascii="Arial" w:hAnsi="Arial" w:cs="Arial"/>
          <w:spacing w:val="-2"/>
        </w:rPr>
        <w:t>d, and to transp</w:t>
      </w:r>
      <w:r w:rsidRPr="004A5AF5">
        <w:rPr>
          <w:rFonts w:ascii="Arial" w:hAnsi="Arial" w:cs="Arial"/>
          <w:spacing w:val="-3"/>
        </w:rPr>
        <w:t>o</w:t>
      </w:r>
      <w:r w:rsidRPr="004A5AF5">
        <w:rPr>
          <w:rFonts w:ascii="Arial" w:hAnsi="Arial" w:cs="Arial"/>
          <w:spacing w:val="-2"/>
        </w:rPr>
        <w:t>rt the patient to a medical facili</w:t>
      </w:r>
      <w:r w:rsidRPr="004A5AF5">
        <w:rPr>
          <w:rFonts w:ascii="Arial" w:hAnsi="Arial" w:cs="Arial"/>
          <w:spacing w:val="-3"/>
        </w:rPr>
        <w:t>t</w:t>
      </w:r>
      <w:r w:rsidRPr="004A5AF5">
        <w:rPr>
          <w:rFonts w:ascii="Arial" w:hAnsi="Arial" w:cs="Arial"/>
          <w:spacing w:val="-2"/>
        </w:rPr>
        <w:t>y. Each me</w:t>
      </w:r>
      <w:r w:rsidRPr="004A5AF5">
        <w:rPr>
          <w:rFonts w:ascii="Arial" w:hAnsi="Arial" w:cs="Arial"/>
          <w:spacing w:val="-3"/>
        </w:rPr>
        <w:t>m</w:t>
      </w:r>
      <w:r w:rsidRPr="004A5AF5">
        <w:rPr>
          <w:rFonts w:ascii="Arial" w:hAnsi="Arial" w:cs="Arial"/>
          <w:spacing w:val="-2"/>
        </w:rPr>
        <w:t>ber</w:t>
      </w:r>
    </w:p>
    <w:p w:rsidR="004A5AF5" w:rsidRPr="004A5AF5" w:rsidRDefault="004A5AF5" w:rsidP="004A5AF5">
      <w:pPr>
        <w:widowControl w:val="0"/>
        <w:autoSpaceDE w:val="0"/>
        <w:autoSpaceDN w:val="0"/>
        <w:adjustRightInd w:val="0"/>
        <w:spacing w:line="262" w:lineRule="exact"/>
        <w:rPr>
          <w:rFonts w:ascii="Arial" w:hAnsi="Arial" w:cs="Arial"/>
        </w:rPr>
      </w:pPr>
    </w:p>
    <w:p w:rsidR="004A5AF5" w:rsidRPr="004A5AF5" w:rsidRDefault="004A5AF5" w:rsidP="004A5AF5">
      <w:pPr>
        <w:widowControl w:val="0"/>
        <w:tabs>
          <w:tab w:val="left" w:pos="820"/>
        </w:tabs>
        <w:autoSpaceDE w:val="0"/>
        <w:autoSpaceDN w:val="0"/>
        <w:adjustRightInd w:val="0"/>
        <w:spacing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rPr>
        <w:t>Functi</w:t>
      </w:r>
      <w:r w:rsidRPr="004A5AF5">
        <w:rPr>
          <w:rFonts w:ascii="Arial" w:hAnsi="Arial" w:cs="Arial"/>
          <w:spacing w:val="-3"/>
        </w:rPr>
        <w:t>o</w:t>
      </w:r>
      <w:r w:rsidRPr="004A5AF5">
        <w:rPr>
          <w:rFonts w:ascii="Arial" w:hAnsi="Arial" w:cs="Arial"/>
        </w:rPr>
        <w:t>ns</w:t>
      </w:r>
      <w:r w:rsidRPr="004A5AF5">
        <w:rPr>
          <w:rFonts w:ascii="Arial" w:hAnsi="Arial" w:cs="Arial"/>
          <w:spacing w:val="-2"/>
        </w:rPr>
        <w:t xml:space="preserve"> </w:t>
      </w:r>
      <w:r w:rsidRPr="004A5AF5">
        <w:rPr>
          <w:rFonts w:ascii="Arial" w:hAnsi="Arial" w:cs="Arial"/>
        </w:rPr>
        <w:t>in</w:t>
      </w:r>
      <w:r w:rsidRPr="004A5AF5">
        <w:rPr>
          <w:rFonts w:ascii="Arial" w:hAnsi="Arial" w:cs="Arial"/>
          <w:spacing w:val="-3"/>
        </w:rPr>
        <w:t xml:space="preserve"> </w:t>
      </w:r>
      <w:r w:rsidRPr="004A5AF5">
        <w:rPr>
          <w:rFonts w:ascii="Arial" w:hAnsi="Arial" w:cs="Arial"/>
        </w:rPr>
        <w:t>uncomm</w:t>
      </w:r>
      <w:r w:rsidRPr="004A5AF5">
        <w:rPr>
          <w:rFonts w:ascii="Arial" w:hAnsi="Arial" w:cs="Arial"/>
          <w:spacing w:val="-3"/>
        </w:rPr>
        <w:t>o</w:t>
      </w:r>
      <w:r w:rsidRPr="004A5AF5">
        <w:rPr>
          <w:rFonts w:ascii="Arial" w:hAnsi="Arial" w:cs="Arial"/>
        </w:rPr>
        <w:t>n</w:t>
      </w:r>
      <w:r w:rsidRPr="004A5AF5">
        <w:rPr>
          <w:rFonts w:ascii="Arial" w:hAnsi="Arial" w:cs="Arial"/>
          <w:spacing w:val="-2"/>
        </w:rPr>
        <w:t xml:space="preserve"> </w:t>
      </w:r>
      <w:r w:rsidRPr="004A5AF5">
        <w:rPr>
          <w:rFonts w:ascii="Arial" w:hAnsi="Arial" w:cs="Arial"/>
        </w:rPr>
        <w:t>s</w:t>
      </w:r>
      <w:r w:rsidRPr="004A5AF5">
        <w:rPr>
          <w:rFonts w:ascii="Arial" w:hAnsi="Arial" w:cs="Arial"/>
          <w:spacing w:val="-3"/>
        </w:rPr>
        <w:t>i</w:t>
      </w:r>
      <w:r w:rsidRPr="004A5AF5">
        <w:rPr>
          <w:rFonts w:ascii="Arial" w:hAnsi="Arial" w:cs="Arial"/>
        </w:rPr>
        <w:t>tuations</w:t>
      </w:r>
    </w:p>
    <w:p w:rsidR="004A5AF5" w:rsidRPr="004A5AF5" w:rsidRDefault="004A5AF5" w:rsidP="004A5AF5">
      <w:pPr>
        <w:widowControl w:val="0"/>
        <w:tabs>
          <w:tab w:val="left" w:pos="820"/>
        </w:tabs>
        <w:autoSpaceDE w:val="0"/>
        <w:autoSpaceDN w:val="0"/>
        <w:adjustRightInd w:val="0"/>
        <w:spacing w:before="34"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rPr>
        <w:t>H</w:t>
      </w:r>
      <w:r w:rsidRPr="004A5AF5">
        <w:rPr>
          <w:rFonts w:ascii="Arial" w:hAnsi="Arial" w:cs="Arial"/>
          <w:spacing w:val="-3"/>
        </w:rPr>
        <w:t>a</w:t>
      </w:r>
      <w:r w:rsidRPr="004A5AF5">
        <w:rPr>
          <w:rFonts w:ascii="Arial" w:hAnsi="Arial" w:cs="Arial"/>
        </w:rPr>
        <w:t>s</w:t>
      </w:r>
      <w:r w:rsidRPr="004A5AF5">
        <w:rPr>
          <w:rFonts w:ascii="Arial" w:hAnsi="Arial" w:cs="Arial"/>
          <w:spacing w:val="-2"/>
        </w:rPr>
        <w:t xml:space="preserve"> </w:t>
      </w:r>
      <w:r w:rsidRPr="004A5AF5">
        <w:rPr>
          <w:rFonts w:ascii="Arial" w:hAnsi="Arial" w:cs="Arial"/>
        </w:rPr>
        <w:t>a</w:t>
      </w:r>
      <w:r w:rsidRPr="004A5AF5">
        <w:rPr>
          <w:rFonts w:ascii="Arial" w:hAnsi="Arial" w:cs="Arial"/>
          <w:spacing w:val="-2"/>
        </w:rPr>
        <w:t xml:space="preserve"> </w:t>
      </w:r>
      <w:r w:rsidRPr="004A5AF5">
        <w:rPr>
          <w:rFonts w:ascii="Arial" w:hAnsi="Arial" w:cs="Arial"/>
        </w:rPr>
        <w:t>b</w:t>
      </w:r>
      <w:r w:rsidRPr="004A5AF5">
        <w:rPr>
          <w:rFonts w:ascii="Arial" w:hAnsi="Arial" w:cs="Arial"/>
          <w:spacing w:val="-3"/>
        </w:rPr>
        <w:t>a</w:t>
      </w:r>
      <w:r w:rsidRPr="004A5AF5">
        <w:rPr>
          <w:rFonts w:ascii="Arial" w:hAnsi="Arial" w:cs="Arial"/>
        </w:rPr>
        <w:t>sic</w:t>
      </w:r>
      <w:r w:rsidRPr="004A5AF5">
        <w:rPr>
          <w:rFonts w:ascii="Arial" w:hAnsi="Arial" w:cs="Arial"/>
          <w:spacing w:val="-2"/>
        </w:rPr>
        <w:t xml:space="preserve"> </w:t>
      </w:r>
      <w:r w:rsidRPr="004A5AF5">
        <w:rPr>
          <w:rFonts w:ascii="Arial" w:hAnsi="Arial" w:cs="Arial"/>
          <w:spacing w:val="-3"/>
        </w:rPr>
        <w:t>u</w:t>
      </w:r>
      <w:r w:rsidRPr="004A5AF5">
        <w:rPr>
          <w:rFonts w:ascii="Arial" w:hAnsi="Arial" w:cs="Arial"/>
        </w:rPr>
        <w:t>ndersta</w:t>
      </w:r>
      <w:r w:rsidRPr="004A5AF5">
        <w:rPr>
          <w:rFonts w:ascii="Arial" w:hAnsi="Arial" w:cs="Arial"/>
          <w:spacing w:val="-3"/>
        </w:rPr>
        <w:t>n</w:t>
      </w:r>
      <w:r w:rsidRPr="004A5AF5">
        <w:rPr>
          <w:rFonts w:ascii="Arial" w:hAnsi="Arial" w:cs="Arial"/>
        </w:rPr>
        <w:t>ding</w:t>
      </w:r>
      <w:r w:rsidRPr="004A5AF5">
        <w:rPr>
          <w:rFonts w:ascii="Arial" w:hAnsi="Arial" w:cs="Arial"/>
          <w:spacing w:val="-3"/>
        </w:rPr>
        <w:t xml:space="preserve"> </w:t>
      </w:r>
      <w:r w:rsidRPr="004A5AF5">
        <w:rPr>
          <w:rFonts w:ascii="Arial" w:hAnsi="Arial" w:cs="Arial"/>
        </w:rPr>
        <w:t>of</w:t>
      </w:r>
      <w:r w:rsidRPr="004A5AF5">
        <w:rPr>
          <w:rFonts w:ascii="Arial" w:hAnsi="Arial" w:cs="Arial"/>
          <w:spacing w:val="-2"/>
        </w:rPr>
        <w:t xml:space="preserve"> </w:t>
      </w:r>
      <w:r w:rsidRPr="004A5AF5">
        <w:rPr>
          <w:rFonts w:ascii="Arial" w:hAnsi="Arial" w:cs="Arial"/>
        </w:rPr>
        <w:t>str</w:t>
      </w:r>
      <w:r w:rsidRPr="004A5AF5">
        <w:rPr>
          <w:rFonts w:ascii="Arial" w:hAnsi="Arial" w:cs="Arial"/>
          <w:spacing w:val="-3"/>
        </w:rPr>
        <w:t>e</w:t>
      </w:r>
      <w:r w:rsidRPr="004A5AF5">
        <w:rPr>
          <w:rFonts w:ascii="Arial" w:hAnsi="Arial" w:cs="Arial"/>
        </w:rPr>
        <w:t>ss</w:t>
      </w:r>
      <w:r w:rsidRPr="004A5AF5">
        <w:rPr>
          <w:rFonts w:ascii="Arial" w:hAnsi="Arial" w:cs="Arial"/>
          <w:spacing w:val="-2"/>
        </w:rPr>
        <w:t xml:space="preserve"> </w:t>
      </w:r>
      <w:r w:rsidRPr="004A5AF5">
        <w:rPr>
          <w:rFonts w:ascii="Arial" w:hAnsi="Arial" w:cs="Arial"/>
        </w:rPr>
        <w:t>res</w:t>
      </w:r>
      <w:r w:rsidRPr="004A5AF5">
        <w:rPr>
          <w:rFonts w:ascii="Arial" w:hAnsi="Arial" w:cs="Arial"/>
          <w:spacing w:val="-3"/>
        </w:rPr>
        <w:t>p</w:t>
      </w:r>
      <w:r w:rsidRPr="004A5AF5">
        <w:rPr>
          <w:rFonts w:ascii="Arial" w:hAnsi="Arial" w:cs="Arial"/>
        </w:rPr>
        <w:t>onse</w:t>
      </w:r>
    </w:p>
    <w:p w:rsidR="004A5AF5" w:rsidRPr="004A5AF5" w:rsidRDefault="004A5AF5" w:rsidP="004A5AF5">
      <w:pPr>
        <w:widowControl w:val="0"/>
        <w:tabs>
          <w:tab w:val="left" w:pos="820"/>
        </w:tabs>
        <w:autoSpaceDE w:val="0"/>
        <w:autoSpaceDN w:val="0"/>
        <w:adjustRightInd w:val="0"/>
        <w:spacing w:before="34"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rPr>
        <w:t>Uses</w:t>
      </w:r>
      <w:r w:rsidRPr="004A5AF5">
        <w:rPr>
          <w:rFonts w:ascii="Arial" w:hAnsi="Arial" w:cs="Arial"/>
          <w:spacing w:val="-2"/>
        </w:rPr>
        <w:t xml:space="preserve"> </w:t>
      </w:r>
      <w:r w:rsidRPr="004A5AF5">
        <w:rPr>
          <w:rFonts w:ascii="Arial" w:hAnsi="Arial" w:cs="Arial"/>
        </w:rPr>
        <w:t>met</w:t>
      </w:r>
      <w:r w:rsidRPr="004A5AF5">
        <w:rPr>
          <w:rFonts w:ascii="Arial" w:hAnsi="Arial" w:cs="Arial"/>
          <w:spacing w:val="-3"/>
        </w:rPr>
        <w:t>h</w:t>
      </w:r>
      <w:r w:rsidRPr="004A5AF5">
        <w:rPr>
          <w:rFonts w:ascii="Arial" w:hAnsi="Arial" w:cs="Arial"/>
        </w:rPr>
        <w:t>o</w:t>
      </w:r>
      <w:r w:rsidRPr="004A5AF5">
        <w:rPr>
          <w:rFonts w:ascii="Arial" w:hAnsi="Arial" w:cs="Arial"/>
          <w:spacing w:val="-3"/>
        </w:rPr>
        <w:t>d</w:t>
      </w:r>
      <w:r w:rsidRPr="004A5AF5">
        <w:rPr>
          <w:rFonts w:ascii="Arial" w:hAnsi="Arial" w:cs="Arial"/>
        </w:rPr>
        <w:t>s</w:t>
      </w:r>
      <w:r w:rsidRPr="004A5AF5">
        <w:rPr>
          <w:rFonts w:ascii="Arial" w:hAnsi="Arial" w:cs="Arial"/>
          <w:spacing w:val="-2"/>
        </w:rPr>
        <w:t xml:space="preserve"> </w:t>
      </w:r>
      <w:r w:rsidRPr="004A5AF5">
        <w:rPr>
          <w:rFonts w:ascii="Arial" w:hAnsi="Arial" w:cs="Arial"/>
        </w:rPr>
        <w:t>to</w:t>
      </w:r>
      <w:r w:rsidRPr="004A5AF5">
        <w:rPr>
          <w:rFonts w:ascii="Arial" w:hAnsi="Arial" w:cs="Arial"/>
          <w:spacing w:val="-2"/>
        </w:rPr>
        <w:t xml:space="preserve"> </w:t>
      </w:r>
      <w:r w:rsidRPr="004A5AF5">
        <w:rPr>
          <w:rFonts w:ascii="Arial" w:hAnsi="Arial" w:cs="Arial"/>
        </w:rPr>
        <w:t>ensure</w:t>
      </w:r>
      <w:r w:rsidRPr="004A5AF5">
        <w:rPr>
          <w:rFonts w:ascii="Arial" w:hAnsi="Arial" w:cs="Arial"/>
          <w:spacing w:val="-2"/>
        </w:rPr>
        <w:t xml:space="preserve"> </w:t>
      </w:r>
      <w:r w:rsidRPr="004A5AF5">
        <w:rPr>
          <w:rFonts w:ascii="Arial" w:hAnsi="Arial" w:cs="Arial"/>
          <w:spacing w:val="-3"/>
        </w:rPr>
        <w:t>p</w:t>
      </w:r>
      <w:r w:rsidRPr="004A5AF5">
        <w:rPr>
          <w:rFonts w:ascii="Arial" w:hAnsi="Arial" w:cs="Arial"/>
        </w:rPr>
        <w:t>ersonal</w:t>
      </w:r>
      <w:r w:rsidRPr="004A5AF5">
        <w:rPr>
          <w:rFonts w:ascii="Arial" w:hAnsi="Arial" w:cs="Arial"/>
          <w:spacing w:val="-3"/>
        </w:rPr>
        <w:t xml:space="preserve"> </w:t>
      </w:r>
      <w:r w:rsidRPr="004A5AF5">
        <w:rPr>
          <w:rFonts w:ascii="Arial" w:hAnsi="Arial" w:cs="Arial"/>
        </w:rPr>
        <w:t>well-being</w:t>
      </w:r>
    </w:p>
    <w:p w:rsidR="004A5AF5" w:rsidRPr="004A5AF5" w:rsidRDefault="004A5AF5" w:rsidP="004A5AF5">
      <w:pPr>
        <w:widowControl w:val="0"/>
        <w:tabs>
          <w:tab w:val="left" w:pos="820"/>
        </w:tabs>
        <w:autoSpaceDE w:val="0"/>
        <w:autoSpaceDN w:val="0"/>
        <w:adjustRightInd w:val="0"/>
        <w:spacing w:before="34"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rPr>
        <w:t>Functi</w:t>
      </w:r>
      <w:r w:rsidRPr="004A5AF5">
        <w:rPr>
          <w:rFonts w:ascii="Arial" w:hAnsi="Arial" w:cs="Arial"/>
          <w:spacing w:val="-3"/>
        </w:rPr>
        <w:t>o</w:t>
      </w:r>
      <w:r w:rsidRPr="004A5AF5">
        <w:rPr>
          <w:rFonts w:ascii="Arial" w:hAnsi="Arial" w:cs="Arial"/>
        </w:rPr>
        <w:t>ns</w:t>
      </w:r>
      <w:r w:rsidRPr="004A5AF5">
        <w:rPr>
          <w:rFonts w:ascii="Arial" w:hAnsi="Arial" w:cs="Arial"/>
          <w:spacing w:val="-3"/>
        </w:rPr>
        <w:t xml:space="preserve"> </w:t>
      </w:r>
      <w:r w:rsidRPr="004A5AF5">
        <w:rPr>
          <w:rFonts w:ascii="Arial" w:hAnsi="Arial" w:cs="Arial"/>
        </w:rPr>
        <w:t>within</w:t>
      </w:r>
      <w:r w:rsidRPr="004A5AF5">
        <w:rPr>
          <w:rFonts w:ascii="Arial" w:hAnsi="Arial" w:cs="Arial"/>
          <w:spacing w:val="-2"/>
        </w:rPr>
        <w:t xml:space="preserve"> </w:t>
      </w:r>
      <w:r w:rsidRPr="004A5AF5">
        <w:rPr>
          <w:rFonts w:ascii="Arial" w:hAnsi="Arial" w:cs="Arial"/>
        </w:rPr>
        <w:t>sco</w:t>
      </w:r>
      <w:r w:rsidRPr="004A5AF5">
        <w:rPr>
          <w:rFonts w:ascii="Arial" w:hAnsi="Arial" w:cs="Arial"/>
          <w:spacing w:val="-3"/>
        </w:rPr>
        <w:t>p</w:t>
      </w:r>
      <w:r w:rsidRPr="004A5AF5">
        <w:rPr>
          <w:rFonts w:ascii="Arial" w:hAnsi="Arial" w:cs="Arial"/>
        </w:rPr>
        <w:t>e</w:t>
      </w:r>
      <w:r w:rsidRPr="004A5AF5">
        <w:rPr>
          <w:rFonts w:ascii="Arial" w:hAnsi="Arial" w:cs="Arial"/>
          <w:spacing w:val="-2"/>
        </w:rPr>
        <w:t xml:space="preserve"> </w:t>
      </w:r>
      <w:r w:rsidRPr="004A5AF5">
        <w:rPr>
          <w:rFonts w:ascii="Arial" w:hAnsi="Arial" w:cs="Arial"/>
        </w:rPr>
        <w:t>of</w:t>
      </w:r>
      <w:r w:rsidRPr="004A5AF5">
        <w:rPr>
          <w:rFonts w:ascii="Arial" w:hAnsi="Arial" w:cs="Arial"/>
          <w:spacing w:val="-2"/>
        </w:rPr>
        <w:t xml:space="preserve"> </w:t>
      </w:r>
      <w:r w:rsidRPr="004A5AF5">
        <w:rPr>
          <w:rFonts w:ascii="Arial" w:hAnsi="Arial" w:cs="Arial"/>
        </w:rPr>
        <w:t>care</w:t>
      </w:r>
      <w:r w:rsidRPr="004A5AF5">
        <w:rPr>
          <w:rFonts w:ascii="Arial" w:hAnsi="Arial" w:cs="Arial"/>
          <w:spacing w:val="-2"/>
        </w:rPr>
        <w:t xml:space="preserve"> </w:t>
      </w:r>
      <w:r w:rsidRPr="004A5AF5">
        <w:rPr>
          <w:rFonts w:ascii="Arial" w:hAnsi="Arial" w:cs="Arial"/>
        </w:rPr>
        <w:t>as</w:t>
      </w:r>
      <w:r w:rsidRPr="004A5AF5">
        <w:rPr>
          <w:rFonts w:ascii="Arial" w:hAnsi="Arial" w:cs="Arial"/>
          <w:spacing w:val="-2"/>
        </w:rPr>
        <w:t xml:space="preserve"> </w:t>
      </w:r>
      <w:r w:rsidRPr="004A5AF5">
        <w:rPr>
          <w:rFonts w:ascii="Arial" w:hAnsi="Arial" w:cs="Arial"/>
          <w:spacing w:val="-3"/>
        </w:rPr>
        <w:t>d</w:t>
      </w:r>
      <w:r w:rsidRPr="004A5AF5">
        <w:rPr>
          <w:rFonts w:ascii="Arial" w:hAnsi="Arial" w:cs="Arial"/>
        </w:rPr>
        <w:t>efin</w:t>
      </w:r>
      <w:r w:rsidRPr="004A5AF5">
        <w:rPr>
          <w:rFonts w:ascii="Arial" w:hAnsi="Arial" w:cs="Arial"/>
          <w:spacing w:val="-2"/>
        </w:rPr>
        <w:t>ed by state, regio</w:t>
      </w:r>
      <w:r w:rsidRPr="004A5AF5">
        <w:rPr>
          <w:rFonts w:ascii="Arial" w:hAnsi="Arial" w:cs="Arial"/>
          <w:spacing w:val="-3"/>
        </w:rPr>
        <w:t>n</w:t>
      </w:r>
      <w:r w:rsidRPr="004A5AF5">
        <w:rPr>
          <w:rFonts w:ascii="Arial" w:hAnsi="Arial" w:cs="Arial"/>
          <w:spacing w:val="-2"/>
        </w:rPr>
        <w:t xml:space="preserve">al, and </w:t>
      </w:r>
      <w:r w:rsidRPr="004A5AF5">
        <w:rPr>
          <w:rFonts w:ascii="Arial" w:hAnsi="Arial" w:cs="Arial"/>
          <w:spacing w:val="-3"/>
        </w:rPr>
        <w:t>l</w:t>
      </w:r>
      <w:r w:rsidRPr="004A5AF5">
        <w:rPr>
          <w:rFonts w:ascii="Arial" w:hAnsi="Arial" w:cs="Arial"/>
        </w:rPr>
        <w:t>o</w:t>
      </w:r>
      <w:r w:rsidRPr="004A5AF5">
        <w:rPr>
          <w:rFonts w:ascii="Arial" w:hAnsi="Arial" w:cs="Arial"/>
          <w:spacing w:val="-2"/>
        </w:rPr>
        <w:t xml:space="preserve">cal </w:t>
      </w:r>
      <w:r w:rsidRPr="004A5AF5">
        <w:rPr>
          <w:rFonts w:ascii="Arial" w:hAnsi="Arial" w:cs="Arial"/>
          <w:spacing w:val="-3"/>
        </w:rPr>
        <w:t>a</w:t>
      </w:r>
      <w:r w:rsidRPr="004A5AF5">
        <w:rPr>
          <w:rFonts w:ascii="Arial" w:hAnsi="Arial" w:cs="Arial"/>
        </w:rPr>
        <w:t>u</w:t>
      </w:r>
      <w:r w:rsidRPr="004A5AF5">
        <w:rPr>
          <w:rFonts w:ascii="Arial" w:hAnsi="Arial" w:cs="Arial"/>
          <w:spacing w:val="-2"/>
        </w:rPr>
        <w:t>thorit</w:t>
      </w:r>
      <w:r w:rsidRPr="004A5AF5">
        <w:rPr>
          <w:rFonts w:ascii="Arial" w:hAnsi="Arial" w:cs="Arial"/>
          <w:spacing w:val="-3"/>
        </w:rPr>
        <w:t>i</w:t>
      </w:r>
      <w:r w:rsidRPr="004A5AF5">
        <w:rPr>
          <w:rFonts w:ascii="Arial" w:hAnsi="Arial" w:cs="Arial"/>
        </w:rPr>
        <w:t>e</w:t>
      </w:r>
      <w:r w:rsidRPr="004A5AF5">
        <w:rPr>
          <w:rFonts w:ascii="Arial" w:hAnsi="Arial" w:cs="Arial"/>
          <w:spacing w:val="-2"/>
        </w:rPr>
        <w:t>s</w:t>
      </w:r>
    </w:p>
    <w:p w:rsidR="004A5AF5" w:rsidRPr="004A5AF5" w:rsidRDefault="004A5AF5" w:rsidP="004A5AF5">
      <w:pPr>
        <w:widowControl w:val="0"/>
        <w:autoSpaceDE w:val="0"/>
        <w:autoSpaceDN w:val="0"/>
        <w:adjustRightInd w:val="0"/>
        <w:spacing w:line="200" w:lineRule="exact"/>
        <w:rPr>
          <w:rFonts w:ascii="Arial" w:hAnsi="Arial" w:cs="Arial"/>
        </w:rPr>
      </w:pPr>
    </w:p>
    <w:p w:rsidR="004A5AF5" w:rsidRPr="004A5AF5" w:rsidRDefault="004A5AF5" w:rsidP="00BF16B0">
      <w:pPr>
        <w:widowControl w:val="0"/>
        <w:autoSpaceDE w:val="0"/>
        <w:autoSpaceDN w:val="0"/>
        <w:adjustRightInd w:val="0"/>
        <w:spacing w:before="28" w:line="200" w:lineRule="exact"/>
        <w:ind w:right="-20" w:firstLine="460"/>
        <w:rPr>
          <w:rFonts w:ascii="Arial" w:hAnsi="Arial" w:cs="Arial"/>
        </w:rPr>
      </w:pPr>
      <w:r w:rsidRPr="004A5AF5">
        <w:rPr>
          <w:rFonts w:ascii="Arial" w:hAnsi="Arial" w:cs="Arial"/>
          <w:spacing w:val="-2"/>
        </w:rPr>
        <w:t>Ea</w:t>
      </w:r>
      <w:r w:rsidRPr="004A5AF5">
        <w:rPr>
          <w:rFonts w:ascii="Arial" w:hAnsi="Arial" w:cs="Arial"/>
        </w:rPr>
        <w:t>ch</w:t>
      </w:r>
      <w:r w:rsidRPr="004A5AF5">
        <w:rPr>
          <w:rFonts w:ascii="Arial" w:hAnsi="Arial" w:cs="Arial"/>
          <w:spacing w:val="-2"/>
        </w:rPr>
        <w:t xml:space="preserve"> member</w:t>
      </w:r>
      <w:r>
        <w:rPr>
          <w:rFonts w:ascii="Arial" w:hAnsi="Arial" w:cs="Arial"/>
          <w:spacing w:val="-2"/>
        </w:rPr>
        <w:t xml:space="preserve">/paid staff </w:t>
      </w:r>
      <w:r w:rsidR="00F075A1">
        <w:rPr>
          <w:rFonts w:ascii="Arial" w:hAnsi="Arial" w:cs="Arial"/>
          <w:spacing w:val="-2"/>
        </w:rPr>
        <w:t>personnel</w:t>
      </w:r>
      <w:r>
        <w:rPr>
          <w:rFonts w:ascii="Arial" w:hAnsi="Arial" w:cs="Arial"/>
          <w:spacing w:val="-2"/>
        </w:rPr>
        <w:t xml:space="preserve"> must be </w:t>
      </w:r>
      <w:r w:rsidRPr="004A5AF5">
        <w:rPr>
          <w:rFonts w:ascii="Arial" w:hAnsi="Arial" w:cs="Arial"/>
          <w:spacing w:val="-2"/>
        </w:rPr>
        <w:t>able to</w:t>
      </w:r>
    </w:p>
    <w:p w:rsidR="004A5AF5" w:rsidRPr="004A5AF5" w:rsidRDefault="004A5AF5" w:rsidP="004A5AF5">
      <w:pPr>
        <w:widowControl w:val="0"/>
        <w:autoSpaceDE w:val="0"/>
        <w:autoSpaceDN w:val="0"/>
        <w:adjustRightInd w:val="0"/>
        <w:spacing w:line="263" w:lineRule="exact"/>
        <w:rPr>
          <w:rFonts w:ascii="Arial" w:hAnsi="Arial" w:cs="Arial"/>
        </w:rPr>
      </w:pPr>
    </w:p>
    <w:p w:rsidR="004A5AF5" w:rsidRPr="004A5AF5" w:rsidRDefault="004A5AF5" w:rsidP="004A5AF5">
      <w:pPr>
        <w:widowControl w:val="0"/>
        <w:tabs>
          <w:tab w:val="left" w:pos="820"/>
        </w:tabs>
        <w:autoSpaceDE w:val="0"/>
        <w:autoSpaceDN w:val="0"/>
        <w:adjustRightInd w:val="0"/>
        <w:spacing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rPr>
        <w:t>Com</w:t>
      </w:r>
      <w:r w:rsidRPr="004A5AF5">
        <w:rPr>
          <w:rFonts w:ascii="Arial" w:hAnsi="Arial" w:cs="Arial"/>
          <w:spacing w:val="-3"/>
        </w:rPr>
        <w:t>m</w:t>
      </w:r>
      <w:r w:rsidRPr="004A5AF5">
        <w:rPr>
          <w:rFonts w:ascii="Arial" w:hAnsi="Arial" w:cs="Arial"/>
        </w:rPr>
        <w:t>un</w:t>
      </w:r>
      <w:r w:rsidRPr="004A5AF5">
        <w:rPr>
          <w:rFonts w:ascii="Arial" w:hAnsi="Arial" w:cs="Arial"/>
          <w:spacing w:val="-3"/>
        </w:rPr>
        <w:t>i</w:t>
      </w:r>
      <w:r w:rsidRPr="004A5AF5">
        <w:rPr>
          <w:rFonts w:ascii="Arial" w:hAnsi="Arial" w:cs="Arial"/>
        </w:rPr>
        <w:t>ca</w:t>
      </w:r>
      <w:r w:rsidRPr="004A5AF5">
        <w:rPr>
          <w:rFonts w:ascii="Arial" w:hAnsi="Arial" w:cs="Arial"/>
          <w:spacing w:val="-3"/>
        </w:rPr>
        <w:t>t</w:t>
      </w:r>
      <w:r w:rsidRPr="004A5AF5">
        <w:rPr>
          <w:rFonts w:ascii="Arial" w:hAnsi="Arial" w:cs="Arial"/>
        </w:rPr>
        <w:t>e</w:t>
      </w:r>
      <w:r w:rsidRPr="004A5AF5">
        <w:rPr>
          <w:rFonts w:ascii="Arial" w:hAnsi="Arial" w:cs="Arial"/>
          <w:spacing w:val="-2"/>
        </w:rPr>
        <w:t xml:space="preserve"> </w:t>
      </w:r>
      <w:r w:rsidRPr="004A5AF5">
        <w:rPr>
          <w:rFonts w:ascii="Arial" w:hAnsi="Arial" w:cs="Arial"/>
        </w:rPr>
        <w:t>effectively</w:t>
      </w:r>
      <w:r w:rsidRPr="004A5AF5">
        <w:rPr>
          <w:rFonts w:ascii="Arial" w:hAnsi="Arial" w:cs="Arial"/>
          <w:spacing w:val="-2"/>
        </w:rPr>
        <w:t xml:space="preserve"> </w:t>
      </w:r>
      <w:r w:rsidRPr="004A5AF5">
        <w:rPr>
          <w:rFonts w:ascii="Arial" w:hAnsi="Arial" w:cs="Arial"/>
        </w:rPr>
        <w:t>via</w:t>
      </w:r>
      <w:r w:rsidRPr="004A5AF5">
        <w:rPr>
          <w:rFonts w:ascii="Arial" w:hAnsi="Arial" w:cs="Arial"/>
          <w:spacing w:val="-2"/>
        </w:rPr>
        <w:t xml:space="preserve"> </w:t>
      </w:r>
      <w:r w:rsidRPr="004A5AF5">
        <w:rPr>
          <w:rFonts w:ascii="Arial" w:hAnsi="Arial" w:cs="Arial"/>
        </w:rPr>
        <w:t>radio</w:t>
      </w:r>
      <w:r w:rsidRPr="004A5AF5">
        <w:rPr>
          <w:rFonts w:ascii="Arial" w:hAnsi="Arial" w:cs="Arial"/>
          <w:spacing w:val="-2"/>
        </w:rPr>
        <w:t xml:space="preserve"> </w:t>
      </w:r>
      <w:r w:rsidRPr="004A5AF5">
        <w:rPr>
          <w:rFonts w:ascii="Arial" w:hAnsi="Arial" w:cs="Arial"/>
          <w:spacing w:val="-3"/>
        </w:rPr>
        <w:t>a</w:t>
      </w:r>
      <w:r w:rsidRPr="004A5AF5">
        <w:rPr>
          <w:rFonts w:ascii="Arial" w:hAnsi="Arial" w:cs="Arial"/>
        </w:rPr>
        <w:t>nd</w:t>
      </w:r>
      <w:r w:rsidRPr="004A5AF5">
        <w:rPr>
          <w:rFonts w:ascii="Arial" w:hAnsi="Arial" w:cs="Arial"/>
          <w:spacing w:val="-2"/>
        </w:rPr>
        <w:t xml:space="preserve"> </w:t>
      </w:r>
      <w:r w:rsidRPr="004A5AF5">
        <w:rPr>
          <w:rFonts w:ascii="Arial" w:hAnsi="Arial" w:cs="Arial"/>
        </w:rPr>
        <w:t>telep</w:t>
      </w:r>
      <w:r w:rsidRPr="004A5AF5">
        <w:rPr>
          <w:rFonts w:ascii="Arial" w:hAnsi="Arial" w:cs="Arial"/>
          <w:spacing w:val="-3"/>
        </w:rPr>
        <w:t>h</w:t>
      </w:r>
      <w:r w:rsidRPr="004A5AF5">
        <w:rPr>
          <w:rFonts w:ascii="Arial" w:hAnsi="Arial" w:cs="Arial"/>
        </w:rPr>
        <w:t>one</w:t>
      </w:r>
      <w:r w:rsidRPr="004A5AF5">
        <w:rPr>
          <w:rFonts w:ascii="Arial" w:hAnsi="Arial" w:cs="Arial"/>
          <w:spacing w:val="-2"/>
        </w:rPr>
        <w:t xml:space="preserve"> </w:t>
      </w:r>
      <w:r w:rsidRPr="004A5AF5">
        <w:rPr>
          <w:rFonts w:ascii="Arial" w:hAnsi="Arial" w:cs="Arial"/>
        </w:rPr>
        <w:t>e</w:t>
      </w:r>
      <w:r w:rsidRPr="004A5AF5">
        <w:rPr>
          <w:rFonts w:ascii="Arial" w:hAnsi="Arial" w:cs="Arial"/>
          <w:spacing w:val="-3"/>
        </w:rPr>
        <w:t>qu</w:t>
      </w:r>
      <w:r w:rsidRPr="004A5AF5">
        <w:rPr>
          <w:rFonts w:ascii="Arial" w:hAnsi="Arial" w:cs="Arial"/>
          <w:spacing w:val="-2"/>
        </w:rPr>
        <w:t>i</w:t>
      </w:r>
      <w:r w:rsidRPr="004A5AF5">
        <w:rPr>
          <w:rFonts w:ascii="Arial" w:hAnsi="Arial" w:cs="Arial"/>
        </w:rPr>
        <w:t>pment</w:t>
      </w:r>
    </w:p>
    <w:p w:rsidR="004A5AF5" w:rsidRPr="004A5AF5" w:rsidRDefault="004A5AF5" w:rsidP="004A5AF5">
      <w:pPr>
        <w:widowControl w:val="0"/>
        <w:tabs>
          <w:tab w:val="left" w:pos="820"/>
        </w:tabs>
        <w:autoSpaceDE w:val="0"/>
        <w:autoSpaceDN w:val="0"/>
        <w:adjustRightInd w:val="0"/>
        <w:spacing w:before="34"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spacing w:val="-2"/>
        </w:rPr>
        <w:t>Lift, carry, and balance up to 125 po</w:t>
      </w:r>
      <w:r w:rsidRPr="004A5AF5">
        <w:rPr>
          <w:rFonts w:ascii="Arial" w:hAnsi="Arial" w:cs="Arial"/>
        </w:rPr>
        <w:t>unds</w:t>
      </w:r>
      <w:r w:rsidRPr="004A5AF5">
        <w:rPr>
          <w:rFonts w:ascii="Arial" w:hAnsi="Arial" w:cs="Arial"/>
          <w:spacing w:val="-2"/>
        </w:rPr>
        <w:t xml:space="preserve"> </w:t>
      </w:r>
      <w:r w:rsidRPr="004A5AF5">
        <w:rPr>
          <w:rFonts w:ascii="Arial" w:hAnsi="Arial" w:cs="Arial"/>
        </w:rPr>
        <w:t>(250</w:t>
      </w:r>
      <w:r w:rsidRPr="004A5AF5">
        <w:rPr>
          <w:rFonts w:ascii="Arial" w:hAnsi="Arial" w:cs="Arial"/>
          <w:spacing w:val="-2"/>
        </w:rPr>
        <w:t xml:space="preserve"> </w:t>
      </w:r>
      <w:r w:rsidRPr="004A5AF5">
        <w:rPr>
          <w:rFonts w:ascii="Arial" w:hAnsi="Arial" w:cs="Arial"/>
        </w:rPr>
        <w:t>pounds</w:t>
      </w:r>
      <w:r w:rsidRPr="004A5AF5">
        <w:rPr>
          <w:rFonts w:ascii="Arial" w:hAnsi="Arial" w:cs="Arial"/>
          <w:spacing w:val="-2"/>
        </w:rPr>
        <w:t xml:space="preserve"> </w:t>
      </w:r>
      <w:r w:rsidRPr="004A5AF5">
        <w:rPr>
          <w:rFonts w:ascii="Arial" w:hAnsi="Arial" w:cs="Arial"/>
        </w:rPr>
        <w:t>w</w:t>
      </w:r>
      <w:r w:rsidRPr="004A5AF5">
        <w:rPr>
          <w:rFonts w:ascii="Arial" w:hAnsi="Arial" w:cs="Arial"/>
          <w:spacing w:val="-3"/>
        </w:rPr>
        <w:t>i</w:t>
      </w:r>
      <w:r w:rsidRPr="004A5AF5">
        <w:rPr>
          <w:rFonts w:ascii="Arial" w:hAnsi="Arial" w:cs="Arial"/>
          <w:spacing w:val="-2"/>
        </w:rPr>
        <w:t>th ass</w:t>
      </w:r>
      <w:r w:rsidRPr="004A5AF5">
        <w:rPr>
          <w:rFonts w:ascii="Arial" w:hAnsi="Arial" w:cs="Arial"/>
          <w:spacing w:val="-3"/>
        </w:rPr>
        <w:t>i</w:t>
      </w:r>
      <w:r w:rsidRPr="004A5AF5">
        <w:rPr>
          <w:rFonts w:ascii="Arial" w:hAnsi="Arial" w:cs="Arial"/>
          <w:spacing w:val="-2"/>
        </w:rPr>
        <w:t>stance)</w:t>
      </w:r>
    </w:p>
    <w:p w:rsidR="004A5AF5" w:rsidRPr="004A5AF5" w:rsidRDefault="004A5AF5" w:rsidP="004A5AF5">
      <w:pPr>
        <w:widowControl w:val="0"/>
        <w:tabs>
          <w:tab w:val="left" w:pos="820"/>
        </w:tabs>
        <w:autoSpaceDE w:val="0"/>
        <w:autoSpaceDN w:val="0"/>
        <w:adjustRightInd w:val="0"/>
        <w:spacing w:before="32"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spacing w:val="-2"/>
        </w:rPr>
        <w:t>Interpret instructio</w:t>
      </w:r>
      <w:r w:rsidRPr="004A5AF5">
        <w:rPr>
          <w:rFonts w:ascii="Arial" w:hAnsi="Arial" w:cs="Arial"/>
          <w:spacing w:val="-3"/>
        </w:rPr>
        <w:t>n</w:t>
      </w:r>
      <w:r w:rsidRPr="004A5AF5">
        <w:rPr>
          <w:rFonts w:ascii="Arial" w:hAnsi="Arial" w:cs="Arial"/>
        </w:rPr>
        <w:t>s</w:t>
      </w:r>
      <w:r w:rsidRPr="004A5AF5">
        <w:rPr>
          <w:rFonts w:ascii="Arial" w:hAnsi="Arial" w:cs="Arial"/>
          <w:spacing w:val="-2"/>
        </w:rPr>
        <w:t xml:space="preserve"> in or</w:t>
      </w:r>
      <w:r w:rsidRPr="004A5AF5">
        <w:rPr>
          <w:rFonts w:ascii="Arial" w:hAnsi="Arial" w:cs="Arial"/>
          <w:spacing w:val="-3"/>
        </w:rPr>
        <w:t>a</w:t>
      </w:r>
      <w:r w:rsidRPr="004A5AF5">
        <w:rPr>
          <w:rFonts w:ascii="Arial" w:hAnsi="Arial" w:cs="Arial"/>
          <w:spacing w:val="-2"/>
        </w:rPr>
        <w:t>l, written, an</w:t>
      </w:r>
      <w:r w:rsidRPr="004A5AF5">
        <w:rPr>
          <w:rFonts w:ascii="Arial" w:hAnsi="Arial" w:cs="Arial"/>
          <w:spacing w:val="-3"/>
        </w:rPr>
        <w:t>d</w:t>
      </w:r>
      <w:r w:rsidRPr="004A5AF5">
        <w:rPr>
          <w:rFonts w:ascii="Arial" w:hAnsi="Arial" w:cs="Arial"/>
          <w:spacing w:val="-2"/>
        </w:rPr>
        <w:t xml:space="preserve"> diagn</w:t>
      </w:r>
      <w:r w:rsidRPr="004A5AF5">
        <w:rPr>
          <w:rFonts w:ascii="Arial" w:hAnsi="Arial" w:cs="Arial"/>
          <w:spacing w:val="-3"/>
        </w:rPr>
        <w:t>o</w:t>
      </w:r>
      <w:r w:rsidRPr="004A5AF5">
        <w:rPr>
          <w:rFonts w:ascii="Arial" w:hAnsi="Arial" w:cs="Arial"/>
          <w:spacing w:val="-2"/>
        </w:rPr>
        <w:t>stic f</w:t>
      </w:r>
      <w:r w:rsidRPr="004A5AF5">
        <w:rPr>
          <w:rFonts w:ascii="Arial" w:hAnsi="Arial" w:cs="Arial"/>
          <w:spacing w:val="-3"/>
        </w:rPr>
        <w:t>o</w:t>
      </w:r>
      <w:r w:rsidRPr="004A5AF5">
        <w:rPr>
          <w:rFonts w:ascii="Arial" w:hAnsi="Arial" w:cs="Arial"/>
          <w:spacing w:val="-2"/>
        </w:rPr>
        <w:t>rm</w:t>
      </w:r>
    </w:p>
    <w:p w:rsidR="004A5AF5" w:rsidRPr="004A5AF5" w:rsidRDefault="004A5AF5" w:rsidP="004A5AF5">
      <w:pPr>
        <w:widowControl w:val="0"/>
        <w:tabs>
          <w:tab w:val="left" w:pos="820"/>
        </w:tabs>
        <w:autoSpaceDE w:val="0"/>
        <w:autoSpaceDN w:val="0"/>
        <w:adjustRightInd w:val="0"/>
        <w:spacing w:before="34"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rPr>
        <w:t>Use</w:t>
      </w:r>
      <w:r w:rsidRPr="004A5AF5">
        <w:rPr>
          <w:rFonts w:ascii="Arial" w:hAnsi="Arial" w:cs="Arial"/>
          <w:spacing w:val="-2"/>
        </w:rPr>
        <w:t xml:space="preserve"> </w:t>
      </w:r>
      <w:r w:rsidRPr="004A5AF5">
        <w:rPr>
          <w:rFonts w:ascii="Arial" w:hAnsi="Arial" w:cs="Arial"/>
        </w:rPr>
        <w:t>go</w:t>
      </w:r>
      <w:r w:rsidRPr="004A5AF5">
        <w:rPr>
          <w:rFonts w:ascii="Arial" w:hAnsi="Arial" w:cs="Arial"/>
          <w:spacing w:val="-3"/>
        </w:rPr>
        <w:t>o</w:t>
      </w:r>
      <w:r w:rsidRPr="004A5AF5">
        <w:rPr>
          <w:rFonts w:ascii="Arial" w:hAnsi="Arial" w:cs="Arial"/>
        </w:rPr>
        <w:t>d</w:t>
      </w:r>
      <w:r w:rsidRPr="004A5AF5">
        <w:rPr>
          <w:rFonts w:ascii="Arial" w:hAnsi="Arial" w:cs="Arial"/>
          <w:spacing w:val="-2"/>
        </w:rPr>
        <w:t xml:space="preserve"> </w:t>
      </w:r>
      <w:r w:rsidRPr="004A5AF5">
        <w:rPr>
          <w:rFonts w:ascii="Arial" w:hAnsi="Arial" w:cs="Arial"/>
        </w:rPr>
        <w:t>ju</w:t>
      </w:r>
      <w:r w:rsidRPr="004A5AF5">
        <w:rPr>
          <w:rFonts w:ascii="Arial" w:hAnsi="Arial" w:cs="Arial"/>
          <w:spacing w:val="-3"/>
        </w:rPr>
        <w:t>d</w:t>
      </w:r>
      <w:r w:rsidRPr="004A5AF5">
        <w:rPr>
          <w:rFonts w:ascii="Arial" w:hAnsi="Arial" w:cs="Arial"/>
        </w:rPr>
        <w:t>gment</w:t>
      </w:r>
      <w:r w:rsidRPr="004A5AF5">
        <w:rPr>
          <w:rFonts w:ascii="Arial" w:hAnsi="Arial" w:cs="Arial"/>
          <w:spacing w:val="-2"/>
        </w:rPr>
        <w:t xml:space="preserve"> </w:t>
      </w:r>
      <w:r w:rsidRPr="004A5AF5">
        <w:rPr>
          <w:rFonts w:ascii="Arial" w:hAnsi="Arial" w:cs="Arial"/>
        </w:rPr>
        <w:t>and</w:t>
      </w:r>
      <w:r w:rsidRPr="004A5AF5">
        <w:rPr>
          <w:rFonts w:ascii="Arial" w:hAnsi="Arial" w:cs="Arial"/>
          <w:spacing w:val="-3"/>
        </w:rPr>
        <w:t xml:space="preserve"> </w:t>
      </w:r>
      <w:r w:rsidRPr="004A5AF5">
        <w:rPr>
          <w:rFonts w:ascii="Arial" w:hAnsi="Arial" w:cs="Arial"/>
        </w:rPr>
        <w:t>r</w:t>
      </w:r>
      <w:r w:rsidRPr="004A5AF5">
        <w:rPr>
          <w:rFonts w:ascii="Arial" w:hAnsi="Arial" w:cs="Arial"/>
          <w:spacing w:val="-3"/>
        </w:rPr>
        <w:t>e</w:t>
      </w:r>
      <w:r w:rsidRPr="004A5AF5">
        <w:rPr>
          <w:rFonts w:ascii="Arial" w:hAnsi="Arial" w:cs="Arial"/>
        </w:rPr>
        <w:t>main</w:t>
      </w:r>
      <w:r w:rsidRPr="004A5AF5">
        <w:rPr>
          <w:rFonts w:ascii="Arial" w:hAnsi="Arial" w:cs="Arial"/>
          <w:spacing w:val="-2"/>
        </w:rPr>
        <w:t xml:space="preserve"> </w:t>
      </w:r>
      <w:r w:rsidRPr="004A5AF5">
        <w:rPr>
          <w:rFonts w:ascii="Arial" w:hAnsi="Arial" w:cs="Arial"/>
        </w:rPr>
        <w:t>ca</w:t>
      </w:r>
      <w:r w:rsidRPr="004A5AF5">
        <w:rPr>
          <w:rFonts w:ascii="Arial" w:hAnsi="Arial" w:cs="Arial"/>
          <w:spacing w:val="-3"/>
        </w:rPr>
        <w:t>l</w:t>
      </w:r>
      <w:r w:rsidRPr="004A5AF5">
        <w:rPr>
          <w:rFonts w:ascii="Arial" w:hAnsi="Arial" w:cs="Arial"/>
          <w:spacing w:val="-2"/>
        </w:rPr>
        <w:t xml:space="preserve">m </w:t>
      </w:r>
      <w:r w:rsidRPr="004A5AF5">
        <w:rPr>
          <w:rFonts w:ascii="Arial" w:hAnsi="Arial" w:cs="Arial"/>
        </w:rPr>
        <w:t>in</w:t>
      </w:r>
      <w:r w:rsidRPr="004A5AF5">
        <w:rPr>
          <w:rFonts w:ascii="Arial" w:hAnsi="Arial" w:cs="Arial"/>
          <w:spacing w:val="-2"/>
        </w:rPr>
        <w:t xml:space="preserve"> </w:t>
      </w:r>
      <w:r w:rsidRPr="004A5AF5">
        <w:rPr>
          <w:rFonts w:ascii="Arial" w:hAnsi="Arial" w:cs="Arial"/>
        </w:rPr>
        <w:t>high-stress</w:t>
      </w:r>
      <w:r w:rsidRPr="004A5AF5">
        <w:rPr>
          <w:rFonts w:ascii="Arial" w:hAnsi="Arial" w:cs="Arial"/>
          <w:spacing w:val="-2"/>
        </w:rPr>
        <w:t xml:space="preserve"> </w:t>
      </w:r>
      <w:r w:rsidRPr="004A5AF5">
        <w:rPr>
          <w:rFonts w:ascii="Arial" w:hAnsi="Arial" w:cs="Arial"/>
        </w:rPr>
        <w:t>s</w:t>
      </w:r>
      <w:r w:rsidRPr="004A5AF5">
        <w:rPr>
          <w:rFonts w:ascii="Arial" w:hAnsi="Arial" w:cs="Arial"/>
          <w:spacing w:val="-3"/>
        </w:rPr>
        <w:t>i</w:t>
      </w:r>
      <w:r w:rsidRPr="004A5AF5">
        <w:rPr>
          <w:rFonts w:ascii="Arial" w:hAnsi="Arial" w:cs="Arial"/>
        </w:rPr>
        <w:t>tuations</w:t>
      </w:r>
    </w:p>
    <w:p w:rsidR="004A5AF5" w:rsidRPr="004A5AF5" w:rsidRDefault="004A5AF5" w:rsidP="004A5AF5">
      <w:pPr>
        <w:widowControl w:val="0"/>
        <w:tabs>
          <w:tab w:val="left" w:pos="820"/>
        </w:tabs>
        <w:autoSpaceDE w:val="0"/>
        <w:autoSpaceDN w:val="0"/>
        <w:adjustRightInd w:val="0"/>
        <w:spacing w:before="34"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rPr>
        <w:t>Rema</w:t>
      </w:r>
      <w:r w:rsidRPr="004A5AF5">
        <w:rPr>
          <w:rFonts w:ascii="Arial" w:hAnsi="Arial" w:cs="Arial"/>
          <w:spacing w:val="-3"/>
        </w:rPr>
        <w:t>i</w:t>
      </w:r>
      <w:r w:rsidRPr="004A5AF5">
        <w:rPr>
          <w:rFonts w:ascii="Arial" w:hAnsi="Arial" w:cs="Arial"/>
        </w:rPr>
        <w:t>n</w:t>
      </w:r>
      <w:r w:rsidRPr="004A5AF5">
        <w:rPr>
          <w:rFonts w:ascii="Arial" w:hAnsi="Arial" w:cs="Arial"/>
          <w:spacing w:val="-2"/>
        </w:rPr>
        <w:t xml:space="preserve"> </w:t>
      </w:r>
      <w:r w:rsidRPr="004A5AF5">
        <w:rPr>
          <w:rFonts w:ascii="Arial" w:hAnsi="Arial" w:cs="Arial"/>
        </w:rPr>
        <w:t>unaf</w:t>
      </w:r>
      <w:r w:rsidRPr="004A5AF5">
        <w:rPr>
          <w:rFonts w:ascii="Arial" w:hAnsi="Arial" w:cs="Arial"/>
          <w:spacing w:val="-3"/>
        </w:rPr>
        <w:t>f</w:t>
      </w:r>
      <w:r w:rsidRPr="004A5AF5">
        <w:rPr>
          <w:rFonts w:ascii="Arial" w:hAnsi="Arial" w:cs="Arial"/>
        </w:rPr>
        <w:t>ected</w:t>
      </w:r>
      <w:r w:rsidRPr="004A5AF5">
        <w:rPr>
          <w:rFonts w:ascii="Arial" w:hAnsi="Arial" w:cs="Arial"/>
          <w:spacing w:val="-2"/>
        </w:rPr>
        <w:t xml:space="preserve"> </w:t>
      </w:r>
      <w:r w:rsidRPr="004A5AF5">
        <w:rPr>
          <w:rFonts w:ascii="Arial" w:hAnsi="Arial" w:cs="Arial"/>
        </w:rPr>
        <w:t>by</w:t>
      </w:r>
      <w:r w:rsidRPr="004A5AF5">
        <w:rPr>
          <w:rFonts w:ascii="Arial" w:hAnsi="Arial" w:cs="Arial"/>
          <w:spacing w:val="-2"/>
        </w:rPr>
        <w:t xml:space="preserve"> </w:t>
      </w:r>
      <w:r w:rsidRPr="004A5AF5">
        <w:rPr>
          <w:rFonts w:ascii="Arial" w:hAnsi="Arial" w:cs="Arial"/>
        </w:rPr>
        <w:t>lo</w:t>
      </w:r>
      <w:r w:rsidRPr="004A5AF5">
        <w:rPr>
          <w:rFonts w:ascii="Arial" w:hAnsi="Arial" w:cs="Arial"/>
          <w:spacing w:val="-3"/>
        </w:rPr>
        <w:t>ud</w:t>
      </w:r>
      <w:r w:rsidRPr="004A5AF5">
        <w:rPr>
          <w:rFonts w:ascii="Arial" w:hAnsi="Arial" w:cs="Arial"/>
          <w:spacing w:val="-2"/>
        </w:rPr>
        <w:t xml:space="preserve"> </w:t>
      </w:r>
      <w:r w:rsidRPr="004A5AF5">
        <w:rPr>
          <w:rFonts w:ascii="Arial" w:hAnsi="Arial" w:cs="Arial"/>
        </w:rPr>
        <w:t>nois</w:t>
      </w:r>
      <w:r w:rsidRPr="004A5AF5">
        <w:rPr>
          <w:rFonts w:ascii="Arial" w:hAnsi="Arial" w:cs="Arial"/>
          <w:spacing w:val="-3"/>
        </w:rPr>
        <w:t>e</w:t>
      </w:r>
      <w:r w:rsidRPr="004A5AF5">
        <w:rPr>
          <w:rFonts w:ascii="Arial" w:hAnsi="Arial" w:cs="Arial"/>
        </w:rPr>
        <w:t>s</w:t>
      </w:r>
      <w:r w:rsidRPr="004A5AF5">
        <w:rPr>
          <w:rFonts w:ascii="Arial" w:hAnsi="Arial" w:cs="Arial"/>
          <w:spacing w:val="-2"/>
        </w:rPr>
        <w:t xml:space="preserve"> </w:t>
      </w:r>
      <w:r w:rsidRPr="004A5AF5">
        <w:rPr>
          <w:rFonts w:ascii="Arial" w:hAnsi="Arial" w:cs="Arial"/>
        </w:rPr>
        <w:t>a</w:t>
      </w:r>
      <w:r w:rsidRPr="004A5AF5">
        <w:rPr>
          <w:rFonts w:ascii="Arial" w:hAnsi="Arial" w:cs="Arial"/>
          <w:spacing w:val="-3"/>
        </w:rPr>
        <w:t>n</w:t>
      </w:r>
      <w:r w:rsidRPr="004A5AF5">
        <w:rPr>
          <w:rFonts w:ascii="Arial" w:hAnsi="Arial" w:cs="Arial"/>
        </w:rPr>
        <w:t>d</w:t>
      </w:r>
      <w:r w:rsidRPr="004A5AF5">
        <w:rPr>
          <w:rFonts w:ascii="Arial" w:hAnsi="Arial" w:cs="Arial"/>
          <w:spacing w:val="-2"/>
        </w:rPr>
        <w:t xml:space="preserve"> </w:t>
      </w:r>
      <w:r w:rsidRPr="004A5AF5">
        <w:rPr>
          <w:rFonts w:ascii="Arial" w:hAnsi="Arial" w:cs="Arial"/>
          <w:spacing w:val="-3"/>
        </w:rPr>
        <w:t>b</w:t>
      </w:r>
      <w:r w:rsidRPr="004A5AF5">
        <w:rPr>
          <w:rFonts w:ascii="Arial" w:hAnsi="Arial" w:cs="Arial"/>
        </w:rPr>
        <w:t>right</w:t>
      </w:r>
      <w:r w:rsidRPr="004A5AF5">
        <w:rPr>
          <w:rFonts w:ascii="Arial" w:hAnsi="Arial" w:cs="Arial"/>
          <w:spacing w:val="-2"/>
        </w:rPr>
        <w:t xml:space="preserve"> </w:t>
      </w:r>
      <w:r w:rsidRPr="004A5AF5">
        <w:rPr>
          <w:rFonts w:ascii="Arial" w:hAnsi="Arial" w:cs="Arial"/>
        </w:rPr>
        <w:t>or</w:t>
      </w:r>
      <w:r w:rsidRPr="004A5AF5">
        <w:rPr>
          <w:rFonts w:ascii="Arial" w:hAnsi="Arial" w:cs="Arial"/>
          <w:spacing w:val="-2"/>
        </w:rPr>
        <w:t xml:space="preserve"> </w:t>
      </w:r>
      <w:r w:rsidRPr="004A5AF5">
        <w:rPr>
          <w:rFonts w:ascii="Arial" w:hAnsi="Arial" w:cs="Arial"/>
        </w:rPr>
        <w:t>fl</w:t>
      </w:r>
      <w:r w:rsidRPr="004A5AF5">
        <w:rPr>
          <w:rFonts w:ascii="Arial" w:hAnsi="Arial" w:cs="Arial"/>
          <w:spacing w:val="-3"/>
        </w:rPr>
        <w:t>a</w:t>
      </w:r>
      <w:r w:rsidRPr="004A5AF5">
        <w:rPr>
          <w:rFonts w:ascii="Arial" w:hAnsi="Arial" w:cs="Arial"/>
        </w:rPr>
        <w:t>sh</w:t>
      </w:r>
      <w:r w:rsidRPr="004A5AF5">
        <w:rPr>
          <w:rFonts w:ascii="Arial" w:hAnsi="Arial" w:cs="Arial"/>
          <w:spacing w:val="-3"/>
        </w:rPr>
        <w:t>i</w:t>
      </w:r>
      <w:r w:rsidRPr="004A5AF5">
        <w:rPr>
          <w:rFonts w:ascii="Arial" w:hAnsi="Arial" w:cs="Arial"/>
        </w:rPr>
        <w:t>ng</w:t>
      </w:r>
      <w:r w:rsidRPr="004A5AF5">
        <w:rPr>
          <w:rFonts w:ascii="Arial" w:hAnsi="Arial" w:cs="Arial"/>
          <w:spacing w:val="-2"/>
        </w:rPr>
        <w:t xml:space="preserve"> </w:t>
      </w:r>
      <w:r w:rsidRPr="004A5AF5">
        <w:rPr>
          <w:rFonts w:ascii="Arial" w:hAnsi="Arial" w:cs="Arial"/>
        </w:rPr>
        <w:t>lights</w:t>
      </w:r>
    </w:p>
    <w:p w:rsidR="004A5AF5" w:rsidRPr="004A5AF5" w:rsidRDefault="004A5AF5" w:rsidP="004A5AF5">
      <w:pPr>
        <w:widowControl w:val="0"/>
        <w:tabs>
          <w:tab w:val="left" w:pos="820"/>
        </w:tabs>
        <w:autoSpaceDE w:val="0"/>
        <w:autoSpaceDN w:val="0"/>
        <w:adjustRightInd w:val="0"/>
        <w:spacing w:before="34"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spacing w:val="-2"/>
        </w:rPr>
        <w:t>Functi</w:t>
      </w:r>
      <w:r w:rsidRPr="004A5AF5">
        <w:rPr>
          <w:rFonts w:ascii="Arial" w:hAnsi="Arial" w:cs="Arial"/>
          <w:spacing w:val="-3"/>
        </w:rPr>
        <w:t>o</w:t>
      </w:r>
      <w:r w:rsidRPr="004A5AF5">
        <w:rPr>
          <w:rFonts w:ascii="Arial" w:hAnsi="Arial" w:cs="Arial"/>
        </w:rPr>
        <w:t>n</w:t>
      </w:r>
      <w:r w:rsidRPr="004A5AF5">
        <w:rPr>
          <w:rFonts w:ascii="Arial" w:hAnsi="Arial" w:cs="Arial"/>
          <w:spacing w:val="-2"/>
        </w:rPr>
        <w:t xml:space="preserve"> efficiently without inter</w:t>
      </w:r>
      <w:r w:rsidRPr="004A5AF5">
        <w:rPr>
          <w:rFonts w:ascii="Arial" w:hAnsi="Arial" w:cs="Arial"/>
        </w:rPr>
        <w:t>r</w:t>
      </w:r>
      <w:r w:rsidRPr="004A5AF5">
        <w:rPr>
          <w:rFonts w:ascii="Arial" w:hAnsi="Arial" w:cs="Arial"/>
          <w:spacing w:val="-2"/>
        </w:rPr>
        <w:t xml:space="preserve">uption </w:t>
      </w:r>
      <w:r w:rsidRPr="004A5AF5">
        <w:rPr>
          <w:rFonts w:ascii="Arial" w:hAnsi="Arial" w:cs="Arial"/>
          <w:spacing w:val="-3"/>
        </w:rPr>
        <w:t>d</w:t>
      </w:r>
      <w:r w:rsidRPr="004A5AF5">
        <w:rPr>
          <w:rFonts w:ascii="Arial" w:hAnsi="Arial" w:cs="Arial"/>
        </w:rPr>
        <w:t>u</w:t>
      </w:r>
      <w:r w:rsidRPr="004A5AF5">
        <w:rPr>
          <w:rFonts w:ascii="Arial" w:hAnsi="Arial" w:cs="Arial"/>
          <w:spacing w:val="-2"/>
        </w:rPr>
        <w:t xml:space="preserve">ring </w:t>
      </w:r>
      <w:r w:rsidRPr="004A5AF5">
        <w:rPr>
          <w:rFonts w:ascii="Arial" w:hAnsi="Arial" w:cs="Arial"/>
          <w:spacing w:val="-3"/>
        </w:rPr>
        <w:t>a</w:t>
      </w:r>
      <w:r w:rsidRPr="004A5AF5">
        <w:rPr>
          <w:rFonts w:ascii="Arial" w:hAnsi="Arial" w:cs="Arial"/>
        </w:rPr>
        <w:t>n</w:t>
      </w:r>
      <w:r w:rsidRPr="004A5AF5">
        <w:rPr>
          <w:rFonts w:ascii="Arial" w:hAnsi="Arial" w:cs="Arial"/>
          <w:spacing w:val="-2"/>
        </w:rPr>
        <w:t xml:space="preserve"> entire wor</w:t>
      </w:r>
      <w:r w:rsidRPr="004A5AF5">
        <w:rPr>
          <w:rFonts w:ascii="Arial" w:hAnsi="Arial" w:cs="Arial"/>
        </w:rPr>
        <w:t>k</w:t>
      </w:r>
      <w:r w:rsidRPr="004A5AF5">
        <w:rPr>
          <w:rFonts w:ascii="Arial" w:hAnsi="Arial" w:cs="Arial"/>
          <w:spacing w:val="-3"/>
        </w:rPr>
        <w:t xml:space="preserve"> </w:t>
      </w:r>
      <w:r w:rsidRPr="004A5AF5">
        <w:rPr>
          <w:rFonts w:ascii="Arial" w:hAnsi="Arial" w:cs="Arial"/>
          <w:spacing w:val="-2"/>
        </w:rPr>
        <w:t>shift</w:t>
      </w:r>
    </w:p>
    <w:p w:rsidR="004A5AF5" w:rsidRPr="004A5AF5" w:rsidRDefault="004A5AF5" w:rsidP="004A5AF5">
      <w:pPr>
        <w:widowControl w:val="0"/>
        <w:tabs>
          <w:tab w:val="left" w:pos="820"/>
        </w:tabs>
        <w:autoSpaceDE w:val="0"/>
        <w:autoSpaceDN w:val="0"/>
        <w:adjustRightInd w:val="0"/>
        <w:spacing w:before="34"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rPr>
        <w:t>Ca</w:t>
      </w:r>
      <w:r w:rsidRPr="004A5AF5">
        <w:rPr>
          <w:rFonts w:ascii="Arial" w:hAnsi="Arial" w:cs="Arial"/>
          <w:spacing w:val="-3"/>
        </w:rPr>
        <w:t>l</w:t>
      </w:r>
      <w:r w:rsidRPr="004A5AF5">
        <w:rPr>
          <w:rFonts w:ascii="Arial" w:hAnsi="Arial" w:cs="Arial"/>
        </w:rPr>
        <w:t>culate</w:t>
      </w:r>
      <w:r w:rsidRPr="004A5AF5">
        <w:rPr>
          <w:rFonts w:ascii="Arial" w:hAnsi="Arial" w:cs="Arial"/>
          <w:spacing w:val="-2"/>
        </w:rPr>
        <w:t xml:space="preserve"> </w:t>
      </w:r>
      <w:r w:rsidRPr="004A5AF5">
        <w:rPr>
          <w:rFonts w:ascii="Arial" w:hAnsi="Arial" w:cs="Arial"/>
        </w:rPr>
        <w:t>vo</w:t>
      </w:r>
      <w:r w:rsidRPr="004A5AF5">
        <w:rPr>
          <w:rFonts w:ascii="Arial" w:hAnsi="Arial" w:cs="Arial"/>
          <w:spacing w:val="-3"/>
        </w:rPr>
        <w:t>l</w:t>
      </w:r>
      <w:r w:rsidRPr="004A5AF5">
        <w:rPr>
          <w:rFonts w:ascii="Arial" w:hAnsi="Arial" w:cs="Arial"/>
        </w:rPr>
        <w:t>ume</w:t>
      </w:r>
      <w:r w:rsidRPr="004A5AF5">
        <w:rPr>
          <w:rFonts w:ascii="Arial" w:hAnsi="Arial" w:cs="Arial"/>
          <w:spacing w:val="-2"/>
        </w:rPr>
        <w:t xml:space="preserve"> </w:t>
      </w:r>
      <w:r w:rsidRPr="004A5AF5">
        <w:rPr>
          <w:rFonts w:ascii="Arial" w:hAnsi="Arial" w:cs="Arial"/>
        </w:rPr>
        <w:t>and</w:t>
      </w:r>
      <w:r w:rsidRPr="004A5AF5">
        <w:rPr>
          <w:rFonts w:ascii="Arial" w:hAnsi="Arial" w:cs="Arial"/>
          <w:spacing w:val="-3"/>
        </w:rPr>
        <w:t xml:space="preserve"> </w:t>
      </w:r>
      <w:r w:rsidRPr="004A5AF5">
        <w:rPr>
          <w:rFonts w:ascii="Arial" w:hAnsi="Arial" w:cs="Arial"/>
        </w:rPr>
        <w:t>we</w:t>
      </w:r>
      <w:r w:rsidRPr="004A5AF5">
        <w:rPr>
          <w:rFonts w:ascii="Arial" w:hAnsi="Arial" w:cs="Arial"/>
          <w:spacing w:val="-3"/>
        </w:rPr>
        <w:t>i</w:t>
      </w:r>
      <w:r w:rsidRPr="004A5AF5">
        <w:rPr>
          <w:rFonts w:ascii="Arial" w:hAnsi="Arial" w:cs="Arial"/>
        </w:rPr>
        <w:t>ght</w:t>
      </w:r>
      <w:r w:rsidRPr="004A5AF5">
        <w:rPr>
          <w:rFonts w:ascii="Arial" w:hAnsi="Arial" w:cs="Arial"/>
          <w:spacing w:val="-2"/>
        </w:rPr>
        <w:t xml:space="preserve"> </w:t>
      </w:r>
      <w:r w:rsidRPr="004A5AF5">
        <w:rPr>
          <w:rFonts w:ascii="Arial" w:hAnsi="Arial" w:cs="Arial"/>
        </w:rPr>
        <w:t>ratios</w:t>
      </w:r>
    </w:p>
    <w:p w:rsidR="004A5AF5" w:rsidRPr="004A5AF5" w:rsidRDefault="004A5AF5" w:rsidP="004A5AF5">
      <w:pPr>
        <w:widowControl w:val="0"/>
        <w:tabs>
          <w:tab w:val="left" w:pos="820"/>
        </w:tabs>
        <w:autoSpaceDE w:val="0"/>
        <w:autoSpaceDN w:val="0"/>
        <w:adjustRightInd w:val="0"/>
        <w:spacing w:before="34"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rPr>
        <w:t>Re</w:t>
      </w:r>
      <w:r w:rsidRPr="004A5AF5">
        <w:rPr>
          <w:rFonts w:ascii="Arial" w:hAnsi="Arial" w:cs="Arial"/>
          <w:spacing w:val="-3"/>
        </w:rPr>
        <w:t>a</w:t>
      </w:r>
      <w:r w:rsidRPr="004A5AF5">
        <w:rPr>
          <w:rFonts w:ascii="Arial" w:hAnsi="Arial" w:cs="Arial"/>
        </w:rPr>
        <w:t>d</w:t>
      </w:r>
      <w:r w:rsidRPr="004A5AF5">
        <w:rPr>
          <w:rFonts w:ascii="Arial" w:hAnsi="Arial" w:cs="Arial"/>
          <w:spacing w:val="-2"/>
        </w:rPr>
        <w:t xml:space="preserve"> </w:t>
      </w:r>
      <w:r w:rsidRPr="004A5AF5">
        <w:rPr>
          <w:rFonts w:ascii="Arial" w:hAnsi="Arial" w:cs="Arial"/>
        </w:rPr>
        <w:t>Englis</w:t>
      </w:r>
      <w:r w:rsidRPr="004A5AF5">
        <w:rPr>
          <w:rFonts w:ascii="Arial" w:hAnsi="Arial" w:cs="Arial"/>
          <w:spacing w:val="-3"/>
        </w:rPr>
        <w:t>h</w:t>
      </w:r>
      <w:r w:rsidRPr="004A5AF5">
        <w:rPr>
          <w:rFonts w:ascii="Arial" w:hAnsi="Arial" w:cs="Arial"/>
          <w:spacing w:val="-2"/>
        </w:rPr>
        <w:t xml:space="preserve"> </w:t>
      </w:r>
      <w:r w:rsidRPr="004A5AF5">
        <w:rPr>
          <w:rFonts w:ascii="Arial" w:hAnsi="Arial" w:cs="Arial"/>
        </w:rPr>
        <w:t>langu</w:t>
      </w:r>
      <w:r w:rsidRPr="004A5AF5">
        <w:rPr>
          <w:rFonts w:ascii="Arial" w:hAnsi="Arial" w:cs="Arial"/>
          <w:spacing w:val="-3"/>
        </w:rPr>
        <w:t>a</w:t>
      </w:r>
      <w:r w:rsidRPr="004A5AF5">
        <w:rPr>
          <w:rFonts w:ascii="Arial" w:hAnsi="Arial" w:cs="Arial"/>
        </w:rPr>
        <w:t>ge,</w:t>
      </w:r>
      <w:r w:rsidRPr="004A5AF5">
        <w:rPr>
          <w:rFonts w:ascii="Arial" w:hAnsi="Arial" w:cs="Arial"/>
          <w:spacing w:val="-2"/>
        </w:rPr>
        <w:t xml:space="preserve"> </w:t>
      </w:r>
      <w:r w:rsidRPr="004A5AF5">
        <w:rPr>
          <w:rFonts w:ascii="Arial" w:hAnsi="Arial" w:cs="Arial"/>
        </w:rPr>
        <w:t>manua</w:t>
      </w:r>
      <w:r w:rsidRPr="004A5AF5">
        <w:rPr>
          <w:rFonts w:ascii="Arial" w:hAnsi="Arial" w:cs="Arial"/>
          <w:spacing w:val="-3"/>
        </w:rPr>
        <w:t>l</w:t>
      </w:r>
      <w:r w:rsidRPr="004A5AF5">
        <w:rPr>
          <w:rFonts w:ascii="Arial" w:hAnsi="Arial" w:cs="Arial"/>
        </w:rPr>
        <w:t>s</w:t>
      </w:r>
      <w:r w:rsidRPr="004A5AF5">
        <w:rPr>
          <w:rFonts w:ascii="Arial" w:hAnsi="Arial" w:cs="Arial"/>
          <w:spacing w:val="-2"/>
        </w:rPr>
        <w:t xml:space="preserve"> </w:t>
      </w:r>
      <w:r w:rsidRPr="004A5AF5">
        <w:rPr>
          <w:rFonts w:ascii="Arial" w:hAnsi="Arial" w:cs="Arial"/>
        </w:rPr>
        <w:t>a</w:t>
      </w:r>
      <w:r w:rsidRPr="004A5AF5">
        <w:rPr>
          <w:rFonts w:ascii="Arial" w:hAnsi="Arial" w:cs="Arial"/>
          <w:spacing w:val="-3"/>
        </w:rPr>
        <w:t>n</w:t>
      </w:r>
      <w:r w:rsidRPr="004A5AF5">
        <w:rPr>
          <w:rFonts w:ascii="Arial" w:hAnsi="Arial" w:cs="Arial"/>
        </w:rPr>
        <w:t>d</w:t>
      </w:r>
      <w:r w:rsidRPr="004A5AF5">
        <w:rPr>
          <w:rFonts w:ascii="Arial" w:hAnsi="Arial" w:cs="Arial"/>
          <w:spacing w:val="-2"/>
        </w:rPr>
        <w:t xml:space="preserve"> </w:t>
      </w:r>
      <w:r w:rsidRPr="004A5AF5">
        <w:rPr>
          <w:rFonts w:ascii="Arial" w:hAnsi="Arial" w:cs="Arial"/>
        </w:rPr>
        <w:t>r</w:t>
      </w:r>
      <w:r w:rsidRPr="004A5AF5">
        <w:rPr>
          <w:rFonts w:ascii="Arial" w:hAnsi="Arial" w:cs="Arial"/>
          <w:spacing w:val="-3"/>
        </w:rPr>
        <w:t>o</w:t>
      </w:r>
      <w:r w:rsidRPr="004A5AF5">
        <w:rPr>
          <w:rFonts w:ascii="Arial" w:hAnsi="Arial" w:cs="Arial"/>
        </w:rPr>
        <w:t>ad</w:t>
      </w:r>
      <w:r w:rsidRPr="004A5AF5">
        <w:rPr>
          <w:rFonts w:ascii="Arial" w:hAnsi="Arial" w:cs="Arial"/>
          <w:spacing w:val="-2"/>
        </w:rPr>
        <w:t xml:space="preserve"> </w:t>
      </w:r>
      <w:r w:rsidRPr="004A5AF5">
        <w:rPr>
          <w:rFonts w:ascii="Arial" w:hAnsi="Arial" w:cs="Arial"/>
        </w:rPr>
        <w:t>ma</w:t>
      </w:r>
      <w:r w:rsidRPr="004A5AF5">
        <w:rPr>
          <w:rFonts w:ascii="Arial" w:hAnsi="Arial" w:cs="Arial"/>
          <w:spacing w:val="-3"/>
        </w:rPr>
        <w:t>p</w:t>
      </w:r>
      <w:r w:rsidRPr="004A5AF5">
        <w:rPr>
          <w:rFonts w:ascii="Arial" w:hAnsi="Arial" w:cs="Arial"/>
        </w:rPr>
        <w:t>s</w:t>
      </w:r>
    </w:p>
    <w:p w:rsidR="004A5AF5" w:rsidRPr="004A5AF5" w:rsidRDefault="004A5AF5" w:rsidP="004A5AF5">
      <w:pPr>
        <w:widowControl w:val="0"/>
        <w:tabs>
          <w:tab w:val="left" w:pos="820"/>
        </w:tabs>
        <w:autoSpaceDE w:val="0"/>
        <w:autoSpaceDN w:val="0"/>
        <w:adjustRightInd w:val="0"/>
        <w:spacing w:before="34"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spacing w:val="-2"/>
        </w:rPr>
        <w:t>A</w:t>
      </w:r>
      <w:r w:rsidRPr="004A5AF5">
        <w:rPr>
          <w:rFonts w:ascii="Arial" w:hAnsi="Arial" w:cs="Arial"/>
        </w:rPr>
        <w:t>cc</w:t>
      </w:r>
      <w:r w:rsidRPr="004A5AF5">
        <w:rPr>
          <w:rFonts w:ascii="Arial" w:hAnsi="Arial" w:cs="Arial"/>
          <w:spacing w:val="-3"/>
        </w:rPr>
        <w:t>u</w:t>
      </w:r>
      <w:r w:rsidRPr="004A5AF5">
        <w:rPr>
          <w:rFonts w:ascii="Arial" w:hAnsi="Arial" w:cs="Arial"/>
        </w:rPr>
        <w:t>ra</w:t>
      </w:r>
      <w:r w:rsidRPr="004A5AF5">
        <w:rPr>
          <w:rFonts w:ascii="Arial" w:hAnsi="Arial" w:cs="Arial"/>
          <w:spacing w:val="-2"/>
        </w:rPr>
        <w:t>t</w:t>
      </w:r>
      <w:r w:rsidRPr="004A5AF5">
        <w:rPr>
          <w:rFonts w:ascii="Arial" w:hAnsi="Arial" w:cs="Arial"/>
        </w:rPr>
        <w:t>el</w:t>
      </w:r>
      <w:r w:rsidRPr="004A5AF5">
        <w:rPr>
          <w:rFonts w:ascii="Arial" w:hAnsi="Arial" w:cs="Arial"/>
          <w:spacing w:val="-2"/>
        </w:rPr>
        <w:t xml:space="preserve">y </w:t>
      </w:r>
      <w:r w:rsidRPr="004A5AF5">
        <w:rPr>
          <w:rFonts w:ascii="Arial" w:hAnsi="Arial" w:cs="Arial"/>
        </w:rPr>
        <w:t>d</w:t>
      </w:r>
      <w:r w:rsidRPr="004A5AF5">
        <w:rPr>
          <w:rFonts w:ascii="Arial" w:hAnsi="Arial" w:cs="Arial"/>
          <w:spacing w:val="-3"/>
        </w:rPr>
        <w:t>i</w:t>
      </w:r>
      <w:r w:rsidRPr="004A5AF5">
        <w:rPr>
          <w:rFonts w:ascii="Arial" w:hAnsi="Arial" w:cs="Arial"/>
        </w:rPr>
        <w:t>s</w:t>
      </w:r>
      <w:r w:rsidRPr="004A5AF5">
        <w:rPr>
          <w:rFonts w:ascii="Arial" w:hAnsi="Arial" w:cs="Arial"/>
          <w:spacing w:val="-2"/>
        </w:rPr>
        <w:t>c</w:t>
      </w:r>
      <w:r w:rsidRPr="004A5AF5">
        <w:rPr>
          <w:rFonts w:ascii="Arial" w:hAnsi="Arial" w:cs="Arial"/>
        </w:rPr>
        <w:t>ern</w:t>
      </w:r>
      <w:r w:rsidRPr="004A5AF5">
        <w:rPr>
          <w:rFonts w:ascii="Arial" w:hAnsi="Arial" w:cs="Arial"/>
          <w:spacing w:val="-3"/>
        </w:rPr>
        <w:t xml:space="preserve"> </w:t>
      </w:r>
      <w:r w:rsidRPr="004A5AF5">
        <w:rPr>
          <w:rFonts w:ascii="Arial" w:hAnsi="Arial" w:cs="Arial"/>
        </w:rPr>
        <w:t>s</w:t>
      </w:r>
      <w:r w:rsidRPr="004A5AF5">
        <w:rPr>
          <w:rFonts w:ascii="Arial" w:hAnsi="Arial" w:cs="Arial"/>
          <w:spacing w:val="-2"/>
        </w:rPr>
        <w:t>t</w:t>
      </w:r>
      <w:r w:rsidRPr="004A5AF5">
        <w:rPr>
          <w:rFonts w:ascii="Arial" w:hAnsi="Arial" w:cs="Arial"/>
        </w:rPr>
        <w:t>r</w:t>
      </w:r>
      <w:r w:rsidRPr="004A5AF5">
        <w:rPr>
          <w:rFonts w:ascii="Arial" w:hAnsi="Arial" w:cs="Arial"/>
          <w:spacing w:val="-2"/>
        </w:rPr>
        <w:t>e</w:t>
      </w:r>
      <w:r w:rsidRPr="004A5AF5">
        <w:rPr>
          <w:rFonts w:ascii="Arial" w:hAnsi="Arial" w:cs="Arial"/>
        </w:rPr>
        <w:t>et</w:t>
      </w:r>
      <w:r w:rsidRPr="004A5AF5">
        <w:rPr>
          <w:rFonts w:ascii="Arial" w:hAnsi="Arial" w:cs="Arial"/>
          <w:spacing w:val="-2"/>
        </w:rPr>
        <w:t xml:space="preserve"> </w:t>
      </w:r>
      <w:r w:rsidRPr="004A5AF5">
        <w:rPr>
          <w:rFonts w:ascii="Arial" w:hAnsi="Arial" w:cs="Arial"/>
        </w:rPr>
        <w:t>signs</w:t>
      </w:r>
      <w:r w:rsidRPr="004A5AF5">
        <w:rPr>
          <w:rFonts w:ascii="Arial" w:hAnsi="Arial" w:cs="Arial"/>
          <w:spacing w:val="-2"/>
        </w:rPr>
        <w:t xml:space="preserve"> </w:t>
      </w:r>
      <w:r w:rsidRPr="004A5AF5">
        <w:rPr>
          <w:rFonts w:ascii="Arial" w:hAnsi="Arial" w:cs="Arial"/>
          <w:spacing w:val="-3"/>
        </w:rPr>
        <w:t>a</w:t>
      </w:r>
      <w:r w:rsidRPr="004A5AF5">
        <w:rPr>
          <w:rFonts w:ascii="Arial" w:hAnsi="Arial" w:cs="Arial"/>
        </w:rPr>
        <w:t>nd</w:t>
      </w:r>
      <w:r w:rsidRPr="004A5AF5">
        <w:rPr>
          <w:rFonts w:ascii="Arial" w:hAnsi="Arial" w:cs="Arial"/>
          <w:spacing w:val="-2"/>
        </w:rPr>
        <w:t xml:space="preserve"> </w:t>
      </w:r>
      <w:r w:rsidRPr="004A5AF5">
        <w:rPr>
          <w:rFonts w:ascii="Arial" w:hAnsi="Arial" w:cs="Arial"/>
        </w:rPr>
        <w:t>a</w:t>
      </w:r>
      <w:r w:rsidRPr="004A5AF5">
        <w:rPr>
          <w:rFonts w:ascii="Arial" w:hAnsi="Arial" w:cs="Arial"/>
          <w:spacing w:val="-3"/>
        </w:rPr>
        <w:t>d</w:t>
      </w:r>
      <w:r w:rsidRPr="004A5AF5">
        <w:rPr>
          <w:rFonts w:ascii="Arial" w:hAnsi="Arial" w:cs="Arial"/>
        </w:rPr>
        <w:t>dress</w:t>
      </w:r>
      <w:r w:rsidRPr="004A5AF5">
        <w:rPr>
          <w:rFonts w:ascii="Arial" w:hAnsi="Arial" w:cs="Arial"/>
          <w:spacing w:val="-3"/>
        </w:rPr>
        <w:t>e</w:t>
      </w:r>
      <w:r w:rsidRPr="004A5AF5">
        <w:rPr>
          <w:rFonts w:ascii="Arial" w:hAnsi="Arial" w:cs="Arial"/>
        </w:rPr>
        <w:t>s</w:t>
      </w:r>
    </w:p>
    <w:p w:rsidR="004A5AF5" w:rsidRPr="004A5AF5" w:rsidRDefault="004A5AF5" w:rsidP="004A5AF5">
      <w:pPr>
        <w:widowControl w:val="0"/>
        <w:tabs>
          <w:tab w:val="left" w:pos="820"/>
        </w:tabs>
        <w:autoSpaceDE w:val="0"/>
        <w:autoSpaceDN w:val="0"/>
        <w:adjustRightInd w:val="0"/>
        <w:spacing w:before="34"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spacing w:val="-2"/>
        </w:rPr>
        <w:t>Interview pat</w:t>
      </w:r>
      <w:r w:rsidRPr="004A5AF5">
        <w:rPr>
          <w:rFonts w:ascii="Arial" w:hAnsi="Arial" w:cs="Arial"/>
          <w:spacing w:val="-3"/>
        </w:rPr>
        <w:t>i</w:t>
      </w:r>
      <w:r w:rsidRPr="004A5AF5">
        <w:rPr>
          <w:rFonts w:ascii="Arial" w:hAnsi="Arial" w:cs="Arial"/>
          <w:spacing w:val="-2"/>
        </w:rPr>
        <w:t>ents, patient f</w:t>
      </w:r>
      <w:r w:rsidRPr="004A5AF5">
        <w:rPr>
          <w:rFonts w:ascii="Arial" w:hAnsi="Arial" w:cs="Arial"/>
        </w:rPr>
        <w:t>a</w:t>
      </w:r>
      <w:r w:rsidRPr="004A5AF5">
        <w:rPr>
          <w:rFonts w:ascii="Arial" w:hAnsi="Arial" w:cs="Arial"/>
          <w:spacing w:val="-2"/>
        </w:rPr>
        <w:t>mily memb</w:t>
      </w:r>
      <w:r w:rsidRPr="004A5AF5">
        <w:rPr>
          <w:rFonts w:ascii="Arial" w:hAnsi="Arial" w:cs="Arial"/>
          <w:spacing w:val="-3"/>
        </w:rPr>
        <w:t>e</w:t>
      </w:r>
      <w:r w:rsidRPr="004A5AF5">
        <w:rPr>
          <w:rFonts w:ascii="Arial" w:hAnsi="Arial" w:cs="Arial"/>
        </w:rPr>
        <w:t>r</w:t>
      </w:r>
      <w:r w:rsidRPr="004A5AF5">
        <w:rPr>
          <w:rFonts w:ascii="Arial" w:hAnsi="Arial" w:cs="Arial"/>
          <w:spacing w:val="-2"/>
        </w:rPr>
        <w:t>s, an</w:t>
      </w:r>
      <w:r w:rsidRPr="004A5AF5">
        <w:rPr>
          <w:rFonts w:ascii="Arial" w:hAnsi="Arial" w:cs="Arial"/>
        </w:rPr>
        <w:t>d</w:t>
      </w:r>
      <w:r w:rsidRPr="004A5AF5">
        <w:rPr>
          <w:rFonts w:ascii="Arial" w:hAnsi="Arial" w:cs="Arial"/>
          <w:spacing w:val="-3"/>
        </w:rPr>
        <w:t xml:space="preserve"> </w:t>
      </w:r>
      <w:r w:rsidRPr="004A5AF5">
        <w:rPr>
          <w:rFonts w:ascii="Arial" w:hAnsi="Arial" w:cs="Arial"/>
          <w:spacing w:val="-2"/>
        </w:rPr>
        <w:t>byst</w:t>
      </w:r>
      <w:r w:rsidRPr="004A5AF5">
        <w:rPr>
          <w:rFonts w:ascii="Arial" w:hAnsi="Arial" w:cs="Arial"/>
          <w:spacing w:val="-3"/>
        </w:rPr>
        <w:t>a</w:t>
      </w:r>
      <w:r w:rsidRPr="004A5AF5">
        <w:rPr>
          <w:rFonts w:ascii="Arial" w:hAnsi="Arial" w:cs="Arial"/>
          <w:spacing w:val="-2"/>
        </w:rPr>
        <w:t>nders</w:t>
      </w:r>
    </w:p>
    <w:p w:rsidR="004A5AF5" w:rsidRPr="004A5AF5" w:rsidRDefault="004A5AF5" w:rsidP="004A5AF5">
      <w:pPr>
        <w:widowControl w:val="0"/>
        <w:tabs>
          <w:tab w:val="left" w:pos="820"/>
        </w:tabs>
        <w:autoSpaceDE w:val="0"/>
        <w:autoSpaceDN w:val="0"/>
        <w:adjustRightInd w:val="0"/>
        <w:spacing w:before="32"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spacing w:val="-2"/>
        </w:rPr>
        <w:t>D</w:t>
      </w:r>
      <w:r w:rsidRPr="004A5AF5">
        <w:rPr>
          <w:rFonts w:ascii="Arial" w:hAnsi="Arial" w:cs="Arial"/>
          <w:spacing w:val="-3"/>
        </w:rPr>
        <w:t>o</w:t>
      </w:r>
      <w:r w:rsidRPr="004A5AF5">
        <w:rPr>
          <w:rFonts w:ascii="Arial" w:hAnsi="Arial" w:cs="Arial"/>
          <w:spacing w:val="-2"/>
        </w:rPr>
        <w:t>cum</w:t>
      </w:r>
      <w:r w:rsidRPr="004A5AF5">
        <w:rPr>
          <w:rFonts w:ascii="Arial" w:hAnsi="Arial" w:cs="Arial"/>
          <w:spacing w:val="-3"/>
        </w:rPr>
        <w:t>e</w:t>
      </w:r>
      <w:r w:rsidRPr="004A5AF5">
        <w:rPr>
          <w:rFonts w:ascii="Arial" w:hAnsi="Arial" w:cs="Arial"/>
          <w:spacing w:val="-2"/>
        </w:rPr>
        <w:t>nt, in writing, all re</w:t>
      </w:r>
      <w:r w:rsidRPr="004A5AF5">
        <w:rPr>
          <w:rFonts w:ascii="Arial" w:hAnsi="Arial" w:cs="Arial"/>
          <w:spacing w:val="-3"/>
        </w:rPr>
        <w:t>l</w:t>
      </w:r>
      <w:r w:rsidRPr="004A5AF5">
        <w:rPr>
          <w:rFonts w:ascii="Arial" w:hAnsi="Arial" w:cs="Arial"/>
        </w:rPr>
        <w:t>e</w:t>
      </w:r>
      <w:r w:rsidRPr="004A5AF5">
        <w:rPr>
          <w:rFonts w:ascii="Arial" w:hAnsi="Arial" w:cs="Arial"/>
          <w:spacing w:val="-2"/>
        </w:rPr>
        <w:t>vant inform</w:t>
      </w:r>
      <w:r w:rsidRPr="004A5AF5">
        <w:rPr>
          <w:rFonts w:ascii="Arial" w:hAnsi="Arial" w:cs="Arial"/>
          <w:spacing w:val="-3"/>
        </w:rPr>
        <w:t>a</w:t>
      </w:r>
      <w:r w:rsidRPr="004A5AF5">
        <w:rPr>
          <w:rFonts w:ascii="Arial" w:hAnsi="Arial" w:cs="Arial"/>
          <w:spacing w:val="-2"/>
        </w:rPr>
        <w:t>tion in pr</w:t>
      </w:r>
      <w:r w:rsidRPr="004A5AF5">
        <w:rPr>
          <w:rFonts w:ascii="Arial" w:hAnsi="Arial" w:cs="Arial"/>
          <w:spacing w:val="-3"/>
        </w:rPr>
        <w:t>e</w:t>
      </w:r>
      <w:r w:rsidRPr="004A5AF5">
        <w:rPr>
          <w:rFonts w:ascii="Arial" w:hAnsi="Arial" w:cs="Arial"/>
        </w:rPr>
        <w:t>s</w:t>
      </w:r>
      <w:r w:rsidRPr="004A5AF5">
        <w:rPr>
          <w:rFonts w:ascii="Arial" w:hAnsi="Arial" w:cs="Arial"/>
          <w:spacing w:val="-2"/>
        </w:rPr>
        <w:t>cr</w:t>
      </w:r>
      <w:r w:rsidRPr="004A5AF5">
        <w:rPr>
          <w:rFonts w:ascii="Arial" w:hAnsi="Arial" w:cs="Arial"/>
          <w:spacing w:val="-3"/>
        </w:rPr>
        <w:t>i</w:t>
      </w:r>
      <w:r w:rsidRPr="004A5AF5">
        <w:rPr>
          <w:rFonts w:ascii="Arial" w:hAnsi="Arial" w:cs="Arial"/>
          <w:spacing w:val="-2"/>
        </w:rPr>
        <w:t>bed for</w:t>
      </w:r>
      <w:r w:rsidRPr="004A5AF5">
        <w:rPr>
          <w:rFonts w:ascii="Arial" w:hAnsi="Arial" w:cs="Arial"/>
          <w:spacing w:val="-3"/>
        </w:rPr>
        <w:t>m</w:t>
      </w:r>
      <w:r w:rsidRPr="004A5AF5">
        <w:rPr>
          <w:rFonts w:ascii="Arial" w:hAnsi="Arial" w:cs="Arial"/>
          <w:spacing w:val="-2"/>
        </w:rPr>
        <w:t>at</w:t>
      </w:r>
    </w:p>
    <w:p w:rsidR="004A5AF5" w:rsidRPr="004A5AF5" w:rsidRDefault="004A5AF5" w:rsidP="00BF16B0">
      <w:pPr>
        <w:widowControl w:val="0"/>
        <w:tabs>
          <w:tab w:val="left" w:pos="820"/>
        </w:tabs>
        <w:autoSpaceDE w:val="0"/>
        <w:autoSpaceDN w:val="0"/>
        <w:adjustRightInd w:val="0"/>
        <w:spacing w:before="34" w:line="210" w:lineRule="exact"/>
        <w:ind w:left="720" w:right="-20" w:hanging="260"/>
        <w:rPr>
          <w:rFonts w:ascii="Arial" w:hAnsi="Arial" w:cs="Arial"/>
        </w:rPr>
      </w:pPr>
      <w:r w:rsidRPr="004A5AF5">
        <w:rPr>
          <w:rFonts w:ascii="Lucida Console" w:hAnsi="Lucida Console" w:cs="Arial"/>
          <w:w w:val="76"/>
        </w:rPr>
        <w:t>•</w:t>
      </w:r>
      <w:r w:rsidRPr="004A5AF5">
        <w:tab/>
      </w:r>
      <w:r w:rsidRPr="004A5AF5">
        <w:rPr>
          <w:rFonts w:ascii="Arial" w:hAnsi="Arial" w:cs="Arial"/>
        </w:rPr>
        <w:t>Conv</w:t>
      </w:r>
      <w:r w:rsidRPr="004A5AF5">
        <w:rPr>
          <w:rFonts w:ascii="Arial" w:hAnsi="Arial" w:cs="Arial"/>
          <w:spacing w:val="-3"/>
        </w:rPr>
        <w:t>e</w:t>
      </w:r>
      <w:r w:rsidRPr="004A5AF5">
        <w:rPr>
          <w:rFonts w:ascii="Arial" w:hAnsi="Arial" w:cs="Arial"/>
        </w:rPr>
        <w:t>rse,</w:t>
      </w:r>
      <w:r w:rsidRPr="004A5AF5">
        <w:rPr>
          <w:rFonts w:ascii="Arial" w:hAnsi="Arial" w:cs="Arial"/>
          <w:spacing w:val="-2"/>
        </w:rPr>
        <w:t xml:space="preserve"> </w:t>
      </w:r>
      <w:r w:rsidRPr="004A5AF5">
        <w:rPr>
          <w:rFonts w:ascii="Arial" w:hAnsi="Arial" w:cs="Arial"/>
        </w:rPr>
        <w:t>in</w:t>
      </w:r>
      <w:r w:rsidRPr="004A5AF5">
        <w:rPr>
          <w:rFonts w:ascii="Arial" w:hAnsi="Arial" w:cs="Arial"/>
          <w:spacing w:val="-2"/>
        </w:rPr>
        <w:t xml:space="preserve"> </w:t>
      </w:r>
      <w:r w:rsidRPr="004A5AF5">
        <w:rPr>
          <w:rFonts w:ascii="Arial" w:hAnsi="Arial" w:cs="Arial"/>
        </w:rPr>
        <w:t>English,</w:t>
      </w:r>
      <w:r w:rsidRPr="004A5AF5">
        <w:rPr>
          <w:rFonts w:ascii="Arial" w:hAnsi="Arial" w:cs="Arial"/>
          <w:spacing w:val="-2"/>
        </w:rPr>
        <w:t xml:space="preserve"> </w:t>
      </w:r>
      <w:r w:rsidRPr="004A5AF5">
        <w:rPr>
          <w:rFonts w:ascii="Arial" w:hAnsi="Arial" w:cs="Arial"/>
        </w:rPr>
        <w:t>with</w:t>
      </w:r>
      <w:r w:rsidRPr="004A5AF5">
        <w:rPr>
          <w:rFonts w:ascii="Arial" w:hAnsi="Arial" w:cs="Arial"/>
          <w:spacing w:val="-3"/>
        </w:rPr>
        <w:t xml:space="preserve"> </w:t>
      </w:r>
      <w:r w:rsidRPr="004A5AF5">
        <w:rPr>
          <w:rFonts w:ascii="Arial" w:hAnsi="Arial" w:cs="Arial"/>
        </w:rPr>
        <w:t>c</w:t>
      </w:r>
      <w:r w:rsidRPr="004A5AF5">
        <w:rPr>
          <w:rFonts w:ascii="Arial" w:hAnsi="Arial" w:cs="Arial"/>
          <w:spacing w:val="-3"/>
        </w:rPr>
        <w:t>o</w:t>
      </w:r>
      <w:r w:rsidRPr="004A5AF5">
        <w:rPr>
          <w:rFonts w:ascii="Arial" w:hAnsi="Arial" w:cs="Arial"/>
        </w:rPr>
        <w:t>work</w:t>
      </w:r>
      <w:r w:rsidRPr="004A5AF5">
        <w:rPr>
          <w:rFonts w:ascii="Arial" w:hAnsi="Arial" w:cs="Arial"/>
          <w:spacing w:val="-3"/>
        </w:rPr>
        <w:t>e</w:t>
      </w:r>
      <w:r w:rsidRPr="004A5AF5">
        <w:rPr>
          <w:rFonts w:ascii="Arial" w:hAnsi="Arial" w:cs="Arial"/>
          <w:spacing w:val="-2"/>
        </w:rPr>
        <w:t>r</w:t>
      </w:r>
      <w:r w:rsidRPr="004A5AF5">
        <w:rPr>
          <w:rFonts w:ascii="Arial" w:hAnsi="Arial" w:cs="Arial"/>
        </w:rPr>
        <w:t>s</w:t>
      </w:r>
      <w:r w:rsidRPr="004A5AF5">
        <w:rPr>
          <w:rFonts w:ascii="Arial" w:hAnsi="Arial" w:cs="Arial"/>
          <w:spacing w:val="-2"/>
        </w:rPr>
        <w:t xml:space="preserve"> </w:t>
      </w:r>
      <w:r w:rsidRPr="004A5AF5">
        <w:rPr>
          <w:rFonts w:ascii="Arial" w:hAnsi="Arial" w:cs="Arial"/>
        </w:rPr>
        <w:t>a</w:t>
      </w:r>
      <w:r w:rsidRPr="004A5AF5">
        <w:rPr>
          <w:rFonts w:ascii="Arial" w:hAnsi="Arial" w:cs="Arial"/>
          <w:spacing w:val="-3"/>
        </w:rPr>
        <w:t>n</w:t>
      </w:r>
      <w:r w:rsidRPr="004A5AF5">
        <w:rPr>
          <w:rFonts w:ascii="Arial" w:hAnsi="Arial" w:cs="Arial"/>
        </w:rPr>
        <w:t>d</w:t>
      </w:r>
      <w:r w:rsidRPr="004A5AF5">
        <w:rPr>
          <w:rFonts w:ascii="Arial" w:hAnsi="Arial" w:cs="Arial"/>
          <w:spacing w:val="-2"/>
        </w:rPr>
        <w:t xml:space="preserve"> </w:t>
      </w:r>
      <w:r w:rsidRPr="004A5AF5">
        <w:rPr>
          <w:rFonts w:ascii="Arial" w:hAnsi="Arial" w:cs="Arial"/>
        </w:rPr>
        <w:t>hos</w:t>
      </w:r>
      <w:r w:rsidRPr="004A5AF5">
        <w:rPr>
          <w:rFonts w:ascii="Arial" w:hAnsi="Arial" w:cs="Arial"/>
          <w:spacing w:val="-2"/>
        </w:rPr>
        <w:t>pital st</w:t>
      </w:r>
      <w:r w:rsidRPr="004A5AF5">
        <w:rPr>
          <w:rFonts w:ascii="Arial" w:hAnsi="Arial" w:cs="Arial"/>
          <w:spacing w:val="-3"/>
        </w:rPr>
        <w:t>a</w:t>
      </w:r>
      <w:r w:rsidRPr="004A5AF5">
        <w:rPr>
          <w:rFonts w:ascii="Arial" w:hAnsi="Arial" w:cs="Arial"/>
          <w:spacing w:val="-2"/>
        </w:rPr>
        <w:t>ff with regard to patient status</w:t>
      </w:r>
    </w:p>
    <w:p w:rsidR="004A5AF5" w:rsidRPr="004A5AF5" w:rsidRDefault="004A5AF5" w:rsidP="004A5AF5">
      <w:pPr>
        <w:widowControl w:val="0"/>
        <w:tabs>
          <w:tab w:val="left" w:pos="820"/>
        </w:tabs>
        <w:autoSpaceDE w:val="0"/>
        <w:autoSpaceDN w:val="0"/>
        <w:adjustRightInd w:val="0"/>
        <w:spacing w:before="14" w:line="230" w:lineRule="exact"/>
        <w:ind w:left="820" w:right="528" w:hanging="360"/>
        <w:rPr>
          <w:rFonts w:ascii="Arial" w:hAnsi="Arial" w:cs="Arial"/>
        </w:rPr>
      </w:pPr>
      <w:r w:rsidRPr="004A5AF5">
        <w:rPr>
          <w:rFonts w:ascii="Lucida Console" w:hAnsi="Lucida Console" w:cs="Arial"/>
          <w:w w:val="76"/>
        </w:rPr>
        <w:t>•</w:t>
      </w:r>
      <w:r w:rsidRPr="004A5AF5">
        <w:tab/>
      </w:r>
      <w:r w:rsidRPr="004A5AF5">
        <w:rPr>
          <w:rFonts w:ascii="Arial" w:hAnsi="Arial" w:cs="Arial"/>
          <w:spacing w:val="-2"/>
        </w:rPr>
        <w:t>Dem</w:t>
      </w:r>
      <w:r w:rsidRPr="004A5AF5">
        <w:rPr>
          <w:rFonts w:ascii="Arial" w:hAnsi="Arial" w:cs="Arial"/>
          <w:spacing w:val="-3"/>
        </w:rPr>
        <w:t>o</w:t>
      </w:r>
      <w:r w:rsidRPr="004A5AF5">
        <w:rPr>
          <w:rFonts w:ascii="Arial" w:hAnsi="Arial" w:cs="Arial"/>
          <w:spacing w:val="-2"/>
        </w:rPr>
        <w:t>ns</w:t>
      </w:r>
      <w:r w:rsidRPr="004A5AF5">
        <w:rPr>
          <w:rFonts w:ascii="Arial" w:hAnsi="Arial" w:cs="Arial"/>
          <w:spacing w:val="-3"/>
        </w:rPr>
        <w:t>t</w:t>
      </w:r>
      <w:r w:rsidRPr="004A5AF5">
        <w:rPr>
          <w:rFonts w:ascii="Arial" w:hAnsi="Arial" w:cs="Arial"/>
        </w:rPr>
        <w:t>r</w:t>
      </w:r>
      <w:r w:rsidRPr="004A5AF5">
        <w:rPr>
          <w:rFonts w:ascii="Arial" w:hAnsi="Arial" w:cs="Arial"/>
          <w:spacing w:val="-2"/>
        </w:rPr>
        <w:t>at</w:t>
      </w:r>
      <w:r w:rsidRPr="004A5AF5">
        <w:rPr>
          <w:rFonts w:ascii="Arial" w:hAnsi="Arial" w:cs="Arial"/>
        </w:rPr>
        <w:t>e</w:t>
      </w:r>
      <w:r w:rsidRPr="004A5AF5">
        <w:rPr>
          <w:rFonts w:ascii="Arial" w:hAnsi="Arial" w:cs="Arial"/>
          <w:spacing w:val="-3"/>
        </w:rPr>
        <w:t xml:space="preserve"> </w:t>
      </w:r>
      <w:r w:rsidRPr="004A5AF5">
        <w:rPr>
          <w:rFonts w:ascii="Arial" w:hAnsi="Arial" w:cs="Arial"/>
          <w:spacing w:val="-2"/>
        </w:rPr>
        <w:t>good m</w:t>
      </w:r>
      <w:r w:rsidRPr="004A5AF5">
        <w:rPr>
          <w:rFonts w:ascii="Arial" w:hAnsi="Arial" w:cs="Arial"/>
          <w:spacing w:val="-3"/>
        </w:rPr>
        <w:t>a</w:t>
      </w:r>
      <w:r w:rsidRPr="004A5AF5">
        <w:rPr>
          <w:rFonts w:ascii="Arial" w:hAnsi="Arial" w:cs="Arial"/>
          <w:spacing w:val="-2"/>
        </w:rPr>
        <w:t>nua</w:t>
      </w:r>
      <w:r w:rsidRPr="004A5AF5">
        <w:rPr>
          <w:rFonts w:ascii="Arial" w:hAnsi="Arial" w:cs="Arial"/>
        </w:rPr>
        <w:t>l</w:t>
      </w:r>
      <w:r w:rsidRPr="004A5AF5">
        <w:rPr>
          <w:rFonts w:ascii="Arial" w:hAnsi="Arial" w:cs="Arial"/>
          <w:spacing w:val="-3"/>
        </w:rPr>
        <w:t xml:space="preserve"> </w:t>
      </w:r>
      <w:r w:rsidRPr="004A5AF5">
        <w:rPr>
          <w:rFonts w:ascii="Arial" w:hAnsi="Arial" w:cs="Arial"/>
          <w:spacing w:val="-2"/>
        </w:rPr>
        <w:t>dexterity, with abilit</w:t>
      </w:r>
      <w:r w:rsidRPr="004A5AF5">
        <w:rPr>
          <w:rFonts w:ascii="Arial" w:hAnsi="Arial" w:cs="Arial"/>
        </w:rPr>
        <w:t>y</w:t>
      </w:r>
      <w:r w:rsidRPr="004A5AF5">
        <w:rPr>
          <w:rFonts w:ascii="Arial" w:hAnsi="Arial" w:cs="Arial"/>
          <w:spacing w:val="1"/>
        </w:rPr>
        <w:t xml:space="preserve"> </w:t>
      </w:r>
      <w:r w:rsidRPr="004A5AF5">
        <w:rPr>
          <w:rFonts w:ascii="Arial" w:hAnsi="Arial" w:cs="Arial"/>
          <w:spacing w:val="-2"/>
        </w:rPr>
        <w:t>to perform all tasks related to pat</w:t>
      </w:r>
      <w:r w:rsidRPr="004A5AF5">
        <w:rPr>
          <w:rFonts w:ascii="Arial" w:hAnsi="Arial" w:cs="Arial"/>
          <w:spacing w:val="-3"/>
        </w:rPr>
        <w:t>i</w:t>
      </w:r>
      <w:r w:rsidRPr="004A5AF5">
        <w:rPr>
          <w:rFonts w:ascii="Arial" w:hAnsi="Arial" w:cs="Arial"/>
          <w:spacing w:val="-2"/>
        </w:rPr>
        <w:t xml:space="preserve">ent </w:t>
      </w:r>
      <w:r w:rsidRPr="004A5AF5">
        <w:rPr>
          <w:rFonts w:ascii="Arial" w:hAnsi="Arial" w:cs="Arial"/>
        </w:rPr>
        <w:t>ca</w:t>
      </w:r>
      <w:r w:rsidRPr="004A5AF5">
        <w:rPr>
          <w:rFonts w:ascii="Arial" w:hAnsi="Arial" w:cs="Arial"/>
          <w:spacing w:val="-2"/>
        </w:rPr>
        <w:t>r</w:t>
      </w:r>
      <w:r w:rsidRPr="004A5AF5">
        <w:rPr>
          <w:rFonts w:ascii="Arial" w:hAnsi="Arial" w:cs="Arial"/>
        </w:rPr>
        <w:t>e</w:t>
      </w:r>
    </w:p>
    <w:p w:rsidR="004A5AF5" w:rsidRPr="004A5AF5" w:rsidRDefault="004A5AF5" w:rsidP="004A5AF5">
      <w:pPr>
        <w:widowControl w:val="0"/>
        <w:tabs>
          <w:tab w:val="left" w:pos="820"/>
        </w:tabs>
        <w:autoSpaceDE w:val="0"/>
        <w:autoSpaceDN w:val="0"/>
        <w:adjustRightInd w:val="0"/>
        <w:spacing w:before="34"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rPr>
        <w:t>Bend,</w:t>
      </w:r>
      <w:r w:rsidRPr="004A5AF5">
        <w:rPr>
          <w:rFonts w:ascii="Arial" w:hAnsi="Arial" w:cs="Arial"/>
          <w:spacing w:val="-2"/>
        </w:rPr>
        <w:t xml:space="preserve"> </w:t>
      </w:r>
      <w:r w:rsidRPr="004A5AF5">
        <w:rPr>
          <w:rFonts w:ascii="Arial" w:hAnsi="Arial" w:cs="Arial"/>
        </w:rPr>
        <w:t>stoop,</w:t>
      </w:r>
      <w:r w:rsidRPr="004A5AF5">
        <w:rPr>
          <w:rFonts w:ascii="Arial" w:hAnsi="Arial" w:cs="Arial"/>
          <w:spacing w:val="-3"/>
        </w:rPr>
        <w:t xml:space="preserve"> </w:t>
      </w:r>
      <w:r w:rsidRPr="004A5AF5">
        <w:rPr>
          <w:rFonts w:ascii="Arial" w:hAnsi="Arial" w:cs="Arial"/>
        </w:rPr>
        <w:t>and</w:t>
      </w:r>
      <w:r w:rsidRPr="004A5AF5">
        <w:rPr>
          <w:rFonts w:ascii="Arial" w:hAnsi="Arial" w:cs="Arial"/>
          <w:spacing w:val="-2"/>
        </w:rPr>
        <w:t xml:space="preserve"> </w:t>
      </w:r>
      <w:r w:rsidRPr="004A5AF5">
        <w:rPr>
          <w:rFonts w:ascii="Arial" w:hAnsi="Arial" w:cs="Arial"/>
        </w:rPr>
        <w:t>cr</w:t>
      </w:r>
      <w:r w:rsidRPr="004A5AF5">
        <w:rPr>
          <w:rFonts w:ascii="Arial" w:hAnsi="Arial" w:cs="Arial"/>
          <w:spacing w:val="-3"/>
        </w:rPr>
        <w:t>a</w:t>
      </w:r>
      <w:r w:rsidRPr="004A5AF5">
        <w:rPr>
          <w:rFonts w:ascii="Arial" w:hAnsi="Arial" w:cs="Arial"/>
        </w:rPr>
        <w:t>wl</w:t>
      </w:r>
      <w:r w:rsidRPr="004A5AF5">
        <w:rPr>
          <w:rFonts w:ascii="Arial" w:hAnsi="Arial" w:cs="Arial"/>
          <w:spacing w:val="-2"/>
        </w:rPr>
        <w:t xml:space="preserve"> </w:t>
      </w:r>
      <w:r w:rsidRPr="004A5AF5">
        <w:rPr>
          <w:rFonts w:ascii="Arial" w:hAnsi="Arial" w:cs="Arial"/>
        </w:rPr>
        <w:t>on</w:t>
      </w:r>
      <w:r w:rsidRPr="004A5AF5">
        <w:rPr>
          <w:rFonts w:ascii="Arial" w:hAnsi="Arial" w:cs="Arial"/>
          <w:spacing w:val="-3"/>
        </w:rPr>
        <w:t xml:space="preserve"> </w:t>
      </w:r>
      <w:r w:rsidRPr="004A5AF5">
        <w:rPr>
          <w:rFonts w:ascii="Arial" w:hAnsi="Arial" w:cs="Arial"/>
        </w:rPr>
        <w:t>uneven</w:t>
      </w:r>
      <w:r w:rsidRPr="004A5AF5">
        <w:rPr>
          <w:rFonts w:ascii="Arial" w:hAnsi="Arial" w:cs="Arial"/>
          <w:spacing w:val="-2"/>
        </w:rPr>
        <w:t xml:space="preserve"> </w:t>
      </w:r>
      <w:r w:rsidRPr="004A5AF5">
        <w:rPr>
          <w:rFonts w:ascii="Arial" w:hAnsi="Arial" w:cs="Arial"/>
        </w:rPr>
        <w:t>terra</w:t>
      </w:r>
      <w:r w:rsidRPr="004A5AF5">
        <w:rPr>
          <w:rFonts w:ascii="Arial" w:hAnsi="Arial" w:cs="Arial"/>
          <w:spacing w:val="-3"/>
        </w:rPr>
        <w:t>i</w:t>
      </w:r>
      <w:r w:rsidRPr="004A5AF5">
        <w:rPr>
          <w:rFonts w:ascii="Arial" w:hAnsi="Arial" w:cs="Arial"/>
        </w:rPr>
        <w:t>n</w:t>
      </w:r>
    </w:p>
    <w:p w:rsidR="004A5AF5" w:rsidRPr="004A5AF5" w:rsidRDefault="004A5AF5" w:rsidP="00BF16B0">
      <w:pPr>
        <w:widowControl w:val="0"/>
        <w:tabs>
          <w:tab w:val="left" w:pos="820"/>
        </w:tabs>
        <w:autoSpaceDE w:val="0"/>
        <w:autoSpaceDN w:val="0"/>
        <w:adjustRightInd w:val="0"/>
        <w:spacing w:before="34" w:line="210" w:lineRule="exact"/>
        <w:ind w:left="720" w:right="-20" w:hanging="260"/>
        <w:rPr>
          <w:rFonts w:ascii="Arial" w:hAnsi="Arial" w:cs="Arial"/>
        </w:rPr>
      </w:pPr>
      <w:r w:rsidRPr="004A5AF5">
        <w:rPr>
          <w:rFonts w:ascii="Lucida Console" w:hAnsi="Lucida Console" w:cs="Arial"/>
          <w:w w:val="76"/>
        </w:rPr>
        <w:t>•</w:t>
      </w:r>
      <w:r w:rsidRPr="004A5AF5">
        <w:tab/>
      </w:r>
      <w:r w:rsidRPr="004A5AF5">
        <w:rPr>
          <w:rFonts w:ascii="Arial" w:hAnsi="Arial" w:cs="Arial"/>
          <w:spacing w:val="-2"/>
        </w:rPr>
        <w:t>Withst</w:t>
      </w:r>
      <w:r w:rsidRPr="004A5AF5">
        <w:rPr>
          <w:rFonts w:ascii="Arial" w:hAnsi="Arial" w:cs="Arial"/>
          <w:spacing w:val="-3"/>
        </w:rPr>
        <w:t>a</w:t>
      </w:r>
      <w:r w:rsidRPr="004A5AF5">
        <w:rPr>
          <w:rFonts w:ascii="Arial" w:hAnsi="Arial" w:cs="Arial"/>
          <w:spacing w:val="-2"/>
        </w:rPr>
        <w:t>nd variable enviro</w:t>
      </w:r>
      <w:r w:rsidRPr="004A5AF5">
        <w:rPr>
          <w:rFonts w:ascii="Arial" w:hAnsi="Arial" w:cs="Arial"/>
          <w:spacing w:val="-3"/>
        </w:rPr>
        <w:t>n</w:t>
      </w:r>
      <w:r w:rsidRPr="004A5AF5">
        <w:rPr>
          <w:rFonts w:ascii="Arial" w:hAnsi="Arial" w:cs="Arial"/>
          <w:spacing w:val="-2"/>
        </w:rPr>
        <w:t>ment co</w:t>
      </w:r>
      <w:r w:rsidRPr="004A5AF5">
        <w:rPr>
          <w:rFonts w:ascii="Arial" w:hAnsi="Arial" w:cs="Arial"/>
          <w:spacing w:val="-3"/>
        </w:rPr>
        <w:t>n</w:t>
      </w:r>
      <w:r w:rsidRPr="004A5AF5">
        <w:rPr>
          <w:rFonts w:ascii="Arial" w:hAnsi="Arial" w:cs="Arial"/>
        </w:rPr>
        <w:t>d</w:t>
      </w:r>
      <w:r w:rsidRPr="004A5AF5">
        <w:rPr>
          <w:rFonts w:ascii="Arial" w:hAnsi="Arial" w:cs="Arial"/>
          <w:spacing w:val="-2"/>
        </w:rPr>
        <w:t>iti</w:t>
      </w:r>
      <w:r w:rsidRPr="004A5AF5">
        <w:rPr>
          <w:rFonts w:ascii="Arial" w:hAnsi="Arial" w:cs="Arial"/>
          <w:spacing w:val="-3"/>
        </w:rPr>
        <w:t>o</w:t>
      </w:r>
      <w:r w:rsidRPr="004A5AF5">
        <w:rPr>
          <w:rFonts w:ascii="Arial" w:hAnsi="Arial" w:cs="Arial"/>
          <w:spacing w:val="-2"/>
        </w:rPr>
        <w:t>ns, s</w:t>
      </w:r>
      <w:r w:rsidRPr="004A5AF5">
        <w:rPr>
          <w:rFonts w:ascii="Arial" w:hAnsi="Arial" w:cs="Arial"/>
          <w:spacing w:val="-3"/>
        </w:rPr>
        <w:t>u</w:t>
      </w:r>
      <w:r w:rsidRPr="004A5AF5">
        <w:rPr>
          <w:rFonts w:ascii="Arial" w:hAnsi="Arial" w:cs="Arial"/>
          <w:spacing w:val="-2"/>
        </w:rPr>
        <w:t xml:space="preserve">ch </w:t>
      </w:r>
      <w:r w:rsidRPr="004A5AF5">
        <w:rPr>
          <w:rFonts w:ascii="Arial" w:hAnsi="Arial" w:cs="Arial"/>
          <w:spacing w:val="-3"/>
        </w:rPr>
        <w:t>a</w:t>
      </w:r>
      <w:r w:rsidRPr="004A5AF5">
        <w:rPr>
          <w:rFonts w:ascii="Arial" w:hAnsi="Arial" w:cs="Arial"/>
        </w:rPr>
        <w:t>s</w:t>
      </w:r>
      <w:r w:rsidRPr="004A5AF5">
        <w:rPr>
          <w:rFonts w:ascii="Arial" w:hAnsi="Arial" w:cs="Arial"/>
          <w:spacing w:val="-2"/>
        </w:rPr>
        <w:t xml:space="preserve"> </w:t>
      </w:r>
      <w:r w:rsidRPr="004A5AF5">
        <w:rPr>
          <w:rFonts w:ascii="Arial" w:hAnsi="Arial" w:cs="Arial"/>
          <w:spacing w:val="-3"/>
        </w:rPr>
        <w:t>e</w:t>
      </w:r>
      <w:r w:rsidRPr="004A5AF5">
        <w:rPr>
          <w:rFonts w:ascii="Arial" w:hAnsi="Arial" w:cs="Arial"/>
          <w:spacing w:val="-2"/>
        </w:rPr>
        <w:t>xtreme heat, cold, a</w:t>
      </w:r>
      <w:r w:rsidRPr="004A5AF5">
        <w:rPr>
          <w:rFonts w:ascii="Arial" w:hAnsi="Arial" w:cs="Arial"/>
          <w:spacing w:val="-3"/>
        </w:rPr>
        <w:t>n</w:t>
      </w:r>
      <w:r w:rsidRPr="004A5AF5">
        <w:rPr>
          <w:rFonts w:ascii="Arial" w:hAnsi="Arial" w:cs="Arial"/>
          <w:spacing w:val="-2"/>
        </w:rPr>
        <w:t>d mo</w:t>
      </w:r>
      <w:r w:rsidRPr="004A5AF5">
        <w:rPr>
          <w:rFonts w:ascii="Arial" w:hAnsi="Arial" w:cs="Arial"/>
          <w:spacing w:val="-3"/>
        </w:rPr>
        <w:t>i</w:t>
      </w:r>
      <w:r w:rsidRPr="004A5AF5">
        <w:rPr>
          <w:rFonts w:ascii="Arial" w:hAnsi="Arial" w:cs="Arial"/>
        </w:rPr>
        <w:t>s</w:t>
      </w:r>
      <w:r w:rsidRPr="004A5AF5">
        <w:rPr>
          <w:rFonts w:ascii="Arial" w:hAnsi="Arial" w:cs="Arial"/>
          <w:spacing w:val="-2"/>
        </w:rPr>
        <w:t>ture</w:t>
      </w:r>
    </w:p>
    <w:p w:rsidR="004A5AF5" w:rsidRPr="004A5AF5" w:rsidRDefault="004A5AF5" w:rsidP="004A5AF5">
      <w:pPr>
        <w:widowControl w:val="0"/>
        <w:tabs>
          <w:tab w:val="left" w:pos="820"/>
        </w:tabs>
        <w:autoSpaceDE w:val="0"/>
        <w:autoSpaceDN w:val="0"/>
        <w:adjustRightInd w:val="0"/>
        <w:spacing w:before="34"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rPr>
        <w:t>W</w:t>
      </w:r>
      <w:r w:rsidRPr="004A5AF5">
        <w:rPr>
          <w:rFonts w:ascii="Arial" w:hAnsi="Arial" w:cs="Arial"/>
          <w:spacing w:val="-3"/>
        </w:rPr>
        <w:t>o</w:t>
      </w:r>
      <w:r w:rsidRPr="004A5AF5">
        <w:rPr>
          <w:rFonts w:ascii="Arial" w:hAnsi="Arial" w:cs="Arial"/>
        </w:rPr>
        <w:t>rk</w:t>
      </w:r>
      <w:r w:rsidRPr="004A5AF5">
        <w:rPr>
          <w:rFonts w:ascii="Arial" w:hAnsi="Arial" w:cs="Arial"/>
          <w:spacing w:val="-2"/>
        </w:rPr>
        <w:t xml:space="preserve"> </w:t>
      </w:r>
      <w:r w:rsidRPr="004A5AF5">
        <w:rPr>
          <w:rFonts w:ascii="Arial" w:hAnsi="Arial" w:cs="Arial"/>
        </w:rPr>
        <w:t>in</w:t>
      </w:r>
      <w:r w:rsidRPr="004A5AF5">
        <w:rPr>
          <w:rFonts w:ascii="Arial" w:hAnsi="Arial" w:cs="Arial"/>
          <w:spacing w:val="-2"/>
        </w:rPr>
        <w:t xml:space="preserve"> </w:t>
      </w:r>
      <w:r w:rsidRPr="004A5AF5">
        <w:rPr>
          <w:rFonts w:ascii="Arial" w:hAnsi="Arial" w:cs="Arial"/>
        </w:rPr>
        <w:t>l</w:t>
      </w:r>
      <w:r w:rsidRPr="004A5AF5">
        <w:rPr>
          <w:rFonts w:ascii="Arial" w:hAnsi="Arial" w:cs="Arial"/>
          <w:spacing w:val="-3"/>
        </w:rPr>
        <w:t>o</w:t>
      </w:r>
      <w:r w:rsidRPr="004A5AF5">
        <w:rPr>
          <w:rFonts w:ascii="Arial" w:hAnsi="Arial" w:cs="Arial"/>
        </w:rPr>
        <w:t>w-l</w:t>
      </w:r>
      <w:r w:rsidRPr="004A5AF5">
        <w:rPr>
          <w:rFonts w:ascii="Arial" w:hAnsi="Arial" w:cs="Arial"/>
          <w:spacing w:val="-3"/>
        </w:rPr>
        <w:t>i</w:t>
      </w:r>
      <w:r w:rsidRPr="004A5AF5">
        <w:rPr>
          <w:rFonts w:ascii="Arial" w:hAnsi="Arial" w:cs="Arial"/>
        </w:rPr>
        <w:t>ght</w:t>
      </w:r>
      <w:r w:rsidRPr="004A5AF5">
        <w:rPr>
          <w:rFonts w:ascii="Arial" w:hAnsi="Arial" w:cs="Arial"/>
          <w:spacing w:val="-2"/>
        </w:rPr>
        <w:t xml:space="preserve"> </w:t>
      </w:r>
      <w:r w:rsidRPr="004A5AF5">
        <w:rPr>
          <w:rFonts w:ascii="Arial" w:hAnsi="Arial" w:cs="Arial"/>
        </w:rPr>
        <w:t>co</w:t>
      </w:r>
      <w:r w:rsidRPr="004A5AF5">
        <w:rPr>
          <w:rFonts w:ascii="Arial" w:hAnsi="Arial" w:cs="Arial"/>
          <w:spacing w:val="-3"/>
        </w:rPr>
        <w:t>n</w:t>
      </w:r>
      <w:r w:rsidRPr="004A5AF5">
        <w:rPr>
          <w:rFonts w:ascii="Arial" w:hAnsi="Arial" w:cs="Arial"/>
        </w:rPr>
        <w:t>ditio</w:t>
      </w:r>
      <w:r w:rsidRPr="004A5AF5">
        <w:rPr>
          <w:rFonts w:ascii="Arial" w:hAnsi="Arial" w:cs="Arial"/>
          <w:spacing w:val="-3"/>
        </w:rPr>
        <w:t>n</w:t>
      </w:r>
      <w:r w:rsidRPr="004A5AF5">
        <w:rPr>
          <w:rFonts w:ascii="Arial" w:hAnsi="Arial" w:cs="Arial"/>
        </w:rPr>
        <w:t>s</w:t>
      </w:r>
      <w:r w:rsidRPr="004A5AF5">
        <w:rPr>
          <w:rFonts w:ascii="Arial" w:hAnsi="Arial" w:cs="Arial"/>
          <w:spacing w:val="-2"/>
        </w:rPr>
        <w:t xml:space="preserve"> </w:t>
      </w:r>
      <w:r w:rsidRPr="004A5AF5">
        <w:rPr>
          <w:rFonts w:ascii="Arial" w:hAnsi="Arial" w:cs="Arial"/>
        </w:rPr>
        <w:t>and</w:t>
      </w:r>
      <w:r w:rsidRPr="004A5AF5">
        <w:rPr>
          <w:rFonts w:ascii="Arial" w:hAnsi="Arial" w:cs="Arial"/>
          <w:spacing w:val="-2"/>
        </w:rPr>
        <w:t xml:space="preserve"> </w:t>
      </w:r>
      <w:r w:rsidRPr="004A5AF5">
        <w:rPr>
          <w:rFonts w:ascii="Arial" w:hAnsi="Arial" w:cs="Arial"/>
        </w:rPr>
        <w:t>in</w:t>
      </w:r>
      <w:r w:rsidRPr="004A5AF5">
        <w:rPr>
          <w:rFonts w:ascii="Arial" w:hAnsi="Arial" w:cs="Arial"/>
          <w:spacing w:val="-3"/>
        </w:rPr>
        <w:t xml:space="preserve"> </w:t>
      </w:r>
      <w:r w:rsidRPr="004A5AF5">
        <w:rPr>
          <w:rFonts w:ascii="Arial" w:hAnsi="Arial" w:cs="Arial"/>
        </w:rPr>
        <w:t>conf</w:t>
      </w:r>
      <w:r w:rsidRPr="004A5AF5">
        <w:rPr>
          <w:rFonts w:ascii="Arial" w:hAnsi="Arial" w:cs="Arial"/>
          <w:spacing w:val="-3"/>
        </w:rPr>
        <w:t>i</w:t>
      </w:r>
      <w:r w:rsidRPr="004A5AF5">
        <w:rPr>
          <w:rFonts w:ascii="Arial" w:hAnsi="Arial" w:cs="Arial"/>
        </w:rPr>
        <w:t>ned</w:t>
      </w:r>
      <w:r w:rsidRPr="004A5AF5">
        <w:rPr>
          <w:rFonts w:ascii="Arial" w:hAnsi="Arial" w:cs="Arial"/>
          <w:spacing w:val="-2"/>
        </w:rPr>
        <w:t xml:space="preserve"> </w:t>
      </w:r>
      <w:r w:rsidRPr="004A5AF5">
        <w:rPr>
          <w:rFonts w:ascii="Arial" w:hAnsi="Arial" w:cs="Arial"/>
        </w:rPr>
        <w:t>sp</w:t>
      </w:r>
      <w:r w:rsidRPr="004A5AF5">
        <w:rPr>
          <w:rFonts w:ascii="Arial" w:hAnsi="Arial" w:cs="Arial"/>
          <w:spacing w:val="-3"/>
        </w:rPr>
        <w:t>a</w:t>
      </w:r>
      <w:r w:rsidRPr="004A5AF5">
        <w:rPr>
          <w:rFonts w:ascii="Arial" w:hAnsi="Arial" w:cs="Arial"/>
        </w:rPr>
        <w:t>c</w:t>
      </w:r>
      <w:r w:rsidRPr="004A5AF5">
        <w:rPr>
          <w:rFonts w:ascii="Arial" w:hAnsi="Arial" w:cs="Arial"/>
          <w:spacing w:val="-3"/>
        </w:rPr>
        <w:t>e</w:t>
      </w:r>
      <w:r w:rsidRPr="004A5AF5">
        <w:rPr>
          <w:rFonts w:ascii="Arial" w:hAnsi="Arial" w:cs="Arial"/>
        </w:rPr>
        <w:t>s</w:t>
      </w:r>
    </w:p>
    <w:p w:rsidR="004A5AF5" w:rsidRPr="004A5AF5" w:rsidRDefault="004A5AF5" w:rsidP="004A5AF5">
      <w:pPr>
        <w:widowControl w:val="0"/>
        <w:tabs>
          <w:tab w:val="left" w:pos="820"/>
        </w:tabs>
        <w:autoSpaceDE w:val="0"/>
        <w:autoSpaceDN w:val="0"/>
        <w:adjustRightInd w:val="0"/>
        <w:spacing w:before="32"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rPr>
        <w:t>W</w:t>
      </w:r>
      <w:r w:rsidRPr="004A5AF5">
        <w:rPr>
          <w:rFonts w:ascii="Arial" w:hAnsi="Arial" w:cs="Arial"/>
          <w:spacing w:val="-3"/>
        </w:rPr>
        <w:t>o</w:t>
      </w:r>
      <w:r w:rsidRPr="004A5AF5">
        <w:rPr>
          <w:rFonts w:ascii="Arial" w:hAnsi="Arial" w:cs="Arial"/>
        </w:rPr>
        <w:t>rk</w:t>
      </w:r>
      <w:r w:rsidRPr="004A5AF5">
        <w:rPr>
          <w:rFonts w:ascii="Arial" w:hAnsi="Arial" w:cs="Arial"/>
          <w:spacing w:val="-3"/>
        </w:rPr>
        <w:t xml:space="preserve"> </w:t>
      </w:r>
      <w:r w:rsidRPr="004A5AF5">
        <w:rPr>
          <w:rFonts w:ascii="Arial" w:hAnsi="Arial" w:cs="Arial"/>
        </w:rPr>
        <w:t>with</w:t>
      </w:r>
      <w:r w:rsidRPr="004A5AF5">
        <w:rPr>
          <w:rFonts w:ascii="Arial" w:hAnsi="Arial" w:cs="Arial"/>
          <w:spacing w:val="-2"/>
        </w:rPr>
        <w:t xml:space="preserve"> </w:t>
      </w:r>
      <w:r w:rsidRPr="004A5AF5">
        <w:rPr>
          <w:rFonts w:ascii="Arial" w:hAnsi="Arial" w:cs="Arial"/>
        </w:rPr>
        <w:t>ot</w:t>
      </w:r>
      <w:r w:rsidRPr="004A5AF5">
        <w:rPr>
          <w:rFonts w:ascii="Arial" w:hAnsi="Arial" w:cs="Arial"/>
          <w:spacing w:val="-3"/>
        </w:rPr>
        <w:t>h</w:t>
      </w:r>
      <w:r w:rsidRPr="004A5AF5">
        <w:rPr>
          <w:rFonts w:ascii="Arial" w:hAnsi="Arial" w:cs="Arial"/>
        </w:rPr>
        <w:t>er</w:t>
      </w:r>
      <w:r w:rsidRPr="004A5AF5">
        <w:rPr>
          <w:rFonts w:ascii="Arial" w:hAnsi="Arial" w:cs="Arial"/>
          <w:spacing w:val="-2"/>
        </w:rPr>
        <w:t xml:space="preserve"> </w:t>
      </w:r>
      <w:r w:rsidRPr="004A5AF5">
        <w:rPr>
          <w:rFonts w:ascii="Arial" w:hAnsi="Arial" w:cs="Arial"/>
        </w:rPr>
        <w:t>mem</w:t>
      </w:r>
      <w:r w:rsidRPr="004A5AF5">
        <w:rPr>
          <w:rFonts w:ascii="Arial" w:hAnsi="Arial" w:cs="Arial"/>
          <w:spacing w:val="-3"/>
        </w:rPr>
        <w:t>b</w:t>
      </w:r>
      <w:r w:rsidRPr="004A5AF5">
        <w:rPr>
          <w:rFonts w:ascii="Arial" w:hAnsi="Arial" w:cs="Arial"/>
        </w:rPr>
        <w:t>ers</w:t>
      </w:r>
      <w:r w:rsidRPr="004A5AF5">
        <w:rPr>
          <w:rFonts w:ascii="Arial" w:hAnsi="Arial" w:cs="Arial"/>
          <w:spacing w:val="-2"/>
        </w:rPr>
        <w:t xml:space="preserve"> </w:t>
      </w:r>
      <w:r w:rsidRPr="004A5AF5">
        <w:rPr>
          <w:rFonts w:ascii="Arial" w:hAnsi="Arial" w:cs="Arial"/>
        </w:rPr>
        <w:t>to</w:t>
      </w:r>
      <w:r w:rsidRPr="004A5AF5">
        <w:rPr>
          <w:rFonts w:ascii="Arial" w:hAnsi="Arial" w:cs="Arial"/>
          <w:spacing w:val="-2"/>
        </w:rPr>
        <w:t xml:space="preserve"> </w:t>
      </w:r>
      <w:r w:rsidRPr="004A5AF5">
        <w:rPr>
          <w:rFonts w:ascii="Arial" w:hAnsi="Arial" w:cs="Arial"/>
        </w:rPr>
        <w:t>make</w:t>
      </w:r>
      <w:r w:rsidRPr="004A5AF5">
        <w:rPr>
          <w:rFonts w:ascii="Arial" w:hAnsi="Arial" w:cs="Arial"/>
          <w:spacing w:val="-2"/>
        </w:rPr>
        <w:t xml:space="preserve"> </w:t>
      </w:r>
      <w:r w:rsidRPr="004A5AF5">
        <w:rPr>
          <w:rFonts w:ascii="Arial" w:hAnsi="Arial" w:cs="Arial"/>
          <w:spacing w:val="-3"/>
        </w:rPr>
        <w:t>a</w:t>
      </w:r>
      <w:r w:rsidRPr="004A5AF5">
        <w:rPr>
          <w:rFonts w:ascii="Arial" w:hAnsi="Arial" w:cs="Arial"/>
        </w:rPr>
        <w:t>p</w:t>
      </w:r>
      <w:r w:rsidRPr="004A5AF5">
        <w:rPr>
          <w:rFonts w:ascii="Arial" w:hAnsi="Arial" w:cs="Arial"/>
          <w:spacing w:val="-3"/>
        </w:rPr>
        <w:t>p</w:t>
      </w:r>
      <w:r w:rsidRPr="004A5AF5">
        <w:rPr>
          <w:rFonts w:ascii="Arial" w:hAnsi="Arial" w:cs="Arial"/>
        </w:rPr>
        <w:t>r</w:t>
      </w:r>
      <w:r w:rsidRPr="004A5AF5">
        <w:rPr>
          <w:rFonts w:ascii="Arial" w:hAnsi="Arial" w:cs="Arial"/>
          <w:spacing w:val="-3"/>
        </w:rPr>
        <w:t>o</w:t>
      </w:r>
      <w:r w:rsidRPr="004A5AF5">
        <w:rPr>
          <w:rFonts w:ascii="Arial" w:hAnsi="Arial" w:cs="Arial"/>
        </w:rPr>
        <w:t>priate</w:t>
      </w:r>
      <w:r w:rsidRPr="004A5AF5">
        <w:rPr>
          <w:rFonts w:ascii="Arial" w:hAnsi="Arial" w:cs="Arial"/>
          <w:spacing w:val="-2"/>
        </w:rPr>
        <w:t xml:space="preserve"> </w:t>
      </w:r>
      <w:r w:rsidRPr="004A5AF5">
        <w:rPr>
          <w:rFonts w:ascii="Arial" w:hAnsi="Arial" w:cs="Arial"/>
        </w:rPr>
        <w:t>care</w:t>
      </w:r>
      <w:r w:rsidRPr="004A5AF5">
        <w:rPr>
          <w:rFonts w:ascii="Arial" w:hAnsi="Arial" w:cs="Arial"/>
          <w:spacing w:val="-2"/>
        </w:rPr>
        <w:t xml:space="preserve"> </w:t>
      </w:r>
      <w:r w:rsidRPr="004A5AF5">
        <w:rPr>
          <w:rFonts w:ascii="Arial" w:hAnsi="Arial" w:cs="Arial"/>
        </w:rPr>
        <w:t>d</w:t>
      </w:r>
      <w:r w:rsidRPr="004A5AF5">
        <w:rPr>
          <w:rFonts w:ascii="Arial" w:hAnsi="Arial" w:cs="Arial"/>
          <w:spacing w:val="-3"/>
        </w:rPr>
        <w:t>e</w:t>
      </w:r>
      <w:r w:rsidRPr="004A5AF5">
        <w:rPr>
          <w:rFonts w:ascii="Arial" w:hAnsi="Arial" w:cs="Arial"/>
        </w:rPr>
        <w:t>cis</w:t>
      </w:r>
      <w:r w:rsidRPr="004A5AF5">
        <w:rPr>
          <w:rFonts w:ascii="Arial" w:hAnsi="Arial" w:cs="Arial"/>
          <w:spacing w:val="-3"/>
        </w:rPr>
        <w:t>i</w:t>
      </w:r>
      <w:r w:rsidRPr="004A5AF5">
        <w:rPr>
          <w:rFonts w:ascii="Arial" w:hAnsi="Arial" w:cs="Arial"/>
        </w:rPr>
        <w:t>o</w:t>
      </w:r>
      <w:r w:rsidRPr="004A5AF5">
        <w:rPr>
          <w:rFonts w:ascii="Arial" w:hAnsi="Arial" w:cs="Arial"/>
          <w:spacing w:val="-3"/>
        </w:rPr>
        <w:t>n</w:t>
      </w:r>
      <w:r w:rsidRPr="004A5AF5">
        <w:rPr>
          <w:rFonts w:ascii="Arial" w:hAnsi="Arial" w:cs="Arial"/>
        </w:rPr>
        <w:t>s</w:t>
      </w:r>
    </w:p>
    <w:p w:rsidR="004A5AF5" w:rsidRPr="004A5AF5" w:rsidRDefault="004A5AF5" w:rsidP="004A5AF5">
      <w:pPr>
        <w:widowControl w:val="0"/>
        <w:autoSpaceDE w:val="0"/>
        <w:autoSpaceDN w:val="0"/>
        <w:adjustRightInd w:val="0"/>
        <w:spacing w:line="200" w:lineRule="exact"/>
        <w:rPr>
          <w:rFonts w:ascii="Arial" w:hAnsi="Arial" w:cs="Arial"/>
        </w:rPr>
      </w:pPr>
    </w:p>
    <w:p w:rsidR="004A5AF5" w:rsidRPr="004A5AF5" w:rsidRDefault="004A5AF5" w:rsidP="004A5AF5">
      <w:pPr>
        <w:widowControl w:val="0"/>
        <w:autoSpaceDE w:val="0"/>
        <w:autoSpaceDN w:val="0"/>
        <w:adjustRightInd w:val="0"/>
        <w:spacing w:line="292" w:lineRule="exact"/>
        <w:rPr>
          <w:rFonts w:ascii="Arial" w:hAnsi="Arial" w:cs="Arial"/>
        </w:rPr>
      </w:pPr>
    </w:p>
    <w:p w:rsidR="004A5AF5" w:rsidRPr="004A5AF5" w:rsidRDefault="004A5AF5" w:rsidP="00DD45E3">
      <w:pPr>
        <w:widowControl w:val="0"/>
        <w:autoSpaceDE w:val="0"/>
        <w:autoSpaceDN w:val="0"/>
        <w:adjustRightInd w:val="0"/>
        <w:spacing w:line="230" w:lineRule="exact"/>
        <w:ind w:right="168"/>
        <w:rPr>
          <w:rFonts w:ascii="Arial" w:hAnsi="Arial" w:cs="Arial"/>
        </w:rPr>
      </w:pPr>
      <w:r w:rsidRPr="004A5AF5">
        <w:rPr>
          <w:rFonts w:ascii="Arial" w:hAnsi="Arial" w:cs="Arial"/>
        </w:rPr>
        <w:t>Memb</w:t>
      </w:r>
      <w:r w:rsidRPr="004A5AF5">
        <w:rPr>
          <w:rFonts w:ascii="Arial" w:hAnsi="Arial" w:cs="Arial"/>
          <w:spacing w:val="-3"/>
        </w:rPr>
        <w:t>e</w:t>
      </w:r>
      <w:r w:rsidRPr="004A5AF5">
        <w:rPr>
          <w:rFonts w:ascii="Arial" w:hAnsi="Arial" w:cs="Arial"/>
        </w:rPr>
        <w:t>r</w:t>
      </w:r>
      <w:r w:rsidRPr="004A5AF5">
        <w:rPr>
          <w:rFonts w:ascii="Arial" w:hAnsi="Arial" w:cs="Arial"/>
          <w:spacing w:val="-2"/>
        </w:rPr>
        <w:t xml:space="preserve"> </w:t>
      </w:r>
      <w:r w:rsidRPr="004A5AF5">
        <w:rPr>
          <w:rFonts w:ascii="Arial" w:hAnsi="Arial" w:cs="Arial"/>
        </w:rPr>
        <w:t>r</w:t>
      </w:r>
      <w:r w:rsidRPr="004A5AF5">
        <w:rPr>
          <w:rFonts w:ascii="Arial" w:hAnsi="Arial" w:cs="Arial"/>
          <w:spacing w:val="-3"/>
        </w:rPr>
        <w:t>e</w:t>
      </w:r>
      <w:r w:rsidRPr="004A5AF5">
        <w:rPr>
          <w:rFonts w:ascii="Arial" w:hAnsi="Arial" w:cs="Arial"/>
        </w:rPr>
        <w:t>s</w:t>
      </w:r>
      <w:r w:rsidRPr="004A5AF5">
        <w:rPr>
          <w:rFonts w:ascii="Arial" w:hAnsi="Arial" w:cs="Arial"/>
          <w:spacing w:val="-3"/>
        </w:rPr>
        <w:t>p</w:t>
      </w:r>
      <w:r w:rsidRPr="004A5AF5">
        <w:rPr>
          <w:rFonts w:ascii="Arial" w:hAnsi="Arial" w:cs="Arial"/>
        </w:rPr>
        <w:t>on</w:t>
      </w:r>
      <w:r w:rsidRPr="004A5AF5">
        <w:rPr>
          <w:rFonts w:ascii="Arial" w:hAnsi="Arial" w:cs="Arial"/>
          <w:spacing w:val="-3"/>
        </w:rPr>
        <w:t>d</w:t>
      </w:r>
      <w:r w:rsidRPr="004A5AF5">
        <w:rPr>
          <w:rFonts w:ascii="Arial" w:hAnsi="Arial" w:cs="Arial"/>
        </w:rPr>
        <w:t>s</w:t>
      </w:r>
      <w:r w:rsidRPr="004A5AF5">
        <w:rPr>
          <w:rFonts w:ascii="Arial" w:hAnsi="Arial" w:cs="Arial"/>
          <w:spacing w:val="-2"/>
        </w:rPr>
        <w:t xml:space="preserve"> </w:t>
      </w:r>
      <w:r w:rsidRPr="004A5AF5">
        <w:rPr>
          <w:rFonts w:ascii="Arial" w:hAnsi="Arial" w:cs="Arial"/>
        </w:rPr>
        <w:t>to</w:t>
      </w:r>
      <w:r w:rsidRPr="004A5AF5">
        <w:rPr>
          <w:rFonts w:ascii="Arial" w:hAnsi="Arial" w:cs="Arial"/>
          <w:spacing w:val="-2"/>
        </w:rPr>
        <w:t xml:space="preserve"> </w:t>
      </w:r>
      <w:r w:rsidRPr="004A5AF5">
        <w:rPr>
          <w:rFonts w:ascii="Arial" w:hAnsi="Arial" w:cs="Arial"/>
        </w:rPr>
        <w:t>cal</w:t>
      </w:r>
      <w:r w:rsidRPr="004A5AF5">
        <w:rPr>
          <w:rFonts w:ascii="Arial" w:hAnsi="Arial" w:cs="Arial"/>
          <w:spacing w:val="-3"/>
        </w:rPr>
        <w:t>l</w:t>
      </w:r>
      <w:r w:rsidRPr="004A5AF5">
        <w:rPr>
          <w:rFonts w:ascii="Arial" w:hAnsi="Arial" w:cs="Arial"/>
        </w:rPr>
        <w:t>s</w:t>
      </w:r>
      <w:r w:rsidRPr="004A5AF5">
        <w:rPr>
          <w:rFonts w:ascii="Arial" w:hAnsi="Arial" w:cs="Arial"/>
          <w:spacing w:val="-2"/>
        </w:rPr>
        <w:t xml:space="preserve"> </w:t>
      </w:r>
      <w:r w:rsidRPr="004A5AF5">
        <w:rPr>
          <w:rFonts w:ascii="Arial" w:hAnsi="Arial" w:cs="Arial"/>
        </w:rPr>
        <w:t>wh</w:t>
      </w:r>
      <w:r w:rsidRPr="004A5AF5">
        <w:rPr>
          <w:rFonts w:ascii="Arial" w:hAnsi="Arial" w:cs="Arial"/>
          <w:spacing w:val="-3"/>
        </w:rPr>
        <w:t>e</w:t>
      </w:r>
      <w:r w:rsidRPr="004A5AF5">
        <w:rPr>
          <w:rFonts w:ascii="Arial" w:hAnsi="Arial" w:cs="Arial"/>
        </w:rPr>
        <w:t>n</w:t>
      </w:r>
      <w:r w:rsidRPr="004A5AF5">
        <w:rPr>
          <w:rFonts w:ascii="Arial" w:hAnsi="Arial" w:cs="Arial"/>
          <w:spacing w:val="-2"/>
        </w:rPr>
        <w:t xml:space="preserve"> </w:t>
      </w:r>
      <w:r w:rsidRPr="004A5AF5">
        <w:rPr>
          <w:rFonts w:ascii="Arial" w:hAnsi="Arial" w:cs="Arial"/>
        </w:rPr>
        <w:t>dispatched.</w:t>
      </w:r>
      <w:r w:rsidRPr="004A5AF5">
        <w:rPr>
          <w:rFonts w:ascii="Arial" w:hAnsi="Arial" w:cs="Arial"/>
          <w:spacing w:val="-2"/>
        </w:rPr>
        <w:t xml:space="preserve"> </w:t>
      </w:r>
      <w:r>
        <w:rPr>
          <w:rFonts w:ascii="Arial" w:hAnsi="Arial" w:cs="Arial"/>
        </w:rPr>
        <w:t>Drivers must a general knowledge of their responding areas.  NCAC provides the use of GPS and Road Maps for clarity.</w:t>
      </w:r>
    </w:p>
    <w:p w:rsidR="004A5AF5" w:rsidRPr="004A5AF5" w:rsidRDefault="004A5AF5" w:rsidP="004A5AF5">
      <w:pPr>
        <w:widowControl w:val="0"/>
        <w:autoSpaceDE w:val="0"/>
        <w:autoSpaceDN w:val="0"/>
        <w:adjustRightInd w:val="0"/>
        <w:spacing w:line="229" w:lineRule="exact"/>
        <w:rPr>
          <w:rFonts w:ascii="Arial" w:hAnsi="Arial" w:cs="Arial"/>
        </w:rPr>
      </w:pPr>
    </w:p>
    <w:p w:rsidR="004A5AF5" w:rsidRPr="004A5AF5" w:rsidRDefault="004A5AF5" w:rsidP="004A5AF5">
      <w:pPr>
        <w:widowControl w:val="0"/>
        <w:autoSpaceDE w:val="0"/>
        <w:autoSpaceDN w:val="0"/>
        <w:adjustRightInd w:val="0"/>
        <w:spacing w:line="230" w:lineRule="exact"/>
        <w:ind w:left="100" w:right="203"/>
        <w:rPr>
          <w:rFonts w:ascii="Arial" w:hAnsi="Arial" w:cs="Arial"/>
        </w:rPr>
      </w:pPr>
      <w:r w:rsidRPr="004A5AF5">
        <w:rPr>
          <w:rFonts w:ascii="Arial" w:hAnsi="Arial" w:cs="Arial"/>
        </w:rPr>
        <w:t>Up</w:t>
      </w:r>
      <w:r w:rsidRPr="004A5AF5">
        <w:rPr>
          <w:rFonts w:ascii="Arial" w:hAnsi="Arial" w:cs="Arial"/>
          <w:spacing w:val="-3"/>
        </w:rPr>
        <w:t>o</w:t>
      </w:r>
      <w:r w:rsidRPr="004A5AF5">
        <w:rPr>
          <w:rFonts w:ascii="Arial" w:hAnsi="Arial" w:cs="Arial"/>
        </w:rPr>
        <w:t>n</w:t>
      </w:r>
      <w:r w:rsidRPr="004A5AF5">
        <w:rPr>
          <w:rFonts w:ascii="Arial" w:hAnsi="Arial" w:cs="Arial"/>
          <w:spacing w:val="-2"/>
        </w:rPr>
        <w:t xml:space="preserve"> </w:t>
      </w:r>
      <w:r w:rsidRPr="004A5AF5">
        <w:rPr>
          <w:rFonts w:ascii="Arial" w:hAnsi="Arial" w:cs="Arial"/>
        </w:rPr>
        <w:t>arrival</w:t>
      </w:r>
      <w:r w:rsidRPr="004A5AF5">
        <w:rPr>
          <w:rFonts w:ascii="Arial" w:hAnsi="Arial" w:cs="Arial"/>
          <w:spacing w:val="-2"/>
        </w:rPr>
        <w:t xml:space="preserve"> </w:t>
      </w:r>
      <w:r w:rsidRPr="004A5AF5">
        <w:rPr>
          <w:rFonts w:ascii="Arial" w:hAnsi="Arial" w:cs="Arial"/>
        </w:rPr>
        <w:t>at</w:t>
      </w:r>
      <w:r w:rsidRPr="004A5AF5">
        <w:rPr>
          <w:rFonts w:ascii="Arial" w:hAnsi="Arial" w:cs="Arial"/>
          <w:spacing w:val="-2"/>
        </w:rPr>
        <w:t xml:space="preserve"> </w:t>
      </w:r>
      <w:r w:rsidRPr="004A5AF5">
        <w:rPr>
          <w:rFonts w:ascii="Arial" w:hAnsi="Arial" w:cs="Arial"/>
        </w:rPr>
        <w:t>sc</w:t>
      </w:r>
      <w:r w:rsidRPr="004A5AF5">
        <w:rPr>
          <w:rFonts w:ascii="Arial" w:hAnsi="Arial" w:cs="Arial"/>
          <w:spacing w:val="-3"/>
        </w:rPr>
        <w:t>e</w:t>
      </w:r>
      <w:r w:rsidRPr="004A5AF5">
        <w:rPr>
          <w:rFonts w:ascii="Arial" w:hAnsi="Arial" w:cs="Arial"/>
        </w:rPr>
        <w:t>ne,</w:t>
      </w:r>
      <w:r w:rsidRPr="004A5AF5">
        <w:rPr>
          <w:rFonts w:ascii="Arial" w:hAnsi="Arial" w:cs="Arial"/>
          <w:spacing w:val="-2"/>
        </w:rPr>
        <w:t xml:space="preserve"> </w:t>
      </w:r>
      <w:r w:rsidR="00F075A1" w:rsidRPr="004A5AF5">
        <w:rPr>
          <w:rFonts w:ascii="Arial" w:hAnsi="Arial" w:cs="Arial"/>
        </w:rPr>
        <w:t>veh</w:t>
      </w:r>
      <w:r w:rsidR="00F075A1" w:rsidRPr="004A5AF5">
        <w:rPr>
          <w:rFonts w:ascii="Arial" w:hAnsi="Arial" w:cs="Arial"/>
          <w:spacing w:val="-3"/>
        </w:rPr>
        <w:t>i</w:t>
      </w:r>
      <w:r w:rsidR="00F075A1" w:rsidRPr="004A5AF5">
        <w:rPr>
          <w:rFonts w:ascii="Arial" w:hAnsi="Arial" w:cs="Arial"/>
        </w:rPr>
        <w:t>cle</w:t>
      </w:r>
      <w:r w:rsidR="00F075A1" w:rsidRPr="004A5AF5">
        <w:rPr>
          <w:rFonts w:ascii="Arial" w:hAnsi="Arial" w:cs="Arial"/>
          <w:spacing w:val="-2"/>
        </w:rPr>
        <w:t xml:space="preserve"> </w:t>
      </w:r>
      <w:r w:rsidR="00F075A1">
        <w:rPr>
          <w:rFonts w:ascii="Arial" w:hAnsi="Arial" w:cs="Arial"/>
          <w:spacing w:val="-2"/>
        </w:rPr>
        <w:t>is</w:t>
      </w:r>
      <w:r>
        <w:rPr>
          <w:rFonts w:ascii="Arial" w:hAnsi="Arial" w:cs="Arial"/>
          <w:spacing w:val="-2"/>
        </w:rPr>
        <w:t xml:space="preserve"> parked </w:t>
      </w:r>
      <w:r w:rsidRPr="004A5AF5">
        <w:rPr>
          <w:rFonts w:ascii="Arial" w:hAnsi="Arial" w:cs="Arial"/>
        </w:rPr>
        <w:t>in</w:t>
      </w:r>
      <w:r w:rsidRPr="004A5AF5">
        <w:rPr>
          <w:rFonts w:ascii="Arial" w:hAnsi="Arial" w:cs="Arial"/>
          <w:spacing w:val="-3"/>
        </w:rPr>
        <w:t xml:space="preserve"> </w:t>
      </w:r>
      <w:r w:rsidRPr="004A5AF5">
        <w:rPr>
          <w:rFonts w:ascii="Arial" w:hAnsi="Arial" w:cs="Arial"/>
        </w:rPr>
        <w:t>safe</w:t>
      </w:r>
      <w:r w:rsidRPr="004A5AF5">
        <w:rPr>
          <w:rFonts w:ascii="Arial" w:hAnsi="Arial" w:cs="Arial"/>
          <w:spacing w:val="-2"/>
        </w:rPr>
        <w:t xml:space="preserve"> </w:t>
      </w:r>
      <w:r w:rsidRPr="004A5AF5">
        <w:rPr>
          <w:rFonts w:ascii="Arial" w:hAnsi="Arial" w:cs="Arial"/>
        </w:rPr>
        <w:t>lo</w:t>
      </w:r>
      <w:r w:rsidRPr="004A5AF5">
        <w:rPr>
          <w:rFonts w:ascii="Arial" w:hAnsi="Arial" w:cs="Arial"/>
          <w:spacing w:val="-2"/>
        </w:rPr>
        <w:t>cation</w:t>
      </w:r>
      <w:r w:rsidRPr="004A5AF5">
        <w:rPr>
          <w:rFonts w:ascii="Arial" w:hAnsi="Arial" w:cs="Arial"/>
          <w:spacing w:val="-3"/>
        </w:rPr>
        <w:t>.</w:t>
      </w:r>
      <w:r w:rsidRPr="004A5AF5">
        <w:rPr>
          <w:rFonts w:ascii="Arial" w:hAnsi="Arial" w:cs="Arial"/>
          <w:spacing w:val="-2"/>
        </w:rPr>
        <w:t xml:space="preserve"> Evaluates scene to determine sce</w:t>
      </w:r>
      <w:r w:rsidRPr="004A5AF5">
        <w:rPr>
          <w:rFonts w:ascii="Arial" w:hAnsi="Arial" w:cs="Arial"/>
          <w:spacing w:val="-3"/>
        </w:rPr>
        <w:t>n</w:t>
      </w:r>
      <w:r w:rsidRPr="004A5AF5">
        <w:rPr>
          <w:rFonts w:ascii="Arial" w:hAnsi="Arial" w:cs="Arial"/>
          <w:spacing w:val="-2"/>
        </w:rPr>
        <w:t xml:space="preserve">e safety, </w:t>
      </w:r>
      <w:r w:rsidRPr="004A5AF5">
        <w:rPr>
          <w:rFonts w:ascii="Arial" w:hAnsi="Arial" w:cs="Arial"/>
        </w:rPr>
        <w:t>mec</w:t>
      </w:r>
      <w:r w:rsidRPr="004A5AF5">
        <w:rPr>
          <w:rFonts w:ascii="Arial" w:hAnsi="Arial" w:cs="Arial"/>
          <w:spacing w:val="-3"/>
        </w:rPr>
        <w:t>h</w:t>
      </w:r>
      <w:r w:rsidRPr="004A5AF5">
        <w:rPr>
          <w:rFonts w:ascii="Arial" w:hAnsi="Arial" w:cs="Arial"/>
        </w:rPr>
        <w:t>an</w:t>
      </w:r>
      <w:r w:rsidRPr="004A5AF5">
        <w:rPr>
          <w:rFonts w:ascii="Arial" w:hAnsi="Arial" w:cs="Arial"/>
          <w:spacing w:val="-3"/>
        </w:rPr>
        <w:t>i</w:t>
      </w:r>
      <w:r w:rsidRPr="004A5AF5">
        <w:rPr>
          <w:rFonts w:ascii="Arial" w:hAnsi="Arial" w:cs="Arial"/>
        </w:rPr>
        <w:t>sm</w:t>
      </w:r>
      <w:r w:rsidRPr="004A5AF5">
        <w:rPr>
          <w:rFonts w:ascii="Arial" w:hAnsi="Arial" w:cs="Arial"/>
          <w:spacing w:val="-2"/>
        </w:rPr>
        <w:t xml:space="preserve"> </w:t>
      </w:r>
      <w:r w:rsidRPr="004A5AF5">
        <w:rPr>
          <w:rFonts w:ascii="Arial" w:hAnsi="Arial" w:cs="Arial"/>
          <w:spacing w:val="-3"/>
        </w:rPr>
        <w:t>o</w:t>
      </w:r>
      <w:r w:rsidRPr="004A5AF5">
        <w:rPr>
          <w:rFonts w:ascii="Arial" w:hAnsi="Arial" w:cs="Arial"/>
          <w:spacing w:val="-2"/>
        </w:rPr>
        <w:t xml:space="preserve">f </w:t>
      </w:r>
      <w:r w:rsidRPr="004A5AF5">
        <w:rPr>
          <w:rFonts w:ascii="Arial" w:hAnsi="Arial" w:cs="Arial"/>
        </w:rPr>
        <w:t>injury</w:t>
      </w:r>
      <w:r w:rsidRPr="004A5AF5">
        <w:rPr>
          <w:rFonts w:ascii="Arial" w:hAnsi="Arial" w:cs="Arial"/>
          <w:spacing w:val="-2"/>
        </w:rPr>
        <w:t xml:space="preserve"> </w:t>
      </w:r>
      <w:r w:rsidRPr="004A5AF5">
        <w:rPr>
          <w:rFonts w:ascii="Arial" w:hAnsi="Arial" w:cs="Arial"/>
        </w:rPr>
        <w:t>or</w:t>
      </w:r>
      <w:r w:rsidRPr="004A5AF5">
        <w:rPr>
          <w:rFonts w:ascii="Arial" w:hAnsi="Arial" w:cs="Arial"/>
          <w:spacing w:val="-2"/>
        </w:rPr>
        <w:t xml:space="preserve"> </w:t>
      </w:r>
      <w:r w:rsidRPr="004A5AF5">
        <w:rPr>
          <w:rFonts w:ascii="Arial" w:hAnsi="Arial" w:cs="Arial"/>
        </w:rPr>
        <w:t>na</w:t>
      </w:r>
      <w:r w:rsidRPr="004A5AF5">
        <w:rPr>
          <w:rFonts w:ascii="Arial" w:hAnsi="Arial" w:cs="Arial"/>
          <w:spacing w:val="-3"/>
        </w:rPr>
        <w:t>t</w:t>
      </w:r>
      <w:r w:rsidRPr="004A5AF5">
        <w:rPr>
          <w:rFonts w:ascii="Arial" w:hAnsi="Arial" w:cs="Arial"/>
        </w:rPr>
        <w:t>ure</w:t>
      </w:r>
      <w:r w:rsidRPr="004A5AF5">
        <w:rPr>
          <w:rFonts w:ascii="Arial" w:hAnsi="Arial" w:cs="Arial"/>
          <w:spacing w:val="-2"/>
        </w:rPr>
        <w:t xml:space="preserve"> </w:t>
      </w:r>
      <w:r w:rsidRPr="004A5AF5">
        <w:rPr>
          <w:rFonts w:ascii="Arial" w:hAnsi="Arial" w:cs="Arial"/>
        </w:rPr>
        <w:t>of</w:t>
      </w:r>
      <w:r w:rsidRPr="004A5AF5">
        <w:rPr>
          <w:rFonts w:ascii="Arial" w:hAnsi="Arial" w:cs="Arial"/>
          <w:spacing w:val="-2"/>
        </w:rPr>
        <w:t xml:space="preserve"> </w:t>
      </w:r>
      <w:r w:rsidRPr="004A5AF5">
        <w:rPr>
          <w:rFonts w:ascii="Arial" w:hAnsi="Arial" w:cs="Arial"/>
        </w:rPr>
        <w:t>illn</w:t>
      </w:r>
      <w:r w:rsidRPr="004A5AF5">
        <w:rPr>
          <w:rFonts w:ascii="Arial" w:hAnsi="Arial" w:cs="Arial"/>
          <w:spacing w:val="-3"/>
        </w:rPr>
        <w:t>e</w:t>
      </w:r>
      <w:r w:rsidRPr="004A5AF5">
        <w:rPr>
          <w:rFonts w:ascii="Arial" w:hAnsi="Arial" w:cs="Arial"/>
        </w:rPr>
        <w:t>ss</w:t>
      </w:r>
      <w:r w:rsidRPr="004A5AF5">
        <w:rPr>
          <w:rFonts w:ascii="Arial" w:hAnsi="Arial" w:cs="Arial"/>
          <w:spacing w:val="-3"/>
        </w:rPr>
        <w:t>,</w:t>
      </w:r>
      <w:r w:rsidRPr="004A5AF5">
        <w:rPr>
          <w:rFonts w:ascii="Arial" w:hAnsi="Arial" w:cs="Arial"/>
          <w:spacing w:val="-2"/>
        </w:rPr>
        <w:t xml:space="preserve"> </w:t>
      </w:r>
      <w:r w:rsidRPr="004A5AF5">
        <w:rPr>
          <w:rFonts w:ascii="Arial" w:hAnsi="Arial" w:cs="Arial"/>
        </w:rPr>
        <w:t>and</w:t>
      </w:r>
      <w:r w:rsidRPr="004A5AF5">
        <w:rPr>
          <w:rFonts w:ascii="Arial" w:hAnsi="Arial" w:cs="Arial"/>
          <w:spacing w:val="-2"/>
        </w:rPr>
        <w:t xml:space="preserve"> </w:t>
      </w:r>
      <w:r w:rsidRPr="004A5AF5">
        <w:rPr>
          <w:rFonts w:ascii="Arial" w:hAnsi="Arial" w:cs="Arial"/>
        </w:rPr>
        <w:t>num</w:t>
      </w:r>
      <w:r w:rsidRPr="004A5AF5">
        <w:rPr>
          <w:rFonts w:ascii="Arial" w:hAnsi="Arial" w:cs="Arial"/>
          <w:spacing w:val="-3"/>
        </w:rPr>
        <w:t>b</w:t>
      </w:r>
      <w:r w:rsidRPr="004A5AF5">
        <w:rPr>
          <w:rFonts w:ascii="Arial" w:hAnsi="Arial" w:cs="Arial"/>
        </w:rPr>
        <w:t>er</w:t>
      </w:r>
      <w:r w:rsidRPr="004A5AF5">
        <w:rPr>
          <w:rFonts w:ascii="Arial" w:hAnsi="Arial" w:cs="Arial"/>
          <w:spacing w:val="-3"/>
        </w:rPr>
        <w:t xml:space="preserve"> </w:t>
      </w:r>
      <w:r w:rsidRPr="004A5AF5">
        <w:rPr>
          <w:rFonts w:ascii="Arial" w:hAnsi="Arial" w:cs="Arial"/>
        </w:rPr>
        <w:lastRenderedPageBreak/>
        <w:t>of</w:t>
      </w:r>
      <w:r w:rsidRPr="004A5AF5">
        <w:rPr>
          <w:rFonts w:ascii="Arial" w:hAnsi="Arial" w:cs="Arial"/>
          <w:spacing w:val="-2"/>
        </w:rPr>
        <w:t xml:space="preserve"> </w:t>
      </w:r>
      <w:r w:rsidRPr="004A5AF5">
        <w:rPr>
          <w:rFonts w:ascii="Arial" w:hAnsi="Arial" w:cs="Arial"/>
        </w:rPr>
        <w:t>patients.</w:t>
      </w:r>
      <w:r w:rsidRPr="004A5AF5">
        <w:rPr>
          <w:rFonts w:ascii="Arial" w:hAnsi="Arial" w:cs="Arial"/>
          <w:spacing w:val="-2"/>
        </w:rPr>
        <w:t xml:space="preserve"> </w:t>
      </w:r>
      <w:r w:rsidRPr="004A5AF5">
        <w:rPr>
          <w:rFonts w:ascii="Arial" w:hAnsi="Arial" w:cs="Arial"/>
        </w:rPr>
        <w:t>Requ</w:t>
      </w:r>
      <w:r w:rsidRPr="004A5AF5">
        <w:rPr>
          <w:rFonts w:ascii="Arial" w:hAnsi="Arial" w:cs="Arial"/>
          <w:spacing w:val="-3"/>
        </w:rPr>
        <w:t>e</w:t>
      </w:r>
      <w:r w:rsidRPr="004A5AF5">
        <w:rPr>
          <w:rFonts w:ascii="Arial" w:hAnsi="Arial" w:cs="Arial"/>
        </w:rPr>
        <w:t>s</w:t>
      </w:r>
      <w:r w:rsidRPr="004A5AF5">
        <w:rPr>
          <w:rFonts w:ascii="Arial" w:hAnsi="Arial" w:cs="Arial"/>
          <w:spacing w:val="-2"/>
        </w:rPr>
        <w:t>t</w:t>
      </w:r>
      <w:r w:rsidRPr="004A5AF5">
        <w:rPr>
          <w:rFonts w:ascii="Arial" w:hAnsi="Arial" w:cs="Arial"/>
        </w:rPr>
        <w:t>s</w:t>
      </w:r>
      <w:r w:rsidRPr="004A5AF5">
        <w:rPr>
          <w:rFonts w:ascii="Arial" w:hAnsi="Arial" w:cs="Arial"/>
          <w:spacing w:val="-2"/>
        </w:rPr>
        <w:t xml:space="preserve"> </w:t>
      </w:r>
      <w:r w:rsidRPr="004A5AF5">
        <w:rPr>
          <w:rFonts w:ascii="Arial" w:hAnsi="Arial" w:cs="Arial"/>
          <w:spacing w:val="-3"/>
        </w:rPr>
        <w:t>a</w:t>
      </w:r>
      <w:r w:rsidRPr="004A5AF5">
        <w:rPr>
          <w:rFonts w:ascii="Arial" w:hAnsi="Arial" w:cs="Arial"/>
        </w:rPr>
        <w:t>ddi</w:t>
      </w:r>
      <w:r w:rsidRPr="004A5AF5">
        <w:rPr>
          <w:rFonts w:ascii="Arial" w:hAnsi="Arial" w:cs="Arial"/>
          <w:spacing w:val="-3"/>
        </w:rPr>
        <w:t>t</w:t>
      </w:r>
      <w:r w:rsidRPr="004A5AF5">
        <w:rPr>
          <w:rFonts w:ascii="Arial" w:hAnsi="Arial" w:cs="Arial"/>
          <w:spacing w:val="-2"/>
        </w:rPr>
        <w:t>i</w:t>
      </w:r>
      <w:r w:rsidRPr="004A5AF5">
        <w:rPr>
          <w:rFonts w:ascii="Arial" w:hAnsi="Arial" w:cs="Arial"/>
        </w:rPr>
        <w:t>onal</w:t>
      </w:r>
      <w:r w:rsidRPr="004A5AF5">
        <w:rPr>
          <w:rFonts w:ascii="Arial" w:hAnsi="Arial" w:cs="Arial"/>
          <w:spacing w:val="-2"/>
        </w:rPr>
        <w:t xml:space="preserve"> </w:t>
      </w:r>
      <w:r w:rsidRPr="004A5AF5">
        <w:rPr>
          <w:rFonts w:ascii="Arial" w:hAnsi="Arial" w:cs="Arial"/>
        </w:rPr>
        <w:t>help,</w:t>
      </w:r>
      <w:r w:rsidRPr="004A5AF5">
        <w:rPr>
          <w:rFonts w:ascii="Arial" w:hAnsi="Arial" w:cs="Arial"/>
          <w:spacing w:val="-2"/>
        </w:rPr>
        <w:t xml:space="preserve"> </w:t>
      </w:r>
      <w:r w:rsidRPr="004A5AF5">
        <w:rPr>
          <w:rFonts w:ascii="Arial" w:hAnsi="Arial" w:cs="Arial"/>
          <w:spacing w:val="-3"/>
        </w:rPr>
        <w:t>a</w:t>
      </w:r>
      <w:r w:rsidRPr="004A5AF5">
        <w:rPr>
          <w:rFonts w:ascii="Arial" w:hAnsi="Arial" w:cs="Arial"/>
        </w:rPr>
        <w:t xml:space="preserve">s </w:t>
      </w:r>
      <w:r w:rsidRPr="004A5AF5">
        <w:rPr>
          <w:rFonts w:ascii="Arial" w:hAnsi="Arial" w:cs="Arial"/>
          <w:spacing w:val="-2"/>
        </w:rPr>
        <w:t>nee</w:t>
      </w:r>
      <w:r w:rsidRPr="004A5AF5">
        <w:rPr>
          <w:rFonts w:ascii="Arial" w:hAnsi="Arial" w:cs="Arial"/>
          <w:spacing w:val="-3"/>
        </w:rPr>
        <w:t>d</w:t>
      </w:r>
      <w:r w:rsidRPr="004A5AF5">
        <w:rPr>
          <w:rFonts w:ascii="Arial" w:hAnsi="Arial" w:cs="Arial"/>
          <w:spacing w:val="-2"/>
        </w:rPr>
        <w:t>ed. Mig</w:t>
      </w:r>
      <w:r w:rsidRPr="004A5AF5">
        <w:rPr>
          <w:rFonts w:ascii="Arial" w:hAnsi="Arial" w:cs="Arial"/>
          <w:spacing w:val="-3"/>
        </w:rPr>
        <w:t>h</w:t>
      </w:r>
      <w:r w:rsidRPr="004A5AF5">
        <w:rPr>
          <w:rFonts w:ascii="Arial" w:hAnsi="Arial" w:cs="Arial"/>
          <w:spacing w:val="-2"/>
        </w:rPr>
        <w:t>t regulate tra</w:t>
      </w:r>
      <w:r w:rsidRPr="004A5AF5">
        <w:rPr>
          <w:rFonts w:ascii="Arial" w:hAnsi="Arial" w:cs="Arial"/>
          <w:spacing w:val="-3"/>
        </w:rPr>
        <w:t>f</w:t>
      </w:r>
      <w:r w:rsidRPr="004A5AF5">
        <w:rPr>
          <w:rFonts w:ascii="Arial" w:hAnsi="Arial" w:cs="Arial"/>
          <w:spacing w:val="-2"/>
        </w:rPr>
        <w:t>fic, set ro</w:t>
      </w:r>
      <w:r w:rsidRPr="004A5AF5">
        <w:rPr>
          <w:rFonts w:ascii="Arial" w:hAnsi="Arial" w:cs="Arial"/>
          <w:spacing w:val="-3"/>
        </w:rPr>
        <w:t>a</w:t>
      </w:r>
      <w:r w:rsidRPr="004A5AF5">
        <w:rPr>
          <w:rFonts w:ascii="Arial" w:hAnsi="Arial" w:cs="Arial"/>
        </w:rPr>
        <w:t>d</w:t>
      </w:r>
      <w:r w:rsidRPr="004A5AF5">
        <w:rPr>
          <w:rFonts w:ascii="Arial" w:hAnsi="Arial" w:cs="Arial"/>
          <w:spacing w:val="-2"/>
        </w:rPr>
        <w:t xml:space="preserve"> flar</w:t>
      </w:r>
      <w:r w:rsidRPr="004A5AF5">
        <w:rPr>
          <w:rFonts w:ascii="Arial" w:hAnsi="Arial" w:cs="Arial"/>
          <w:spacing w:val="-3"/>
        </w:rPr>
        <w:t>e</w:t>
      </w:r>
      <w:r w:rsidRPr="004A5AF5">
        <w:rPr>
          <w:rFonts w:ascii="Arial" w:hAnsi="Arial" w:cs="Arial"/>
        </w:rPr>
        <w:t>s</w:t>
      </w:r>
      <w:r w:rsidRPr="004A5AF5">
        <w:rPr>
          <w:rFonts w:ascii="Arial" w:hAnsi="Arial" w:cs="Arial"/>
          <w:spacing w:val="-2"/>
        </w:rPr>
        <w:t>, o</w:t>
      </w:r>
      <w:r w:rsidRPr="004A5AF5">
        <w:rPr>
          <w:rFonts w:ascii="Arial" w:hAnsi="Arial" w:cs="Arial"/>
        </w:rPr>
        <w:t>r</w:t>
      </w:r>
      <w:r w:rsidRPr="004A5AF5">
        <w:rPr>
          <w:rFonts w:ascii="Arial" w:hAnsi="Arial" w:cs="Arial"/>
          <w:spacing w:val="2"/>
        </w:rPr>
        <w:t xml:space="preserve"> </w:t>
      </w:r>
      <w:r w:rsidRPr="004A5AF5">
        <w:rPr>
          <w:rFonts w:ascii="Arial" w:hAnsi="Arial" w:cs="Arial"/>
          <w:spacing w:val="-2"/>
        </w:rPr>
        <w:t>rem</w:t>
      </w:r>
      <w:r w:rsidRPr="004A5AF5">
        <w:rPr>
          <w:rFonts w:ascii="Arial" w:hAnsi="Arial" w:cs="Arial"/>
          <w:spacing w:val="-3"/>
        </w:rPr>
        <w:t>o</w:t>
      </w:r>
      <w:r w:rsidRPr="004A5AF5">
        <w:rPr>
          <w:rFonts w:ascii="Arial" w:hAnsi="Arial" w:cs="Arial"/>
          <w:spacing w:val="-2"/>
        </w:rPr>
        <w:t>ve debr</w:t>
      </w:r>
      <w:r w:rsidRPr="004A5AF5">
        <w:rPr>
          <w:rFonts w:ascii="Arial" w:hAnsi="Arial" w:cs="Arial"/>
          <w:spacing w:val="-3"/>
        </w:rPr>
        <w:t>i</w:t>
      </w:r>
      <w:r w:rsidRPr="004A5AF5">
        <w:rPr>
          <w:rFonts w:ascii="Arial" w:hAnsi="Arial" w:cs="Arial"/>
        </w:rPr>
        <w:t>s</w:t>
      </w:r>
      <w:r w:rsidRPr="004A5AF5">
        <w:rPr>
          <w:rFonts w:ascii="Arial" w:hAnsi="Arial" w:cs="Arial"/>
          <w:spacing w:val="-2"/>
        </w:rPr>
        <w:t xml:space="preserve"> fr</w:t>
      </w:r>
      <w:r w:rsidRPr="004A5AF5">
        <w:rPr>
          <w:rFonts w:ascii="Arial" w:hAnsi="Arial" w:cs="Arial"/>
          <w:spacing w:val="-3"/>
        </w:rPr>
        <w:t>o</w:t>
      </w:r>
      <w:r w:rsidRPr="004A5AF5">
        <w:rPr>
          <w:rFonts w:ascii="Arial" w:hAnsi="Arial" w:cs="Arial"/>
          <w:spacing w:val="-2"/>
        </w:rPr>
        <w:t>m roa</w:t>
      </w:r>
      <w:r w:rsidRPr="004A5AF5">
        <w:rPr>
          <w:rFonts w:ascii="Arial" w:hAnsi="Arial" w:cs="Arial"/>
          <w:spacing w:val="-3"/>
        </w:rPr>
        <w:t>d</w:t>
      </w:r>
      <w:r w:rsidRPr="004A5AF5">
        <w:rPr>
          <w:rFonts w:ascii="Arial" w:hAnsi="Arial" w:cs="Arial"/>
          <w:spacing w:val="-2"/>
        </w:rPr>
        <w:t xml:space="preserve">way prior to arrival of </w:t>
      </w:r>
      <w:r w:rsidRPr="004A5AF5">
        <w:rPr>
          <w:rFonts w:ascii="Arial" w:hAnsi="Arial" w:cs="Arial"/>
        </w:rPr>
        <w:t>law</w:t>
      </w:r>
      <w:r w:rsidRPr="004A5AF5">
        <w:rPr>
          <w:rFonts w:ascii="Arial" w:hAnsi="Arial" w:cs="Arial"/>
          <w:spacing w:val="-2"/>
        </w:rPr>
        <w:t xml:space="preserve"> </w:t>
      </w:r>
      <w:r w:rsidRPr="004A5AF5">
        <w:rPr>
          <w:rFonts w:ascii="Arial" w:hAnsi="Arial" w:cs="Arial"/>
        </w:rPr>
        <w:t>enf</w:t>
      </w:r>
      <w:r w:rsidRPr="004A5AF5">
        <w:rPr>
          <w:rFonts w:ascii="Arial" w:hAnsi="Arial" w:cs="Arial"/>
          <w:spacing w:val="-3"/>
        </w:rPr>
        <w:t>o</w:t>
      </w:r>
      <w:r w:rsidRPr="004A5AF5">
        <w:rPr>
          <w:rFonts w:ascii="Arial" w:hAnsi="Arial" w:cs="Arial"/>
        </w:rPr>
        <w:t>rce</w:t>
      </w:r>
      <w:r w:rsidRPr="004A5AF5">
        <w:rPr>
          <w:rFonts w:ascii="Arial" w:hAnsi="Arial" w:cs="Arial"/>
          <w:spacing w:val="-3"/>
        </w:rPr>
        <w:t>m</w:t>
      </w:r>
      <w:r w:rsidRPr="004A5AF5">
        <w:rPr>
          <w:rFonts w:ascii="Arial" w:hAnsi="Arial" w:cs="Arial"/>
        </w:rPr>
        <w:t>ent</w:t>
      </w:r>
      <w:r w:rsidRPr="004A5AF5">
        <w:rPr>
          <w:rFonts w:ascii="Arial" w:hAnsi="Arial" w:cs="Arial"/>
          <w:spacing w:val="-2"/>
        </w:rPr>
        <w:t xml:space="preserve"> </w:t>
      </w:r>
      <w:r w:rsidRPr="004A5AF5">
        <w:rPr>
          <w:rFonts w:ascii="Arial" w:hAnsi="Arial" w:cs="Arial"/>
        </w:rPr>
        <w:t>perso</w:t>
      </w:r>
      <w:r w:rsidRPr="004A5AF5">
        <w:rPr>
          <w:rFonts w:ascii="Arial" w:hAnsi="Arial" w:cs="Arial"/>
          <w:spacing w:val="-3"/>
        </w:rPr>
        <w:t>n</w:t>
      </w:r>
      <w:r w:rsidRPr="004A5AF5">
        <w:rPr>
          <w:rFonts w:ascii="Arial" w:hAnsi="Arial" w:cs="Arial"/>
        </w:rPr>
        <w:t>ne</w:t>
      </w:r>
      <w:r w:rsidRPr="004A5AF5">
        <w:rPr>
          <w:rFonts w:ascii="Arial" w:hAnsi="Arial" w:cs="Arial"/>
          <w:spacing w:val="-3"/>
        </w:rPr>
        <w:t>l</w:t>
      </w:r>
      <w:r w:rsidRPr="004A5AF5">
        <w:rPr>
          <w:rFonts w:ascii="Arial" w:hAnsi="Arial" w:cs="Arial"/>
        </w:rPr>
        <w:t>.</w:t>
      </w:r>
      <w:r w:rsidRPr="004A5AF5">
        <w:rPr>
          <w:rFonts w:ascii="Arial" w:hAnsi="Arial" w:cs="Arial"/>
          <w:spacing w:val="-2"/>
        </w:rPr>
        <w:t xml:space="preserve"> </w:t>
      </w:r>
      <w:r w:rsidRPr="004A5AF5">
        <w:rPr>
          <w:rFonts w:ascii="Arial" w:hAnsi="Arial" w:cs="Arial"/>
        </w:rPr>
        <w:t>Us</w:t>
      </w:r>
      <w:r w:rsidRPr="004A5AF5">
        <w:rPr>
          <w:rFonts w:ascii="Arial" w:hAnsi="Arial" w:cs="Arial"/>
          <w:spacing w:val="-3"/>
        </w:rPr>
        <w:t>e</w:t>
      </w:r>
      <w:r w:rsidRPr="004A5AF5">
        <w:rPr>
          <w:rFonts w:ascii="Arial" w:hAnsi="Arial" w:cs="Arial"/>
        </w:rPr>
        <w:t>s</w:t>
      </w:r>
      <w:r w:rsidRPr="004A5AF5">
        <w:rPr>
          <w:rFonts w:ascii="Arial" w:hAnsi="Arial" w:cs="Arial"/>
          <w:spacing w:val="-2"/>
        </w:rPr>
        <w:t xml:space="preserve"> </w:t>
      </w:r>
      <w:r w:rsidRPr="004A5AF5">
        <w:rPr>
          <w:rFonts w:ascii="Arial" w:hAnsi="Arial" w:cs="Arial"/>
        </w:rPr>
        <w:t>ap</w:t>
      </w:r>
      <w:r w:rsidRPr="004A5AF5">
        <w:rPr>
          <w:rFonts w:ascii="Arial" w:hAnsi="Arial" w:cs="Arial"/>
          <w:spacing w:val="-3"/>
        </w:rPr>
        <w:t>p</w:t>
      </w:r>
      <w:r w:rsidRPr="004A5AF5">
        <w:rPr>
          <w:rFonts w:ascii="Arial" w:hAnsi="Arial" w:cs="Arial"/>
        </w:rPr>
        <w:t>r</w:t>
      </w:r>
      <w:r w:rsidRPr="004A5AF5">
        <w:rPr>
          <w:rFonts w:ascii="Arial" w:hAnsi="Arial" w:cs="Arial"/>
          <w:spacing w:val="-3"/>
        </w:rPr>
        <w:t>o</w:t>
      </w:r>
      <w:r w:rsidRPr="004A5AF5">
        <w:rPr>
          <w:rFonts w:ascii="Arial" w:hAnsi="Arial" w:cs="Arial"/>
        </w:rPr>
        <w:t>priate</w:t>
      </w:r>
      <w:r w:rsidRPr="004A5AF5">
        <w:rPr>
          <w:rFonts w:ascii="Arial" w:hAnsi="Arial" w:cs="Arial"/>
          <w:spacing w:val="-2"/>
        </w:rPr>
        <w:t xml:space="preserve"> b</w:t>
      </w:r>
      <w:r w:rsidRPr="004A5AF5">
        <w:rPr>
          <w:rFonts w:ascii="Arial" w:hAnsi="Arial" w:cs="Arial"/>
          <w:spacing w:val="-3"/>
        </w:rPr>
        <w:t>o</w:t>
      </w:r>
      <w:r w:rsidRPr="004A5AF5">
        <w:rPr>
          <w:rFonts w:ascii="Arial" w:hAnsi="Arial" w:cs="Arial"/>
          <w:spacing w:val="-2"/>
        </w:rPr>
        <w:t>dy subst</w:t>
      </w:r>
      <w:r w:rsidRPr="004A5AF5">
        <w:rPr>
          <w:rFonts w:ascii="Arial" w:hAnsi="Arial" w:cs="Arial"/>
          <w:spacing w:val="-3"/>
        </w:rPr>
        <w:t>a</w:t>
      </w:r>
      <w:r w:rsidRPr="004A5AF5">
        <w:rPr>
          <w:rFonts w:ascii="Arial" w:hAnsi="Arial" w:cs="Arial"/>
          <w:spacing w:val="-2"/>
        </w:rPr>
        <w:t>nce iso</w:t>
      </w:r>
      <w:r w:rsidRPr="004A5AF5">
        <w:rPr>
          <w:rFonts w:ascii="Arial" w:hAnsi="Arial" w:cs="Arial"/>
          <w:spacing w:val="-3"/>
        </w:rPr>
        <w:t>l</w:t>
      </w:r>
      <w:r w:rsidRPr="004A5AF5">
        <w:rPr>
          <w:rFonts w:ascii="Arial" w:hAnsi="Arial" w:cs="Arial"/>
          <w:spacing w:val="-2"/>
        </w:rPr>
        <w:t>ation pr</w:t>
      </w:r>
      <w:r w:rsidRPr="004A5AF5">
        <w:rPr>
          <w:rFonts w:ascii="Arial" w:hAnsi="Arial" w:cs="Arial"/>
          <w:spacing w:val="-3"/>
        </w:rPr>
        <w:t>e</w:t>
      </w:r>
      <w:r w:rsidRPr="004A5AF5">
        <w:rPr>
          <w:rFonts w:ascii="Arial" w:hAnsi="Arial" w:cs="Arial"/>
        </w:rPr>
        <w:t>c</w:t>
      </w:r>
      <w:r w:rsidRPr="004A5AF5">
        <w:rPr>
          <w:rFonts w:ascii="Arial" w:hAnsi="Arial" w:cs="Arial"/>
          <w:spacing w:val="-3"/>
        </w:rPr>
        <w:t>a</w:t>
      </w:r>
      <w:r w:rsidRPr="004A5AF5">
        <w:rPr>
          <w:rFonts w:ascii="Arial" w:hAnsi="Arial" w:cs="Arial"/>
        </w:rPr>
        <w:t>u</w:t>
      </w:r>
      <w:r w:rsidRPr="004A5AF5">
        <w:rPr>
          <w:rFonts w:ascii="Arial" w:hAnsi="Arial" w:cs="Arial"/>
          <w:spacing w:val="-2"/>
        </w:rPr>
        <w:t>tions.</w:t>
      </w:r>
    </w:p>
    <w:p w:rsidR="004A5AF5" w:rsidRPr="004A5AF5" w:rsidRDefault="004A5AF5" w:rsidP="004A5AF5">
      <w:pPr>
        <w:widowControl w:val="0"/>
        <w:autoSpaceDE w:val="0"/>
        <w:autoSpaceDN w:val="0"/>
        <w:adjustRightInd w:val="0"/>
        <w:spacing w:line="230" w:lineRule="exact"/>
        <w:ind w:left="100" w:right="180"/>
        <w:rPr>
          <w:rFonts w:ascii="Arial" w:hAnsi="Arial" w:cs="Arial"/>
        </w:rPr>
      </w:pPr>
      <w:r w:rsidRPr="004A5AF5">
        <w:rPr>
          <w:rFonts w:ascii="Arial" w:hAnsi="Arial" w:cs="Arial"/>
          <w:spacing w:val="-2"/>
        </w:rPr>
        <w:t xml:space="preserve">In cases of </w:t>
      </w:r>
      <w:r w:rsidRPr="004A5AF5">
        <w:rPr>
          <w:rFonts w:ascii="Arial" w:hAnsi="Arial" w:cs="Arial"/>
          <w:spacing w:val="-3"/>
        </w:rPr>
        <w:t>p</w:t>
      </w:r>
      <w:r w:rsidRPr="004A5AF5">
        <w:rPr>
          <w:rFonts w:ascii="Arial" w:hAnsi="Arial" w:cs="Arial"/>
        </w:rPr>
        <w:t>a</w:t>
      </w:r>
      <w:r w:rsidRPr="004A5AF5">
        <w:rPr>
          <w:rFonts w:ascii="Arial" w:hAnsi="Arial" w:cs="Arial"/>
          <w:spacing w:val="-2"/>
        </w:rPr>
        <w:t>tient extrica</w:t>
      </w:r>
      <w:r w:rsidRPr="004A5AF5">
        <w:rPr>
          <w:rFonts w:ascii="Arial" w:hAnsi="Arial" w:cs="Arial"/>
          <w:spacing w:val="-3"/>
        </w:rPr>
        <w:t>t</w:t>
      </w:r>
      <w:r w:rsidRPr="004A5AF5">
        <w:rPr>
          <w:rFonts w:ascii="Arial" w:hAnsi="Arial" w:cs="Arial"/>
          <w:spacing w:val="-2"/>
        </w:rPr>
        <w:t>ion from entrapment</w:t>
      </w:r>
      <w:r w:rsidRPr="004A5AF5">
        <w:rPr>
          <w:rFonts w:ascii="Arial" w:hAnsi="Arial" w:cs="Arial"/>
        </w:rPr>
        <w:t>,</w:t>
      </w:r>
      <w:r w:rsidRPr="004A5AF5">
        <w:rPr>
          <w:rFonts w:ascii="Arial" w:hAnsi="Arial" w:cs="Arial"/>
          <w:spacing w:val="1"/>
        </w:rPr>
        <w:t xml:space="preserve"> </w:t>
      </w:r>
      <w:r w:rsidRPr="004A5AF5">
        <w:rPr>
          <w:rFonts w:ascii="Arial" w:hAnsi="Arial" w:cs="Arial"/>
        </w:rPr>
        <w:t>the</w:t>
      </w:r>
      <w:r w:rsidRPr="004A5AF5">
        <w:rPr>
          <w:rFonts w:ascii="Arial" w:hAnsi="Arial" w:cs="Arial"/>
          <w:spacing w:val="-3"/>
        </w:rPr>
        <w:t xml:space="preserve"> </w:t>
      </w:r>
      <w:r w:rsidRPr="004A5AF5">
        <w:rPr>
          <w:rFonts w:ascii="Arial" w:hAnsi="Arial" w:cs="Arial"/>
        </w:rPr>
        <w:t>memb</w:t>
      </w:r>
      <w:r w:rsidRPr="004A5AF5">
        <w:rPr>
          <w:rFonts w:ascii="Arial" w:hAnsi="Arial" w:cs="Arial"/>
          <w:spacing w:val="-3"/>
        </w:rPr>
        <w:t>e</w:t>
      </w:r>
      <w:r w:rsidRPr="004A5AF5">
        <w:rPr>
          <w:rFonts w:ascii="Arial" w:hAnsi="Arial" w:cs="Arial"/>
        </w:rPr>
        <w:t>r</w:t>
      </w:r>
      <w:r w:rsidRPr="004A5AF5">
        <w:rPr>
          <w:rFonts w:ascii="Arial" w:hAnsi="Arial" w:cs="Arial"/>
          <w:spacing w:val="-2"/>
        </w:rPr>
        <w:t xml:space="preserve"> </w:t>
      </w:r>
      <w:r w:rsidRPr="004A5AF5">
        <w:rPr>
          <w:rFonts w:ascii="Arial" w:hAnsi="Arial" w:cs="Arial"/>
        </w:rPr>
        <w:t>r</w:t>
      </w:r>
      <w:r w:rsidRPr="004A5AF5">
        <w:rPr>
          <w:rFonts w:ascii="Arial" w:hAnsi="Arial" w:cs="Arial"/>
          <w:spacing w:val="-3"/>
        </w:rPr>
        <w:t>e</w:t>
      </w:r>
      <w:r w:rsidRPr="004A5AF5">
        <w:rPr>
          <w:rFonts w:ascii="Arial" w:hAnsi="Arial" w:cs="Arial"/>
        </w:rPr>
        <w:t>n</w:t>
      </w:r>
      <w:r w:rsidRPr="004A5AF5">
        <w:rPr>
          <w:rFonts w:ascii="Arial" w:hAnsi="Arial" w:cs="Arial"/>
          <w:spacing w:val="-3"/>
        </w:rPr>
        <w:t>d</w:t>
      </w:r>
      <w:r w:rsidRPr="004A5AF5">
        <w:rPr>
          <w:rFonts w:ascii="Arial" w:hAnsi="Arial" w:cs="Arial"/>
        </w:rPr>
        <w:t>ers</w:t>
      </w:r>
      <w:r w:rsidRPr="004A5AF5">
        <w:rPr>
          <w:rFonts w:ascii="Arial" w:hAnsi="Arial" w:cs="Arial"/>
          <w:spacing w:val="-2"/>
        </w:rPr>
        <w:t xml:space="preserve"> </w:t>
      </w:r>
      <w:r w:rsidRPr="004A5AF5">
        <w:rPr>
          <w:rFonts w:ascii="Arial" w:hAnsi="Arial" w:cs="Arial"/>
        </w:rPr>
        <w:t>all</w:t>
      </w:r>
      <w:r w:rsidRPr="004A5AF5">
        <w:rPr>
          <w:rFonts w:ascii="Arial" w:hAnsi="Arial" w:cs="Arial"/>
          <w:spacing w:val="-2"/>
        </w:rPr>
        <w:t xml:space="preserve"> </w:t>
      </w:r>
      <w:r w:rsidRPr="004A5AF5">
        <w:rPr>
          <w:rFonts w:ascii="Arial" w:hAnsi="Arial" w:cs="Arial"/>
          <w:spacing w:val="-3"/>
        </w:rPr>
        <w:t>p</w:t>
      </w:r>
      <w:r w:rsidRPr="004A5AF5">
        <w:rPr>
          <w:rFonts w:ascii="Arial" w:hAnsi="Arial" w:cs="Arial"/>
        </w:rPr>
        <w:t>ossib</w:t>
      </w:r>
      <w:r w:rsidRPr="004A5AF5">
        <w:rPr>
          <w:rFonts w:ascii="Arial" w:hAnsi="Arial" w:cs="Arial"/>
          <w:spacing w:val="-3"/>
        </w:rPr>
        <w:t>l</w:t>
      </w:r>
      <w:r w:rsidRPr="004A5AF5">
        <w:rPr>
          <w:rFonts w:ascii="Arial" w:hAnsi="Arial" w:cs="Arial"/>
        </w:rPr>
        <w:t>e</w:t>
      </w:r>
      <w:r w:rsidRPr="004A5AF5">
        <w:rPr>
          <w:rFonts w:ascii="Arial" w:hAnsi="Arial" w:cs="Arial"/>
          <w:spacing w:val="-2"/>
        </w:rPr>
        <w:t xml:space="preserve"> </w:t>
      </w:r>
      <w:r w:rsidRPr="004A5AF5">
        <w:rPr>
          <w:rFonts w:ascii="Arial" w:hAnsi="Arial" w:cs="Arial"/>
        </w:rPr>
        <w:t>emerge</w:t>
      </w:r>
      <w:r w:rsidRPr="004A5AF5">
        <w:rPr>
          <w:rFonts w:ascii="Arial" w:hAnsi="Arial" w:cs="Arial"/>
          <w:spacing w:val="-3"/>
        </w:rPr>
        <w:t>n</w:t>
      </w:r>
      <w:r w:rsidRPr="004A5AF5">
        <w:rPr>
          <w:rFonts w:ascii="Arial" w:hAnsi="Arial" w:cs="Arial"/>
        </w:rPr>
        <w:t>cy</w:t>
      </w:r>
      <w:r w:rsidRPr="004A5AF5">
        <w:rPr>
          <w:rFonts w:ascii="Arial" w:hAnsi="Arial" w:cs="Arial"/>
          <w:spacing w:val="-2"/>
        </w:rPr>
        <w:t xml:space="preserve"> </w:t>
      </w:r>
      <w:r w:rsidRPr="004A5AF5">
        <w:rPr>
          <w:rFonts w:ascii="Arial" w:hAnsi="Arial" w:cs="Arial"/>
        </w:rPr>
        <w:t>care and</w:t>
      </w:r>
      <w:r w:rsidRPr="004A5AF5">
        <w:rPr>
          <w:rFonts w:ascii="Arial" w:hAnsi="Arial" w:cs="Arial"/>
          <w:spacing w:val="-2"/>
        </w:rPr>
        <w:t xml:space="preserve"> </w:t>
      </w:r>
      <w:r w:rsidRPr="004A5AF5">
        <w:rPr>
          <w:rFonts w:ascii="Arial" w:hAnsi="Arial" w:cs="Arial"/>
        </w:rPr>
        <w:t>protecti</w:t>
      </w:r>
      <w:r w:rsidRPr="004A5AF5">
        <w:rPr>
          <w:rFonts w:ascii="Arial" w:hAnsi="Arial" w:cs="Arial"/>
          <w:spacing w:val="-3"/>
        </w:rPr>
        <w:t>o</w:t>
      </w:r>
      <w:r w:rsidRPr="004A5AF5">
        <w:rPr>
          <w:rFonts w:ascii="Arial" w:hAnsi="Arial" w:cs="Arial"/>
        </w:rPr>
        <w:t>n</w:t>
      </w:r>
      <w:r w:rsidRPr="004A5AF5">
        <w:rPr>
          <w:rFonts w:ascii="Arial" w:hAnsi="Arial" w:cs="Arial"/>
          <w:spacing w:val="-2"/>
        </w:rPr>
        <w:t xml:space="preserve"> </w:t>
      </w:r>
      <w:r w:rsidRPr="004A5AF5">
        <w:rPr>
          <w:rFonts w:ascii="Arial" w:hAnsi="Arial" w:cs="Arial"/>
        </w:rPr>
        <w:t>to</w:t>
      </w:r>
      <w:r w:rsidRPr="004A5AF5">
        <w:rPr>
          <w:rFonts w:ascii="Arial" w:hAnsi="Arial" w:cs="Arial"/>
          <w:spacing w:val="-2"/>
        </w:rPr>
        <w:t xml:space="preserve"> </w:t>
      </w:r>
      <w:r w:rsidRPr="004A5AF5">
        <w:rPr>
          <w:rFonts w:ascii="Arial" w:hAnsi="Arial" w:cs="Arial"/>
        </w:rPr>
        <w:t>the</w:t>
      </w:r>
      <w:r w:rsidRPr="004A5AF5">
        <w:rPr>
          <w:rFonts w:ascii="Arial" w:hAnsi="Arial" w:cs="Arial"/>
          <w:spacing w:val="-2"/>
        </w:rPr>
        <w:t xml:space="preserve"> </w:t>
      </w:r>
      <w:r w:rsidRPr="004A5AF5">
        <w:rPr>
          <w:rFonts w:ascii="Arial" w:hAnsi="Arial" w:cs="Arial"/>
        </w:rPr>
        <w:t>entr</w:t>
      </w:r>
      <w:r w:rsidRPr="004A5AF5">
        <w:rPr>
          <w:rFonts w:ascii="Arial" w:hAnsi="Arial" w:cs="Arial"/>
          <w:spacing w:val="-3"/>
        </w:rPr>
        <w:t>a</w:t>
      </w:r>
      <w:r w:rsidRPr="004A5AF5">
        <w:rPr>
          <w:rFonts w:ascii="Arial" w:hAnsi="Arial" w:cs="Arial"/>
        </w:rPr>
        <w:t>pped</w:t>
      </w:r>
      <w:r w:rsidRPr="004A5AF5">
        <w:rPr>
          <w:rFonts w:ascii="Arial" w:hAnsi="Arial" w:cs="Arial"/>
          <w:spacing w:val="-2"/>
        </w:rPr>
        <w:t xml:space="preserve"> </w:t>
      </w:r>
      <w:r w:rsidRPr="004A5AF5">
        <w:rPr>
          <w:rFonts w:ascii="Arial" w:hAnsi="Arial" w:cs="Arial"/>
          <w:spacing w:val="-3"/>
        </w:rPr>
        <w:t>p</w:t>
      </w:r>
      <w:r w:rsidRPr="004A5AF5">
        <w:rPr>
          <w:rFonts w:ascii="Arial" w:hAnsi="Arial" w:cs="Arial"/>
        </w:rPr>
        <w:t>atient,</w:t>
      </w:r>
      <w:r w:rsidRPr="004A5AF5">
        <w:rPr>
          <w:rFonts w:ascii="Arial" w:hAnsi="Arial" w:cs="Arial"/>
          <w:spacing w:val="-2"/>
        </w:rPr>
        <w:t xml:space="preserve"> </w:t>
      </w:r>
      <w:r w:rsidRPr="004A5AF5">
        <w:rPr>
          <w:rFonts w:ascii="Arial" w:hAnsi="Arial" w:cs="Arial"/>
        </w:rPr>
        <w:t>and</w:t>
      </w:r>
      <w:r w:rsidRPr="004A5AF5">
        <w:rPr>
          <w:rFonts w:ascii="Arial" w:hAnsi="Arial" w:cs="Arial"/>
          <w:spacing w:val="-2"/>
        </w:rPr>
        <w:t xml:space="preserve"> </w:t>
      </w:r>
      <w:r w:rsidRPr="004A5AF5">
        <w:rPr>
          <w:rFonts w:ascii="Arial" w:hAnsi="Arial" w:cs="Arial"/>
          <w:spacing w:val="-3"/>
        </w:rPr>
        <w:t>a</w:t>
      </w:r>
      <w:r w:rsidRPr="004A5AF5">
        <w:rPr>
          <w:rFonts w:ascii="Arial" w:hAnsi="Arial" w:cs="Arial"/>
        </w:rPr>
        <w:t>ss</w:t>
      </w:r>
      <w:r w:rsidRPr="004A5AF5">
        <w:rPr>
          <w:rFonts w:ascii="Arial" w:hAnsi="Arial" w:cs="Arial"/>
          <w:spacing w:val="-3"/>
        </w:rPr>
        <w:t>i</w:t>
      </w:r>
      <w:r w:rsidRPr="004A5AF5">
        <w:rPr>
          <w:rFonts w:ascii="Arial" w:hAnsi="Arial" w:cs="Arial"/>
        </w:rPr>
        <w:t xml:space="preserve">sts </w:t>
      </w:r>
      <w:r w:rsidRPr="004A5AF5">
        <w:rPr>
          <w:rFonts w:ascii="Arial" w:hAnsi="Arial" w:cs="Arial"/>
          <w:spacing w:val="-2"/>
        </w:rPr>
        <w:t xml:space="preserve">rescue </w:t>
      </w:r>
      <w:r w:rsidRPr="004A5AF5">
        <w:rPr>
          <w:rFonts w:ascii="Arial" w:hAnsi="Arial" w:cs="Arial"/>
          <w:spacing w:val="-3"/>
        </w:rPr>
        <w:t>p</w:t>
      </w:r>
      <w:r w:rsidRPr="004A5AF5">
        <w:rPr>
          <w:rFonts w:ascii="Arial" w:hAnsi="Arial" w:cs="Arial"/>
        </w:rPr>
        <w:t>e</w:t>
      </w:r>
      <w:r w:rsidRPr="004A5AF5">
        <w:rPr>
          <w:rFonts w:ascii="Arial" w:hAnsi="Arial" w:cs="Arial"/>
          <w:spacing w:val="-2"/>
        </w:rPr>
        <w:t>rso</w:t>
      </w:r>
      <w:r w:rsidRPr="004A5AF5">
        <w:rPr>
          <w:rFonts w:ascii="Arial" w:hAnsi="Arial" w:cs="Arial"/>
          <w:spacing w:val="-3"/>
        </w:rPr>
        <w:t>n</w:t>
      </w:r>
      <w:r w:rsidRPr="004A5AF5">
        <w:rPr>
          <w:rFonts w:ascii="Arial" w:hAnsi="Arial" w:cs="Arial"/>
          <w:spacing w:val="-2"/>
        </w:rPr>
        <w:t>nel in extricat</w:t>
      </w:r>
      <w:r w:rsidRPr="004A5AF5">
        <w:rPr>
          <w:rFonts w:ascii="Arial" w:hAnsi="Arial" w:cs="Arial"/>
          <w:spacing w:val="-3"/>
        </w:rPr>
        <w:t>i</w:t>
      </w:r>
      <w:r w:rsidRPr="004A5AF5">
        <w:rPr>
          <w:rFonts w:ascii="Arial" w:hAnsi="Arial" w:cs="Arial"/>
          <w:spacing w:val="-2"/>
        </w:rPr>
        <w:t>on. Provid</w:t>
      </w:r>
      <w:r w:rsidRPr="004A5AF5">
        <w:rPr>
          <w:rFonts w:ascii="Arial" w:hAnsi="Arial" w:cs="Arial"/>
          <w:spacing w:val="-3"/>
        </w:rPr>
        <w:t>e</w:t>
      </w:r>
      <w:r w:rsidRPr="004A5AF5">
        <w:rPr>
          <w:rFonts w:ascii="Arial" w:hAnsi="Arial" w:cs="Arial"/>
          <w:spacing w:val="-2"/>
        </w:rPr>
        <w:t xml:space="preserve">s </w:t>
      </w:r>
      <w:r w:rsidRPr="004A5AF5">
        <w:rPr>
          <w:rFonts w:ascii="Arial" w:hAnsi="Arial" w:cs="Arial"/>
        </w:rPr>
        <w:t>simple</w:t>
      </w:r>
      <w:r w:rsidRPr="004A5AF5">
        <w:rPr>
          <w:rFonts w:ascii="Arial" w:hAnsi="Arial" w:cs="Arial"/>
          <w:spacing w:val="-3"/>
        </w:rPr>
        <w:t xml:space="preserve"> </w:t>
      </w:r>
      <w:r w:rsidRPr="004A5AF5">
        <w:rPr>
          <w:rFonts w:ascii="Arial" w:hAnsi="Arial" w:cs="Arial"/>
        </w:rPr>
        <w:t>r</w:t>
      </w:r>
      <w:r w:rsidRPr="004A5AF5">
        <w:rPr>
          <w:rFonts w:ascii="Arial" w:hAnsi="Arial" w:cs="Arial"/>
          <w:spacing w:val="-3"/>
        </w:rPr>
        <w:t>e</w:t>
      </w:r>
      <w:r w:rsidRPr="004A5AF5">
        <w:rPr>
          <w:rFonts w:ascii="Arial" w:hAnsi="Arial" w:cs="Arial"/>
        </w:rPr>
        <w:t>sc</w:t>
      </w:r>
      <w:r w:rsidRPr="004A5AF5">
        <w:rPr>
          <w:rFonts w:ascii="Arial" w:hAnsi="Arial" w:cs="Arial"/>
          <w:spacing w:val="-3"/>
        </w:rPr>
        <w:t>u</w:t>
      </w:r>
      <w:r w:rsidRPr="004A5AF5">
        <w:rPr>
          <w:rFonts w:ascii="Arial" w:hAnsi="Arial" w:cs="Arial"/>
        </w:rPr>
        <w:t>e</w:t>
      </w:r>
      <w:r w:rsidRPr="004A5AF5">
        <w:rPr>
          <w:rFonts w:ascii="Arial" w:hAnsi="Arial" w:cs="Arial"/>
          <w:spacing w:val="-2"/>
        </w:rPr>
        <w:t xml:space="preserve"> </w:t>
      </w:r>
      <w:r w:rsidRPr="004A5AF5">
        <w:rPr>
          <w:rFonts w:ascii="Arial" w:hAnsi="Arial" w:cs="Arial"/>
        </w:rPr>
        <w:t>and</w:t>
      </w:r>
      <w:r w:rsidRPr="004A5AF5">
        <w:rPr>
          <w:rFonts w:ascii="Arial" w:hAnsi="Arial" w:cs="Arial"/>
          <w:spacing w:val="-2"/>
        </w:rPr>
        <w:t xml:space="preserve"> </w:t>
      </w:r>
      <w:r w:rsidRPr="004A5AF5">
        <w:rPr>
          <w:rFonts w:ascii="Arial" w:hAnsi="Arial" w:cs="Arial"/>
        </w:rPr>
        <w:t>extrication</w:t>
      </w:r>
      <w:r w:rsidRPr="004A5AF5">
        <w:rPr>
          <w:rFonts w:ascii="Arial" w:hAnsi="Arial" w:cs="Arial"/>
          <w:spacing w:val="-2"/>
        </w:rPr>
        <w:t xml:space="preserve"> </w:t>
      </w:r>
      <w:r w:rsidRPr="004A5AF5">
        <w:rPr>
          <w:rFonts w:ascii="Arial" w:hAnsi="Arial" w:cs="Arial"/>
        </w:rPr>
        <w:t>s</w:t>
      </w:r>
      <w:r w:rsidRPr="004A5AF5">
        <w:rPr>
          <w:rFonts w:ascii="Arial" w:hAnsi="Arial" w:cs="Arial"/>
          <w:spacing w:val="-3"/>
        </w:rPr>
        <w:t>e</w:t>
      </w:r>
      <w:r w:rsidRPr="004A5AF5">
        <w:rPr>
          <w:rFonts w:ascii="Arial" w:hAnsi="Arial" w:cs="Arial"/>
        </w:rPr>
        <w:t>rvic</w:t>
      </w:r>
      <w:r w:rsidRPr="004A5AF5">
        <w:rPr>
          <w:rFonts w:ascii="Arial" w:hAnsi="Arial" w:cs="Arial"/>
          <w:spacing w:val="-3"/>
        </w:rPr>
        <w:t>e</w:t>
      </w:r>
      <w:r w:rsidRPr="004A5AF5">
        <w:rPr>
          <w:rFonts w:ascii="Arial" w:hAnsi="Arial" w:cs="Arial"/>
        </w:rPr>
        <w:t>s,</w:t>
      </w:r>
      <w:r w:rsidRPr="004A5AF5">
        <w:rPr>
          <w:rFonts w:ascii="Arial" w:hAnsi="Arial" w:cs="Arial"/>
          <w:spacing w:val="-2"/>
        </w:rPr>
        <w:t xml:space="preserve"> </w:t>
      </w:r>
      <w:r w:rsidRPr="004A5AF5">
        <w:rPr>
          <w:rFonts w:ascii="Arial" w:hAnsi="Arial" w:cs="Arial"/>
        </w:rPr>
        <w:t>i</w:t>
      </w:r>
      <w:r w:rsidRPr="004A5AF5">
        <w:rPr>
          <w:rFonts w:ascii="Arial" w:hAnsi="Arial" w:cs="Arial"/>
          <w:spacing w:val="-2"/>
        </w:rPr>
        <w:t xml:space="preserve">f </w:t>
      </w:r>
      <w:r w:rsidRPr="004A5AF5">
        <w:rPr>
          <w:rFonts w:ascii="Arial" w:hAnsi="Arial" w:cs="Arial"/>
        </w:rPr>
        <w:t>not</w:t>
      </w:r>
      <w:r w:rsidRPr="004A5AF5">
        <w:rPr>
          <w:rFonts w:ascii="Arial" w:hAnsi="Arial" w:cs="Arial"/>
          <w:spacing w:val="-2"/>
        </w:rPr>
        <w:t xml:space="preserve"> </w:t>
      </w:r>
      <w:r w:rsidRPr="004A5AF5">
        <w:rPr>
          <w:rFonts w:ascii="Arial" w:hAnsi="Arial" w:cs="Arial"/>
        </w:rPr>
        <w:t>acc</w:t>
      </w:r>
      <w:r w:rsidRPr="004A5AF5">
        <w:rPr>
          <w:rFonts w:ascii="Arial" w:hAnsi="Arial" w:cs="Arial"/>
          <w:spacing w:val="-3"/>
        </w:rPr>
        <w:t>o</w:t>
      </w:r>
      <w:r w:rsidRPr="004A5AF5">
        <w:rPr>
          <w:rFonts w:ascii="Arial" w:hAnsi="Arial" w:cs="Arial"/>
        </w:rPr>
        <w:t>m</w:t>
      </w:r>
      <w:r w:rsidRPr="004A5AF5">
        <w:rPr>
          <w:rFonts w:ascii="Arial" w:hAnsi="Arial" w:cs="Arial"/>
          <w:spacing w:val="-3"/>
        </w:rPr>
        <w:t>p</w:t>
      </w:r>
      <w:r w:rsidRPr="004A5AF5">
        <w:rPr>
          <w:rFonts w:ascii="Arial" w:hAnsi="Arial" w:cs="Arial"/>
        </w:rPr>
        <w:t>anied</w:t>
      </w:r>
      <w:r w:rsidRPr="004A5AF5">
        <w:rPr>
          <w:rFonts w:ascii="Arial" w:hAnsi="Arial" w:cs="Arial"/>
          <w:spacing w:val="-2"/>
        </w:rPr>
        <w:t xml:space="preserve"> </w:t>
      </w:r>
      <w:r w:rsidRPr="004A5AF5">
        <w:rPr>
          <w:rFonts w:ascii="Arial" w:hAnsi="Arial" w:cs="Arial"/>
        </w:rPr>
        <w:t>by</w:t>
      </w:r>
      <w:r w:rsidRPr="004A5AF5">
        <w:rPr>
          <w:rFonts w:ascii="Arial" w:hAnsi="Arial" w:cs="Arial"/>
          <w:spacing w:val="-2"/>
        </w:rPr>
        <w:t xml:space="preserve"> </w:t>
      </w:r>
      <w:r w:rsidRPr="004A5AF5">
        <w:rPr>
          <w:rFonts w:ascii="Arial" w:hAnsi="Arial" w:cs="Arial"/>
        </w:rPr>
        <w:t>sp</w:t>
      </w:r>
      <w:r w:rsidRPr="004A5AF5">
        <w:rPr>
          <w:rFonts w:ascii="Arial" w:hAnsi="Arial" w:cs="Arial"/>
          <w:spacing w:val="-3"/>
        </w:rPr>
        <w:t>e</w:t>
      </w:r>
      <w:r w:rsidRPr="004A5AF5">
        <w:rPr>
          <w:rFonts w:ascii="Arial" w:hAnsi="Arial" w:cs="Arial"/>
        </w:rPr>
        <w:t>cial</w:t>
      </w:r>
      <w:r w:rsidRPr="004A5AF5">
        <w:rPr>
          <w:rFonts w:ascii="Arial" w:hAnsi="Arial" w:cs="Arial"/>
          <w:spacing w:val="-3"/>
        </w:rPr>
        <w:t>i</w:t>
      </w:r>
      <w:r w:rsidRPr="004A5AF5">
        <w:rPr>
          <w:rFonts w:ascii="Arial" w:hAnsi="Arial" w:cs="Arial"/>
        </w:rPr>
        <w:t>zed</w:t>
      </w:r>
      <w:r w:rsidRPr="004A5AF5">
        <w:rPr>
          <w:rFonts w:ascii="Arial" w:hAnsi="Arial" w:cs="Arial"/>
          <w:spacing w:val="-2"/>
        </w:rPr>
        <w:t xml:space="preserve"> </w:t>
      </w:r>
      <w:r w:rsidRPr="004A5AF5">
        <w:rPr>
          <w:rFonts w:ascii="Arial" w:hAnsi="Arial" w:cs="Arial"/>
          <w:spacing w:val="-3"/>
        </w:rPr>
        <w:t>p</w:t>
      </w:r>
      <w:r w:rsidRPr="004A5AF5">
        <w:rPr>
          <w:rFonts w:ascii="Arial" w:hAnsi="Arial" w:cs="Arial"/>
        </w:rPr>
        <w:t>ers</w:t>
      </w:r>
      <w:r w:rsidRPr="004A5AF5">
        <w:rPr>
          <w:rFonts w:ascii="Arial" w:hAnsi="Arial" w:cs="Arial"/>
          <w:spacing w:val="-3"/>
        </w:rPr>
        <w:t>o</w:t>
      </w:r>
      <w:r w:rsidRPr="004A5AF5">
        <w:rPr>
          <w:rFonts w:ascii="Arial" w:hAnsi="Arial" w:cs="Arial"/>
        </w:rPr>
        <w:t>nnel.</w:t>
      </w:r>
    </w:p>
    <w:p w:rsidR="004A5AF5" w:rsidRPr="004A5AF5" w:rsidRDefault="004A5AF5" w:rsidP="004A5AF5">
      <w:pPr>
        <w:widowControl w:val="0"/>
        <w:autoSpaceDE w:val="0"/>
        <w:autoSpaceDN w:val="0"/>
        <w:adjustRightInd w:val="0"/>
        <w:spacing w:line="229" w:lineRule="exact"/>
        <w:rPr>
          <w:rFonts w:ascii="Arial" w:hAnsi="Arial" w:cs="Arial"/>
        </w:rPr>
      </w:pPr>
    </w:p>
    <w:p w:rsidR="004A5AF5" w:rsidRPr="004A5AF5" w:rsidRDefault="004A5AF5" w:rsidP="004A5AF5">
      <w:pPr>
        <w:widowControl w:val="0"/>
        <w:autoSpaceDE w:val="0"/>
        <w:autoSpaceDN w:val="0"/>
        <w:adjustRightInd w:val="0"/>
        <w:spacing w:line="230" w:lineRule="exact"/>
        <w:ind w:left="100" w:right="468"/>
        <w:rPr>
          <w:rFonts w:ascii="Arial" w:hAnsi="Arial" w:cs="Arial"/>
        </w:rPr>
      </w:pPr>
      <w:r w:rsidRPr="004A5AF5">
        <w:rPr>
          <w:rFonts w:ascii="Arial" w:hAnsi="Arial" w:cs="Arial"/>
          <w:spacing w:val="-2"/>
        </w:rPr>
        <w:t>Determin</w:t>
      </w:r>
      <w:r w:rsidRPr="004A5AF5">
        <w:rPr>
          <w:rFonts w:ascii="Arial" w:hAnsi="Arial" w:cs="Arial"/>
          <w:spacing w:val="-3"/>
        </w:rPr>
        <w:t>e</w:t>
      </w:r>
      <w:r w:rsidRPr="004A5AF5">
        <w:rPr>
          <w:rFonts w:ascii="Arial" w:hAnsi="Arial" w:cs="Arial"/>
        </w:rPr>
        <w:t>s</w:t>
      </w:r>
      <w:r w:rsidRPr="004A5AF5">
        <w:rPr>
          <w:rFonts w:ascii="Arial" w:hAnsi="Arial" w:cs="Arial"/>
          <w:spacing w:val="-2"/>
        </w:rPr>
        <w:t xml:space="preserve"> </w:t>
      </w:r>
      <w:r w:rsidRPr="004A5AF5">
        <w:rPr>
          <w:rFonts w:ascii="Arial" w:hAnsi="Arial" w:cs="Arial"/>
          <w:spacing w:val="-3"/>
        </w:rPr>
        <w:t>n</w:t>
      </w:r>
      <w:r w:rsidRPr="004A5AF5">
        <w:rPr>
          <w:rFonts w:ascii="Arial" w:hAnsi="Arial" w:cs="Arial"/>
        </w:rPr>
        <w:t>a</w:t>
      </w:r>
      <w:r w:rsidRPr="004A5AF5">
        <w:rPr>
          <w:rFonts w:ascii="Arial" w:hAnsi="Arial" w:cs="Arial"/>
          <w:spacing w:val="-2"/>
        </w:rPr>
        <w:t>ture a</w:t>
      </w:r>
      <w:r w:rsidRPr="004A5AF5">
        <w:rPr>
          <w:rFonts w:ascii="Arial" w:hAnsi="Arial" w:cs="Arial"/>
          <w:spacing w:val="-3"/>
        </w:rPr>
        <w:t>n</w:t>
      </w:r>
      <w:r w:rsidRPr="004A5AF5">
        <w:rPr>
          <w:rFonts w:ascii="Arial" w:hAnsi="Arial" w:cs="Arial"/>
          <w:spacing w:val="-2"/>
        </w:rPr>
        <w:t>d extent of illness o</w:t>
      </w:r>
      <w:r w:rsidRPr="004A5AF5">
        <w:rPr>
          <w:rFonts w:ascii="Arial" w:hAnsi="Arial" w:cs="Arial"/>
        </w:rPr>
        <w:t>r</w:t>
      </w:r>
      <w:r w:rsidRPr="004A5AF5">
        <w:rPr>
          <w:rFonts w:ascii="Arial" w:hAnsi="Arial" w:cs="Arial"/>
          <w:spacing w:val="1"/>
        </w:rPr>
        <w:t xml:space="preserve"> </w:t>
      </w:r>
      <w:r w:rsidRPr="004A5AF5">
        <w:rPr>
          <w:rFonts w:ascii="Arial" w:hAnsi="Arial" w:cs="Arial"/>
        </w:rPr>
        <w:t>inj</w:t>
      </w:r>
      <w:r w:rsidRPr="004A5AF5">
        <w:rPr>
          <w:rFonts w:ascii="Arial" w:hAnsi="Arial" w:cs="Arial"/>
          <w:spacing w:val="-3"/>
        </w:rPr>
        <w:t>u</w:t>
      </w:r>
      <w:r w:rsidRPr="004A5AF5">
        <w:rPr>
          <w:rFonts w:ascii="Arial" w:hAnsi="Arial" w:cs="Arial"/>
        </w:rPr>
        <w:t>ry</w:t>
      </w:r>
      <w:r w:rsidRPr="004A5AF5">
        <w:rPr>
          <w:rFonts w:ascii="Arial" w:hAnsi="Arial" w:cs="Arial"/>
          <w:spacing w:val="-2"/>
        </w:rPr>
        <w:t xml:space="preserve"> </w:t>
      </w:r>
      <w:r w:rsidRPr="004A5AF5">
        <w:rPr>
          <w:rFonts w:ascii="Arial" w:hAnsi="Arial" w:cs="Arial"/>
        </w:rPr>
        <w:t>and</w:t>
      </w:r>
      <w:r w:rsidRPr="004A5AF5">
        <w:rPr>
          <w:rFonts w:ascii="Arial" w:hAnsi="Arial" w:cs="Arial"/>
          <w:spacing w:val="-3"/>
        </w:rPr>
        <w:t xml:space="preserve"> </w:t>
      </w:r>
      <w:r w:rsidRPr="004A5AF5">
        <w:rPr>
          <w:rFonts w:ascii="Arial" w:hAnsi="Arial" w:cs="Arial"/>
        </w:rPr>
        <w:t>establ</w:t>
      </w:r>
      <w:r w:rsidRPr="004A5AF5">
        <w:rPr>
          <w:rFonts w:ascii="Arial" w:hAnsi="Arial" w:cs="Arial"/>
          <w:spacing w:val="-3"/>
        </w:rPr>
        <w:t>i</w:t>
      </w:r>
      <w:r w:rsidRPr="004A5AF5">
        <w:rPr>
          <w:rFonts w:ascii="Arial" w:hAnsi="Arial" w:cs="Arial"/>
        </w:rPr>
        <w:t>s</w:t>
      </w:r>
      <w:r w:rsidRPr="004A5AF5">
        <w:rPr>
          <w:rFonts w:ascii="Arial" w:hAnsi="Arial" w:cs="Arial"/>
          <w:spacing w:val="-3"/>
        </w:rPr>
        <w:t>h</w:t>
      </w:r>
      <w:r w:rsidRPr="004A5AF5">
        <w:rPr>
          <w:rFonts w:ascii="Arial" w:hAnsi="Arial" w:cs="Arial"/>
        </w:rPr>
        <w:t>es</w:t>
      </w:r>
      <w:r w:rsidRPr="004A5AF5">
        <w:rPr>
          <w:rFonts w:ascii="Arial" w:hAnsi="Arial" w:cs="Arial"/>
          <w:spacing w:val="-3"/>
        </w:rPr>
        <w:t xml:space="preserve"> </w:t>
      </w:r>
      <w:r w:rsidRPr="004A5AF5">
        <w:rPr>
          <w:rFonts w:ascii="Arial" w:hAnsi="Arial" w:cs="Arial"/>
        </w:rPr>
        <w:t>care</w:t>
      </w:r>
      <w:r w:rsidRPr="004A5AF5">
        <w:rPr>
          <w:rFonts w:ascii="Arial" w:hAnsi="Arial" w:cs="Arial"/>
          <w:spacing w:val="-2"/>
        </w:rPr>
        <w:t xml:space="preserve"> </w:t>
      </w:r>
      <w:r w:rsidRPr="004A5AF5">
        <w:rPr>
          <w:rFonts w:ascii="Arial" w:hAnsi="Arial" w:cs="Arial"/>
          <w:spacing w:val="-3"/>
        </w:rPr>
        <w:t>p</w:t>
      </w:r>
      <w:r w:rsidRPr="004A5AF5">
        <w:rPr>
          <w:rFonts w:ascii="Arial" w:hAnsi="Arial" w:cs="Arial"/>
        </w:rPr>
        <w:t>riority.</w:t>
      </w:r>
      <w:r w:rsidRPr="004A5AF5">
        <w:rPr>
          <w:rFonts w:ascii="Arial" w:hAnsi="Arial" w:cs="Arial"/>
          <w:spacing w:val="-2"/>
        </w:rPr>
        <w:t xml:space="preserve"> </w:t>
      </w:r>
      <w:r w:rsidRPr="004A5AF5">
        <w:rPr>
          <w:rFonts w:ascii="Arial" w:hAnsi="Arial" w:cs="Arial"/>
        </w:rPr>
        <w:t>Rend</w:t>
      </w:r>
      <w:r w:rsidRPr="004A5AF5">
        <w:rPr>
          <w:rFonts w:ascii="Arial" w:hAnsi="Arial" w:cs="Arial"/>
          <w:spacing w:val="-3"/>
        </w:rPr>
        <w:t>e</w:t>
      </w:r>
      <w:r w:rsidRPr="004A5AF5">
        <w:rPr>
          <w:rFonts w:ascii="Arial" w:hAnsi="Arial" w:cs="Arial"/>
        </w:rPr>
        <w:t xml:space="preserve">rs </w:t>
      </w:r>
      <w:r w:rsidRPr="004A5AF5">
        <w:rPr>
          <w:rFonts w:ascii="Arial" w:hAnsi="Arial" w:cs="Arial"/>
          <w:spacing w:val="-2"/>
        </w:rPr>
        <w:t>emerge</w:t>
      </w:r>
      <w:r w:rsidRPr="004A5AF5">
        <w:rPr>
          <w:rFonts w:ascii="Arial" w:hAnsi="Arial" w:cs="Arial"/>
          <w:spacing w:val="-3"/>
        </w:rPr>
        <w:t>n</w:t>
      </w:r>
      <w:r w:rsidRPr="004A5AF5">
        <w:rPr>
          <w:rFonts w:ascii="Arial" w:hAnsi="Arial" w:cs="Arial"/>
          <w:spacing w:val="-2"/>
        </w:rPr>
        <w:t>cy care to adul</w:t>
      </w:r>
      <w:r w:rsidRPr="004A5AF5">
        <w:rPr>
          <w:rFonts w:ascii="Arial" w:hAnsi="Arial" w:cs="Arial"/>
          <w:spacing w:val="-3"/>
        </w:rPr>
        <w:t>t</w:t>
      </w:r>
      <w:r w:rsidRPr="004A5AF5">
        <w:rPr>
          <w:rFonts w:ascii="Arial" w:hAnsi="Arial" w:cs="Arial"/>
        </w:rPr>
        <w:t>s</w:t>
      </w:r>
      <w:r w:rsidRPr="004A5AF5">
        <w:rPr>
          <w:rFonts w:ascii="Arial" w:hAnsi="Arial" w:cs="Arial"/>
          <w:spacing w:val="-2"/>
        </w:rPr>
        <w:t>, chil</w:t>
      </w:r>
      <w:r w:rsidRPr="004A5AF5">
        <w:rPr>
          <w:rFonts w:ascii="Arial" w:hAnsi="Arial" w:cs="Arial"/>
          <w:spacing w:val="-3"/>
        </w:rPr>
        <w:t>d</w:t>
      </w:r>
      <w:r>
        <w:rPr>
          <w:rFonts w:ascii="Arial" w:hAnsi="Arial" w:cs="Arial"/>
          <w:spacing w:val="-2"/>
        </w:rPr>
        <w:t xml:space="preserve">ren </w:t>
      </w:r>
      <w:r w:rsidRPr="004A5AF5">
        <w:rPr>
          <w:rFonts w:ascii="Arial" w:hAnsi="Arial" w:cs="Arial"/>
          <w:spacing w:val="-2"/>
        </w:rPr>
        <w:t>a</w:t>
      </w:r>
      <w:r w:rsidRPr="004A5AF5">
        <w:rPr>
          <w:rFonts w:ascii="Arial" w:hAnsi="Arial" w:cs="Arial"/>
          <w:spacing w:val="-3"/>
        </w:rPr>
        <w:t>n</w:t>
      </w:r>
      <w:r w:rsidRPr="004A5AF5">
        <w:rPr>
          <w:rFonts w:ascii="Arial" w:hAnsi="Arial" w:cs="Arial"/>
          <w:spacing w:val="-2"/>
        </w:rPr>
        <w:t>d infants</w:t>
      </w:r>
      <w:r w:rsidRPr="004A5AF5">
        <w:rPr>
          <w:rFonts w:ascii="Arial" w:hAnsi="Arial" w:cs="Arial"/>
        </w:rPr>
        <w:t>.</w:t>
      </w:r>
      <w:r w:rsidRPr="004A5AF5">
        <w:rPr>
          <w:rFonts w:ascii="Arial" w:hAnsi="Arial" w:cs="Arial"/>
          <w:spacing w:val="2"/>
        </w:rPr>
        <w:t xml:space="preserve"> </w:t>
      </w:r>
      <w:r w:rsidRPr="004A5AF5">
        <w:rPr>
          <w:rFonts w:ascii="Arial" w:hAnsi="Arial" w:cs="Arial"/>
          <w:spacing w:val="-2"/>
        </w:rPr>
        <w:t>Typical interventi</w:t>
      </w:r>
      <w:r w:rsidRPr="004A5AF5">
        <w:rPr>
          <w:rFonts w:ascii="Arial" w:hAnsi="Arial" w:cs="Arial"/>
          <w:spacing w:val="-3"/>
        </w:rPr>
        <w:t>o</w:t>
      </w:r>
      <w:r w:rsidRPr="004A5AF5">
        <w:rPr>
          <w:rFonts w:ascii="Arial" w:hAnsi="Arial" w:cs="Arial"/>
          <w:spacing w:val="-2"/>
        </w:rPr>
        <w:t>ns may inc</w:t>
      </w:r>
      <w:r w:rsidRPr="004A5AF5">
        <w:rPr>
          <w:rFonts w:ascii="Arial" w:hAnsi="Arial" w:cs="Arial"/>
          <w:spacing w:val="-3"/>
        </w:rPr>
        <w:t>l</w:t>
      </w:r>
      <w:r w:rsidRPr="004A5AF5">
        <w:rPr>
          <w:rFonts w:ascii="Arial" w:hAnsi="Arial" w:cs="Arial"/>
          <w:spacing w:val="-2"/>
        </w:rPr>
        <w:t>u</w:t>
      </w:r>
      <w:r w:rsidRPr="004A5AF5">
        <w:rPr>
          <w:rFonts w:ascii="Arial" w:hAnsi="Arial" w:cs="Arial"/>
          <w:spacing w:val="-3"/>
        </w:rPr>
        <w:t>d</w:t>
      </w:r>
      <w:r w:rsidRPr="004A5AF5">
        <w:rPr>
          <w:rFonts w:ascii="Arial" w:hAnsi="Arial" w:cs="Arial"/>
          <w:spacing w:val="-2"/>
        </w:rPr>
        <w:t>e, but are not limited to</w:t>
      </w:r>
    </w:p>
    <w:p w:rsidR="004A5AF5" w:rsidRPr="004A5AF5" w:rsidRDefault="004A5AF5" w:rsidP="004A5AF5">
      <w:pPr>
        <w:widowControl w:val="0"/>
        <w:autoSpaceDE w:val="0"/>
        <w:autoSpaceDN w:val="0"/>
        <w:adjustRightInd w:val="0"/>
        <w:spacing w:line="263" w:lineRule="exact"/>
        <w:rPr>
          <w:rFonts w:ascii="Arial" w:hAnsi="Arial" w:cs="Arial"/>
        </w:rPr>
      </w:pPr>
    </w:p>
    <w:p w:rsidR="004A5AF5" w:rsidRPr="004A5AF5" w:rsidRDefault="004A5AF5" w:rsidP="004A5AF5">
      <w:pPr>
        <w:widowControl w:val="0"/>
        <w:tabs>
          <w:tab w:val="left" w:pos="800"/>
        </w:tabs>
        <w:autoSpaceDE w:val="0"/>
        <w:autoSpaceDN w:val="0"/>
        <w:adjustRightInd w:val="0"/>
        <w:spacing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spacing w:val="-2"/>
        </w:rPr>
        <w:t>Airway ma</w:t>
      </w:r>
      <w:r w:rsidRPr="004A5AF5">
        <w:rPr>
          <w:rFonts w:ascii="Arial" w:hAnsi="Arial" w:cs="Arial"/>
          <w:spacing w:val="-3"/>
        </w:rPr>
        <w:t>na</w:t>
      </w:r>
      <w:r w:rsidRPr="004A5AF5">
        <w:rPr>
          <w:rFonts w:ascii="Arial" w:hAnsi="Arial" w:cs="Arial"/>
          <w:spacing w:val="-2"/>
        </w:rPr>
        <w:t>gement</w:t>
      </w:r>
    </w:p>
    <w:p w:rsidR="004A5AF5" w:rsidRPr="004A5AF5" w:rsidRDefault="004A5AF5" w:rsidP="004A5AF5">
      <w:pPr>
        <w:widowControl w:val="0"/>
        <w:tabs>
          <w:tab w:val="left" w:pos="800"/>
        </w:tabs>
        <w:autoSpaceDE w:val="0"/>
        <w:autoSpaceDN w:val="0"/>
        <w:adjustRightInd w:val="0"/>
        <w:spacing w:before="32"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spacing w:val="-2"/>
        </w:rPr>
        <w:t>Artificial ventilation</w:t>
      </w:r>
    </w:p>
    <w:p w:rsidR="004A5AF5" w:rsidRPr="004A5AF5" w:rsidRDefault="004A5AF5" w:rsidP="004A5AF5">
      <w:pPr>
        <w:widowControl w:val="0"/>
        <w:tabs>
          <w:tab w:val="left" w:pos="800"/>
        </w:tabs>
        <w:autoSpaceDE w:val="0"/>
        <w:autoSpaceDN w:val="0"/>
        <w:adjustRightInd w:val="0"/>
        <w:spacing w:before="34"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rPr>
        <w:t>Cardio</w:t>
      </w:r>
      <w:r w:rsidRPr="004A5AF5">
        <w:rPr>
          <w:rFonts w:ascii="Arial" w:hAnsi="Arial" w:cs="Arial"/>
          <w:spacing w:val="-3"/>
        </w:rPr>
        <w:t>p</w:t>
      </w:r>
      <w:r w:rsidRPr="004A5AF5">
        <w:rPr>
          <w:rFonts w:ascii="Arial" w:hAnsi="Arial" w:cs="Arial"/>
        </w:rPr>
        <w:t>ulm</w:t>
      </w:r>
      <w:r w:rsidRPr="004A5AF5">
        <w:rPr>
          <w:rFonts w:ascii="Arial" w:hAnsi="Arial" w:cs="Arial"/>
          <w:spacing w:val="-3"/>
        </w:rPr>
        <w:t>o</w:t>
      </w:r>
      <w:r w:rsidRPr="004A5AF5">
        <w:rPr>
          <w:rFonts w:ascii="Arial" w:hAnsi="Arial" w:cs="Arial"/>
        </w:rPr>
        <w:t>nary</w:t>
      </w:r>
      <w:r w:rsidRPr="004A5AF5">
        <w:rPr>
          <w:rFonts w:ascii="Arial" w:hAnsi="Arial" w:cs="Arial"/>
          <w:spacing w:val="-2"/>
        </w:rPr>
        <w:t xml:space="preserve"> </w:t>
      </w:r>
      <w:r w:rsidRPr="004A5AF5">
        <w:rPr>
          <w:rFonts w:ascii="Arial" w:hAnsi="Arial" w:cs="Arial"/>
        </w:rPr>
        <w:t>r</w:t>
      </w:r>
      <w:r w:rsidRPr="004A5AF5">
        <w:rPr>
          <w:rFonts w:ascii="Arial" w:hAnsi="Arial" w:cs="Arial"/>
          <w:spacing w:val="-3"/>
        </w:rPr>
        <w:t>e</w:t>
      </w:r>
      <w:r w:rsidRPr="004A5AF5">
        <w:rPr>
          <w:rFonts w:ascii="Arial" w:hAnsi="Arial" w:cs="Arial"/>
        </w:rPr>
        <w:t>s</w:t>
      </w:r>
      <w:r w:rsidRPr="004A5AF5">
        <w:rPr>
          <w:rFonts w:ascii="Arial" w:hAnsi="Arial" w:cs="Arial"/>
          <w:spacing w:val="-3"/>
        </w:rPr>
        <w:t>u</w:t>
      </w:r>
      <w:r w:rsidRPr="004A5AF5">
        <w:rPr>
          <w:rFonts w:ascii="Arial" w:hAnsi="Arial" w:cs="Arial"/>
        </w:rPr>
        <w:t>scitation</w:t>
      </w:r>
    </w:p>
    <w:p w:rsidR="004A5AF5" w:rsidRPr="004A5AF5" w:rsidRDefault="004A5AF5" w:rsidP="004A5AF5">
      <w:pPr>
        <w:widowControl w:val="0"/>
        <w:tabs>
          <w:tab w:val="left" w:pos="800"/>
        </w:tabs>
        <w:autoSpaceDE w:val="0"/>
        <w:autoSpaceDN w:val="0"/>
        <w:adjustRightInd w:val="0"/>
        <w:spacing w:before="34"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spacing w:val="-2"/>
        </w:rPr>
        <w:t>Semi-aut</w:t>
      </w:r>
      <w:r w:rsidRPr="004A5AF5">
        <w:rPr>
          <w:rFonts w:ascii="Arial" w:hAnsi="Arial" w:cs="Arial"/>
          <w:spacing w:val="-3"/>
        </w:rPr>
        <w:t>o</w:t>
      </w:r>
      <w:r w:rsidRPr="004A5AF5">
        <w:rPr>
          <w:rFonts w:ascii="Arial" w:hAnsi="Arial" w:cs="Arial"/>
          <w:spacing w:val="-2"/>
        </w:rPr>
        <w:t>m</w:t>
      </w:r>
      <w:r w:rsidRPr="004A5AF5">
        <w:rPr>
          <w:rFonts w:ascii="Arial" w:hAnsi="Arial" w:cs="Arial"/>
          <w:spacing w:val="-3"/>
        </w:rPr>
        <w:t>a</w:t>
      </w:r>
      <w:r w:rsidRPr="004A5AF5">
        <w:rPr>
          <w:rFonts w:ascii="Arial" w:hAnsi="Arial" w:cs="Arial"/>
          <w:spacing w:val="-2"/>
        </w:rPr>
        <w:t>ted or fully-a</w:t>
      </w:r>
      <w:r w:rsidRPr="004A5AF5">
        <w:rPr>
          <w:rFonts w:ascii="Arial" w:hAnsi="Arial" w:cs="Arial"/>
          <w:spacing w:val="-3"/>
        </w:rPr>
        <w:t>u</w:t>
      </w:r>
      <w:r w:rsidRPr="004A5AF5">
        <w:rPr>
          <w:rFonts w:ascii="Arial" w:hAnsi="Arial" w:cs="Arial"/>
          <w:spacing w:val="-2"/>
        </w:rPr>
        <w:t>tomated external defibril</w:t>
      </w:r>
      <w:r w:rsidRPr="004A5AF5">
        <w:rPr>
          <w:rFonts w:ascii="Arial" w:hAnsi="Arial" w:cs="Arial"/>
          <w:spacing w:val="-3"/>
        </w:rPr>
        <w:t>l</w:t>
      </w:r>
      <w:r w:rsidRPr="004A5AF5">
        <w:rPr>
          <w:rFonts w:ascii="Arial" w:hAnsi="Arial" w:cs="Arial"/>
          <w:spacing w:val="-2"/>
        </w:rPr>
        <w:t>ation</w:t>
      </w:r>
    </w:p>
    <w:p w:rsidR="004A5AF5" w:rsidRPr="004A5AF5" w:rsidRDefault="004A5AF5" w:rsidP="004A5AF5">
      <w:pPr>
        <w:widowControl w:val="0"/>
        <w:tabs>
          <w:tab w:val="left" w:pos="800"/>
        </w:tabs>
        <w:autoSpaceDE w:val="0"/>
        <w:autoSpaceDN w:val="0"/>
        <w:adjustRightInd w:val="0"/>
        <w:spacing w:before="34"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spacing w:val="-2"/>
        </w:rPr>
        <w:t>Treat</w:t>
      </w:r>
      <w:r w:rsidRPr="004A5AF5">
        <w:rPr>
          <w:rFonts w:ascii="Arial" w:hAnsi="Arial" w:cs="Arial"/>
          <w:spacing w:val="-3"/>
        </w:rPr>
        <w:t>m</w:t>
      </w:r>
      <w:r w:rsidRPr="004A5AF5">
        <w:rPr>
          <w:rFonts w:ascii="Arial" w:hAnsi="Arial" w:cs="Arial"/>
          <w:spacing w:val="-2"/>
        </w:rPr>
        <w:t xml:space="preserve">ent of simple </w:t>
      </w:r>
      <w:r w:rsidRPr="004A5AF5">
        <w:rPr>
          <w:rFonts w:ascii="Arial" w:hAnsi="Arial" w:cs="Arial"/>
          <w:spacing w:val="-3"/>
        </w:rPr>
        <w:t>a</w:t>
      </w:r>
      <w:r w:rsidRPr="004A5AF5">
        <w:rPr>
          <w:rFonts w:ascii="Arial" w:hAnsi="Arial" w:cs="Arial"/>
          <w:spacing w:val="-2"/>
        </w:rPr>
        <w:t xml:space="preserve">nd </w:t>
      </w:r>
      <w:r w:rsidRPr="004A5AF5">
        <w:rPr>
          <w:rFonts w:ascii="Arial" w:hAnsi="Arial" w:cs="Arial"/>
          <w:spacing w:val="-3"/>
        </w:rPr>
        <w:t>m</w:t>
      </w:r>
      <w:r w:rsidRPr="004A5AF5">
        <w:rPr>
          <w:rFonts w:ascii="Arial" w:hAnsi="Arial" w:cs="Arial"/>
        </w:rPr>
        <w:t>u</w:t>
      </w:r>
      <w:r w:rsidRPr="004A5AF5">
        <w:rPr>
          <w:rFonts w:ascii="Arial" w:hAnsi="Arial" w:cs="Arial"/>
          <w:spacing w:val="-2"/>
        </w:rPr>
        <w:t>lti-syst</w:t>
      </w:r>
      <w:r w:rsidRPr="004A5AF5">
        <w:rPr>
          <w:rFonts w:ascii="Arial" w:hAnsi="Arial" w:cs="Arial"/>
          <w:spacing w:val="-3"/>
        </w:rPr>
        <w:t>e</w:t>
      </w:r>
      <w:r w:rsidRPr="004A5AF5">
        <w:rPr>
          <w:rFonts w:ascii="Arial" w:hAnsi="Arial" w:cs="Arial"/>
          <w:spacing w:val="-2"/>
        </w:rPr>
        <w:t>m trauma, inc</w:t>
      </w:r>
      <w:r w:rsidRPr="004A5AF5">
        <w:rPr>
          <w:rFonts w:ascii="Arial" w:hAnsi="Arial" w:cs="Arial"/>
          <w:spacing w:val="-3"/>
        </w:rPr>
        <w:t>l</w:t>
      </w:r>
      <w:r w:rsidRPr="004A5AF5">
        <w:rPr>
          <w:rFonts w:ascii="Arial" w:hAnsi="Arial" w:cs="Arial"/>
          <w:spacing w:val="-2"/>
        </w:rPr>
        <w:t>ud</w:t>
      </w:r>
      <w:r w:rsidRPr="004A5AF5">
        <w:rPr>
          <w:rFonts w:ascii="Arial" w:hAnsi="Arial" w:cs="Arial"/>
          <w:spacing w:val="-3"/>
        </w:rPr>
        <w:t>i</w:t>
      </w:r>
      <w:r w:rsidRPr="004A5AF5">
        <w:rPr>
          <w:rFonts w:ascii="Arial" w:hAnsi="Arial" w:cs="Arial"/>
          <w:spacing w:val="-2"/>
        </w:rPr>
        <w:t>ng</w:t>
      </w:r>
    </w:p>
    <w:p w:rsidR="004A5AF5" w:rsidRPr="004A5AF5" w:rsidRDefault="004A5AF5" w:rsidP="004A5AF5">
      <w:pPr>
        <w:widowControl w:val="0"/>
        <w:tabs>
          <w:tab w:val="left" w:pos="1520"/>
        </w:tabs>
        <w:autoSpaceDE w:val="0"/>
        <w:autoSpaceDN w:val="0"/>
        <w:adjustRightInd w:val="0"/>
        <w:spacing w:before="28" w:line="220" w:lineRule="exact"/>
        <w:ind w:left="1180" w:right="-20"/>
        <w:rPr>
          <w:rFonts w:ascii="Arial" w:hAnsi="Arial" w:cs="Arial"/>
        </w:rPr>
      </w:pPr>
      <w:r w:rsidRPr="004A5AF5">
        <w:rPr>
          <w:rFonts w:ascii="Courier" w:hAnsi="Courier" w:cs="Arial"/>
          <w:w w:val="120"/>
        </w:rPr>
        <w:t>o</w:t>
      </w:r>
      <w:r w:rsidRPr="004A5AF5">
        <w:rPr>
          <w:rFonts w:ascii="Courier" w:hAnsi="Courier" w:cs="Arial"/>
        </w:rPr>
        <w:tab/>
      </w:r>
      <w:r w:rsidRPr="004A5AF5">
        <w:rPr>
          <w:rFonts w:ascii="Arial" w:hAnsi="Arial" w:cs="Arial"/>
        </w:rPr>
        <w:t>Hem</w:t>
      </w:r>
      <w:r w:rsidRPr="004A5AF5">
        <w:rPr>
          <w:rFonts w:ascii="Arial" w:hAnsi="Arial" w:cs="Arial"/>
          <w:spacing w:val="-3"/>
        </w:rPr>
        <w:t>o</w:t>
      </w:r>
      <w:r w:rsidRPr="004A5AF5">
        <w:rPr>
          <w:rFonts w:ascii="Arial" w:hAnsi="Arial" w:cs="Arial"/>
        </w:rPr>
        <w:t>rrha</w:t>
      </w:r>
      <w:r w:rsidRPr="004A5AF5">
        <w:rPr>
          <w:rFonts w:ascii="Arial" w:hAnsi="Arial" w:cs="Arial"/>
          <w:spacing w:val="-3"/>
        </w:rPr>
        <w:t>g</w:t>
      </w:r>
      <w:r w:rsidRPr="004A5AF5">
        <w:rPr>
          <w:rFonts w:ascii="Arial" w:hAnsi="Arial" w:cs="Arial"/>
        </w:rPr>
        <w:t>e</w:t>
      </w:r>
      <w:r w:rsidRPr="004A5AF5">
        <w:rPr>
          <w:rFonts w:ascii="Arial" w:hAnsi="Arial" w:cs="Arial"/>
          <w:spacing w:val="-2"/>
        </w:rPr>
        <w:t xml:space="preserve"> </w:t>
      </w:r>
      <w:r w:rsidRPr="004A5AF5">
        <w:rPr>
          <w:rFonts w:ascii="Arial" w:hAnsi="Arial" w:cs="Arial"/>
        </w:rPr>
        <w:t>control</w:t>
      </w:r>
    </w:p>
    <w:p w:rsidR="004A5AF5" w:rsidRPr="004A5AF5" w:rsidRDefault="004A5AF5" w:rsidP="004A5AF5">
      <w:pPr>
        <w:widowControl w:val="0"/>
        <w:tabs>
          <w:tab w:val="left" w:pos="1520"/>
        </w:tabs>
        <w:autoSpaceDE w:val="0"/>
        <w:autoSpaceDN w:val="0"/>
        <w:adjustRightInd w:val="0"/>
        <w:spacing w:before="10" w:line="220" w:lineRule="exact"/>
        <w:ind w:left="1180" w:right="-20"/>
        <w:rPr>
          <w:rFonts w:ascii="Arial" w:hAnsi="Arial" w:cs="Arial"/>
        </w:rPr>
      </w:pPr>
      <w:r w:rsidRPr="004A5AF5">
        <w:rPr>
          <w:rFonts w:ascii="Courier" w:hAnsi="Courier" w:cs="Arial"/>
          <w:w w:val="120"/>
        </w:rPr>
        <w:t>o</w:t>
      </w:r>
      <w:r w:rsidRPr="004A5AF5">
        <w:rPr>
          <w:rFonts w:ascii="Courier" w:hAnsi="Courier" w:cs="Arial"/>
        </w:rPr>
        <w:tab/>
      </w:r>
      <w:r w:rsidRPr="004A5AF5">
        <w:rPr>
          <w:rFonts w:ascii="Arial" w:hAnsi="Arial" w:cs="Arial"/>
        </w:rPr>
        <w:t>Treat</w:t>
      </w:r>
      <w:r w:rsidRPr="004A5AF5">
        <w:rPr>
          <w:rFonts w:ascii="Arial" w:hAnsi="Arial" w:cs="Arial"/>
          <w:spacing w:val="-3"/>
        </w:rPr>
        <w:t>m</w:t>
      </w:r>
      <w:r w:rsidRPr="004A5AF5">
        <w:rPr>
          <w:rFonts w:ascii="Arial" w:hAnsi="Arial" w:cs="Arial"/>
        </w:rPr>
        <w:t>ent</w:t>
      </w:r>
      <w:r w:rsidRPr="004A5AF5">
        <w:rPr>
          <w:rFonts w:ascii="Arial" w:hAnsi="Arial" w:cs="Arial"/>
          <w:spacing w:val="-2"/>
        </w:rPr>
        <w:t xml:space="preserve"> </w:t>
      </w:r>
      <w:r w:rsidRPr="004A5AF5">
        <w:rPr>
          <w:rFonts w:ascii="Arial" w:hAnsi="Arial" w:cs="Arial"/>
        </w:rPr>
        <w:t>of</w:t>
      </w:r>
      <w:r w:rsidRPr="004A5AF5">
        <w:rPr>
          <w:rFonts w:ascii="Arial" w:hAnsi="Arial" w:cs="Arial"/>
          <w:spacing w:val="-2"/>
        </w:rPr>
        <w:t xml:space="preserve"> </w:t>
      </w:r>
      <w:r w:rsidRPr="004A5AF5">
        <w:rPr>
          <w:rFonts w:ascii="Arial" w:hAnsi="Arial" w:cs="Arial"/>
        </w:rPr>
        <w:t>hypop</w:t>
      </w:r>
      <w:r w:rsidRPr="004A5AF5">
        <w:rPr>
          <w:rFonts w:ascii="Arial" w:hAnsi="Arial" w:cs="Arial"/>
          <w:spacing w:val="-3"/>
        </w:rPr>
        <w:t>e</w:t>
      </w:r>
      <w:r w:rsidRPr="004A5AF5">
        <w:rPr>
          <w:rFonts w:ascii="Arial" w:hAnsi="Arial" w:cs="Arial"/>
        </w:rPr>
        <w:t>rfus</w:t>
      </w:r>
      <w:r w:rsidRPr="004A5AF5">
        <w:rPr>
          <w:rFonts w:ascii="Arial" w:hAnsi="Arial" w:cs="Arial"/>
          <w:spacing w:val="-3"/>
        </w:rPr>
        <w:t>io</w:t>
      </w:r>
      <w:r w:rsidRPr="004A5AF5">
        <w:rPr>
          <w:rFonts w:ascii="Arial" w:hAnsi="Arial" w:cs="Arial"/>
        </w:rPr>
        <w:t>n</w:t>
      </w:r>
      <w:r w:rsidRPr="004A5AF5">
        <w:rPr>
          <w:rFonts w:ascii="Arial" w:hAnsi="Arial" w:cs="Arial"/>
          <w:spacing w:val="-2"/>
        </w:rPr>
        <w:t xml:space="preserve"> </w:t>
      </w:r>
      <w:r w:rsidRPr="004A5AF5">
        <w:rPr>
          <w:rFonts w:ascii="Arial" w:hAnsi="Arial" w:cs="Arial"/>
        </w:rPr>
        <w:t>(s</w:t>
      </w:r>
      <w:r w:rsidRPr="004A5AF5">
        <w:rPr>
          <w:rFonts w:ascii="Arial" w:hAnsi="Arial" w:cs="Arial"/>
          <w:spacing w:val="-3"/>
        </w:rPr>
        <w:t>h</w:t>
      </w:r>
      <w:r w:rsidRPr="004A5AF5">
        <w:rPr>
          <w:rFonts w:ascii="Arial" w:hAnsi="Arial" w:cs="Arial"/>
        </w:rPr>
        <w:t>ock)</w:t>
      </w:r>
    </w:p>
    <w:p w:rsidR="004A5AF5" w:rsidRPr="004A5AF5" w:rsidRDefault="004A5AF5" w:rsidP="004A5AF5">
      <w:pPr>
        <w:widowControl w:val="0"/>
        <w:tabs>
          <w:tab w:val="left" w:pos="1520"/>
        </w:tabs>
        <w:autoSpaceDE w:val="0"/>
        <w:autoSpaceDN w:val="0"/>
        <w:adjustRightInd w:val="0"/>
        <w:spacing w:before="9" w:line="220" w:lineRule="exact"/>
        <w:ind w:left="1180" w:right="-20"/>
        <w:rPr>
          <w:rFonts w:ascii="Arial" w:hAnsi="Arial" w:cs="Arial"/>
        </w:rPr>
      </w:pPr>
      <w:r w:rsidRPr="004A5AF5">
        <w:rPr>
          <w:rFonts w:ascii="Courier" w:hAnsi="Courier" w:cs="Arial"/>
          <w:w w:val="120"/>
        </w:rPr>
        <w:t>o</w:t>
      </w:r>
      <w:r w:rsidRPr="004A5AF5">
        <w:rPr>
          <w:rFonts w:ascii="Courier" w:hAnsi="Courier" w:cs="Arial"/>
        </w:rPr>
        <w:tab/>
      </w:r>
      <w:r w:rsidRPr="004A5AF5">
        <w:rPr>
          <w:rFonts w:ascii="Arial" w:hAnsi="Arial" w:cs="Arial"/>
        </w:rPr>
        <w:t>Dr</w:t>
      </w:r>
      <w:r w:rsidRPr="004A5AF5">
        <w:rPr>
          <w:rFonts w:ascii="Arial" w:hAnsi="Arial" w:cs="Arial"/>
          <w:spacing w:val="-3"/>
        </w:rPr>
        <w:t>e</w:t>
      </w:r>
      <w:r w:rsidRPr="004A5AF5">
        <w:rPr>
          <w:rFonts w:ascii="Arial" w:hAnsi="Arial" w:cs="Arial"/>
          <w:spacing w:val="-2"/>
        </w:rPr>
        <w:t>s</w:t>
      </w:r>
      <w:r w:rsidRPr="004A5AF5">
        <w:rPr>
          <w:rFonts w:ascii="Arial" w:hAnsi="Arial" w:cs="Arial"/>
        </w:rPr>
        <w:t>sing</w:t>
      </w:r>
      <w:r w:rsidRPr="004A5AF5">
        <w:rPr>
          <w:rFonts w:ascii="Arial" w:hAnsi="Arial" w:cs="Arial"/>
          <w:spacing w:val="-3"/>
        </w:rPr>
        <w:t xml:space="preserve"> </w:t>
      </w:r>
      <w:r w:rsidRPr="004A5AF5">
        <w:rPr>
          <w:rFonts w:ascii="Arial" w:hAnsi="Arial" w:cs="Arial"/>
        </w:rPr>
        <w:t>wo</w:t>
      </w:r>
      <w:r w:rsidRPr="004A5AF5">
        <w:rPr>
          <w:rFonts w:ascii="Arial" w:hAnsi="Arial" w:cs="Arial"/>
          <w:spacing w:val="-3"/>
        </w:rPr>
        <w:t>u</w:t>
      </w:r>
      <w:r w:rsidRPr="004A5AF5">
        <w:rPr>
          <w:rFonts w:ascii="Arial" w:hAnsi="Arial" w:cs="Arial"/>
        </w:rPr>
        <w:t>nds</w:t>
      </w:r>
    </w:p>
    <w:p w:rsidR="004A5AF5" w:rsidRPr="004A5AF5" w:rsidRDefault="004A5AF5" w:rsidP="004A5AF5">
      <w:pPr>
        <w:widowControl w:val="0"/>
        <w:tabs>
          <w:tab w:val="left" w:pos="1520"/>
        </w:tabs>
        <w:autoSpaceDE w:val="0"/>
        <w:autoSpaceDN w:val="0"/>
        <w:adjustRightInd w:val="0"/>
        <w:spacing w:before="10" w:line="220" w:lineRule="exact"/>
        <w:ind w:left="1180" w:right="-20"/>
        <w:rPr>
          <w:rFonts w:ascii="Arial" w:hAnsi="Arial" w:cs="Arial"/>
        </w:rPr>
      </w:pPr>
      <w:r w:rsidRPr="004A5AF5">
        <w:rPr>
          <w:rFonts w:ascii="Courier" w:hAnsi="Courier" w:cs="Arial"/>
          <w:w w:val="120"/>
        </w:rPr>
        <w:t>o</w:t>
      </w:r>
      <w:r w:rsidRPr="004A5AF5">
        <w:rPr>
          <w:rFonts w:ascii="Courier" w:hAnsi="Courier" w:cs="Arial"/>
        </w:rPr>
        <w:tab/>
      </w:r>
      <w:r w:rsidRPr="004A5AF5">
        <w:rPr>
          <w:rFonts w:ascii="Arial" w:hAnsi="Arial" w:cs="Arial"/>
          <w:spacing w:val="-2"/>
        </w:rPr>
        <w:t>Immobilization of extremities, neck, and/or spine</w:t>
      </w:r>
    </w:p>
    <w:p w:rsidR="004A5AF5" w:rsidRPr="004A5AF5" w:rsidRDefault="004A5AF5" w:rsidP="004A5AF5">
      <w:pPr>
        <w:widowControl w:val="0"/>
        <w:tabs>
          <w:tab w:val="left" w:pos="800"/>
        </w:tabs>
        <w:autoSpaceDE w:val="0"/>
        <w:autoSpaceDN w:val="0"/>
        <w:adjustRightInd w:val="0"/>
        <w:spacing w:before="16"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spacing w:val="-2"/>
        </w:rPr>
        <w:t>Provisi</w:t>
      </w:r>
      <w:r w:rsidRPr="004A5AF5">
        <w:rPr>
          <w:rFonts w:ascii="Arial" w:hAnsi="Arial" w:cs="Arial"/>
          <w:spacing w:val="-3"/>
        </w:rPr>
        <w:t>o</w:t>
      </w:r>
      <w:r w:rsidRPr="004A5AF5">
        <w:rPr>
          <w:rFonts w:ascii="Arial" w:hAnsi="Arial" w:cs="Arial"/>
          <w:spacing w:val="-2"/>
        </w:rPr>
        <w:t>n of emer</w:t>
      </w:r>
      <w:r w:rsidRPr="004A5AF5">
        <w:rPr>
          <w:rFonts w:ascii="Arial" w:hAnsi="Arial" w:cs="Arial"/>
          <w:spacing w:val="-3"/>
        </w:rPr>
        <w:t>g</w:t>
      </w:r>
      <w:r w:rsidRPr="004A5AF5">
        <w:rPr>
          <w:rFonts w:ascii="Arial" w:hAnsi="Arial" w:cs="Arial"/>
        </w:rPr>
        <w:t>e</w:t>
      </w:r>
      <w:r w:rsidRPr="004A5AF5">
        <w:rPr>
          <w:rFonts w:ascii="Arial" w:hAnsi="Arial" w:cs="Arial"/>
          <w:spacing w:val="-3"/>
        </w:rPr>
        <w:t>n</w:t>
      </w:r>
      <w:r w:rsidRPr="004A5AF5">
        <w:rPr>
          <w:rFonts w:ascii="Arial" w:hAnsi="Arial" w:cs="Arial"/>
        </w:rPr>
        <w:t>c</w:t>
      </w:r>
      <w:r w:rsidRPr="004A5AF5">
        <w:rPr>
          <w:rFonts w:ascii="Arial" w:hAnsi="Arial" w:cs="Arial"/>
          <w:spacing w:val="-2"/>
        </w:rPr>
        <w:t>y medica</w:t>
      </w:r>
      <w:r w:rsidRPr="004A5AF5">
        <w:rPr>
          <w:rFonts w:ascii="Arial" w:hAnsi="Arial" w:cs="Arial"/>
        </w:rPr>
        <w:t>l</w:t>
      </w:r>
      <w:r w:rsidRPr="004A5AF5">
        <w:rPr>
          <w:rFonts w:ascii="Arial" w:hAnsi="Arial" w:cs="Arial"/>
          <w:spacing w:val="-3"/>
        </w:rPr>
        <w:t xml:space="preserve"> </w:t>
      </w:r>
      <w:r w:rsidRPr="004A5AF5">
        <w:rPr>
          <w:rFonts w:ascii="Arial" w:hAnsi="Arial" w:cs="Arial"/>
          <w:spacing w:val="-2"/>
        </w:rPr>
        <w:t>care to</w:t>
      </w:r>
    </w:p>
    <w:p w:rsidR="004A5AF5" w:rsidRPr="004A5AF5" w:rsidRDefault="004A5AF5" w:rsidP="004A5AF5">
      <w:pPr>
        <w:widowControl w:val="0"/>
        <w:tabs>
          <w:tab w:val="left" w:pos="1520"/>
        </w:tabs>
        <w:autoSpaceDE w:val="0"/>
        <w:autoSpaceDN w:val="0"/>
        <w:adjustRightInd w:val="0"/>
        <w:spacing w:before="27" w:line="220" w:lineRule="exact"/>
        <w:ind w:left="1180" w:right="-20"/>
        <w:rPr>
          <w:rFonts w:ascii="Arial" w:hAnsi="Arial" w:cs="Arial"/>
        </w:rPr>
      </w:pPr>
      <w:r w:rsidRPr="004A5AF5">
        <w:rPr>
          <w:rFonts w:ascii="Courier" w:hAnsi="Courier" w:cs="Arial"/>
          <w:w w:val="120"/>
        </w:rPr>
        <w:t>o</w:t>
      </w:r>
      <w:r w:rsidRPr="004A5AF5">
        <w:rPr>
          <w:rFonts w:ascii="Courier" w:hAnsi="Courier" w:cs="Arial"/>
        </w:rPr>
        <w:tab/>
      </w:r>
      <w:r w:rsidRPr="004A5AF5">
        <w:rPr>
          <w:rFonts w:ascii="Arial" w:hAnsi="Arial" w:cs="Arial"/>
        </w:rPr>
        <w:t>Ass</w:t>
      </w:r>
      <w:r w:rsidRPr="004A5AF5">
        <w:rPr>
          <w:rFonts w:ascii="Arial" w:hAnsi="Arial" w:cs="Arial"/>
          <w:spacing w:val="-3"/>
        </w:rPr>
        <w:t>i</w:t>
      </w:r>
      <w:r w:rsidRPr="004A5AF5">
        <w:rPr>
          <w:rFonts w:ascii="Arial" w:hAnsi="Arial" w:cs="Arial"/>
        </w:rPr>
        <w:t>st</w:t>
      </w:r>
      <w:r w:rsidRPr="004A5AF5">
        <w:rPr>
          <w:rFonts w:ascii="Arial" w:hAnsi="Arial" w:cs="Arial"/>
          <w:spacing w:val="-2"/>
        </w:rPr>
        <w:t xml:space="preserve"> </w:t>
      </w:r>
      <w:r w:rsidRPr="004A5AF5">
        <w:rPr>
          <w:rFonts w:ascii="Arial" w:hAnsi="Arial" w:cs="Arial"/>
        </w:rPr>
        <w:t>in</w:t>
      </w:r>
      <w:r w:rsidRPr="004A5AF5">
        <w:rPr>
          <w:rFonts w:ascii="Arial" w:hAnsi="Arial" w:cs="Arial"/>
          <w:spacing w:val="-2"/>
        </w:rPr>
        <w:t xml:space="preserve"> </w:t>
      </w:r>
      <w:r w:rsidRPr="004A5AF5">
        <w:rPr>
          <w:rFonts w:ascii="Arial" w:hAnsi="Arial" w:cs="Arial"/>
        </w:rPr>
        <w:t>em</w:t>
      </w:r>
      <w:r w:rsidRPr="004A5AF5">
        <w:rPr>
          <w:rFonts w:ascii="Arial" w:hAnsi="Arial" w:cs="Arial"/>
          <w:spacing w:val="-3"/>
        </w:rPr>
        <w:t>e</w:t>
      </w:r>
      <w:r w:rsidRPr="004A5AF5">
        <w:rPr>
          <w:rFonts w:ascii="Arial" w:hAnsi="Arial" w:cs="Arial"/>
        </w:rPr>
        <w:t>rge</w:t>
      </w:r>
      <w:r w:rsidRPr="004A5AF5">
        <w:rPr>
          <w:rFonts w:ascii="Arial" w:hAnsi="Arial" w:cs="Arial"/>
          <w:spacing w:val="-3"/>
        </w:rPr>
        <w:t>n</w:t>
      </w:r>
      <w:r w:rsidRPr="004A5AF5">
        <w:rPr>
          <w:rFonts w:ascii="Arial" w:hAnsi="Arial" w:cs="Arial"/>
        </w:rPr>
        <w:t>cy</w:t>
      </w:r>
      <w:r w:rsidRPr="004A5AF5">
        <w:rPr>
          <w:rFonts w:ascii="Arial" w:hAnsi="Arial" w:cs="Arial"/>
          <w:spacing w:val="-2"/>
        </w:rPr>
        <w:t xml:space="preserve"> </w:t>
      </w:r>
      <w:r w:rsidRPr="004A5AF5">
        <w:rPr>
          <w:rFonts w:ascii="Arial" w:hAnsi="Arial" w:cs="Arial"/>
        </w:rPr>
        <w:t>chi</w:t>
      </w:r>
      <w:r w:rsidRPr="004A5AF5">
        <w:rPr>
          <w:rFonts w:ascii="Arial" w:hAnsi="Arial" w:cs="Arial"/>
          <w:spacing w:val="-3"/>
        </w:rPr>
        <w:t>l</w:t>
      </w:r>
      <w:r w:rsidRPr="004A5AF5">
        <w:rPr>
          <w:rFonts w:ascii="Arial" w:hAnsi="Arial" w:cs="Arial"/>
        </w:rPr>
        <w:t>db</w:t>
      </w:r>
      <w:r w:rsidRPr="004A5AF5">
        <w:rPr>
          <w:rFonts w:ascii="Arial" w:hAnsi="Arial" w:cs="Arial"/>
          <w:spacing w:val="-3"/>
        </w:rPr>
        <w:t>i</w:t>
      </w:r>
      <w:r w:rsidRPr="004A5AF5">
        <w:rPr>
          <w:rFonts w:ascii="Arial" w:hAnsi="Arial" w:cs="Arial"/>
        </w:rPr>
        <w:t>rth</w:t>
      </w:r>
    </w:p>
    <w:p w:rsidR="004A5AF5" w:rsidRPr="004A5AF5" w:rsidRDefault="004A5AF5" w:rsidP="004A5AF5">
      <w:pPr>
        <w:widowControl w:val="0"/>
        <w:tabs>
          <w:tab w:val="left" w:pos="1520"/>
        </w:tabs>
        <w:autoSpaceDE w:val="0"/>
        <w:autoSpaceDN w:val="0"/>
        <w:adjustRightInd w:val="0"/>
        <w:spacing w:line="230" w:lineRule="exact"/>
        <w:ind w:left="1540" w:right="785" w:hanging="360"/>
        <w:rPr>
          <w:rFonts w:ascii="Arial" w:hAnsi="Arial" w:cs="Arial"/>
        </w:rPr>
      </w:pPr>
      <w:r w:rsidRPr="004A5AF5">
        <w:rPr>
          <w:rFonts w:ascii="Courier" w:hAnsi="Courier" w:cs="Arial"/>
          <w:w w:val="120"/>
        </w:rPr>
        <w:t>o</w:t>
      </w:r>
      <w:r w:rsidRPr="004A5AF5">
        <w:rPr>
          <w:rFonts w:ascii="Courier" w:hAnsi="Courier" w:cs="Arial"/>
        </w:rPr>
        <w:tab/>
      </w:r>
      <w:r w:rsidRPr="004A5AF5">
        <w:rPr>
          <w:rFonts w:ascii="Arial" w:hAnsi="Arial" w:cs="Arial"/>
        </w:rPr>
        <w:t>Mana</w:t>
      </w:r>
      <w:r w:rsidRPr="004A5AF5">
        <w:rPr>
          <w:rFonts w:ascii="Arial" w:hAnsi="Arial" w:cs="Arial"/>
          <w:spacing w:val="-3"/>
        </w:rPr>
        <w:t>g</w:t>
      </w:r>
      <w:r w:rsidRPr="004A5AF5">
        <w:rPr>
          <w:rFonts w:ascii="Arial" w:hAnsi="Arial" w:cs="Arial"/>
        </w:rPr>
        <w:t>e</w:t>
      </w:r>
      <w:r w:rsidRPr="004A5AF5">
        <w:rPr>
          <w:rFonts w:ascii="Arial" w:hAnsi="Arial" w:cs="Arial"/>
          <w:spacing w:val="-2"/>
        </w:rPr>
        <w:t xml:space="preserve"> </w:t>
      </w:r>
      <w:r w:rsidRPr="004A5AF5">
        <w:rPr>
          <w:rFonts w:ascii="Arial" w:hAnsi="Arial" w:cs="Arial"/>
        </w:rPr>
        <w:t>ge</w:t>
      </w:r>
      <w:r w:rsidRPr="004A5AF5">
        <w:rPr>
          <w:rFonts w:ascii="Arial" w:hAnsi="Arial" w:cs="Arial"/>
          <w:spacing w:val="-3"/>
        </w:rPr>
        <w:t>ne</w:t>
      </w:r>
      <w:r w:rsidRPr="004A5AF5">
        <w:rPr>
          <w:rFonts w:ascii="Arial" w:hAnsi="Arial" w:cs="Arial"/>
        </w:rPr>
        <w:t>ral</w:t>
      </w:r>
      <w:r w:rsidRPr="004A5AF5">
        <w:rPr>
          <w:rFonts w:ascii="Arial" w:hAnsi="Arial" w:cs="Arial"/>
          <w:spacing w:val="-2"/>
        </w:rPr>
        <w:t xml:space="preserve"> </w:t>
      </w:r>
      <w:r w:rsidRPr="004A5AF5">
        <w:rPr>
          <w:rFonts w:ascii="Arial" w:hAnsi="Arial" w:cs="Arial"/>
        </w:rPr>
        <w:t>med</w:t>
      </w:r>
      <w:r w:rsidRPr="004A5AF5">
        <w:rPr>
          <w:rFonts w:ascii="Arial" w:hAnsi="Arial" w:cs="Arial"/>
          <w:spacing w:val="-3"/>
        </w:rPr>
        <w:t>i</w:t>
      </w:r>
      <w:r w:rsidRPr="004A5AF5">
        <w:rPr>
          <w:rFonts w:ascii="Arial" w:hAnsi="Arial" w:cs="Arial"/>
        </w:rPr>
        <w:t>cal</w:t>
      </w:r>
      <w:r w:rsidRPr="004A5AF5">
        <w:rPr>
          <w:rFonts w:ascii="Arial" w:hAnsi="Arial" w:cs="Arial"/>
          <w:spacing w:val="-2"/>
        </w:rPr>
        <w:t xml:space="preserve"> </w:t>
      </w:r>
      <w:r w:rsidRPr="004A5AF5">
        <w:rPr>
          <w:rFonts w:ascii="Arial" w:hAnsi="Arial" w:cs="Arial"/>
          <w:spacing w:val="-3"/>
        </w:rPr>
        <w:t>p</w:t>
      </w:r>
      <w:r w:rsidRPr="004A5AF5">
        <w:rPr>
          <w:rFonts w:ascii="Arial" w:hAnsi="Arial" w:cs="Arial"/>
          <w:spacing w:val="-2"/>
        </w:rPr>
        <w:t>r</w:t>
      </w:r>
      <w:r w:rsidRPr="004A5AF5">
        <w:rPr>
          <w:rFonts w:ascii="Arial" w:hAnsi="Arial" w:cs="Arial"/>
        </w:rPr>
        <w:t>oble</w:t>
      </w:r>
      <w:r w:rsidRPr="004A5AF5">
        <w:rPr>
          <w:rFonts w:ascii="Arial" w:hAnsi="Arial" w:cs="Arial"/>
          <w:spacing w:val="-3"/>
        </w:rPr>
        <w:t>m</w:t>
      </w:r>
      <w:r w:rsidRPr="004A5AF5">
        <w:rPr>
          <w:rFonts w:ascii="Arial" w:hAnsi="Arial" w:cs="Arial"/>
        </w:rPr>
        <w:t>s</w:t>
      </w:r>
      <w:r w:rsidRPr="004A5AF5">
        <w:rPr>
          <w:rFonts w:ascii="Arial" w:hAnsi="Arial" w:cs="Arial"/>
          <w:spacing w:val="-2"/>
        </w:rPr>
        <w:t xml:space="preserve"> </w:t>
      </w:r>
      <w:r w:rsidRPr="004A5AF5">
        <w:rPr>
          <w:rFonts w:ascii="Arial" w:hAnsi="Arial" w:cs="Arial"/>
        </w:rPr>
        <w:t>involving</w:t>
      </w:r>
      <w:r w:rsidRPr="004A5AF5">
        <w:rPr>
          <w:rFonts w:ascii="Arial" w:hAnsi="Arial" w:cs="Arial"/>
          <w:spacing w:val="-2"/>
        </w:rPr>
        <w:t xml:space="preserve"> </w:t>
      </w:r>
      <w:r w:rsidRPr="004A5AF5">
        <w:rPr>
          <w:rFonts w:ascii="Arial" w:hAnsi="Arial" w:cs="Arial"/>
        </w:rPr>
        <w:t>r</w:t>
      </w:r>
      <w:r w:rsidRPr="004A5AF5">
        <w:rPr>
          <w:rFonts w:ascii="Arial" w:hAnsi="Arial" w:cs="Arial"/>
          <w:spacing w:val="-3"/>
        </w:rPr>
        <w:t>e</w:t>
      </w:r>
      <w:r w:rsidRPr="004A5AF5">
        <w:rPr>
          <w:rFonts w:ascii="Arial" w:hAnsi="Arial" w:cs="Arial"/>
        </w:rPr>
        <w:t>sp</w:t>
      </w:r>
      <w:r w:rsidRPr="004A5AF5">
        <w:rPr>
          <w:rFonts w:ascii="Arial" w:hAnsi="Arial" w:cs="Arial"/>
          <w:spacing w:val="-3"/>
        </w:rPr>
        <w:t>i</w:t>
      </w:r>
      <w:r w:rsidRPr="004A5AF5">
        <w:rPr>
          <w:rFonts w:ascii="Arial" w:hAnsi="Arial" w:cs="Arial"/>
        </w:rPr>
        <w:t>ratory,</w:t>
      </w:r>
      <w:r w:rsidRPr="004A5AF5">
        <w:rPr>
          <w:rFonts w:ascii="Arial" w:hAnsi="Arial" w:cs="Arial"/>
          <w:spacing w:val="-2"/>
        </w:rPr>
        <w:t xml:space="preserve"> </w:t>
      </w:r>
      <w:r w:rsidRPr="004A5AF5">
        <w:rPr>
          <w:rFonts w:ascii="Arial" w:hAnsi="Arial" w:cs="Arial"/>
        </w:rPr>
        <w:t>cardi</w:t>
      </w:r>
      <w:r w:rsidRPr="004A5AF5">
        <w:rPr>
          <w:rFonts w:ascii="Arial" w:hAnsi="Arial" w:cs="Arial"/>
          <w:spacing w:val="-3"/>
        </w:rPr>
        <w:t>a</w:t>
      </w:r>
      <w:r w:rsidRPr="004A5AF5">
        <w:rPr>
          <w:rFonts w:ascii="Arial" w:hAnsi="Arial" w:cs="Arial"/>
        </w:rPr>
        <w:t>c,</w:t>
      </w:r>
      <w:r w:rsidRPr="004A5AF5">
        <w:rPr>
          <w:rFonts w:ascii="Arial" w:hAnsi="Arial" w:cs="Arial"/>
          <w:spacing w:val="-2"/>
        </w:rPr>
        <w:t xml:space="preserve"> </w:t>
      </w:r>
      <w:r w:rsidRPr="004A5AF5">
        <w:rPr>
          <w:rFonts w:ascii="Arial" w:hAnsi="Arial" w:cs="Arial"/>
        </w:rPr>
        <w:t xml:space="preserve">diabetic, </w:t>
      </w:r>
      <w:r w:rsidRPr="004A5AF5">
        <w:rPr>
          <w:rFonts w:ascii="Arial" w:hAnsi="Arial" w:cs="Arial"/>
          <w:spacing w:val="-2"/>
        </w:rPr>
        <w:t>ana</w:t>
      </w:r>
      <w:r w:rsidRPr="004A5AF5">
        <w:rPr>
          <w:rFonts w:ascii="Arial" w:hAnsi="Arial" w:cs="Arial"/>
          <w:spacing w:val="-3"/>
        </w:rPr>
        <w:t>p</w:t>
      </w:r>
      <w:r w:rsidRPr="004A5AF5">
        <w:rPr>
          <w:rFonts w:ascii="Arial" w:hAnsi="Arial" w:cs="Arial"/>
          <w:spacing w:val="-2"/>
        </w:rPr>
        <w:t>hylact</w:t>
      </w:r>
      <w:r w:rsidRPr="004A5AF5">
        <w:rPr>
          <w:rFonts w:ascii="Arial" w:hAnsi="Arial" w:cs="Arial"/>
          <w:spacing w:val="-3"/>
        </w:rPr>
        <w:t>i</w:t>
      </w:r>
      <w:r w:rsidRPr="004A5AF5">
        <w:rPr>
          <w:rFonts w:ascii="Arial" w:hAnsi="Arial" w:cs="Arial"/>
        </w:rPr>
        <w:t>c</w:t>
      </w:r>
      <w:r w:rsidRPr="004A5AF5">
        <w:rPr>
          <w:rFonts w:ascii="Arial" w:hAnsi="Arial" w:cs="Arial"/>
          <w:spacing w:val="-2"/>
        </w:rPr>
        <w:t>, behavi</w:t>
      </w:r>
      <w:r w:rsidRPr="004A5AF5">
        <w:rPr>
          <w:rFonts w:ascii="Arial" w:hAnsi="Arial" w:cs="Arial"/>
          <w:spacing w:val="-3"/>
        </w:rPr>
        <w:t>o</w:t>
      </w:r>
      <w:r w:rsidRPr="004A5AF5">
        <w:rPr>
          <w:rFonts w:ascii="Arial" w:hAnsi="Arial" w:cs="Arial"/>
          <w:spacing w:val="-2"/>
        </w:rPr>
        <w:t xml:space="preserve">ral, </w:t>
      </w:r>
      <w:r w:rsidRPr="004A5AF5">
        <w:rPr>
          <w:rFonts w:ascii="Arial" w:hAnsi="Arial" w:cs="Arial"/>
          <w:spacing w:val="-3"/>
        </w:rPr>
        <w:t>p</w:t>
      </w:r>
      <w:r w:rsidRPr="004A5AF5">
        <w:rPr>
          <w:rFonts w:ascii="Arial" w:hAnsi="Arial" w:cs="Arial"/>
        </w:rPr>
        <w:t>o</w:t>
      </w:r>
      <w:r w:rsidRPr="004A5AF5">
        <w:rPr>
          <w:rFonts w:ascii="Arial" w:hAnsi="Arial" w:cs="Arial"/>
          <w:spacing w:val="-2"/>
        </w:rPr>
        <w:t>is</w:t>
      </w:r>
      <w:r w:rsidRPr="004A5AF5">
        <w:rPr>
          <w:rFonts w:ascii="Arial" w:hAnsi="Arial" w:cs="Arial"/>
          <w:spacing w:val="-3"/>
        </w:rPr>
        <w:t>o</w:t>
      </w:r>
      <w:r w:rsidRPr="004A5AF5">
        <w:rPr>
          <w:rFonts w:ascii="Arial" w:hAnsi="Arial" w:cs="Arial"/>
        </w:rPr>
        <w:t>n</w:t>
      </w:r>
      <w:r w:rsidRPr="004A5AF5">
        <w:rPr>
          <w:rFonts w:ascii="Arial" w:hAnsi="Arial" w:cs="Arial"/>
          <w:spacing w:val="-2"/>
        </w:rPr>
        <w:t>ing</w:t>
      </w:r>
      <w:r w:rsidRPr="004A5AF5">
        <w:rPr>
          <w:rFonts w:ascii="Arial" w:hAnsi="Arial" w:cs="Arial"/>
        </w:rPr>
        <w:t>,</w:t>
      </w:r>
      <w:r w:rsidRPr="004A5AF5">
        <w:rPr>
          <w:rFonts w:ascii="Arial" w:hAnsi="Arial" w:cs="Arial"/>
          <w:spacing w:val="-2"/>
        </w:rPr>
        <w:t xml:space="preserve"> or </w:t>
      </w:r>
      <w:r w:rsidRPr="004A5AF5">
        <w:rPr>
          <w:rFonts w:ascii="Arial" w:hAnsi="Arial" w:cs="Arial"/>
          <w:spacing w:val="-3"/>
        </w:rPr>
        <w:t>e</w:t>
      </w:r>
      <w:r w:rsidRPr="004A5AF5">
        <w:rPr>
          <w:rFonts w:ascii="Arial" w:hAnsi="Arial" w:cs="Arial"/>
        </w:rPr>
        <w:t>n</w:t>
      </w:r>
      <w:r w:rsidRPr="004A5AF5">
        <w:rPr>
          <w:rFonts w:ascii="Arial" w:hAnsi="Arial" w:cs="Arial"/>
          <w:spacing w:val="-2"/>
        </w:rPr>
        <w:t>viron</w:t>
      </w:r>
      <w:r w:rsidRPr="004A5AF5">
        <w:rPr>
          <w:rFonts w:ascii="Arial" w:hAnsi="Arial" w:cs="Arial"/>
          <w:spacing w:val="-3"/>
        </w:rPr>
        <w:t>m</w:t>
      </w:r>
      <w:r w:rsidRPr="004A5AF5">
        <w:rPr>
          <w:rFonts w:ascii="Arial" w:hAnsi="Arial" w:cs="Arial"/>
          <w:spacing w:val="-2"/>
        </w:rPr>
        <w:t>enta</w:t>
      </w:r>
      <w:r w:rsidRPr="004A5AF5">
        <w:rPr>
          <w:rFonts w:ascii="Arial" w:hAnsi="Arial" w:cs="Arial"/>
        </w:rPr>
        <w:t>l</w:t>
      </w:r>
      <w:r w:rsidRPr="004A5AF5">
        <w:rPr>
          <w:rFonts w:ascii="Arial" w:hAnsi="Arial" w:cs="Arial"/>
          <w:spacing w:val="-3"/>
        </w:rPr>
        <w:t xml:space="preserve"> </w:t>
      </w:r>
      <w:r w:rsidRPr="004A5AF5">
        <w:rPr>
          <w:rFonts w:ascii="Arial" w:hAnsi="Arial" w:cs="Arial"/>
          <w:spacing w:val="-2"/>
        </w:rPr>
        <w:t>emerge</w:t>
      </w:r>
      <w:r w:rsidRPr="004A5AF5">
        <w:rPr>
          <w:rFonts w:ascii="Arial" w:hAnsi="Arial" w:cs="Arial"/>
          <w:spacing w:val="-3"/>
        </w:rPr>
        <w:t>n</w:t>
      </w:r>
      <w:r w:rsidRPr="004A5AF5">
        <w:rPr>
          <w:rFonts w:ascii="Arial" w:hAnsi="Arial" w:cs="Arial"/>
          <w:spacing w:val="-2"/>
        </w:rPr>
        <w:t>cy</w:t>
      </w:r>
    </w:p>
    <w:p w:rsidR="004A5AF5" w:rsidRPr="004A5AF5" w:rsidRDefault="004A5AF5" w:rsidP="004A5AF5">
      <w:pPr>
        <w:widowControl w:val="0"/>
        <w:tabs>
          <w:tab w:val="left" w:pos="820"/>
        </w:tabs>
        <w:autoSpaceDE w:val="0"/>
        <w:autoSpaceDN w:val="0"/>
        <w:adjustRightInd w:val="0"/>
        <w:spacing w:before="12" w:line="230" w:lineRule="exact"/>
        <w:ind w:left="820" w:right="759" w:hanging="360"/>
        <w:rPr>
          <w:rFonts w:ascii="Arial" w:hAnsi="Arial" w:cs="Arial"/>
        </w:rPr>
      </w:pPr>
      <w:r w:rsidRPr="004A5AF5">
        <w:rPr>
          <w:rFonts w:ascii="Lucida Console" w:hAnsi="Lucida Console" w:cs="Arial"/>
          <w:w w:val="76"/>
        </w:rPr>
        <w:t>•</w:t>
      </w:r>
      <w:r w:rsidRPr="004A5AF5">
        <w:tab/>
      </w:r>
      <w:r w:rsidRPr="004A5AF5">
        <w:rPr>
          <w:rFonts w:ascii="Arial" w:hAnsi="Arial" w:cs="Arial"/>
        </w:rPr>
        <w:t>Ass</w:t>
      </w:r>
      <w:r w:rsidRPr="004A5AF5">
        <w:rPr>
          <w:rFonts w:ascii="Arial" w:hAnsi="Arial" w:cs="Arial"/>
          <w:spacing w:val="-3"/>
        </w:rPr>
        <w:t>i</w:t>
      </w:r>
      <w:r w:rsidRPr="004A5AF5">
        <w:rPr>
          <w:rFonts w:ascii="Arial" w:hAnsi="Arial" w:cs="Arial"/>
        </w:rPr>
        <w:t>sting</w:t>
      </w:r>
      <w:r w:rsidRPr="004A5AF5">
        <w:rPr>
          <w:rFonts w:ascii="Arial" w:hAnsi="Arial" w:cs="Arial"/>
          <w:spacing w:val="-2"/>
        </w:rPr>
        <w:t xml:space="preserve"> </w:t>
      </w:r>
      <w:r w:rsidRPr="004A5AF5">
        <w:rPr>
          <w:rFonts w:ascii="Arial" w:hAnsi="Arial" w:cs="Arial"/>
        </w:rPr>
        <w:t>pat</w:t>
      </w:r>
      <w:r w:rsidRPr="004A5AF5">
        <w:rPr>
          <w:rFonts w:ascii="Arial" w:hAnsi="Arial" w:cs="Arial"/>
          <w:spacing w:val="-3"/>
        </w:rPr>
        <w:t>i</w:t>
      </w:r>
      <w:r w:rsidRPr="004A5AF5">
        <w:rPr>
          <w:rFonts w:ascii="Arial" w:hAnsi="Arial" w:cs="Arial"/>
        </w:rPr>
        <w:t>ent</w:t>
      </w:r>
      <w:r w:rsidRPr="004A5AF5">
        <w:rPr>
          <w:rFonts w:ascii="Arial" w:hAnsi="Arial" w:cs="Arial"/>
          <w:spacing w:val="-2"/>
        </w:rPr>
        <w:t xml:space="preserve"> </w:t>
      </w:r>
      <w:r w:rsidRPr="004A5AF5">
        <w:rPr>
          <w:rFonts w:ascii="Arial" w:hAnsi="Arial" w:cs="Arial"/>
        </w:rPr>
        <w:t>with</w:t>
      </w:r>
      <w:r w:rsidRPr="004A5AF5">
        <w:rPr>
          <w:rFonts w:ascii="Arial" w:hAnsi="Arial" w:cs="Arial"/>
          <w:spacing w:val="-2"/>
        </w:rPr>
        <w:t xml:space="preserve"> </w:t>
      </w:r>
      <w:r w:rsidRPr="004A5AF5">
        <w:rPr>
          <w:rFonts w:ascii="Arial" w:hAnsi="Arial" w:cs="Arial"/>
        </w:rPr>
        <w:t>pr</w:t>
      </w:r>
      <w:r w:rsidRPr="004A5AF5">
        <w:rPr>
          <w:rFonts w:ascii="Arial" w:hAnsi="Arial" w:cs="Arial"/>
          <w:spacing w:val="-3"/>
        </w:rPr>
        <w:t>e</w:t>
      </w:r>
      <w:r w:rsidRPr="004A5AF5">
        <w:rPr>
          <w:rFonts w:ascii="Arial" w:hAnsi="Arial" w:cs="Arial"/>
          <w:spacing w:val="-2"/>
        </w:rPr>
        <w:t>s</w:t>
      </w:r>
      <w:r w:rsidRPr="004A5AF5">
        <w:rPr>
          <w:rFonts w:ascii="Arial" w:hAnsi="Arial" w:cs="Arial"/>
        </w:rPr>
        <w:t>cri</w:t>
      </w:r>
      <w:r w:rsidRPr="004A5AF5">
        <w:rPr>
          <w:rFonts w:ascii="Arial" w:hAnsi="Arial" w:cs="Arial"/>
          <w:spacing w:val="-3"/>
        </w:rPr>
        <w:t>b</w:t>
      </w:r>
      <w:r w:rsidRPr="004A5AF5">
        <w:rPr>
          <w:rFonts w:ascii="Arial" w:hAnsi="Arial" w:cs="Arial"/>
        </w:rPr>
        <w:t>ed</w:t>
      </w:r>
      <w:r w:rsidRPr="004A5AF5">
        <w:rPr>
          <w:rFonts w:ascii="Arial" w:hAnsi="Arial" w:cs="Arial"/>
          <w:spacing w:val="-2"/>
        </w:rPr>
        <w:t xml:space="preserve"> </w:t>
      </w:r>
      <w:r w:rsidRPr="004A5AF5">
        <w:rPr>
          <w:rFonts w:ascii="Arial" w:hAnsi="Arial" w:cs="Arial"/>
        </w:rPr>
        <w:t>m</w:t>
      </w:r>
      <w:r w:rsidRPr="004A5AF5">
        <w:rPr>
          <w:rFonts w:ascii="Arial" w:hAnsi="Arial" w:cs="Arial"/>
          <w:spacing w:val="-3"/>
        </w:rPr>
        <w:t>e</w:t>
      </w:r>
      <w:r w:rsidRPr="004A5AF5">
        <w:rPr>
          <w:rFonts w:ascii="Arial" w:hAnsi="Arial" w:cs="Arial"/>
        </w:rPr>
        <w:t>dication,</w:t>
      </w:r>
      <w:r w:rsidRPr="004A5AF5">
        <w:rPr>
          <w:rFonts w:ascii="Arial" w:hAnsi="Arial" w:cs="Arial"/>
          <w:spacing w:val="-2"/>
        </w:rPr>
        <w:t xml:space="preserve"> </w:t>
      </w:r>
      <w:r w:rsidRPr="004A5AF5">
        <w:rPr>
          <w:rFonts w:ascii="Arial" w:hAnsi="Arial" w:cs="Arial"/>
        </w:rPr>
        <w:t>incl</w:t>
      </w:r>
      <w:r w:rsidRPr="004A5AF5">
        <w:rPr>
          <w:rFonts w:ascii="Arial" w:hAnsi="Arial" w:cs="Arial"/>
          <w:spacing w:val="-3"/>
        </w:rPr>
        <w:t>u</w:t>
      </w:r>
      <w:r w:rsidRPr="004A5AF5">
        <w:rPr>
          <w:rFonts w:ascii="Arial" w:hAnsi="Arial" w:cs="Arial"/>
        </w:rPr>
        <w:t>di</w:t>
      </w:r>
      <w:r w:rsidRPr="004A5AF5">
        <w:rPr>
          <w:rFonts w:ascii="Arial" w:hAnsi="Arial" w:cs="Arial"/>
          <w:spacing w:val="-3"/>
        </w:rPr>
        <w:t>n</w:t>
      </w:r>
      <w:r w:rsidRPr="004A5AF5">
        <w:rPr>
          <w:rFonts w:ascii="Arial" w:hAnsi="Arial" w:cs="Arial"/>
        </w:rPr>
        <w:t>g</w:t>
      </w:r>
      <w:r w:rsidRPr="004A5AF5">
        <w:rPr>
          <w:rFonts w:ascii="Arial" w:hAnsi="Arial" w:cs="Arial"/>
          <w:spacing w:val="-2"/>
        </w:rPr>
        <w:t xml:space="preserve"> </w:t>
      </w:r>
      <w:r w:rsidRPr="004A5AF5">
        <w:rPr>
          <w:rFonts w:ascii="Arial" w:hAnsi="Arial" w:cs="Arial"/>
        </w:rPr>
        <w:t>subl</w:t>
      </w:r>
      <w:r w:rsidRPr="004A5AF5">
        <w:rPr>
          <w:rFonts w:ascii="Arial" w:hAnsi="Arial" w:cs="Arial"/>
          <w:spacing w:val="-3"/>
        </w:rPr>
        <w:t>i</w:t>
      </w:r>
      <w:r w:rsidRPr="004A5AF5">
        <w:rPr>
          <w:rFonts w:ascii="Arial" w:hAnsi="Arial" w:cs="Arial"/>
        </w:rPr>
        <w:t>ngual</w:t>
      </w:r>
      <w:r w:rsidRPr="004A5AF5">
        <w:rPr>
          <w:rFonts w:ascii="Arial" w:hAnsi="Arial" w:cs="Arial"/>
          <w:spacing w:val="-3"/>
        </w:rPr>
        <w:t xml:space="preserve"> </w:t>
      </w:r>
      <w:r w:rsidRPr="004A5AF5">
        <w:rPr>
          <w:rFonts w:ascii="Arial" w:hAnsi="Arial" w:cs="Arial"/>
        </w:rPr>
        <w:t>nitroglycer</w:t>
      </w:r>
      <w:r w:rsidRPr="004A5AF5">
        <w:rPr>
          <w:rFonts w:ascii="Arial" w:hAnsi="Arial" w:cs="Arial"/>
          <w:spacing w:val="-3"/>
        </w:rPr>
        <w:t>i</w:t>
      </w:r>
      <w:r w:rsidRPr="004A5AF5">
        <w:rPr>
          <w:rFonts w:ascii="Arial" w:hAnsi="Arial" w:cs="Arial"/>
        </w:rPr>
        <w:t>n</w:t>
      </w:r>
      <w:r>
        <w:rPr>
          <w:rFonts w:ascii="Arial" w:hAnsi="Arial" w:cs="Arial"/>
        </w:rPr>
        <w:t>, aspirin, blood glucometry</w:t>
      </w:r>
      <w:r w:rsidRPr="004A5AF5">
        <w:rPr>
          <w:rFonts w:ascii="Arial" w:hAnsi="Arial" w:cs="Arial"/>
          <w:spacing w:val="-2"/>
        </w:rPr>
        <w:t xml:space="preserve"> </w:t>
      </w:r>
      <w:r w:rsidRPr="004A5AF5">
        <w:rPr>
          <w:rFonts w:ascii="Arial" w:hAnsi="Arial" w:cs="Arial"/>
        </w:rPr>
        <w:t>and epin</w:t>
      </w:r>
      <w:r w:rsidRPr="004A5AF5">
        <w:rPr>
          <w:rFonts w:ascii="Arial" w:hAnsi="Arial" w:cs="Arial"/>
          <w:spacing w:val="-3"/>
        </w:rPr>
        <w:t>e</w:t>
      </w:r>
      <w:r w:rsidRPr="004A5AF5">
        <w:rPr>
          <w:rFonts w:ascii="Arial" w:hAnsi="Arial" w:cs="Arial"/>
        </w:rPr>
        <w:t>phr</w:t>
      </w:r>
      <w:r w:rsidRPr="004A5AF5">
        <w:rPr>
          <w:rFonts w:ascii="Arial" w:hAnsi="Arial" w:cs="Arial"/>
          <w:spacing w:val="-3"/>
        </w:rPr>
        <w:t>i</w:t>
      </w:r>
      <w:r w:rsidRPr="004A5AF5">
        <w:rPr>
          <w:rFonts w:ascii="Arial" w:hAnsi="Arial" w:cs="Arial"/>
        </w:rPr>
        <w:t>ne</w:t>
      </w:r>
      <w:r w:rsidRPr="004A5AF5">
        <w:rPr>
          <w:rFonts w:ascii="Arial" w:hAnsi="Arial" w:cs="Arial"/>
          <w:spacing w:val="-2"/>
        </w:rPr>
        <w:t xml:space="preserve"> </w:t>
      </w:r>
      <w:r w:rsidRPr="004A5AF5">
        <w:rPr>
          <w:rFonts w:ascii="Arial" w:hAnsi="Arial" w:cs="Arial"/>
          <w:spacing w:val="-3"/>
        </w:rPr>
        <w:t>a</w:t>
      </w:r>
      <w:r w:rsidRPr="004A5AF5">
        <w:rPr>
          <w:rFonts w:ascii="Arial" w:hAnsi="Arial" w:cs="Arial"/>
        </w:rPr>
        <w:t>uto-inj</w:t>
      </w:r>
      <w:r w:rsidRPr="004A5AF5">
        <w:rPr>
          <w:rFonts w:ascii="Arial" w:hAnsi="Arial" w:cs="Arial"/>
          <w:spacing w:val="-3"/>
        </w:rPr>
        <w:t>e</w:t>
      </w:r>
      <w:r w:rsidRPr="004A5AF5">
        <w:rPr>
          <w:rFonts w:ascii="Arial" w:hAnsi="Arial" w:cs="Arial"/>
        </w:rPr>
        <w:t>ct</w:t>
      </w:r>
      <w:r w:rsidRPr="004A5AF5">
        <w:rPr>
          <w:rFonts w:ascii="Arial" w:hAnsi="Arial" w:cs="Arial"/>
          <w:spacing w:val="-3"/>
        </w:rPr>
        <w:t>o</w:t>
      </w:r>
      <w:r w:rsidRPr="004A5AF5">
        <w:rPr>
          <w:rFonts w:ascii="Arial" w:hAnsi="Arial" w:cs="Arial"/>
        </w:rPr>
        <w:t>r</w:t>
      </w:r>
    </w:p>
    <w:p w:rsidR="004A5AF5" w:rsidRPr="004A5AF5" w:rsidRDefault="004A5AF5" w:rsidP="004A5AF5">
      <w:pPr>
        <w:widowControl w:val="0"/>
        <w:tabs>
          <w:tab w:val="left" w:pos="820"/>
        </w:tabs>
        <w:autoSpaceDE w:val="0"/>
        <w:autoSpaceDN w:val="0"/>
        <w:adjustRightInd w:val="0"/>
        <w:spacing w:before="14" w:line="230" w:lineRule="exact"/>
        <w:ind w:left="820" w:right="951" w:hanging="360"/>
        <w:rPr>
          <w:rFonts w:ascii="Arial" w:hAnsi="Arial" w:cs="Arial"/>
        </w:rPr>
      </w:pPr>
      <w:r w:rsidRPr="004A5AF5">
        <w:rPr>
          <w:rFonts w:ascii="Lucida Console" w:hAnsi="Lucida Console" w:cs="Arial"/>
          <w:w w:val="76"/>
        </w:rPr>
        <w:t>•</w:t>
      </w:r>
      <w:r w:rsidRPr="004A5AF5">
        <w:tab/>
      </w:r>
      <w:r w:rsidRPr="004A5AF5">
        <w:rPr>
          <w:rFonts w:ascii="Arial" w:hAnsi="Arial" w:cs="Arial"/>
          <w:spacing w:val="-2"/>
        </w:rPr>
        <w:t>Administrati</w:t>
      </w:r>
      <w:r w:rsidRPr="004A5AF5">
        <w:rPr>
          <w:rFonts w:ascii="Arial" w:hAnsi="Arial" w:cs="Arial"/>
          <w:spacing w:val="-3"/>
        </w:rPr>
        <w:t>o</w:t>
      </w:r>
      <w:r w:rsidRPr="004A5AF5">
        <w:rPr>
          <w:rFonts w:ascii="Arial" w:hAnsi="Arial" w:cs="Arial"/>
        </w:rPr>
        <w:t>n</w:t>
      </w:r>
      <w:r w:rsidRPr="004A5AF5">
        <w:rPr>
          <w:rFonts w:ascii="Arial" w:hAnsi="Arial" w:cs="Arial"/>
          <w:spacing w:val="-2"/>
        </w:rPr>
        <w:t xml:space="preserve"> of oxygen, oral gl</w:t>
      </w:r>
      <w:r w:rsidRPr="004A5AF5">
        <w:rPr>
          <w:rFonts w:ascii="Arial" w:hAnsi="Arial" w:cs="Arial"/>
          <w:spacing w:val="-3"/>
        </w:rPr>
        <w:t>u</w:t>
      </w:r>
      <w:r w:rsidRPr="004A5AF5">
        <w:rPr>
          <w:rFonts w:ascii="Arial" w:hAnsi="Arial" w:cs="Arial"/>
        </w:rPr>
        <w:t>c</w:t>
      </w:r>
      <w:r w:rsidRPr="004A5AF5">
        <w:rPr>
          <w:rFonts w:ascii="Arial" w:hAnsi="Arial" w:cs="Arial"/>
          <w:spacing w:val="-3"/>
        </w:rPr>
        <w:t>o</w:t>
      </w:r>
      <w:r w:rsidRPr="004A5AF5">
        <w:rPr>
          <w:rFonts w:ascii="Arial" w:hAnsi="Arial" w:cs="Arial"/>
        </w:rPr>
        <w:t>s</w:t>
      </w:r>
      <w:r w:rsidRPr="004A5AF5">
        <w:rPr>
          <w:rFonts w:ascii="Arial" w:hAnsi="Arial" w:cs="Arial"/>
          <w:spacing w:val="-2"/>
        </w:rPr>
        <w:t>e</w:t>
      </w:r>
      <w:r w:rsidRPr="004A5AF5">
        <w:rPr>
          <w:rFonts w:ascii="Arial" w:hAnsi="Arial" w:cs="Arial"/>
        </w:rPr>
        <w:t xml:space="preserve">, </w:t>
      </w:r>
      <w:r w:rsidRPr="004A5AF5">
        <w:rPr>
          <w:rFonts w:ascii="Arial" w:hAnsi="Arial" w:cs="Arial"/>
          <w:spacing w:val="-2"/>
        </w:rPr>
        <w:t>activated ch</w:t>
      </w:r>
      <w:r w:rsidRPr="004A5AF5">
        <w:rPr>
          <w:rFonts w:ascii="Arial" w:hAnsi="Arial" w:cs="Arial"/>
          <w:spacing w:val="-3"/>
        </w:rPr>
        <w:t>a</w:t>
      </w:r>
      <w:r w:rsidRPr="004A5AF5">
        <w:rPr>
          <w:rFonts w:ascii="Arial" w:hAnsi="Arial" w:cs="Arial"/>
        </w:rPr>
        <w:t>r</w:t>
      </w:r>
      <w:r w:rsidRPr="004A5AF5">
        <w:rPr>
          <w:rFonts w:ascii="Arial" w:hAnsi="Arial" w:cs="Arial"/>
          <w:spacing w:val="-2"/>
        </w:rPr>
        <w:t>c</w:t>
      </w:r>
      <w:r w:rsidRPr="004A5AF5">
        <w:rPr>
          <w:rFonts w:ascii="Arial" w:hAnsi="Arial" w:cs="Arial"/>
          <w:spacing w:val="-3"/>
        </w:rPr>
        <w:t>o</w:t>
      </w:r>
      <w:r w:rsidRPr="004A5AF5">
        <w:rPr>
          <w:rFonts w:ascii="Arial" w:hAnsi="Arial" w:cs="Arial"/>
          <w:spacing w:val="-2"/>
        </w:rPr>
        <w:t>al, albut</w:t>
      </w:r>
      <w:r w:rsidRPr="004A5AF5">
        <w:rPr>
          <w:rFonts w:ascii="Arial" w:hAnsi="Arial" w:cs="Arial"/>
          <w:spacing w:val="-3"/>
        </w:rPr>
        <w:t>e</w:t>
      </w:r>
      <w:r w:rsidRPr="004A5AF5">
        <w:rPr>
          <w:rFonts w:ascii="Arial" w:hAnsi="Arial" w:cs="Arial"/>
          <w:spacing w:val="-2"/>
        </w:rPr>
        <w:t>rol sulfate, a</w:t>
      </w:r>
      <w:r w:rsidRPr="004A5AF5">
        <w:rPr>
          <w:rFonts w:ascii="Arial" w:hAnsi="Arial" w:cs="Arial"/>
          <w:spacing w:val="-3"/>
        </w:rPr>
        <w:t>n</w:t>
      </w:r>
      <w:r w:rsidRPr="004A5AF5">
        <w:rPr>
          <w:rFonts w:ascii="Arial" w:hAnsi="Arial" w:cs="Arial"/>
          <w:spacing w:val="-2"/>
        </w:rPr>
        <w:t xml:space="preserve">d </w:t>
      </w:r>
      <w:r w:rsidRPr="004A5AF5">
        <w:rPr>
          <w:rFonts w:ascii="Arial" w:hAnsi="Arial" w:cs="Arial"/>
        </w:rPr>
        <w:t>epin</w:t>
      </w:r>
      <w:r w:rsidRPr="004A5AF5">
        <w:rPr>
          <w:rFonts w:ascii="Arial" w:hAnsi="Arial" w:cs="Arial"/>
          <w:spacing w:val="-3"/>
        </w:rPr>
        <w:t>e</w:t>
      </w:r>
      <w:r w:rsidRPr="004A5AF5">
        <w:rPr>
          <w:rFonts w:ascii="Arial" w:hAnsi="Arial" w:cs="Arial"/>
        </w:rPr>
        <w:t>phr</w:t>
      </w:r>
      <w:r w:rsidRPr="004A5AF5">
        <w:rPr>
          <w:rFonts w:ascii="Arial" w:hAnsi="Arial" w:cs="Arial"/>
          <w:spacing w:val="-3"/>
        </w:rPr>
        <w:t>i</w:t>
      </w:r>
      <w:r w:rsidRPr="004A5AF5">
        <w:rPr>
          <w:rFonts w:ascii="Arial" w:hAnsi="Arial" w:cs="Arial"/>
        </w:rPr>
        <w:t>ne</w:t>
      </w:r>
    </w:p>
    <w:p w:rsidR="004A5AF5" w:rsidRPr="004A5AF5" w:rsidRDefault="004A5AF5" w:rsidP="004A5AF5">
      <w:pPr>
        <w:widowControl w:val="0"/>
        <w:tabs>
          <w:tab w:val="left" w:pos="820"/>
        </w:tabs>
        <w:autoSpaceDE w:val="0"/>
        <w:autoSpaceDN w:val="0"/>
        <w:adjustRightInd w:val="0"/>
        <w:spacing w:before="12" w:line="230" w:lineRule="exact"/>
        <w:ind w:left="820" w:right="261" w:hanging="360"/>
        <w:rPr>
          <w:rFonts w:ascii="Arial" w:hAnsi="Arial" w:cs="Arial"/>
        </w:rPr>
      </w:pPr>
      <w:r w:rsidRPr="004A5AF5">
        <w:rPr>
          <w:rFonts w:ascii="Lucida Console" w:hAnsi="Lucida Console" w:cs="Arial"/>
          <w:w w:val="76"/>
        </w:rPr>
        <w:t>•</w:t>
      </w:r>
      <w:r w:rsidRPr="004A5AF5">
        <w:tab/>
      </w:r>
      <w:r w:rsidRPr="004A5AF5">
        <w:rPr>
          <w:rFonts w:ascii="Arial" w:hAnsi="Arial" w:cs="Arial"/>
        </w:rPr>
        <w:t>Re</w:t>
      </w:r>
      <w:r w:rsidRPr="004A5AF5">
        <w:rPr>
          <w:rFonts w:ascii="Arial" w:hAnsi="Arial" w:cs="Arial"/>
          <w:spacing w:val="-3"/>
        </w:rPr>
        <w:t>a</w:t>
      </w:r>
      <w:r w:rsidRPr="004A5AF5">
        <w:rPr>
          <w:rFonts w:ascii="Arial" w:hAnsi="Arial" w:cs="Arial"/>
          <w:spacing w:val="-2"/>
        </w:rPr>
        <w:t>s</w:t>
      </w:r>
      <w:r w:rsidRPr="004A5AF5">
        <w:rPr>
          <w:rFonts w:ascii="Arial" w:hAnsi="Arial" w:cs="Arial"/>
        </w:rPr>
        <w:t>sura</w:t>
      </w:r>
      <w:r w:rsidRPr="004A5AF5">
        <w:rPr>
          <w:rFonts w:ascii="Arial" w:hAnsi="Arial" w:cs="Arial"/>
          <w:spacing w:val="-3"/>
        </w:rPr>
        <w:t>n</w:t>
      </w:r>
      <w:r w:rsidRPr="004A5AF5">
        <w:rPr>
          <w:rFonts w:ascii="Arial" w:hAnsi="Arial" w:cs="Arial"/>
        </w:rPr>
        <w:t>c</w:t>
      </w:r>
      <w:r w:rsidRPr="004A5AF5">
        <w:rPr>
          <w:rFonts w:ascii="Arial" w:hAnsi="Arial" w:cs="Arial"/>
          <w:spacing w:val="-3"/>
        </w:rPr>
        <w:t>e</w:t>
      </w:r>
      <w:r w:rsidRPr="004A5AF5">
        <w:rPr>
          <w:rFonts w:ascii="Arial" w:hAnsi="Arial" w:cs="Arial"/>
          <w:spacing w:val="-2"/>
        </w:rPr>
        <w:t xml:space="preserve"> </w:t>
      </w:r>
      <w:r w:rsidRPr="004A5AF5">
        <w:rPr>
          <w:rFonts w:ascii="Arial" w:hAnsi="Arial" w:cs="Arial"/>
        </w:rPr>
        <w:t>of</w:t>
      </w:r>
      <w:r w:rsidRPr="004A5AF5">
        <w:rPr>
          <w:rFonts w:ascii="Arial" w:hAnsi="Arial" w:cs="Arial"/>
          <w:spacing w:val="-2"/>
        </w:rPr>
        <w:t xml:space="preserve"> </w:t>
      </w:r>
      <w:r w:rsidRPr="004A5AF5">
        <w:rPr>
          <w:rFonts w:ascii="Arial" w:hAnsi="Arial" w:cs="Arial"/>
        </w:rPr>
        <w:t>patients</w:t>
      </w:r>
      <w:r w:rsidRPr="004A5AF5">
        <w:rPr>
          <w:rFonts w:ascii="Arial" w:hAnsi="Arial" w:cs="Arial"/>
          <w:spacing w:val="-2"/>
        </w:rPr>
        <w:t xml:space="preserve"> </w:t>
      </w:r>
      <w:r w:rsidRPr="004A5AF5">
        <w:rPr>
          <w:rFonts w:ascii="Arial" w:hAnsi="Arial" w:cs="Arial"/>
          <w:spacing w:val="-3"/>
        </w:rPr>
        <w:t>a</w:t>
      </w:r>
      <w:r w:rsidRPr="004A5AF5">
        <w:rPr>
          <w:rFonts w:ascii="Arial" w:hAnsi="Arial" w:cs="Arial"/>
        </w:rPr>
        <w:t>nd</w:t>
      </w:r>
      <w:r w:rsidRPr="004A5AF5">
        <w:rPr>
          <w:rFonts w:ascii="Arial" w:hAnsi="Arial" w:cs="Arial"/>
          <w:spacing w:val="-2"/>
        </w:rPr>
        <w:t xml:space="preserve"> </w:t>
      </w:r>
      <w:r w:rsidRPr="004A5AF5">
        <w:rPr>
          <w:rFonts w:ascii="Arial" w:hAnsi="Arial" w:cs="Arial"/>
        </w:rPr>
        <w:t>b</w:t>
      </w:r>
      <w:r w:rsidRPr="004A5AF5">
        <w:rPr>
          <w:rFonts w:ascii="Arial" w:hAnsi="Arial" w:cs="Arial"/>
          <w:spacing w:val="-2"/>
        </w:rPr>
        <w:t>y</w:t>
      </w:r>
      <w:r w:rsidRPr="004A5AF5">
        <w:rPr>
          <w:rFonts w:ascii="Arial" w:hAnsi="Arial" w:cs="Arial"/>
        </w:rPr>
        <w:t>sta</w:t>
      </w:r>
      <w:r w:rsidRPr="004A5AF5">
        <w:rPr>
          <w:rFonts w:ascii="Arial" w:hAnsi="Arial" w:cs="Arial"/>
          <w:spacing w:val="-3"/>
        </w:rPr>
        <w:t>n</w:t>
      </w:r>
      <w:r w:rsidRPr="004A5AF5">
        <w:rPr>
          <w:rFonts w:ascii="Arial" w:hAnsi="Arial" w:cs="Arial"/>
        </w:rPr>
        <w:t>ders</w:t>
      </w:r>
      <w:r w:rsidRPr="004A5AF5">
        <w:rPr>
          <w:rFonts w:ascii="Arial" w:hAnsi="Arial" w:cs="Arial"/>
          <w:spacing w:val="-2"/>
        </w:rPr>
        <w:t xml:space="preserve"> </w:t>
      </w:r>
      <w:r w:rsidRPr="004A5AF5">
        <w:rPr>
          <w:rFonts w:ascii="Arial" w:hAnsi="Arial" w:cs="Arial"/>
        </w:rPr>
        <w:t>by</w:t>
      </w:r>
      <w:r w:rsidRPr="004A5AF5">
        <w:rPr>
          <w:rFonts w:ascii="Arial" w:hAnsi="Arial" w:cs="Arial"/>
          <w:spacing w:val="-2"/>
        </w:rPr>
        <w:t xml:space="preserve"> </w:t>
      </w:r>
      <w:r w:rsidRPr="004A5AF5">
        <w:rPr>
          <w:rFonts w:ascii="Arial" w:hAnsi="Arial" w:cs="Arial"/>
        </w:rPr>
        <w:t>perf</w:t>
      </w:r>
      <w:r w:rsidRPr="004A5AF5">
        <w:rPr>
          <w:rFonts w:ascii="Arial" w:hAnsi="Arial" w:cs="Arial"/>
          <w:spacing w:val="-3"/>
        </w:rPr>
        <w:t>o</w:t>
      </w:r>
      <w:r w:rsidRPr="004A5AF5">
        <w:rPr>
          <w:rFonts w:ascii="Arial" w:hAnsi="Arial" w:cs="Arial"/>
        </w:rPr>
        <w:t>rm</w:t>
      </w:r>
      <w:r w:rsidRPr="004A5AF5">
        <w:rPr>
          <w:rFonts w:ascii="Arial" w:hAnsi="Arial" w:cs="Arial"/>
          <w:spacing w:val="-3"/>
        </w:rPr>
        <w:t>i</w:t>
      </w:r>
      <w:r w:rsidRPr="004A5AF5">
        <w:rPr>
          <w:rFonts w:ascii="Arial" w:hAnsi="Arial" w:cs="Arial"/>
        </w:rPr>
        <w:t>ng</w:t>
      </w:r>
      <w:r w:rsidRPr="004A5AF5">
        <w:rPr>
          <w:rFonts w:ascii="Arial" w:hAnsi="Arial" w:cs="Arial"/>
          <w:spacing w:val="-2"/>
        </w:rPr>
        <w:t xml:space="preserve"> </w:t>
      </w:r>
      <w:r w:rsidRPr="004A5AF5">
        <w:rPr>
          <w:rFonts w:ascii="Arial" w:hAnsi="Arial" w:cs="Arial"/>
        </w:rPr>
        <w:t>tasks</w:t>
      </w:r>
      <w:r w:rsidRPr="004A5AF5">
        <w:rPr>
          <w:rFonts w:ascii="Arial" w:hAnsi="Arial" w:cs="Arial"/>
          <w:spacing w:val="-2"/>
        </w:rPr>
        <w:t xml:space="preserve"> </w:t>
      </w:r>
      <w:r w:rsidRPr="004A5AF5">
        <w:rPr>
          <w:rFonts w:ascii="Arial" w:hAnsi="Arial" w:cs="Arial"/>
        </w:rPr>
        <w:t>in</w:t>
      </w:r>
      <w:r w:rsidRPr="004A5AF5">
        <w:rPr>
          <w:rFonts w:ascii="Arial" w:hAnsi="Arial" w:cs="Arial"/>
          <w:spacing w:val="-2"/>
        </w:rPr>
        <w:t xml:space="preserve"> </w:t>
      </w:r>
      <w:r w:rsidRPr="004A5AF5">
        <w:rPr>
          <w:rFonts w:ascii="Arial" w:hAnsi="Arial" w:cs="Arial"/>
        </w:rPr>
        <w:t>a</w:t>
      </w:r>
      <w:r w:rsidRPr="004A5AF5">
        <w:rPr>
          <w:rFonts w:ascii="Arial" w:hAnsi="Arial" w:cs="Arial"/>
          <w:spacing w:val="-3"/>
        </w:rPr>
        <w:t xml:space="preserve"> </w:t>
      </w:r>
      <w:r w:rsidRPr="004A5AF5">
        <w:rPr>
          <w:rFonts w:ascii="Arial" w:hAnsi="Arial" w:cs="Arial"/>
          <w:spacing w:val="-2"/>
        </w:rPr>
        <w:t>confi</w:t>
      </w:r>
      <w:r w:rsidRPr="004A5AF5">
        <w:rPr>
          <w:rFonts w:ascii="Arial" w:hAnsi="Arial" w:cs="Arial"/>
          <w:spacing w:val="-3"/>
        </w:rPr>
        <w:t>d</w:t>
      </w:r>
      <w:r w:rsidRPr="004A5AF5">
        <w:rPr>
          <w:rFonts w:ascii="Arial" w:hAnsi="Arial" w:cs="Arial"/>
          <w:spacing w:val="-2"/>
        </w:rPr>
        <w:t>ent an</w:t>
      </w:r>
      <w:r w:rsidRPr="004A5AF5">
        <w:rPr>
          <w:rFonts w:ascii="Arial" w:hAnsi="Arial" w:cs="Arial"/>
          <w:spacing w:val="-3"/>
        </w:rPr>
        <w:t>d</w:t>
      </w:r>
      <w:r w:rsidRPr="004A5AF5">
        <w:rPr>
          <w:rFonts w:ascii="Arial" w:hAnsi="Arial" w:cs="Arial"/>
          <w:spacing w:val="-2"/>
        </w:rPr>
        <w:t xml:space="preserve"> efficient </w:t>
      </w:r>
      <w:r w:rsidRPr="004A5AF5">
        <w:rPr>
          <w:rFonts w:ascii="Arial" w:hAnsi="Arial" w:cs="Arial"/>
        </w:rPr>
        <w:t>mann</w:t>
      </w:r>
      <w:r w:rsidRPr="004A5AF5">
        <w:rPr>
          <w:rFonts w:ascii="Arial" w:hAnsi="Arial" w:cs="Arial"/>
          <w:spacing w:val="-3"/>
        </w:rPr>
        <w:t>e</w:t>
      </w:r>
      <w:r w:rsidRPr="004A5AF5">
        <w:rPr>
          <w:rFonts w:ascii="Arial" w:hAnsi="Arial" w:cs="Arial"/>
        </w:rPr>
        <w:t>r</w:t>
      </w:r>
    </w:p>
    <w:p w:rsidR="004A5AF5" w:rsidRPr="004A5AF5" w:rsidRDefault="004A5AF5" w:rsidP="004A5AF5">
      <w:pPr>
        <w:widowControl w:val="0"/>
        <w:tabs>
          <w:tab w:val="left" w:pos="820"/>
        </w:tabs>
        <w:autoSpaceDE w:val="0"/>
        <w:autoSpaceDN w:val="0"/>
        <w:adjustRightInd w:val="0"/>
        <w:spacing w:before="34"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rPr>
        <w:t>Avoiding</w:t>
      </w:r>
      <w:r w:rsidRPr="004A5AF5">
        <w:rPr>
          <w:rFonts w:ascii="Arial" w:hAnsi="Arial" w:cs="Arial"/>
          <w:spacing w:val="-2"/>
        </w:rPr>
        <w:t xml:space="preserve"> </w:t>
      </w:r>
      <w:r w:rsidRPr="004A5AF5">
        <w:rPr>
          <w:rFonts w:ascii="Arial" w:hAnsi="Arial" w:cs="Arial"/>
        </w:rPr>
        <w:t>mishandl</w:t>
      </w:r>
      <w:r w:rsidRPr="004A5AF5">
        <w:rPr>
          <w:rFonts w:ascii="Arial" w:hAnsi="Arial" w:cs="Arial"/>
          <w:spacing w:val="-3"/>
        </w:rPr>
        <w:t>i</w:t>
      </w:r>
      <w:r w:rsidRPr="004A5AF5">
        <w:rPr>
          <w:rFonts w:ascii="Arial" w:hAnsi="Arial" w:cs="Arial"/>
        </w:rPr>
        <w:t>ng</w:t>
      </w:r>
      <w:r w:rsidRPr="004A5AF5">
        <w:rPr>
          <w:rFonts w:ascii="Arial" w:hAnsi="Arial" w:cs="Arial"/>
          <w:spacing w:val="-2"/>
        </w:rPr>
        <w:t xml:space="preserve"> </w:t>
      </w:r>
      <w:r w:rsidRPr="004A5AF5">
        <w:rPr>
          <w:rFonts w:ascii="Arial" w:hAnsi="Arial" w:cs="Arial"/>
        </w:rPr>
        <w:t>and</w:t>
      </w:r>
      <w:r w:rsidRPr="004A5AF5">
        <w:rPr>
          <w:rFonts w:ascii="Arial" w:hAnsi="Arial" w:cs="Arial"/>
          <w:spacing w:val="-3"/>
        </w:rPr>
        <w:t xml:space="preserve"> </w:t>
      </w:r>
      <w:r w:rsidRPr="004A5AF5">
        <w:rPr>
          <w:rFonts w:ascii="Arial" w:hAnsi="Arial" w:cs="Arial"/>
        </w:rPr>
        <w:t>und</w:t>
      </w:r>
      <w:r w:rsidRPr="004A5AF5">
        <w:rPr>
          <w:rFonts w:ascii="Arial" w:hAnsi="Arial" w:cs="Arial"/>
          <w:spacing w:val="-3"/>
        </w:rPr>
        <w:t>u</w:t>
      </w:r>
      <w:r w:rsidRPr="004A5AF5">
        <w:rPr>
          <w:rFonts w:ascii="Arial" w:hAnsi="Arial" w:cs="Arial"/>
        </w:rPr>
        <w:t>e</w:t>
      </w:r>
      <w:r w:rsidRPr="004A5AF5">
        <w:rPr>
          <w:rFonts w:ascii="Arial" w:hAnsi="Arial" w:cs="Arial"/>
          <w:spacing w:val="-2"/>
        </w:rPr>
        <w:t xml:space="preserve"> </w:t>
      </w:r>
      <w:r w:rsidRPr="004A5AF5">
        <w:rPr>
          <w:rFonts w:ascii="Arial" w:hAnsi="Arial" w:cs="Arial"/>
        </w:rPr>
        <w:t>h</w:t>
      </w:r>
      <w:r w:rsidRPr="004A5AF5">
        <w:rPr>
          <w:rFonts w:ascii="Arial" w:hAnsi="Arial" w:cs="Arial"/>
          <w:spacing w:val="-3"/>
        </w:rPr>
        <w:t>a</w:t>
      </w:r>
      <w:r w:rsidRPr="004A5AF5">
        <w:rPr>
          <w:rFonts w:ascii="Arial" w:hAnsi="Arial" w:cs="Arial"/>
        </w:rPr>
        <w:t>ste,</w:t>
      </w:r>
      <w:r w:rsidRPr="004A5AF5">
        <w:rPr>
          <w:rFonts w:ascii="Arial" w:hAnsi="Arial" w:cs="Arial"/>
          <w:spacing w:val="-2"/>
        </w:rPr>
        <w:t xml:space="preserve"> </w:t>
      </w:r>
      <w:r w:rsidRPr="004A5AF5">
        <w:rPr>
          <w:rFonts w:ascii="Arial" w:hAnsi="Arial" w:cs="Arial"/>
        </w:rPr>
        <w:t>while</w:t>
      </w:r>
      <w:r w:rsidRPr="004A5AF5">
        <w:rPr>
          <w:rFonts w:ascii="Arial" w:hAnsi="Arial" w:cs="Arial"/>
          <w:spacing w:val="-3"/>
        </w:rPr>
        <w:t xml:space="preserve"> </w:t>
      </w:r>
      <w:r w:rsidRPr="004A5AF5">
        <w:rPr>
          <w:rFonts w:ascii="Arial" w:hAnsi="Arial" w:cs="Arial"/>
        </w:rPr>
        <w:t>worki</w:t>
      </w:r>
      <w:r w:rsidRPr="004A5AF5">
        <w:rPr>
          <w:rFonts w:ascii="Arial" w:hAnsi="Arial" w:cs="Arial"/>
          <w:spacing w:val="-3"/>
        </w:rPr>
        <w:t>ng</w:t>
      </w:r>
      <w:r w:rsidRPr="004A5AF5">
        <w:rPr>
          <w:rFonts w:ascii="Arial" w:hAnsi="Arial" w:cs="Arial"/>
          <w:spacing w:val="-2"/>
        </w:rPr>
        <w:t xml:space="preserve"> </w:t>
      </w:r>
      <w:r w:rsidRPr="004A5AF5">
        <w:rPr>
          <w:rFonts w:ascii="Arial" w:hAnsi="Arial" w:cs="Arial"/>
        </w:rPr>
        <w:t>expeditio</w:t>
      </w:r>
      <w:r w:rsidRPr="004A5AF5">
        <w:rPr>
          <w:rFonts w:ascii="Arial" w:hAnsi="Arial" w:cs="Arial"/>
          <w:spacing w:val="-3"/>
        </w:rPr>
        <w:t>u</w:t>
      </w:r>
      <w:r w:rsidRPr="004A5AF5">
        <w:rPr>
          <w:rFonts w:ascii="Arial" w:hAnsi="Arial" w:cs="Arial"/>
        </w:rPr>
        <w:t>sly</w:t>
      </w:r>
      <w:r w:rsidRPr="004A5AF5">
        <w:rPr>
          <w:rFonts w:ascii="Arial" w:hAnsi="Arial" w:cs="Arial"/>
          <w:spacing w:val="-2"/>
        </w:rPr>
        <w:t xml:space="preserve"> </w:t>
      </w:r>
      <w:r w:rsidRPr="004A5AF5">
        <w:rPr>
          <w:rFonts w:ascii="Arial" w:hAnsi="Arial" w:cs="Arial"/>
        </w:rPr>
        <w:t>to</w:t>
      </w:r>
      <w:r w:rsidRPr="004A5AF5">
        <w:rPr>
          <w:rFonts w:ascii="Arial" w:hAnsi="Arial" w:cs="Arial"/>
          <w:spacing w:val="-2"/>
        </w:rPr>
        <w:t xml:space="preserve"> </w:t>
      </w:r>
      <w:r w:rsidRPr="004A5AF5">
        <w:rPr>
          <w:rFonts w:ascii="Arial" w:hAnsi="Arial" w:cs="Arial"/>
        </w:rPr>
        <w:t>acc</w:t>
      </w:r>
      <w:r w:rsidRPr="004A5AF5">
        <w:rPr>
          <w:rFonts w:ascii="Arial" w:hAnsi="Arial" w:cs="Arial"/>
          <w:spacing w:val="-3"/>
        </w:rPr>
        <w:t>o</w:t>
      </w:r>
      <w:r w:rsidRPr="004A5AF5">
        <w:rPr>
          <w:rFonts w:ascii="Arial" w:hAnsi="Arial" w:cs="Arial"/>
        </w:rPr>
        <w:t>mplish</w:t>
      </w:r>
      <w:r w:rsidRPr="004A5AF5">
        <w:rPr>
          <w:rFonts w:ascii="Arial" w:hAnsi="Arial" w:cs="Arial"/>
          <w:spacing w:val="-2"/>
        </w:rPr>
        <w:t xml:space="preserve"> </w:t>
      </w:r>
      <w:r w:rsidRPr="004A5AF5">
        <w:rPr>
          <w:rFonts w:ascii="Arial" w:hAnsi="Arial" w:cs="Arial"/>
        </w:rPr>
        <w:t>tasks</w:t>
      </w:r>
    </w:p>
    <w:p w:rsidR="004A5AF5" w:rsidRPr="004A5AF5" w:rsidRDefault="004A5AF5" w:rsidP="004A5AF5">
      <w:pPr>
        <w:widowControl w:val="0"/>
        <w:autoSpaceDE w:val="0"/>
        <w:autoSpaceDN w:val="0"/>
        <w:adjustRightInd w:val="0"/>
        <w:spacing w:line="260" w:lineRule="exact"/>
        <w:rPr>
          <w:rFonts w:ascii="Arial" w:hAnsi="Arial" w:cs="Arial"/>
        </w:rPr>
      </w:pPr>
    </w:p>
    <w:p w:rsidR="004A5AF5" w:rsidRPr="004A5AF5" w:rsidRDefault="004A5AF5" w:rsidP="004A5AF5">
      <w:pPr>
        <w:widowControl w:val="0"/>
        <w:autoSpaceDE w:val="0"/>
        <w:autoSpaceDN w:val="0"/>
        <w:adjustRightInd w:val="0"/>
        <w:spacing w:line="200" w:lineRule="exact"/>
        <w:ind w:left="100" w:right="-20"/>
        <w:rPr>
          <w:rFonts w:ascii="Arial" w:hAnsi="Arial" w:cs="Arial"/>
        </w:rPr>
      </w:pPr>
      <w:r w:rsidRPr="004A5AF5">
        <w:rPr>
          <w:rFonts w:ascii="Arial" w:hAnsi="Arial" w:cs="Arial"/>
          <w:spacing w:val="-2"/>
        </w:rPr>
        <w:t>E</w:t>
      </w:r>
      <w:r w:rsidRPr="004A5AF5">
        <w:rPr>
          <w:rFonts w:ascii="Arial" w:hAnsi="Arial" w:cs="Arial"/>
        </w:rPr>
        <w:t>ach</w:t>
      </w:r>
      <w:r w:rsidRPr="004A5AF5">
        <w:rPr>
          <w:rFonts w:ascii="Arial" w:hAnsi="Arial" w:cs="Arial"/>
          <w:spacing w:val="-2"/>
        </w:rPr>
        <w:t xml:space="preserve"> </w:t>
      </w:r>
      <w:r w:rsidRPr="004A5AF5">
        <w:rPr>
          <w:rFonts w:ascii="Arial" w:hAnsi="Arial" w:cs="Arial"/>
        </w:rPr>
        <w:t>me</w:t>
      </w:r>
      <w:r w:rsidRPr="004A5AF5">
        <w:rPr>
          <w:rFonts w:ascii="Arial" w:hAnsi="Arial" w:cs="Arial"/>
          <w:spacing w:val="-3"/>
        </w:rPr>
        <w:t>m</w:t>
      </w:r>
      <w:r w:rsidRPr="004A5AF5">
        <w:rPr>
          <w:rFonts w:ascii="Arial" w:hAnsi="Arial" w:cs="Arial"/>
        </w:rPr>
        <w:t>b</w:t>
      </w:r>
      <w:r w:rsidRPr="004A5AF5">
        <w:rPr>
          <w:rFonts w:ascii="Arial" w:hAnsi="Arial" w:cs="Arial"/>
          <w:spacing w:val="-3"/>
        </w:rPr>
        <w:t>e</w:t>
      </w:r>
      <w:r w:rsidRPr="004A5AF5">
        <w:rPr>
          <w:rFonts w:ascii="Arial" w:hAnsi="Arial" w:cs="Arial"/>
        </w:rPr>
        <w:t>r</w:t>
      </w:r>
      <w:r>
        <w:rPr>
          <w:rFonts w:ascii="Arial" w:hAnsi="Arial" w:cs="Arial"/>
        </w:rPr>
        <w:t xml:space="preserve">/ paid </w:t>
      </w:r>
      <w:r w:rsidR="00F075A1">
        <w:rPr>
          <w:rFonts w:ascii="Arial" w:hAnsi="Arial" w:cs="Arial"/>
        </w:rPr>
        <w:t>staff personnel</w:t>
      </w:r>
      <w:r w:rsidR="00F075A1" w:rsidRPr="004A5AF5">
        <w:rPr>
          <w:rFonts w:ascii="Arial" w:hAnsi="Arial" w:cs="Arial"/>
          <w:spacing w:val="-2"/>
        </w:rPr>
        <w:t xml:space="preserve"> </w:t>
      </w:r>
      <w:r w:rsidR="00F075A1" w:rsidRPr="004A5AF5">
        <w:rPr>
          <w:rFonts w:ascii="Arial" w:hAnsi="Arial" w:cs="Arial"/>
        </w:rPr>
        <w:t>are</w:t>
      </w:r>
      <w:r w:rsidRPr="004A5AF5">
        <w:rPr>
          <w:rFonts w:ascii="Arial" w:hAnsi="Arial" w:cs="Arial"/>
          <w:spacing w:val="-2"/>
        </w:rPr>
        <w:t xml:space="preserve"> </w:t>
      </w:r>
      <w:r w:rsidRPr="004A5AF5">
        <w:rPr>
          <w:rFonts w:ascii="Arial" w:hAnsi="Arial" w:cs="Arial"/>
        </w:rPr>
        <w:t>r</w:t>
      </w:r>
      <w:r w:rsidRPr="004A5AF5">
        <w:rPr>
          <w:rFonts w:ascii="Arial" w:hAnsi="Arial" w:cs="Arial"/>
          <w:spacing w:val="-3"/>
        </w:rPr>
        <w:t>e</w:t>
      </w:r>
      <w:r w:rsidRPr="004A5AF5">
        <w:rPr>
          <w:rFonts w:ascii="Arial" w:hAnsi="Arial" w:cs="Arial"/>
        </w:rPr>
        <w:t>s</w:t>
      </w:r>
      <w:r w:rsidRPr="004A5AF5">
        <w:rPr>
          <w:rFonts w:ascii="Arial" w:hAnsi="Arial" w:cs="Arial"/>
          <w:spacing w:val="-3"/>
        </w:rPr>
        <w:t>p</w:t>
      </w:r>
      <w:r w:rsidRPr="004A5AF5">
        <w:rPr>
          <w:rFonts w:ascii="Arial" w:hAnsi="Arial" w:cs="Arial"/>
        </w:rPr>
        <w:t>o</w:t>
      </w:r>
      <w:r w:rsidRPr="004A5AF5">
        <w:rPr>
          <w:rFonts w:ascii="Arial" w:hAnsi="Arial" w:cs="Arial"/>
          <w:spacing w:val="-3"/>
        </w:rPr>
        <w:t>n</w:t>
      </w:r>
      <w:r w:rsidRPr="004A5AF5">
        <w:rPr>
          <w:rFonts w:ascii="Arial" w:hAnsi="Arial" w:cs="Arial"/>
        </w:rPr>
        <w:t>si</w:t>
      </w:r>
      <w:r w:rsidRPr="004A5AF5">
        <w:rPr>
          <w:rFonts w:ascii="Arial" w:hAnsi="Arial" w:cs="Arial"/>
          <w:spacing w:val="-3"/>
        </w:rPr>
        <w:t>b</w:t>
      </w:r>
      <w:r w:rsidRPr="004A5AF5">
        <w:rPr>
          <w:rFonts w:ascii="Arial" w:hAnsi="Arial" w:cs="Arial"/>
          <w:spacing w:val="-2"/>
        </w:rPr>
        <w:t>l</w:t>
      </w:r>
      <w:r w:rsidRPr="004A5AF5">
        <w:rPr>
          <w:rFonts w:ascii="Arial" w:hAnsi="Arial" w:cs="Arial"/>
        </w:rPr>
        <w:t>e</w:t>
      </w:r>
      <w:r w:rsidRPr="004A5AF5">
        <w:rPr>
          <w:rFonts w:ascii="Arial" w:hAnsi="Arial" w:cs="Arial"/>
          <w:spacing w:val="-2"/>
        </w:rPr>
        <w:t xml:space="preserve"> f</w:t>
      </w:r>
      <w:r w:rsidRPr="004A5AF5">
        <w:rPr>
          <w:rFonts w:ascii="Arial" w:hAnsi="Arial" w:cs="Arial"/>
        </w:rPr>
        <w:t>or</w:t>
      </w:r>
    </w:p>
    <w:p w:rsidR="004A5AF5" w:rsidRPr="004A5AF5" w:rsidRDefault="004A5AF5" w:rsidP="004A5AF5">
      <w:pPr>
        <w:widowControl w:val="0"/>
        <w:autoSpaceDE w:val="0"/>
        <w:autoSpaceDN w:val="0"/>
        <w:adjustRightInd w:val="0"/>
        <w:spacing w:line="262" w:lineRule="exact"/>
        <w:rPr>
          <w:rFonts w:ascii="Arial" w:hAnsi="Arial" w:cs="Arial"/>
        </w:rPr>
      </w:pPr>
    </w:p>
    <w:p w:rsidR="004A5AF5" w:rsidRPr="004A5AF5" w:rsidRDefault="004A5AF5" w:rsidP="004A5AF5">
      <w:pPr>
        <w:widowControl w:val="0"/>
        <w:tabs>
          <w:tab w:val="left" w:pos="820"/>
        </w:tabs>
        <w:autoSpaceDE w:val="0"/>
        <w:autoSpaceDN w:val="0"/>
        <w:adjustRightInd w:val="0"/>
        <w:spacing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rPr>
        <w:t>Lifting</w:t>
      </w:r>
      <w:r w:rsidRPr="004A5AF5">
        <w:rPr>
          <w:rFonts w:ascii="Arial" w:hAnsi="Arial" w:cs="Arial"/>
          <w:spacing w:val="-2"/>
        </w:rPr>
        <w:t xml:space="preserve"> </w:t>
      </w:r>
      <w:r w:rsidRPr="004A5AF5">
        <w:rPr>
          <w:rFonts w:ascii="Arial" w:hAnsi="Arial" w:cs="Arial"/>
        </w:rPr>
        <w:t>stre</w:t>
      </w:r>
      <w:r w:rsidRPr="004A5AF5">
        <w:rPr>
          <w:rFonts w:ascii="Arial" w:hAnsi="Arial" w:cs="Arial"/>
          <w:spacing w:val="-3"/>
        </w:rPr>
        <w:t>t</w:t>
      </w:r>
      <w:r w:rsidRPr="004A5AF5">
        <w:rPr>
          <w:rFonts w:ascii="Arial" w:hAnsi="Arial" w:cs="Arial"/>
        </w:rPr>
        <w:t>c</w:t>
      </w:r>
      <w:r w:rsidRPr="004A5AF5">
        <w:rPr>
          <w:rFonts w:ascii="Arial" w:hAnsi="Arial" w:cs="Arial"/>
          <w:spacing w:val="-3"/>
        </w:rPr>
        <w:t>h</w:t>
      </w:r>
      <w:r w:rsidRPr="004A5AF5">
        <w:rPr>
          <w:rFonts w:ascii="Arial" w:hAnsi="Arial" w:cs="Arial"/>
        </w:rPr>
        <w:t>er</w:t>
      </w:r>
      <w:r w:rsidRPr="004A5AF5">
        <w:rPr>
          <w:rFonts w:ascii="Arial" w:hAnsi="Arial" w:cs="Arial"/>
          <w:spacing w:val="-2"/>
        </w:rPr>
        <w:t xml:space="preserve"> </w:t>
      </w:r>
      <w:r w:rsidRPr="004A5AF5">
        <w:rPr>
          <w:rFonts w:ascii="Arial" w:hAnsi="Arial" w:cs="Arial"/>
        </w:rPr>
        <w:t>or</w:t>
      </w:r>
      <w:r w:rsidRPr="004A5AF5">
        <w:rPr>
          <w:rFonts w:ascii="Arial" w:hAnsi="Arial" w:cs="Arial"/>
          <w:spacing w:val="-2"/>
        </w:rPr>
        <w:t xml:space="preserve"> </w:t>
      </w:r>
      <w:r w:rsidRPr="004A5AF5">
        <w:rPr>
          <w:rFonts w:ascii="Arial" w:hAnsi="Arial" w:cs="Arial"/>
        </w:rPr>
        <w:t>ot</w:t>
      </w:r>
      <w:r w:rsidRPr="004A5AF5">
        <w:rPr>
          <w:rFonts w:ascii="Arial" w:hAnsi="Arial" w:cs="Arial"/>
          <w:spacing w:val="-3"/>
        </w:rPr>
        <w:t>h</w:t>
      </w:r>
      <w:r w:rsidRPr="004A5AF5">
        <w:rPr>
          <w:rFonts w:ascii="Arial" w:hAnsi="Arial" w:cs="Arial"/>
        </w:rPr>
        <w:t>er</w:t>
      </w:r>
      <w:r w:rsidRPr="004A5AF5">
        <w:rPr>
          <w:rFonts w:ascii="Arial" w:hAnsi="Arial" w:cs="Arial"/>
          <w:spacing w:val="-2"/>
        </w:rPr>
        <w:t xml:space="preserve"> </w:t>
      </w:r>
      <w:r w:rsidRPr="004A5AF5">
        <w:rPr>
          <w:rFonts w:ascii="Arial" w:hAnsi="Arial" w:cs="Arial"/>
        </w:rPr>
        <w:t>tr</w:t>
      </w:r>
      <w:r w:rsidRPr="004A5AF5">
        <w:rPr>
          <w:rFonts w:ascii="Arial" w:hAnsi="Arial" w:cs="Arial"/>
          <w:spacing w:val="-3"/>
        </w:rPr>
        <w:t>a</w:t>
      </w:r>
      <w:r w:rsidRPr="004A5AF5">
        <w:rPr>
          <w:rFonts w:ascii="Arial" w:hAnsi="Arial" w:cs="Arial"/>
        </w:rPr>
        <w:t>ns</w:t>
      </w:r>
      <w:r w:rsidRPr="004A5AF5">
        <w:rPr>
          <w:rFonts w:ascii="Arial" w:hAnsi="Arial" w:cs="Arial"/>
          <w:spacing w:val="-3"/>
        </w:rPr>
        <w:t>p</w:t>
      </w:r>
      <w:r w:rsidRPr="004A5AF5">
        <w:rPr>
          <w:rFonts w:ascii="Arial" w:hAnsi="Arial" w:cs="Arial"/>
        </w:rPr>
        <w:t>ort</w:t>
      </w:r>
      <w:r w:rsidRPr="004A5AF5">
        <w:rPr>
          <w:rFonts w:ascii="Arial" w:hAnsi="Arial" w:cs="Arial"/>
          <w:spacing w:val="-2"/>
        </w:rPr>
        <w:t xml:space="preserve"> </w:t>
      </w:r>
      <w:r w:rsidRPr="004A5AF5">
        <w:rPr>
          <w:rFonts w:ascii="Arial" w:hAnsi="Arial" w:cs="Arial"/>
        </w:rPr>
        <w:t>device</w:t>
      </w:r>
    </w:p>
    <w:p w:rsidR="004A5AF5" w:rsidRPr="004A5AF5" w:rsidRDefault="004A5AF5" w:rsidP="004A5AF5">
      <w:pPr>
        <w:widowControl w:val="0"/>
        <w:tabs>
          <w:tab w:val="left" w:pos="820"/>
        </w:tabs>
        <w:autoSpaceDE w:val="0"/>
        <w:autoSpaceDN w:val="0"/>
        <w:adjustRightInd w:val="0"/>
        <w:spacing w:before="34"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spacing w:val="-2"/>
        </w:rPr>
        <w:t>Placing tra</w:t>
      </w:r>
      <w:r w:rsidRPr="004A5AF5">
        <w:rPr>
          <w:rFonts w:ascii="Arial" w:hAnsi="Arial" w:cs="Arial"/>
          <w:spacing w:val="-3"/>
        </w:rPr>
        <w:t>n</w:t>
      </w:r>
      <w:r w:rsidRPr="004A5AF5">
        <w:rPr>
          <w:rFonts w:ascii="Arial" w:hAnsi="Arial" w:cs="Arial"/>
          <w:spacing w:val="-2"/>
        </w:rPr>
        <w:t>sport device i</w:t>
      </w:r>
      <w:r w:rsidRPr="004A5AF5">
        <w:rPr>
          <w:rFonts w:ascii="Arial" w:hAnsi="Arial" w:cs="Arial"/>
          <w:spacing w:val="-3"/>
        </w:rPr>
        <w:t>n</w:t>
      </w:r>
      <w:r w:rsidRPr="004A5AF5">
        <w:rPr>
          <w:rFonts w:ascii="Arial" w:hAnsi="Arial" w:cs="Arial"/>
          <w:spacing w:val="-2"/>
        </w:rPr>
        <w:t xml:space="preserve"> ambula</w:t>
      </w:r>
      <w:r w:rsidRPr="004A5AF5">
        <w:rPr>
          <w:rFonts w:ascii="Arial" w:hAnsi="Arial" w:cs="Arial"/>
          <w:spacing w:val="-3"/>
        </w:rPr>
        <w:t>n</w:t>
      </w:r>
      <w:r w:rsidRPr="004A5AF5">
        <w:rPr>
          <w:rFonts w:ascii="Arial" w:hAnsi="Arial" w:cs="Arial"/>
          <w:spacing w:val="-2"/>
        </w:rPr>
        <w:t xml:space="preserve">ce </w:t>
      </w:r>
      <w:r w:rsidRPr="004A5AF5">
        <w:rPr>
          <w:rFonts w:ascii="Arial" w:hAnsi="Arial" w:cs="Arial"/>
          <w:spacing w:val="-3"/>
        </w:rPr>
        <w:t>a</w:t>
      </w:r>
      <w:r w:rsidRPr="004A5AF5">
        <w:rPr>
          <w:rFonts w:ascii="Arial" w:hAnsi="Arial" w:cs="Arial"/>
          <w:spacing w:val="-2"/>
        </w:rPr>
        <w:t>nd e</w:t>
      </w:r>
      <w:r w:rsidRPr="004A5AF5">
        <w:rPr>
          <w:rFonts w:ascii="Arial" w:hAnsi="Arial" w:cs="Arial"/>
        </w:rPr>
        <w:t>nsur</w:t>
      </w:r>
      <w:r w:rsidRPr="004A5AF5">
        <w:rPr>
          <w:rFonts w:ascii="Arial" w:hAnsi="Arial" w:cs="Arial"/>
          <w:spacing w:val="-3"/>
        </w:rPr>
        <w:t>i</w:t>
      </w:r>
      <w:r w:rsidRPr="004A5AF5">
        <w:rPr>
          <w:rFonts w:ascii="Arial" w:hAnsi="Arial" w:cs="Arial"/>
        </w:rPr>
        <w:t>ng</w:t>
      </w:r>
      <w:r w:rsidRPr="004A5AF5">
        <w:rPr>
          <w:rFonts w:ascii="Arial" w:hAnsi="Arial" w:cs="Arial"/>
          <w:spacing w:val="-2"/>
        </w:rPr>
        <w:t xml:space="preserve"> </w:t>
      </w:r>
      <w:r w:rsidRPr="004A5AF5">
        <w:rPr>
          <w:rFonts w:ascii="Arial" w:hAnsi="Arial" w:cs="Arial"/>
        </w:rPr>
        <w:t>that</w:t>
      </w:r>
      <w:r w:rsidRPr="004A5AF5">
        <w:rPr>
          <w:rFonts w:ascii="Arial" w:hAnsi="Arial" w:cs="Arial"/>
          <w:spacing w:val="-2"/>
        </w:rPr>
        <w:t xml:space="preserve"> </w:t>
      </w:r>
      <w:r w:rsidRPr="004A5AF5">
        <w:rPr>
          <w:rFonts w:ascii="Arial" w:hAnsi="Arial" w:cs="Arial"/>
        </w:rPr>
        <w:t>patient</w:t>
      </w:r>
      <w:r w:rsidRPr="004A5AF5">
        <w:rPr>
          <w:rFonts w:ascii="Arial" w:hAnsi="Arial" w:cs="Arial"/>
          <w:spacing w:val="-2"/>
        </w:rPr>
        <w:t xml:space="preserve"> </w:t>
      </w:r>
      <w:r w:rsidRPr="004A5AF5">
        <w:rPr>
          <w:rFonts w:ascii="Arial" w:hAnsi="Arial" w:cs="Arial"/>
        </w:rPr>
        <w:t>a</w:t>
      </w:r>
      <w:r w:rsidRPr="004A5AF5">
        <w:rPr>
          <w:rFonts w:ascii="Arial" w:hAnsi="Arial" w:cs="Arial"/>
          <w:spacing w:val="-3"/>
        </w:rPr>
        <w:t>n</w:t>
      </w:r>
      <w:r w:rsidRPr="004A5AF5">
        <w:rPr>
          <w:rFonts w:ascii="Arial" w:hAnsi="Arial" w:cs="Arial"/>
        </w:rPr>
        <w:t>d</w:t>
      </w:r>
      <w:r w:rsidRPr="004A5AF5">
        <w:rPr>
          <w:rFonts w:ascii="Arial" w:hAnsi="Arial" w:cs="Arial"/>
          <w:spacing w:val="-2"/>
        </w:rPr>
        <w:t xml:space="preserve"> </w:t>
      </w:r>
      <w:r w:rsidRPr="004A5AF5">
        <w:rPr>
          <w:rFonts w:ascii="Arial" w:hAnsi="Arial" w:cs="Arial"/>
        </w:rPr>
        <w:t>device</w:t>
      </w:r>
      <w:r w:rsidRPr="004A5AF5">
        <w:rPr>
          <w:rFonts w:ascii="Arial" w:hAnsi="Arial" w:cs="Arial"/>
          <w:spacing w:val="-2"/>
        </w:rPr>
        <w:t xml:space="preserve"> </w:t>
      </w:r>
      <w:r w:rsidRPr="004A5AF5">
        <w:rPr>
          <w:rFonts w:ascii="Arial" w:hAnsi="Arial" w:cs="Arial"/>
          <w:spacing w:val="-3"/>
        </w:rPr>
        <w:t>a</w:t>
      </w:r>
      <w:r w:rsidRPr="004A5AF5">
        <w:rPr>
          <w:rFonts w:ascii="Arial" w:hAnsi="Arial" w:cs="Arial"/>
        </w:rPr>
        <w:t>re</w:t>
      </w:r>
      <w:r w:rsidRPr="004A5AF5">
        <w:rPr>
          <w:rFonts w:ascii="Arial" w:hAnsi="Arial" w:cs="Arial"/>
          <w:spacing w:val="-3"/>
        </w:rPr>
        <w:t xml:space="preserve"> </w:t>
      </w:r>
      <w:r w:rsidRPr="004A5AF5">
        <w:rPr>
          <w:rFonts w:ascii="Arial" w:hAnsi="Arial" w:cs="Arial"/>
        </w:rPr>
        <w:t>s</w:t>
      </w:r>
      <w:r w:rsidRPr="004A5AF5">
        <w:rPr>
          <w:rFonts w:ascii="Arial" w:hAnsi="Arial" w:cs="Arial"/>
          <w:spacing w:val="-3"/>
        </w:rPr>
        <w:t>e</w:t>
      </w:r>
      <w:r w:rsidRPr="004A5AF5">
        <w:rPr>
          <w:rFonts w:ascii="Arial" w:hAnsi="Arial" w:cs="Arial"/>
        </w:rPr>
        <w:t>cure</w:t>
      </w:r>
    </w:p>
    <w:p w:rsidR="004A5AF5" w:rsidRPr="004A5AF5" w:rsidRDefault="004A5AF5" w:rsidP="004A5AF5">
      <w:pPr>
        <w:widowControl w:val="0"/>
        <w:tabs>
          <w:tab w:val="left" w:pos="820"/>
        </w:tabs>
        <w:autoSpaceDE w:val="0"/>
        <w:autoSpaceDN w:val="0"/>
        <w:adjustRightInd w:val="0"/>
        <w:spacing w:before="34"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spacing w:val="-2"/>
        </w:rPr>
        <w:t>Continuing emergency medica</w:t>
      </w:r>
      <w:r w:rsidRPr="004A5AF5">
        <w:rPr>
          <w:rFonts w:ascii="Arial" w:hAnsi="Arial" w:cs="Arial"/>
        </w:rPr>
        <w:t>l</w:t>
      </w:r>
      <w:r w:rsidRPr="004A5AF5">
        <w:rPr>
          <w:rFonts w:ascii="Arial" w:hAnsi="Arial" w:cs="Arial"/>
          <w:spacing w:val="-3"/>
        </w:rPr>
        <w:t xml:space="preserve"> </w:t>
      </w:r>
      <w:r w:rsidRPr="004A5AF5">
        <w:rPr>
          <w:rFonts w:ascii="Arial" w:hAnsi="Arial" w:cs="Arial"/>
          <w:spacing w:val="-2"/>
        </w:rPr>
        <w:t>car</w:t>
      </w:r>
      <w:r w:rsidRPr="004A5AF5">
        <w:rPr>
          <w:rFonts w:ascii="Arial" w:hAnsi="Arial" w:cs="Arial"/>
        </w:rPr>
        <w:t xml:space="preserve">e </w:t>
      </w:r>
      <w:r w:rsidRPr="004A5AF5">
        <w:rPr>
          <w:rFonts w:ascii="Arial" w:hAnsi="Arial" w:cs="Arial"/>
          <w:spacing w:val="-2"/>
        </w:rPr>
        <w:t>wh</w:t>
      </w:r>
      <w:r w:rsidRPr="004A5AF5">
        <w:rPr>
          <w:rFonts w:ascii="Arial" w:hAnsi="Arial" w:cs="Arial"/>
          <w:spacing w:val="-3"/>
        </w:rPr>
        <w:t>i</w:t>
      </w:r>
      <w:r w:rsidRPr="004A5AF5">
        <w:rPr>
          <w:rFonts w:ascii="Arial" w:hAnsi="Arial" w:cs="Arial"/>
          <w:spacing w:val="-2"/>
        </w:rPr>
        <w:t>le enroute to medical facili</w:t>
      </w:r>
      <w:r w:rsidRPr="004A5AF5">
        <w:rPr>
          <w:rFonts w:ascii="Arial" w:hAnsi="Arial" w:cs="Arial"/>
          <w:spacing w:val="-3"/>
        </w:rPr>
        <w:t>t</w:t>
      </w:r>
      <w:r w:rsidRPr="004A5AF5">
        <w:rPr>
          <w:rFonts w:ascii="Arial" w:hAnsi="Arial" w:cs="Arial"/>
          <w:spacing w:val="-2"/>
        </w:rPr>
        <w:t>y</w:t>
      </w:r>
    </w:p>
    <w:p w:rsidR="004A5AF5" w:rsidRPr="004A5AF5" w:rsidRDefault="004A5AF5" w:rsidP="004A5AF5">
      <w:pPr>
        <w:widowControl w:val="0"/>
        <w:autoSpaceDE w:val="0"/>
        <w:autoSpaceDN w:val="0"/>
        <w:adjustRightInd w:val="0"/>
        <w:spacing w:line="229" w:lineRule="exact"/>
        <w:rPr>
          <w:rFonts w:ascii="Arial" w:hAnsi="Arial" w:cs="Arial"/>
        </w:rPr>
      </w:pPr>
    </w:p>
    <w:p w:rsidR="00792505" w:rsidRDefault="004A5AF5" w:rsidP="004A5AF5">
      <w:pPr>
        <w:widowControl w:val="0"/>
        <w:autoSpaceDE w:val="0"/>
        <w:autoSpaceDN w:val="0"/>
        <w:adjustRightInd w:val="0"/>
        <w:spacing w:line="230" w:lineRule="exact"/>
        <w:ind w:left="100" w:right="181"/>
        <w:rPr>
          <w:rFonts w:ascii="Arial" w:hAnsi="Arial" w:cs="Arial"/>
          <w:spacing w:val="-2"/>
        </w:rPr>
      </w:pPr>
      <w:r w:rsidRPr="004A5AF5">
        <w:rPr>
          <w:rFonts w:ascii="Arial" w:hAnsi="Arial" w:cs="Arial"/>
          <w:spacing w:val="-2"/>
        </w:rPr>
        <w:t>Memb</w:t>
      </w:r>
      <w:r w:rsidRPr="004A5AF5">
        <w:rPr>
          <w:rFonts w:ascii="Arial" w:hAnsi="Arial" w:cs="Arial"/>
          <w:spacing w:val="-3"/>
        </w:rPr>
        <w:t>e</w:t>
      </w:r>
      <w:r w:rsidRPr="004A5AF5">
        <w:rPr>
          <w:rFonts w:ascii="Arial" w:hAnsi="Arial" w:cs="Arial"/>
        </w:rPr>
        <w:t>r</w:t>
      </w:r>
      <w:r w:rsidRPr="004A5AF5">
        <w:rPr>
          <w:rFonts w:ascii="Arial" w:hAnsi="Arial" w:cs="Arial"/>
          <w:spacing w:val="-2"/>
        </w:rPr>
        <w:t xml:space="preserve"> uses kn</w:t>
      </w:r>
      <w:r w:rsidRPr="004A5AF5">
        <w:rPr>
          <w:rFonts w:ascii="Arial" w:hAnsi="Arial" w:cs="Arial"/>
          <w:spacing w:val="-3"/>
        </w:rPr>
        <w:t>o</w:t>
      </w:r>
      <w:r w:rsidRPr="004A5AF5">
        <w:rPr>
          <w:rFonts w:ascii="Arial" w:hAnsi="Arial" w:cs="Arial"/>
        </w:rPr>
        <w:t>w</w:t>
      </w:r>
      <w:r w:rsidRPr="004A5AF5">
        <w:rPr>
          <w:rFonts w:ascii="Arial" w:hAnsi="Arial" w:cs="Arial"/>
          <w:spacing w:val="-2"/>
        </w:rPr>
        <w:t>le</w:t>
      </w:r>
      <w:r w:rsidRPr="004A5AF5">
        <w:rPr>
          <w:rFonts w:ascii="Arial" w:hAnsi="Arial" w:cs="Arial"/>
          <w:spacing w:val="-3"/>
        </w:rPr>
        <w:t>d</w:t>
      </w:r>
      <w:r w:rsidRPr="004A5AF5">
        <w:rPr>
          <w:rFonts w:ascii="Arial" w:hAnsi="Arial" w:cs="Arial"/>
          <w:spacing w:val="-2"/>
        </w:rPr>
        <w:t xml:space="preserve">ge </w:t>
      </w:r>
      <w:r w:rsidRPr="004A5AF5">
        <w:rPr>
          <w:rFonts w:ascii="Arial" w:hAnsi="Arial" w:cs="Arial"/>
          <w:spacing w:val="-3"/>
        </w:rPr>
        <w:t>o</w:t>
      </w:r>
      <w:r w:rsidRPr="004A5AF5">
        <w:rPr>
          <w:rFonts w:ascii="Arial" w:hAnsi="Arial" w:cs="Arial"/>
          <w:spacing w:val="-2"/>
        </w:rPr>
        <w:t>f patient con</w:t>
      </w:r>
      <w:r w:rsidRPr="004A5AF5">
        <w:rPr>
          <w:rFonts w:ascii="Arial" w:hAnsi="Arial" w:cs="Arial"/>
          <w:spacing w:val="-3"/>
        </w:rPr>
        <w:t>d</w:t>
      </w:r>
      <w:r w:rsidRPr="004A5AF5">
        <w:rPr>
          <w:rFonts w:ascii="Arial" w:hAnsi="Arial" w:cs="Arial"/>
          <w:spacing w:val="-2"/>
        </w:rPr>
        <w:t>ition an</w:t>
      </w:r>
      <w:r w:rsidRPr="004A5AF5">
        <w:rPr>
          <w:rFonts w:ascii="Arial" w:hAnsi="Arial" w:cs="Arial"/>
        </w:rPr>
        <w:t>d</w:t>
      </w:r>
      <w:r w:rsidRPr="004A5AF5">
        <w:rPr>
          <w:rFonts w:ascii="Arial" w:hAnsi="Arial" w:cs="Arial"/>
          <w:spacing w:val="1"/>
        </w:rPr>
        <w:t xml:space="preserve"> </w:t>
      </w:r>
      <w:r w:rsidRPr="004A5AF5">
        <w:rPr>
          <w:rFonts w:ascii="Arial" w:hAnsi="Arial" w:cs="Arial"/>
          <w:spacing w:val="-2"/>
        </w:rPr>
        <w:t>information ab</w:t>
      </w:r>
      <w:r w:rsidRPr="004A5AF5">
        <w:rPr>
          <w:rFonts w:ascii="Arial" w:hAnsi="Arial" w:cs="Arial"/>
          <w:spacing w:val="-3"/>
        </w:rPr>
        <w:t>o</w:t>
      </w:r>
      <w:r w:rsidRPr="004A5AF5">
        <w:rPr>
          <w:rFonts w:ascii="Arial" w:hAnsi="Arial" w:cs="Arial"/>
          <w:spacing w:val="-2"/>
        </w:rPr>
        <w:t>ut local m</w:t>
      </w:r>
      <w:r w:rsidRPr="004A5AF5">
        <w:rPr>
          <w:rFonts w:ascii="Arial" w:hAnsi="Arial" w:cs="Arial"/>
          <w:spacing w:val="-3"/>
        </w:rPr>
        <w:t>e</w:t>
      </w:r>
      <w:r w:rsidRPr="004A5AF5">
        <w:rPr>
          <w:rFonts w:ascii="Arial" w:hAnsi="Arial" w:cs="Arial"/>
          <w:spacing w:val="-2"/>
        </w:rPr>
        <w:t xml:space="preserve">dical facilities to </w:t>
      </w:r>
      <w:r w:rsidRPr="004A5AF5">
        <w:rPr>
          <w:rFonts w:ascii="Arial" w:hAnsi="Arial" w:cs="Arial"/>
        </w:rPr>
        <w:t>determ</w:t>
      </w:r>
      <w:r w:rsidRPr="004A5AF5">
        <w:rPr>
          <w:rFonts w:ascii="Arial" w:hAnsi="Arial" w:cs="Arial"/>
          <w:spacing w:val="-3"/>
        </w:rPr>
        <w:t>i</w:t>
      </w:r>
      <w:r w:rsidRPr="004A5AF5">
        <w:rPr>
          <w:rFonts w:ascii="Arial" w:hAnsi="Arial" w:cs="Arial"/>
        </w:rPr>
        <w:t>ne</w:t>
      </w:r>
      <w:r w:rsidRPr="004A5AF5">
        <w:rPr>
          <w:rFonts w:ascii="Arial" w:hAnsi="Arial" w:cs="Arial"/>
          <w:spacing w:val="-2"/>
        </w:rPr>
        <w:t xml:space="preserve"> </w:t>
      </w:r>
      <w:r w:rsidRPr="004A5AF5">
        <w:rPr>
          <w:rFonts w:ascii="Arial" w:hAnsi="Arial" w:cs="Arial"/>
        </w:rPr>
        <w:t>th</w:t>
      </w:r>
      <w:r w:rsidRPr="004A5AF5">
        <w:rPr>
          <w:rFonts w:ascii="Arial" w:hAnsi="Arial" w:cs="Arial"/>
          <w:spacing w:val="-3"/>
        </w:rPr>
        <w:t>e</w:t>
      </w:r>
      <w:r w:rsidRPr="004A5AF5">
        <w:rPr>
          <w:rFonts w:ascii="Arial" w:hAnsi="Arial" w:cs="Arial"/>
          <w:spacing w:val="-2"/>
        </w:rPr>
        <w:t xml:space="preserve"> </w:t>
      </w:r>
      <w:r w:rsidRPr="004A5AF5">
        <w:rPr>
          <w:rFonts w:ascii="Arial" w:hAnsi="Arial" w:cs="Arial"/>
        </w:rPr>
        <w:t>ambula</w:t>
      </w:r>
      <w:r w:rsidRPr="004A5AF5">
        <w:rPr>
          <w:rFonts w:ascii="Arial" w:hAnsi="Arial" w:cs="Arial"/>
          <w:spacing w:val="-3"/>
        </w:rPr>
        <w:t>n</w:t>
      </w:r>
      <w:r w:rsidRPr="004A5AF5">
        <w:rPr>
          <w:rFonts w:ascii="Arial" w:hAnsi="Arial" w:cs="Arial"/>
        </w:rPr>
        <w:t>ce</w:t>
      </w:r>
      <w:r w:rsidRPr="004A5AF5">
        <w:rPr>
          <w:rFonts w:ascii="Arial" w:hAnsi="Arial" w:cs="Arial"/>
          <w:spacing w:val="-2"/>
        </w:rPr>
        <w:t xml:space="preserve"> </w:t>
      </w:r>
      <w:r w:rsidRPr="004A5AF5">
        <w:rPr>
          <w:rFonts w:ascii="Arial" w:hAnsi="Arial" w:cs="Arial"/>
          <w:spacing w:val="-3"/>
        </w:rPr>
        <w:t>d</w:t>
      </w:r>
      <w:r w:rsidRPr="004A5AF5">
        <w:rPr>
          <w:rFonts w:ascii="Arial" w:hAnsi="Arial" w:cs="Arial"/>
        </w:rPr>
        <w:t>estinati</w:t>
      </w:r>
      <w:r w:rsidRPr="004A5AF5">
        <w:rPr>
          <w:rFonts w:ascii="Arial" w:hAnsi="Arial" w:cs="Arial"/>
          <w:spacing w:val="-3"/>
        </w:rPr>
        <w:t>o</w:t>
      </w:r>
      <w:r w:rsidRPr="004A5AF5">
        <w:rPr>
          <w:rFonts w:ascii="Arial" w:hAnsi="Arial" w:cs="Arial"/>
        </w:rPr>
        <w:t>n,</w:t>
      </w:r>
      <w:r w:rsidRPr="004A5AF5">
        <w:rPr>
          <w:rFonts w:ascii="Arial" w:hAnsi="Arial" w:cs="Arial"/>
          <w:spacing w:val="-2"/>
        </w:rPr>
        <w:t xml:space="preserve"> </w:t>
      </w:r>
      <w:r w:rsidRPr="004A5AF5">
        <w:rPr>
          <w:rFonts w:ascii="Arial" w:hAnsi="Arial" w:cs="Arial"/>
        </w:rPr>
        <w:t>u</w:t>
      </w:r>
      <w:r w:rsidRPr="004A5AF5">
        <w:rPr>
          <w:rFonts w:ascii="Arial" w:hAnsi="Arial" w:cs="Arial"/>
          <w:spacing w:val="-3"/>
        </w:rPr>
        <w:t>n</w:t>
      </w:r>
      <w:r w:rsidRPr="004A5AF5">
        <w:rPr>
          <w:rFonts w:ascii="Arial" w:hAnsi="Arial" w:cs="Arial"/>
        </w:rPr>
        <w:t>less</w:t>
      </w:r>
      <w:r w:rsidRPr="004A5AF5">
        <w:rPr>
          <w:rFonts w:ascii="Arial" w:hAnsi="Arial" w:cs="Arial"/>
          <w:spacing w:val="-2"/>
        </w:rPr>
        <w:t xml:space="preserve"> </w:t>
      </w:r>
      <w:r w:rsidRPr="004A5AF5">
        <w:rPr>
          <w:rFonts w:ascii="Arial" w:hAnsi="Arial" w:cs="Arial"/>
        </w:rPr>
        <w:t>otherw</w:t>
      </w:r>
      <w:r w:rsidRPr="004A5AF5">
        <w:rPr>
          <w:rFonts w:ascii="Arial" w:hAnsi="Arial" w:cs="Arial"/>
          <w:spacing w:val="-3"/>
        </w:rPr>
        <w:t>i</w:t>
      </w:r>
      <w:r w:rsidRPr="004A5AF5">
        <w:rPr>
          <w:rFonts w:ascii="Arial" w:hAnsi="Arial" w:cs="Arial"/>
        </w:rPr>
        <w:t>se</w:t>
      </w:r>
      <w:r w:rsidRPr="004A5AF5">
        <w:rPr>
          <w:rFonts w:ascii="Arial" w:hAnsi="Arial" w:cs="Arial"/>
          <w:spacing w:val="-2"/>
        </w:rPr>
        <w:t xml:space="preserve"> </w:t>
      </w:r>
      <w:r w:rsidRPr="004A5AF5">
        <w:rPr>
          <w:rFonts w:ascii="Arial" w:hAnsi="Arial" w:cs="Arial"/>
        </w:rPr>
        <w:t>dir</w:t>
      </w:r>
      <w:r w:rsidRPr="004A5AF5">
        <w:rPr>
          <w:rFonts w:ascii="Arial" w:hAnsi="Arial" w:cs="Arial"/>
          <w:spacing w:val="-3"/>
        </w:rPr>
        <w:t>e</w:t>
      </w:r>
      <w:r w:rsidRPr="004A5AF5">
        <w:rPr>
          <w:rFonts w:ascii="Arial" w:hAnsi="Arial" w:cs="Arial"/>
        </w:rPr>
        <w:t>cted</w:t>
      </w:r>
      <w:r w:rsidRPr="004A5AF5">
        <w:rPr>
          <w:rFonts w:ascii="Arial" w:hAnsi="Arial" w:cs="Arial"/>
          <w:spacing w:val="-2"/>
        </w:rPr>
        <w:t xml:space="preserve"> </w:t>
      </w:r>
      <w:r w:rsidRPr="004A5AF5">
        <w:rPr>
          <w:rFonts w:ascii="Arial" w:hAnsi="Arial" w:cs="Arial"/>
        </w:rPr>
        <w:t>by</w:t>
      </w:r>
      <w:r w:rsidRPr="004A5AF5">
        <w:rPr>
          <w:rFonts w:ascii="Arial" w:hAnsi="Arial" w:cs="Arial"/>
          <w:spacing w:val="-2"/>
        </w:rPr>
        <w:t xml:space="preserve"> </w:t>
      </w:r>
      <w:r w:rsidRPr="004A5AF5">
        <w:rPr>
          <w:rFonts w:ascii="Arial" w:hAnsi="Arial" w:cs="Arial"/>
        </w:rPr>
        <w:t>medical</w:t>
      </w:r>
      <w:r w:rsidRPr="004A5AF5">
        <w:rPr>
          <w:rFonts w:ascii="Arial" w:hAnsi="Arial" w:cs="Arial"/>
          <w:spacing w:val="-2"/>
        </w:rPr>
        <w:t xml:space="preserve"> </w:t>
      </w:r>
      <w:r w:rsidRPr="004A5AF5">
        <w:rPr>
          <w:rFonts w:ascii="Arial" w:hAnsi="Arial" w:cs="Arial"/>
        </w:rPr>
        <w:t>c</w:t>
      </w:r>
      <w:r w:rsidRPr="004A5AF5">
        <w:rPr>
          <w:rFonts w:ascii="Arial" w:hAnsi="Arial" w:cs="Arial"/>
          <w:spacing w:val="-3"/>
        </w:rPr>
        <w:t>o</w:t>
      </w:r>
      <w:r w:rsidRPr="004A5AF5">
        <w:rPr>
          <w:rFonts w:ascii="Arial" w:hAnsi="Arial" w:cs="Arial"/>
        </w:rPr>
        <w:t>ntrol.</w:t>
      </w:r>
      <w:r w:rsidRPr="004A5AF5">
        <w:rPr>
          <w:rFonts w:ascii="Arial" w:hAnsi="Arial" w:cs="Arial"/>
          <w:spacing w:val="-2"/>
        </w:rPr>
        <w:t xml:space="preserve"> </w:t>
      </w:r>
      <w:r w:rsidRPr="004A5AF5">
        <w:rPr>
          <w:rFonts w:ascii="Arial" w:hAnsi="Arial" w:cs="Arial"/>
        </w:rPr>
        <w:t>Rep</w:t>
      </w:r>
      <w:r w:rsidRPr="004A5AF5">
        <w:rPr>
          <w:rFonts w:ascii="Arial" w:hAnsi="Arial" w:cs="Arial"/>
          <w:spacing w:val="-3"/>
        </w:rPr>
        <w:t>o</w:t>
      </w:r>
      <w:r w:rsidRPr="004A5AF5">
        <w:rPr>
          <w:rFonts w:ascii="Arial" w:hAnsi="Arial" w:cs="Arial"/>
        </w:rPr>
        <w:t>rts dir</w:t>
      </w:r>
      <w:r w:rsidRPr="004A5AF5">
        <w:rPr>
          <w:rFonts w:ascii="Arial" w:hAnsi="Arial" w:cs="Arial"/>
          <w:spacing w:val="-3"/>
        </w:rPr>
        <w:t>e</w:t>
      </w:r>
      <w:r w:rsidRPr="004A5AF5">
        <w:rPr>
          <w:rFonts w:ascii="Arial" w:hAnsi="Arial" w:cs="Arial"/>
        </w:rPr>
        <w:t>ctly</w:t>
      </w:r>
      <w:r w:rsidRPr="004A5AF5">
        <w:rPr>
          <w:rFonts w:ascii="Arial" w:hAnsi="Arial" w:cs="Arial"/>
          <w:spacing w:val="-2"/>
        </w:rPr>
        <w:t xml:space="preserve"> </w:t>
      </w:r>
      <w:r w:rsidRPr="004A5AF5">
        <w:rPr>
          <w:rFonts w:ascii="Arial" w:hAnsi="Arial" w:cs="Arial"/>
        </w:rPr>
        <w:t>to</w:t>
      </w:r>
      <w:r w:rsidRPr="004A5AF5">
        <w:rPr>
          <w:rFonts w:ascii="Arial" w:hAnsi="Arial" w:cs="Arial"/>
          <w:spacing w:val="-2"/>
        </w:rPr>
        <w:t xml:space="preserve"> </w:t>
      </w:r>
      <w:r w:rsidRPr="004A5AF5">
        <w:rPr>
          <w:rFonts w:ascii="Arial" w:hAnsi="Arial" w:cs="Arial"/>
        </w:rPr>
        <w:t>commun</w:t>
      </w:r>
      <w:r w:rsidRPr="004A5AF5">
        <w:rPr>
          <w:rFonts w:ascii="Arial" w:hAnsi="Arial" w:cs="Arial"/>
          <w:spacing w:val="-3"/>
        </w:rPr>
        <w:t>i</w:t>
      </w:r>
      <w:r w:rsidRPr="004A5AF5">
        <w:rPr>
          <w:rFonts w:ascii="Arial" w:hAnsi="Arial" w:cs="Arial"/>
        </w:rPr>
        <w:t>catio</w:t>
      </w:r>
      <w:r w:rsidRPr="004A5AF5">
        <w:rPr>
          <w:rFonts w:ascii="Arial" w:hAnsi="Arial" w:cs="Arial"/>
          <w:spacing w:val="-3"/>
        </w:rPr>
        <w:t>n</w:t>
      </w:r>
      <w:r w:rsidRPr="004A5AF5">
        <w:rPr>
          <w:rFonts w:ascii="Arial" w:hAnsi="Arial" w:cs="Arial"/>
        </w:rPr>
        <w:t>s</w:t>
      </w:r>
      <w:r w:rsidRPr="004A5AF5">
        <w:rPr>
          <w:rFonts w:ascii="Arial" w:hAnsi="Arial" w:cs="Arial"/>
          <w:spacing w:val="-2"/>
        </w:rPr>
        <w:t xml:space="preserve"> </w:t>
      </w:r>
      <w:r w:rsidRPr="004A5AF5">
        <w:rPr>
          <w:rFonts w:ascii="Arial" w:hAnsi="Arial" w:cs="Arial"/>
        </w:rPr>
        <w:t>c</w:t>
      </w:r>
      <w:r w:rsidRPr="004A5AF5">
        <w:rPr>
          <w:rFonts w:ascii="Arial" w:hAnsi="Arial" w:cs="Arial"/>
          <w:spacing w:val="-3"/>
        </w:rPr>
        <w:t>e</w:t>
      </w:r>
      <w:r w:rsidRPr="004A5AF5">
        <w:rPr>
          <w:rFonts w:ascii="Arial" w:hAnsi="Arial" w:cs="Arial"/>
        </w:rPr>
        <w:t>nter</w:t>
      </w:r>
      <w:r w:rsidRPr="004A5AF5">
        <w:rPr>
          <w:rFonts w:ascii="Arial" w:hAnsi="Arial" w:cs="Arial"/>
          <w:spacing w:val="-2"/>
        </w:rPr>
        <w:t xml:space="preserve"> </w:t>
      </w:r>
      <w:r w:rsidRPr="004A5AF5">
        <w:rPr>
          <w:rFonts w:ascii="Arial" w:hAnsi="Arial" w:cs="Arial"/>
          <w:spacing w:val="-3"/>
        </w:rPr>
        <w:t>o</w:t>
      </w:r>
      <w:r w:rsidRPr="004A5AF5">
        <w:rPr>
          <w:rFonts w:ascii="Arial" w:hAnsi="Arial" w:cs="Arial"/>
        </w:rPr>
        <w:t>r</w:t>
      </w:r>
      <w:r w:rsidRPr="004A5AF5">
        <w:rPr>
          <w:rFonts w:ascii="Arial" w:hAnsi="Arial" w:cs="Arial"/>
          <w:spacing w:val="-2"/>
        </w:rPr>
        <w:t xml:space="preserve"> </w:t>
      </w:r>
    </w:p>
    <w:p w:rsidR="004A5AF5" w:rsidRPr="004A5AF5" w:rsidRDefault="004A5AF5" w:rsidP="00BF16B0">
      <w:pPr>
        <w:widowControl w:val="0"/>
        <w:autoSpaceDE w:val="0"/>
        <w:autoSpaceDN w:val="0"/>
        <w:adjustRightInd w:val="0"/>
        <w:spacing w:line="230" w:lineRule="exact"/>
        <w:ind w:left="100" w:right="181"/>
        <w:rPr>
          <w:rFonts w:ascii="Arial" w:hAnsi="Arial" w:cs="Arial"/>
        </w:rPr>
      </w:pPr>
      <w:r w:rsidRPr="004A5AF5">
        <w:rPr>
          <w:rFonts w:ascii="Arial" w:hAnsi="Arial" w:cs="Arial"/>
          <w:spacing w:val="-3"/>
        </w:rPr>
        <w:t>e</w:t>
      </w:r>
      <w:r w:rsidRPr="004A5AF5">
        <w:rPr>
          <w:rFonts w:ascii="Arial" w:hAnsi="Arial" w:cs="Arial"/>
          <w:spacing w:val="-2"/>
        </w:rPr>
        <w:t>m</w:t>
      </w:r>
      <w:r w:rsidRPr="004A5AF5">
        <w:rPr>
          <w:rFonts w:ascii="Arial" w:hAnsi="Arial" w:cs="Arial"/>
        </w:rPr>
        <w:t>er</w:t>
      </w:r>
      <w:r w:rsidRPr="004A5AF5">
        <w:rPr>
          <w:rFonts w:ascii="Arial" w:hAnsi="Arial" w:cs="Arial"/>
          <w:spacing w:val="-3"/>
        </w:rPr>
        <w:t>g</w:t>
      </w:r>
      <w:r w:rsidRPr="004A5AF5">
        <w:rPr>
          <w:rFonts w:ascii="Arial" w:hAnsi="Arial" w:cs="Arial"/>
        </w:rPr>
        <w:t>e</w:t>
      </w:r>
      <w:r w:rsidRPr="004A5AF5">
        <w:rPr>
          <w:rFonts w:ascii="Arial" w:hAnsi="Arial" w:cs="Arial"/>
          <w:spacing w:val="-3"/>
        </w:rPr>
        <w:t>n</w:t>
      </w:r>
      <w:r w:rsidRPr="004A5AF5">
        <w:rPr>
          <w:rFonts w:ascii="Arial" w:hAnsi="Arial" w:cs="Arial"/>
        </w:rPr>
        <w:t>c</w:t>
      </w:r>
      <w:r w:rsidRPr="004A5AF5">
        <w:rPr>
          <w:rFonts w:ascii="Arial" w:hAnsi="Arial" w:cs="Arial"/>
          <w:spacing w:val="-2"/>
        </w:rPr>
        <w:t>y d</w:t>
      </w:r>
      <w:r w:rsidRPr="004A5AF5">
        <w:rPr>
          <w:rFonts w:ascii="Arial" w:hAnsi="Arial" w:cs="Arial"/>
          <w:spacing w:val="-3"/>
        </w:rPr>
        <w:t>e</w:t>
      </w:r>
      <w:r w:rsidRPr="004A5AF5">
        <w:rPr>
          <w:rFonts w:ascii="Arial" w:hAnsi="Arial" w:cs="Arial"/>
          <w:spacing w:val="-2"/>
        </w:rPr>
        <w:t>partm</w:t>
      </w:r>
      <w:r w:rsidRPr="004A5AF5">
        <w:rPr>
          <w:rFonts w:ascii="Arial" w:hAnsi="Arial" w:cs="Arial"/>
          <w:spacing w:val="-3"/>
        </w:rPr>
        <w:t>e</w:t>
      </w:r>
      <w:r w:rsidRPr="004A5AF5">
        <w:rPr>
          <w:rFonts w:ascii="Arial" w:hAnsi="Arial" w:cs="Arial"/>
        </w:rPr>
        <w:t>n</w:t>
      </w:r>
      <w:r w:rsidRPr="004A5AF5">
        <w:rPr>
          <w:rFonts w:ascii="Arial" w:hAnsi="Arial" w:cs="Arial"/>
          <w:spacing w:val="-2"/>
        </w:rPr>
        <w:t xml:space="preserve">t on nature </w:t>
      </w:r>
      <w:r w:rsidRPr="004A5AF5">
        <w:rPr>
          <w:rFonts w:ascii="Arial" w:hAnsi="Arial" w:cs="Arial"/>
          <w:spacing w:val="-3"/>
        </w:rPr>
        <w:t>a</w:t>
      </w:r>
      <w:r w:rsidRPr="004A5AF5">
        <w:rPr>
          <w:rFonts w:ascii="Arial" w:hAnsi="Arial" w:cs="Arial"/>
          <w:spacing w:val="-2"/>
        </w:rPr>
        <w:t>nd e</w:t>
      </w:r>
      <w:r w:rsidRPr="004A5AF5">
        <w:rPr>
          <w:rFonts w:ascii="Arial" w:hAnsi="Arial" w:cs="Arial"/>
          <w:spacing w:val="-3"/>
        </w:rPr>
        <w:t>x</w:t>
      </w:r>
      <w:r w:rsidRPr="004A5AF5">
        <w:rPr>
          <w:rFonts w:ascii="Arial" w:hAnsi="Arial" w:cs="Arial"/>
          <w:spacing w:val="-2"/>
        </w:rPr>
        <w:t>tent of injuri</w:t>
      </w:r>
      <w:r w:rsidRPr="004A5AF5">
        <w:rPr>
          <w:rFonts w:ascii="Arial" w:hAnsi="Arial" w:cs="Arial"/>
          <w:spacing w:val="-3"/>
        </w:rPr>
        <w:t>e</w:t>
      </w:r>
      <w:r w:rsidRPr="004A5AF5">
        <w:rPr>
          <w:rFonts w:ascii="Arial" w:hAnsi="Arial" w:cs="Arial"/>
        </w:rPr>
        <w:t>s</w:t>
      </w:r>
      <w:r w:rsidRPr="004A5AF5">
        <w:rPr>
          <w:rFonts w:ascii="Arial" w:hAnsi="Arial" w:cs="Arial"/>
          <w:spacing w:val="-2"/>
        </w:rPr>
        <w:t>, and numb</w:t>
      </w:r>
      <w:r w:rsidRPr="004A5AF5">
        <w:rPr>
          <w:rFonts w:ascii="Arial" w:hAnsi="Arial" w:cs="Arial"/>
          <w:spacing w:val="-3"/>
        </w:rPr>
        <w:t>e</w:t>
      </w:r>
      <w:r w:rsidRPr="004A5AF5">
        <w:rPr>
          <w:rFonts w:ascii="Arial" w:hAnsi="Arial" w:cs="Arial"/>
          <w:spacing w:val="-2"/>
        </w:rPr>
        <w:t>r be</w:t>
      </w:r>
      <w:r w:rsidRPr="004A5AF5">
        <w:rPr>
          <w:rFonts w:ascii="Arial" w:hAnsi="Arial" w:cs="Arial"/>
          <w:spacing w:val="-3"/>
        </w:rPr>
        <w:t>i</w:t>
      </w:r>
      <w:r w:rsidRPr="004A5AF5">
        <w:rPr>
          <w:rFonts w:ascii="Arial" w:hAnsi="Arial" w:cs="Arial"/>
          <w:spacing w:val="-2"/>
        </w:rPr>
        <w:t>n</w:t>
      </w:r>
      <w:r w:rsidRPr="004A5AF5">
        <w:rPr>
          <w:rFonts w:ascii="Arial" w:hAnsi="Arial" w:cs="Arial"/>
          <w:spacing w:val="-3"/>
        </w:rPr>
        <w:t>g</w:t>
      </w:r>
      <w:r w:rsidRPr="004A5AF5">
        <w:rPr>
          <w:rFonts w:ascii="Arial" w:hAnsi="Arial" w:cs="Arial"/>
          <w:spacing w:val="-2"/>
        </w:rPr>
        <w:t xml:space="preserve"> trans</w:t>
      </w:r>
      <w:r w:rsidRPr="004A5AF5">
        <w:rPr>
          <w:rFonts w:ascii="Arial" w:hAnsi="Arial" w:cs="Arial"/>
          <w:spacing w:val="-3"/>
        </w:rPr>
        <w:t>p</w:t>
      </w:r>
      <w:r w:rsidRPr="004A5AF5">
        <w:rPr>
          <w:rFonts w:ascii="Arial" w:hAnsi="Arial" w:cs="Arial"/>
        </w:rPr>
        <w:t>o</w:t>
      </w:r>
      <w:r w:rsidRPr="004A5AF5">
        <w:rPr>
          <w:rFonts w:ascii="Arial" w:hAnsi="Arial" w:cs="Arial"/>
          <w:spacing w:val="-2"/>
        </w:rPr>
        <w:t>rt</w:t>
      </w:r>
      <w:r w:rsidRPr="004A5AF5">
        <w:rPr>
          <w:rFonts w:ascii="Arial" w:hAnsi="Arial" w:cs="Arial"/>
          <w:spacing w:val="-3"/>
        </w:rPr>
        <w:t>e</w:t>
      </w:r>
      <w:r w:rsidRPr="004A5AF5">
        <w:rPr>
          <w:rFonts w:ascii="Arial" w:hAnsi="Arial" w:cs="Arial"/>
        </w:rPr>
        <w:t>d</w:t>
      </w:r>
      <w:r w:rsidRPr="004A5AF5">
        <w:rPr>
          <w:rFonts w:ascii="Arial" w:hAnsi="Arial" w:cs="Arial"/>
          <w:spacing w:val="-2"/>
        </w:rPr>
        <w:t xml:space="preserve"> to each facility. </w:t>
      </w:r>
      <w:r w:rsidRPr="004A5AF5">
        <w:rPr>
          <w:rFonts w:ascii="Arial" w:hAnsi="Arial" w:cs="Arial"/>
        </w:rPr>
        <w:t>Identifies</w:t>
      </w:r>
      <w:r w:rsidRPr="004A5AF5">
        <w:rPr>
          <w:rFonts w:ascii="Arial" w:hAnsi="Arial" w:cs="Arial"/>
          <w:spacing w:val="-2"/>
        </w:rPr>
        <w:t xml:space="preserve"> </w:t>
      </w:r>
      <w:r w:rsidRPr="004A5AF5">
        <w:rPr>
          <w:rFonts w:ascii="Arial" w:hAnsi="Arial" w:cs="Arial"/>
        </w:rPr>
        <w:t>ass</w:t>
      </w:r>
      <w:r w:rsidRPr="004A5AF5">
        <w:rPr>
          <w:rFonts w:ascii="Arial" w:hAnsi="Arial" w:cs="Arial"/>
          <w:spacing w:val="-3"/>
        </w:rPr>
        <w:t>e</w:t>
      </w:r>
      <w:r w:rsidRPr="004A5AF5">
        <w:rPr>
          <w:rFonts w:ascii="Arial" w:hAnsi="Arial" w:cs="Arial"/>
        </w:rPr>
        <w:t>ss</w:t>
      </w:r>
      <w:r w:rsidRPr="004A5AF5">
        <w:rPr>
          <w:rFonts w:ascii="Arial" w:hAnsi="Arial" w:cs="Arial"/>
          <w:spacing w:val="-3"/>
        </w:rPr>
        <w:t>m</w:t>
      </w:r>
      <w:r w:rsidRPr="004A5AF5">
        <w:rPr>
          <w:rFonts w:ascii="Arial" w:hAnsi="Arial" w:cs="Arial"/>
        </w:rPr>
        <w:t>ent</w:t>
      </w:r>
      <w:r w:rsidRPr="004A5AF5">
        <w:rPr>
          <w:rFonts w:ascii="Arial" w:hAnsi="Arial" w:cs="Arial"/>
          <w:spacing w:val="-2"/>
        </w:rPr>
        <w:t xml:space="preserve"> </w:t>
      </w:r>
      <w:r w:rsidRPr="004A5AF5">
        <w:rPr>
          <w:rFonts w:ascii="Arial" w:hAnsi="Arial" w:cs="Arial"/>
        </w:rPr>
        <w:t>findin</w:t>
      </w:r>
      <w:r w:rsidRPr="004A5AF5">
        <w:rPr>
          <w:rFonts w:ascii="Arial" w:hAnsi="Arial" w:cs="Arial"/>
          <w:spacing w:val="-3"/>
        </w:rPr>
        <w:t>g</w:t>
      </w:r>
      <w:r w:rsidRPr="004A5AF5">
        <w:rPr>
          <w:rFonts w:ascii="Arial" w:hAnsi="Arial" w:cs="Arial"/>
        </w:rPr>
        <w:t>s</w:t>
      </w:r>
      <w:r w:rsidRPr="004A5AF5">
        <w:rPr>
          <w:rFonts w:ascii="Arial" w:hAnsi="Arial" w:cs="Arial"/>
          <w:spacing w:val="-2"/>
        </w:rPr>
        <w:t xml:space="preserve"> </w:t>
      </w:r>
      <w:r w:rsidRPr="004A5AF5">
        <w:rPr>
          <w:rFonts w:ascii="Arial" w:hAnsi="Arial" w:cs="Arial"/>
        </w:rPr>
        <w:t>and</w:t>
      </w:r>
      <w:r w:rsidRPr="004A5AF5">
        <w:rPr>
          <w:rFonts w:ascii="Arial" w:hAnsi="Arial" w:cs="Arial"/>
          <w:spacing w:val="-2"/>
        </w:rPr>
        <w:t xml:space="preserve"> </w:t>
      </w:r>
      <w:r w:rsidRPr="004A5AF5">
        <w:rPr>
          <w:rFonts w:ascii="Arial" w:hAnsi="Arial" w:cs="Arial"/>
        </w:rPr>
        <w:t>re</w:t>
      </w:r>
      <w:r w:rsidRPr="004A5AF5">
        <w:rPr>
          <w:rFonts w:ascii="Arial" w:hAnsi="Arial" w:cs="Arial"/>
          <w:spacing w:val="-3"/>
        </w:rPr>
        <w:t>q</w:t>
      </w:r>
      <w:r w:rsidRPr="004A5AF5">
        <w:rPr>
          <w:rFonts w:ascii="Arial" w:hAnsi="Arial" w:cs="Arial"/>
        </w:rPr>
        <w:t>ues</w:t>
      </w:r>
      <w:r w:rsidRPr="004A5AF5">
        <w:rPr>
          <w:rFonts w:ascii="Arial" w:hAnsi="Arial" w:cs="Arial"/>
          <w:spacing w:val="-3"/>
        </w:rPr>
        <w:t>t</w:t>
      </w:r>
      <w:r w:rsidRPr="004A5AF5">
        <w:rPr>
          <w:rFonts w:ascii="Arial" w:hAnsi="Arial" w:cs="Arial"/>
        </w:rPr>
        <w:t>s</w:t>
      </w:r>
      <w:r w:rsidRPr="004A5AF5">
        <w:rPr>
          <w:rFonts w:ascii="Arial" w:hAnsi="Arial" w:cs="Arial"/>
          <w:spacing w:val="-2"/>
        </w:rPr>
        <w:t xml:space="preserve"> </w:t>
      </w:r>
      <w:r w:rsidRPr="004A5AF5">
        <w:rPr>
          <w:rFonts w:ascii="Arial" w:hAnsi="Arial" w:cs="Arial"/>
        </w:rPr>
        <w:t xml:space="preserve">any </w:t>
      </w:r>
      <w:r w:rsidRPr="004A5AF5">
        <w:rPr>
          <w:rFonts w:ascii="Arial" w:hAnsi="Arial" w:cs="Arial"/>
          <w:spacing w:val="-2"/>
        </w:rPr>
        <w:t>nee</w:t>
      </w:r>
      <w:r w:rsidRPr="004A5AF5">
        <w:rPr>
          <w:rFonts w:ascii="Arial" w:hAnsi="Arial" w:cs="Arial"/>
          <w:spacing w:val="-3"/>
        </w:rPr>
        <w:t>d</w:t>
      </w:r>
      <w:r w:rsidRPr="004A5AF5">
        <w:rPr>
          <w:rFonts w:ascii="Arial" w:hAnsi="Arial" w:cs="Arial"/>
          <w:spacing w:val="-2"/>
        </w:rPr>
        <w:t>ed sp</w:t>
      </w:r>
      <w:r w:rsidRPr="004A5AF5">
        <w:rPr>
          <w:rFonts w:ascii="Arial" w:hAnsi="Arial" w:cs="Arial"/>
          <w:spacing w:val="-3"/>
        </w:rPr>
        <w:t>e</w:t>
      </w:r>
      <w:r w:rsidRPr="004A5AF5">
        <w:rPr>
          <w:rFonts w:ascii="Arial" w:hAnsi="Arial" w:cs="Arial"/>
        </w:rPr>
        <w:t>c</w:t>
      </w:r>
      <w:r w:rsidRPr="004A5AF5">
        <w:rPr>
          <w:rFonts w:ascii="Arial" w:hAnsi="Arial" w:cs="Arial"/>
          <w:spacing w:val="-3"/>
        </w:rPr>
        <w:t>i</w:t>
      </w:r>
      <w:r w:rsidRPr="004A5AF5">
        <w:rPr>
          <w:rFonts w:ascii="Arial" w:hAnsi="Arial" w:cs="Arial"/>
        </w:rPr>
        <w:t>a</w:t>
      </w:r>
      <w:r w:rsidRPr="004A5AF5">
        <w:rPr>
          <w:rFonts w:ascii="Arial" w:hAnsi="Arial" w:cs="Arial"/>
          <w:spacing w:val="-2"/>
        </w:rPr>
        <w:t>l serv</w:t>
      </w:r>
      <w:r w:rsidRPr="004A5AF5">
        <w:rPr>
          <w:rFonts w:ascii="Arial" w:hAnsi="Arial" w:cs="Arial"/>
          <w:spacing w:val="-3"/>
        </w:rPr>
        <w:t>i</w:t>
      </w:r>
      <w:r w:rsidRPr="004A5AF5">
        <w:rPr>
          <w:rFonts w:ascii="Arial" w:hAnsi="Arial" w:cs="Arial"/>
        </w:rPr>
        <w:t>c</w:t>
      </w:r>
      <w:r w:rsidRPr="004A5AF5">
        <w:rPr>
          <w:rFonts w:ascii="Arial" w:hAnsi="Arial" w:cs="Arial"/>
          <w:spacing w:val="-3"/>
        </w:rPr>
        <w:t>e</w:t>
      </w:r>
      <w:r w:rsidRPr="004A5AF5">
        <w:rPr>
          <w:rFonts w:ascii="Arial" w:hAnsi="Arial" w:cs="Arial"/>
        </w:rPr>
        <w:t>s</w:t>
      </w:r>
      <w:r w:rsidRPr="004A5AF5">
        <w:rPr>
          <w:rFonts w:ascii="Arial" w:hAnsi="Arial" w:cs="Arial"/>
          <w:spacing w:val="-2"/>
        </w:rPr>
        <w:t xml:space="preserve"> at desti</w:t>
      </w:r>
      <w:r w:rsidRPr="004A5AF5">
        <w:rPr>
          <w:rFonts w:ascii="Arial" w:hAnsi="Arial" w:cs="Arial"/>
          <w:spacing w:val="-3"/>
        </w:rPr>
        <w:t>n</w:t>
      </w:r>
      <w:r w:rsidRPr="004A5AF5">
        <w:rPr>
          <w:rFonts w:ascii="Arial" w:hAnsi="Arial" w:cs="Arial"/>
        </w:rPr>
        <w:t>a</w:t>
      </w:r>
      <w:r w:rsidRPr="004A5AF5">
        <w:rPr>
          <w:rFonts w:ascii="Arial" w:hAnsi="Arial" w:cs="Arial"/>
          <w:spacing w:val="-2"/>
        </w:rPr>
        <w:t>tion.</w:t>
      </w:r>
    </w:p>
    <w:p w:rsidR="004A5AF5" w:rsidRPr="004A5AF5" w:rsidRDefault="004A5AF5" w:rsidP="004A5AF5">
      <w:pPr>
        <w:widowControl w:val="0"/>
        <w:autoSpaceDE w:val="0"/>
        <w:autoSpaceDN w:val="0"/>
        <w:adjustRightInd w:val="0"/>
        <w:spacing w:line="259" w:lineRule="exact"/>
        <w:rPr>
          <w:rFonts w:ascii="Arial" w:hAnsi="Arial" w:cs="Arial"/>
        </w:rPr>
      </w:pPr>
    </w:p>
    <w:p w:rsidR="00DD45E3" w:rsidRDefault="00DD45E3" w:rsidP="004A5AF5">
      <w:pPr>
        <w:widowControl w:val="0"/>
        <w:autoSpaceDE w:val="0"/>
        <w:autoSpaceDN w:val="0"/>
        <w:adjustRightInd w:val="0"/>
        <w:spacing w:line="200" w:lineRule="exact"/>
        <w:ind w:left="100" w:right="-20"/>
        <w:rPr>
          <w:rFonts w:ascii="Arial" w:hAnsi="Arial" w:cs="Arial"/>
          <w:spacing w:val="-2"/>
        </w:rPr>
      </w:pPr>
    </w:p>
    <w:p w:rsidR="00DD45E3" w:rsidRDefault="00DD45E3" w:rsidP="004A5AF5">
      <w:pPr>
        <w:widowControl w:val="0"/>
        <w:autoSpaceDE w:val="0"/>
        <w:autoSpaceDN w:val="0"/>
        <w:adjustRightInd w:val="0"/>
        <w:spacing w:line="200" w:lineRule="exact"/>
        <w:ind w:left="100" w:right="-20"/>
        <w:rPr>
          <w:rFonts w:ascii="Arial" w:hAnsi="Arial" w:cs="Arial"/>
          <w:spacing w:val="-2"/>
        </w:rPr>
      </w:pPr>
    </w:p>
    <w:p w:rsidR="00DD45E3" w:rsidRDefault="00DD45E3" w:rsidP="004A5AF5">
      <w:pPr>
        <w:widowControl w:val="0"/>
        <w:autoSpaceDE w:val="0"/>
        <w:autoSpaceDN w:val="0"/>
        <w:adjustRightInd w:val="0"/>
        <w:spacing w:line="200" w:lineRule="exact"/>
        <w:ind w:left="100" w:right="-20"/>
        <w:rPr>
          <w:rFonts w:ascii="Arial" w:hAnsi="Arial" w:cs="Arial"/>
          <w:spacing w:val="-2"/>
        </w:rPr>
      </w:pPr>
    </w:p>
    <w:p w:rsidR="00DD45E3" w:rsidRDefault="00DD45E3" w:rsidP="004A5AF5">
      <w:pPr>
        <w:widowControl w:val="0"/>
        <w:autoSpaceDE w:val="0"/>
        <w:autoSpaceDN w:val="0"/>
        <w:adjustRightInd w:val="0"/>
        <w:spacing w:line="200" w:lineRule="exact"/>
        <w:ind w:left="100" w:right="-20"/>
        <w:rPr>
          <w:rFonts w:ascii="Arial" w:hAnsi="Arial" w:cs="Arial"/>
          <w:spacing w:val="-2"/>
        </w:rPr>
      </w:pPr>
    </w:p>
    <w:p w:rsidR="004A5AF5" w:rsidRPr="004A5AF5" w:rsidRDefault="004A5AF5" w:rsidP="004A5AF5">
      <w:pPr>
        <w:widowControl w:val="0"/>
        <w:autoSpaceDE w:val="0"/>
        <w:autoSpaceDN w:val="0"/>
        <w:adjustRightInd w:val="0"/>
        <w:spacing w:line="200" w:lineRule="exact"/>
        <w:ind w:left="100" w:right="-20"/>
        <w:rPr>
          <w:rFonts w:ascii="Arial" w:hAnsi="Arial" w:cs="Arial"/>
        </w:rPr>
      </w:pPr>
      <w:r w:rsidRPr="004A5AF5">
        <w:rPr>
          <w:rFonts w:ascii="Arial" w:hAnsi="Arial" w:cs="Arial"/>
          <w:spacing w:val="-2"/>
        </w:rPr>
        <w:t xml:space="preserve">Each </w:t>
      </w:r>
      <w:r>
        <w:rPr>
          <w:rFonts w:ascii="Arial" w:hAnsi="Arial" w:cs="Arial"/>
          <w:spacing w:val="-2"/>
        </w:rPr>
        <w:t>Crew Member</w:t>
      </w:r>
      <w:r w:rsidRPr="004A5AF5">
        <w:rPr>
          <w:rFonts w:ascii="Arial" w:hAnsi="Arial" w:cs="Arial"/>
          <w:spacing w:val="-2"/>
        </w:rPr>
        <w:t xml:space="preserve"> will</w:t>
      </w:r>
    </w:p>
    <w:p w:rsidR="004A5AF5" w:rsidRPr="004A5AF5" w:rsidRDefault="004A5AF5" w:rsidP="004A5AF5">
      <w:pPr>
        <w:widowControl w:val="0"/>
        <w:autoSpaceDE w:val="0"/>
        <w:autoSpaceDN w:val="0"/>
        <w:adjustRightInd w:val="0"/>
        <w:spacing w:line="262" w:lineRule="exact"/>
        <w:rPr>
          <w:rFonts w:ascii="Arial" w:hAnsi="Arial" w:cs="Arial"/>
        </w:rPr>
      </w:pPr>
    </w:p>
    <w:p w:rsidR="004A5AF5" w:rsidRPr="004A5AF5" w:rsidRDefault="004A5AF5" w:rsidP="004A5AF5">
      <w:pPr>
        <w:widowControl w:val="0"/>
        <w:tabs>
          <w:tab w:val="left" w:pos="820"/>
        </w:tabs>
        <w:autoSpaceDE w:val="0"/>
        <w:autoSpaceDN w:val="0"/>
        <w:adjustRightInd w:val="0"/>
        <w:spacing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spacing w:val="-2"/>
        </w:rPr>
        <w:t>Constantly reassess patie</w:t>
      </w:r>
      <w:r w:rsidRPr="004A5AF5">
        <w:rPr>
          <w:rFonts w:ascii="Arial" w:hAnsi="Arial" w:cs="Arial"/>
          <w:spacing w:val="-3"/>
        </w:rPr>
        <w:t>n</w:t>
      </w:r>
      <w:r w:rsidRPr="004A5AF5">
        <w:rPr>
          <w:rFonts w:ascii="Arial" w:hAnsi="Arial" w:cs="Arial"/>
          <w:spacing w:val="-2"/>
        </w:rPr>
        <w:t>t while enrou</w:t>
      </w:r>
      <w:r w:rsidRPr="004A5AF5">
        <w:rPr>
          <w:rFonts w:ascii="Arial" w:hAnsi="Arial" w:cs="Arial"/>
          <w:spacing w:val="-3"/>
        </w:rPr>
        <w:t>t</w:t>
      </w:r>
      <w:r w:rsidRPr="004A5AF5">
        <w:rPr>
          <w:rFonts w:ascii="Arial" w:hAnsi="Arial" w:cs="Arial"/>
          <w:spacing w:val="-2"/>
        </w:rPr>
        <w:t>e to facility</w:t>
      </w:r>
    </w:p>
    <w:p w:rsidR="004A5AF5" w:rsidRPr="004A5AF5" w:rsidRDefault="004A5AF5" w:rsidP="004A5AF5">
      <w:pPr>
        <w:widowControl w:val="0"/>
        <w:tabs>
          <w:tab w:val="left" w:pos="820"/>
        </w:tabs>
        <w:autoSpaceDE w:val="0"/>
        <w:autoSpaceDN w:val="0"/>
        <w:adjustRightInd w:val="0"/>
        <w:spacing w:before="34"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rPr>
        <w:t>Administ</w:t>
      </w:r>
      <w:r w:rsidRPr="004A5AF5">
        <w:rPr>
          <w:rFonts w:ascii="Arial" w:hAnsi="Arial" w:cs="Arial"/>
          <w:spacing w:val="-3"/>
        </w:rPr>
        <w:t>e</w:t>
      </w:r>
      <w:r w:rsidRPr="004A5AF5">
        <w:rPr>
          <w:rFonts w:ascii="Arial" w:hAnsi="Arial" w:cs="Arial"/>
        </w:rPr>
        <w:t>r</w:t>
      </w:r>
      <w:r w:rsidRPr="004A5AF5">
        <w:rPr>
          <w:rFonts w:ascii="Arial" w:hAnsi="Arial" w:cs="Arial"/>
          <w:spacing w:val="-2"/>
        </w:rPr>
        <w:t xml:space="preserve"> </w:t>
      </w:r>
      <w:r w:rsidRPr="004A5AF5">
        <w:rPr>
          <w:rFonts w:ascii="Arial" w:hAnsi="Arial" w:cs="Arial"/>
        </w:rPr>
        <w:t>a</w:t>
      </w:r>
      <w:r w:rsidRPr="004A5AF5">
        <w:rPr>
          <w:rFonts w:ascii="Arial" w:hAnsi="Arial" w:cs="Arial"/>
          <w:spacing w:val="-3"/>
        </w:rPr>
        <w:t>d</w:t>
      </w:r>
      <w:r w:rsidRPr="004A5AF5">
        <w:rPr>
          <w:rFonts w:ascii="Arial" w:hAnsi="Arial" w:cs="Arial"/>
        </w:rPr>
        <w:t>ditional</w:t>
      </w:r>
      <w:r w:rsidRPr="004A5AF5">
        <w:rPr>
          <w:rFonts w:ascii="Arial" w:hAnsi="Arial" w:cs="Arial"/>
          <w:spacing w:val="-2"/>
        </w:rPr>
        <w:t xml:space="preserve"> </w:t>
      </w:r>
      <w:r w:rsidRPr="004A5AF5">
        <w:rPr>
          <w:rFonts w:ascii="Arial" w:hAnsi="Arial" w:cs="Arial"/>
        </w:rPr>
        <w:t>care</w:t>
      </w:r>
      <w:r w:rsidRPr="004A5AF5">
        <w:rPr>
          <w:rFonts w:ascii="Arial" w:hAnsi="Arial" w:cs="Arial"/>
          <w:spacing w:val="-3"/>
        </w:rPr>
        <w:t xml:space="preserve"> </w:t>
      </w:r>
      <w:r w:rsidRPr="004A5AF5">
        <w:rPr>
          <w:rFonts w:ascii="Arial" w:hAnsi="Arial" w:cs="Arial"/>
        </w:rPr>
        <w:t>as</w:t>
      </w:r>
      <w:r w:rsidRPr="004A5AF5">
        <w:rPr>
          <w:rFonts w:ascii="Arial" w:hAnsi="Arial" w:cs="Arial"/>
          <w:spacing w:val="-2"/>
        </w:rPr>
        <w:t xml:space="preserve"> </w:t>
      </w:r>
      <w:r w:rsidRPr="004A5AF5">
        <w:rPr>
          <w:rFonts w:ascii="Arial" w:hAnsi="Arial" w:cs="Arial"/>
        </w:rPr>
        <w:t>n</w:t>
      </w:r>
      <w:r w:rsidRPr="004A5AF5">
        <w:rPr>
          <w:rFonts w:ascii="Arial" w:hAnsi="Arial" w:cs="Arial"/>
          <w:spacing w:val="-3"/>
        </w:rPr>
        <w:t>e</w:t>
      </w:r>
      <w:r w:rsidRPr="004A5AF5">
        <w:rPr>
          <w:rFonts w:ascii="Arial" w:hAnsi="Arial" w:cs="Arial"/>
        </w:rPr>
        <w:t>ed</w:t>
      </w:r>
      <w:r w:rsidRPr="004A5AF5">
        <w:rPr>
          <w:rFonts w:ascii="Arial" w:hAnsi="Arial" w:cs="Arial"/>
          <w:spacing w:val="-3"/>
        </w:rPr>
        <w:t>e</w:t>
      </w:r>
      <w:r w:rsidRPr="004A5AF5">
        <w:rPr>
          <w:rFonts w:ascii="Arial" w:hAnsi="Arial" w:cs="Arial"/>
        </w:rPr>
        <w:t>d,</w:t>
      </w:r>
      <w:r w:rsidRPr="004A5AF5">
        <w:rPr>
          <w:rFonts w:ascii="Arial" w:hAnsi="Arial" w:cs="Arial"/>
          <w:spacing w:val="-2"/>
        </w:rPr>
        <w:t xml:space="preserve"> </w:t>
      </w:r>
      <w:r w:rsidRPr="004A5AF5">
        <w:rPr>
          <w:rFonts w:ascii="Arial" w:hAnsi="Arial" w:cs="Arial"/>
        </w:rPr>
        <w:t>or</w:t>
      </w:r>
      <w:r w:rsidRPr="004A5AF5">
        <w:rPr>
          <w:rFonts w:ascii="Arial" w:hAnsi="Arial" w:cs="Arial"/>
          <w:spacing w:val="-2"/>
        </w:rPr>
        <w:t xml:space="preserve"> </w:t>
      </w:r>
      <w:r w:rsidRPr="004A5AF5">
        <w:rPr>
          <w:rFonts w:ascii="Arial" w:hAnsi="Arial" w:cs="Arial"/>
        </w:rPr>
        <w:t>as</w:t>
      </w:r>
      <w:r w:rsidRPr="004A5AF5">
        <w:rPr>
          <w:rFonts w:ascii="Arial" w:hAnsi="Arial" w:cs="Arial"/>
          <w:spacing w:val="-2"/>
        </w:rPr>
        <w:t xml:space="preserve"> </w:t>
      </w:r>
      <w:r w:rsidRPr="004A5AF5">
        <w:rPr>
          <w:rFonts w:ascii="Arial" w:hAnsi="Arial" w:cs="Arial"/>
        </w:rPr>
        <w:t>dir</w:t>
      </w:r>
      <w:r w:rsidRPr="004A5AF5">
        <w:rPr>
          <w:rFonts w:ascii="Arial" w:hAnsi="Arial" w:cs="Arial"/>
          <w:spacing w:val="-3"/>
        </w:rPr>
        <w:t>e</w:t>
      </w:r>
      <w:r w:rsidRPr="004A5AF5">
        <w:rPr>
          <w:rFonts w:ascii="Arial" w:hAnsi="Arial" w:cs="Arial"/>
        </w:rPr>
        <w:t>cted</w:t>
      </w:r>
      <w:r w:rsidRPr="004A5AF5">
        <w:rPr>
          <w:rFonts w:ascii="Arial" w:hAnsi="Arial" w:cs="Arial"/>
          <w:spacing w:val="-2"/>
        </w:rPr>
        <w:t xml:space="preserve"> </w:t>
      </w:r>
      <w:r w:rsidRPr="004A5AF5">
        <w:rPr>
          <w:rFonts w:ascii="Arial" w:hAnsi="Arial" w:cs="Arial"/>
          <w:spacing w:val="-3"/>
        </w:rPr>
        <w:t>b</w:t>
      </w:r>
      <w:r w:rsidRPr="004A5AF5">
        <w:rPr>
          <w:rFonts w:ascii="Arial" w:hAnsi="Arial" w:cs="Arial"/>
          <w:spacing w:val="-2"/>
        </w:rPr>
        <w:t xml:space="preserve">y </w:t>
      </w:r>
      <w:r w:rsidRPr="004A5AF5">
        <w:rPr>
          <w:rFonts w:ascii="Arial" w:hAnsi="Arial" w:cs="Arial"/>
        </w:rPr>
        <w:t>medical</w:t>
      </w:r>
      <w:r w:rsidRPr="004A5AF5">
        <w:rPr>
          <w:rFonts w:ascii="Arial" w:hAnsi="Arial" w:cs="Arial"/>
          <w:spacing w:val="-2"/>
        </w:rPr>
        <w:t xml:space="preserve"> </w:t>
      </w:r>
      <w:r w:rsidRPr="004A5AF5">
        <w:rPr>
          <w:rFonts w:ascii="Arial" w:hAnsi="Arial" w:cs="Arial"/>
        </w:rPr>
        <w:t>co</w:t>
      </w:r>
      <w:r w:rsidRPr="004A5AF5">
        <w:rPr>
          <w:rFonts w:ascii="Arial" w:hAnsi="Arial" w:cs="Arial"/>
          <w:spacing w:val="-3"/>
        </w:rPr>
        <w:t>n</w:t>
      </w:r>
      <w:r w:rsidRPr="004A5AF5">
        <w:rPr>
          <w:rFonts w:ascii="Arial" w:hAnsi="Arial" w:cs="Arial"/>
          <w:spacing w:val="-2"/>
        </w:rPr>
        <w:t>t</w:t>
      </w:r>
      <w:r w:rsidRPr="004A5AF5">
        <w:rPr>
          <w:rFonts w:ascii="Arial" w:hAnsi="Arial" w:cs="Arial"/>
        </w:rPr>
        <w:t>rol</w:t>
      </w:r>
    </w:p>
    <w:p w:rsidR="004A5AF5" w:rsidRPr="004A5AF5" w:rsidRDefault="004A5AF5" w:rsidP="004A5AF5">
      <w:pPr>
        <w:widowControl w:val="0"/>
        <w:tabs>
          <w:tab w:val="left" w:pos="820"/>
        </w:tabs>
        <w:autoSpaceDE w:val="0"/>
        <w:autoSpaceDN w:val="0"/>
        <w:adjustRightInd w:val="0"/>
        <w:spacing w:before="34"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spacing w:val="-2"/>
        </w:rPr>
        <w:t>Ass</w:t>
      </w:r>
      <w:r w:rsidRPr="004A5AF5">
        <w:rPr>
          <w:rFonts w:ascii="Arial" w:hAnsi="Arial" w:cs="Arial"/>
          <w:spacing w:val="-3"/>
        </w:rPr>
        <w:t>i</w:t>
      </w:r>
      <w:r w:rsidRPr="004A5AF5">
        <w:rPr>
          <w:rFonts w:ascii="Arial" w:hAnsi="Arial" w:cs="Arial"/>
          <w:spacing w:val="-2"/>
        </w:rPr>
        <w:t>st in lifting and carryi</w:t>
      </w:r>
      <w:r w:rsidRPr="004A5AF5">
        <w:rPr>
          <w:rFonts w:ascii="Arial" w:hAnsi="Arial" w:cs="Arial"/>
          <w:spacing w:val="-3"/>
        </w:rPr>
        <w:t>n</w:t>
      </w:r>
      <w:r w:rsidRPr="004A5AF5">
        <w:rPr>
          <w:rFonts w:ascii="Arial" w:hAnsi="Arial" w:cs="Arial"/>
        </w:rPr>
        <w:t>g</w:t>
      </w:r>
      <w:r w:rsidRPr="004A5AF5">
        <w:rPr>
          <w:rFonts w:ascii="Arial" w:hAnsi="Arial" w:cs="Arial"/>
          <w:spacing w:val="-2"/>
        </w:rPr>
        <w:t xml:space="preserve"> patient out of ambula</w:t>
      </w:r>
      <w:r w:rsidRPr="004A5AF5">
        <w:rPr>
          <w:rFonts w:ascii="Arial" w:hAnsi="Arial" w:cs="Arial"/>
          <w:spacing w:val="-3"/>
        </w:rPr>
        <w:t>n</w:t>
      </w:r>
      <w:r w:rsidRPr="004A5AF5">
        <w:rPr>
          <w:rFonts w:ascii="Arial" w:hAnsi="Arial" w:cs="Arial"/>
          <w:spacing w:val="-2"/>
        </w:rPr>
        <w:t>c</w:t>
      </w:r>
      <w:r w:rsidRPr="004A5AF5">
        <w:rPr>
          <w:rFonts w:ascii="Arial" w:hAnsi="Arial" w:cs="Arial"/>
          <w:spacing w:val="-3"/>
        </w:rPr>
        <w:t>e</w:t>
      </w:r>
      <w:r w:rsidRPr="004A5AF5">
        <w:rPr>
          <w:rFonts w:ascii="Arial" w:hAnsi="Arial" w:cs="Arial"/>
          <w:spacing w:val="-2"/>
        </w:rPr>
        <w:t xml:space="preserve"> and into facil</w:t>
      </w:r>
      <w:r w:rsidRPr="004A5AF5">
        <w:rPr>
          <w:rFonts w:ascii="Arial" w:hAnsi="Arial" w:cs="Arial"/>
          <w:spacing w:val="-3"/>
        </w:rPr>
        <w:t>i</w:t>
      </w:r>
      <w:r w:rsidRPr="004A5AF5">
        <w:rPr>
          <w:rFonts w:ascii="Arial" w:hAnsi="Arial" w:cs="Arial"/>
          <w:spacing w:val="-2"/>
        </w:rPr>
        <w:t>ty</w:t>
      </w:r>
    </w:p>
    <w:p w:rsidR="004A5AF5" w:rsidRPr="004A5AF5" w:rsidRDefault="004A5AF5" w:rsidP="004A5AF5">
      <w:pPr>
        <w:rPr>
          <w:rFonts w:ascii="Arial" w:hAnsi="Arial" w:cs="Arial"/>
          <w:spacing w:val="-2"/>
        </w:rPr>
      </w:pPr>
      <w:r w:rsidRPr="004A5AF5">
        <w:rPr>
          <w:rFonts w:ascii="Lucida Console" w:hAnsi="Lucida Console" w:cs="Arial"/>
          <w:w w:val="76"/>
        </w:rPr>
        <w:t>•</w:t>
      </w:r>
      <w:r w:rsidRPr="004A5AF5">
        <w:tab/>
      </w:r>
      <w:r w:rsidRPr="004A5AF5">
        <w:rPr>
          <w:rFonts w:ascii="Arial" w:hAnsi="Arial" w:cs="Arial"/>
          <w:spacing w:val="-2"/>
        </w:rPr>
        <w:t>Re</w:t>
      </w:r>
      <w:r w:rsidRPr="004A5AF5">
        <w:rPr>
          <w:rFonts w:ascii="Arial" w:hAnsi="Arial" w:cs="Arial"/>
          <w:spacing w:val="-3"/>
        </w:rPr>
        <w:t>p</w:t>
      </w:r>
      <w:r w:rsidRPr="004A5AF5">
        <w:rPr>
          <w:rFonts w:ascii="Arial" w:hAnsi="Arial" w:cs="Arial"/>
        </w:rPr>
        <w:t>o</w:t>
      </w:r>
      <w:r w:rsidRPr="004A5AF5">
        <w:rPr>
          <w:rFonts w:ascii="Arial" w:hAnsi="Arial" w:cs="Arial"/>
          <w:spacing w:val="-2"/>
        </w:rPr>
        <w:t>rt, verb</w:t>
      </w:r>
      <w:r w:rsidRPr="004A5AF5">
        <w:rPr>
          <w:rFonts w:ascii="Arial" w:hAnsi="Arial" w:cs="Arial"/>
          <w:spacing w:val="-3"/>
        </w:rPr>
        <w:t>a</w:t>
      </w:r>
      <w:r w:rsidRPr="004A5AF5">
        <w:rPr>
          <w:rFonts w:ascii="Arial" w:hAnsi="Arial" w:cs="Arial"/>
          <w:spacing w:val="-2"/>
        </w:rPr>
        <w:t>lly and in writ</w:t>
      </w:r>
      <w:r w:rsidRPr="004A5AF5">
        <w:rPr>
          <w:rFonts w:ascii="Arial" w:hAnsi="Arial" w:cs="Arial"/>
          <w:spacing w:val="-3"/>
        </w:rPr>
        <w:t>i</w:t>
      </w:r>
      <w:r w:rsidRPr="004A5AF5">
        <w:rPr>
          <w:rFonts w:ascii="Arial" w:hAnsi="Arial" w:cs="Arial"/>
          <w:spacing w:val="-2"/>
        </w:rPr>
        <w:t>ng, observat</w:t>
      </w:r>
      <w:r w:rsidRPr="004A5AF5">
        <w:rPr>
          <w:rFonts w:ascii="Arial" w:hAnsi="Arial" w:cs="Arial"/>
          <w:spacing w:val="-3"/>
        </w:rPr>
        <w:t>i</w:t>
      </w:r>
      <w:r w:rsidRPr="004A5AF5">
        <w:rPr>
          <w:rFonts w:ascii="Arial" w:hAnsi="Arial" w:cs="Arial"/>
          <w:spacing w:val="-2"/>
        </w:rPr>
        <w:t>on</w:t>
      </w:r>
      <w:r w:rsidRPr="004A5AF5">
        <w:rPr>
          <w:rFonts w:ascii="Arial" w:hAnsi="Arial" w:cs="Arial"/>
        </w:rPr>
        <w:t>s</w:t>
      </w:r>
      <w:r w:rsidRPr="004A5AF5">
        <w:rPr>
          <w:rFonts w:ascii="Arial" w:hAnsi="Arial" w:cs="Arial"/>
          <w:spacing w:val="2"/>
        </w:rPr>
        <w:t xml:space="preserve"> </w:t>
      </w:r>
      <w:r w:rsidRPr="004A5AF5">
        <w:rPr>
          <w:rFonts w:ascii="Arial" w:hAnsi="Arial" w:cs="Arial"/>
          <w:spacing w:val="-3"/>
        </w:rPr>
        <w:t>a</w:t>
      </w:r>
      <w:r w:rsidRPr="004A5AF5">
        <w:rPr>
          <w:rFonts w:ascii="Arial" w:hAnsi="Arial" w:cs="Arial"/>
          <w:spacing w:val="-2"/>
        </w:rPr>
        <w:t>nd em</w:t>
      </w:r>
      <w:r w:rsidRPr="004A5AF5">
        <w:rPr>
          <w:rFonts w:ascii="Arial" w:hAnsi="Arial" w:cs="Arial"/>
          <w:spacing w:val="-3"/>
        </w:rPr>
        <w:t>e</w:t>
      </w:r>
      <w:r w:rsidRPr="004A5AF5">
        <w:rPr>
          <w:rFonts w:ascii="Arial" w:hAnsi="Arial" w:cs="Arial"/>
          <w:spacing w:val="-2"/>
        </w:rPr>
        <w:t>rge</w:t>
      </w:r>
      <w:r w:rsidRPr="004A5AF5">
        <w:rPr>
          <w:rFonts w:ascii="Arial" w:hAnsi="Arial" w:cs="Arial"/>
          <w:spacing w:val="-3"/>
        </w:rPr>
        <w:t>n</w:t>
      </w:r>
      <w:r w:rsidRPr="004A5AF5">
        <w:rPr>
          <w:rFonts w:ascii="Arial" w:hAnsi="Arial" w:cs="Arial"/>
          <w:spacing w:val="-2"/>
        </w:rPr>
        <w:t>cy medical care of the patient</w:t>
      </w:r>
    </w:p>
    <w:p w:rsidR="004A5AF5" w:rsidRPr="004A5AF5" w:rsidRDefault="004A5AF5" w:rsidP="004A5AF5">
      <w:pPr>
        <w:widowControl w:val="0"/>
        <w:autoSpaceDE w:val="0"/>
        <w:autoSpaceDN w:val="0"/>
        <w:adjustRightInd w:val="0"/>
        <w:spacing w:line="200" w:lineRule="exact"/>
        <w:ind w:left="100" w:right="-20"/>
        <w:rPr>
          <w:rFonts w:ascii="Arial" w:hAnsi="Arial" w:cs="Arial"/>
        </w:rPr>
      </w:pPr>
      <w:r w:rsidRPr="004A5AF5">
        <w:rPr>
          <w:rFonts w:ascii="Arial" w:hAnsi="Arial" w:cs="Arial"/>
          <w:spacing w:val="-2"/>
        </w:rPr>
        <w:t>After complet</w:t>
      </w:r>
      <w:r w:rsidRPr="004A5AF5">
        <w:rPr>
          <w:rFonts w:ascii="Arial" w:hAnsi="Arial" w:cs="Arial"/>
          <w:spacing w:val="-3"/>
        </w:rPr>
        <w:t>i</w:t>
      </w:r>
      <w:r w:rsidRPr="004A5AF5">
        <w:rPr>
          <w:rFonts w:ascii="Arial" w:hAnsi="Arial" w:cs="Arial"/>
          <w:spacing w:val="-2"/>
        </w:rPr>
        <w:t>on of transfer to r</w:t>
      </w:r>
      <w:r w:rsidRPr="004A5AF5">
        <w:rPr>
          <w:rFonts w:ascii="Arial" w:hAnsi="Arial" w:cs="Arial"/>
        </w:rPr>
        <w:t>e</w:t>
      </w:r>
      <w:r w:rsidRPr="004A5AF5">
        <w:rPr>
          <w:rFonts w:ascii="Arial" w:hAnsi="Arial" w:cs="Arial"/>
          <w:spacing w:val="-2"/>
        </w:rPr>
        <w:t xml:space="preserve">ceiving </w:t>
      </w:r>
      <w:r w:rsidRPr="004A5AF5">
        <w:rPr>
          <w:rFonts w:ascii="Arial" w:hAnsi="Arial" w:cs="Arial"/>
          <w:spacing w:val="-3"/>
        </w:rPr>
        <w:t>f</w:t>
      </w:r>
      <w:r w:rsidRPr="004A5AF5">
        <w:rPr>
          <w:rFonts w:ascii="Arial" w:hAnsi="Arial" w:cs="Arial"/>
        </w:rPr>
        <w:t>a</w:t>
      </w:r>
      <w:r w:rsidRPr="004A5AF5">
        <w:rPr>
          <w:rFonts w:ascii="Arial" w:hAnsi="Arial" w:cs="Arial"/>
          <w:spacing w:val="-2"/>
        </w:rPr>
        <w:t>cility, eac</w:t>
      </w:r>
      <w:r w:rsidRPr="004A5AF5">
        <w:rPr>
          <w:rFonts w:ascii="Arial" w:hAnsi="Arial" w:cs="Arial"/>
        </w:rPr>
        <w:t>h</w:t>
      </w:r>
      <w:r w:rsidRPr="004A5AF5">
        <w:rPr>
          <w:rFonts w:ascii="Arial" w:hAnsi="Arial" w:cs="Arial"/>
          <w:spacing w:val="-3"/>
        </w:rPr>
        <w:t xml:space="preserve"> </w:t>
      </w:r>
      <w:r w:rsidRPr="004A5AF5">
        <w:rPr>
          <w:rFonts w:ascii="Arial" w:hAnsi="Arial" w:cs="Arial"/>
          <w:spacing w:val="-2"/>
        </w:rPr>
        <w:t>member will</w:t>
      </w:r>
    </w:p>
    <w:p w:rsidR="004A5AF5" w:rsidRPr="004A5AF5" w:rsidRDefault="004A5AF5" w:rsidP="004A5AF5">
      <w:pPr>
        <w:widowControl w:val="0"/>
        <w:autoSpaceDE w:val="0"/>
        <w:autoSpaceDN w:val="0"/>
        <w:adjustRightInd w:val="0"/>
        <w:spacing w:line="263" w:lineRule="exact"/>
        <w:rPr>
          <w:rFonts w:ascii="Arial" w:hAnsi="Arial" w:cs="Arial"/>
        </w:rPr>
      </w:pPr>
    </w:p>
    <w:p w:rsidR="004A5AF5" w:rsidRPr="004A5AF5" w:rsidRDefault="004A5AF5" w:rsidP="004A5AF5">
      <w:pPr>
        <w:widowControl w:val="0"/>
        <w:tabs>
          <w:tab w:val="left" w:pos="800"/>
        </w:tabs>
        <w:autoSpaceDE w:val="0"/>
        <w:autoSpaceDN w:val="0"/>
        <w:adjustRightInd w:val="0"/>
        <w:spacing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rPr>
        <w:t>R</w:t>
      </w:r>
      <w:r w:rsidRPr="004A5AF5">
        <w:rPr>
          <w:rFonts w:ascii="Arial" w:hAnsi="Arial" w:cs="Arial"/>
          <w:spacing w:val="-3"/>
        </w:rPr>
        <w:t>e</w:t>
      </w:r>
      <w:r w:rsidRPr="004A5AF5">
        <w:rPr>
          <w:rFonts w:ascii="Arial" w:hAnsi="Arial" w:cs="Arial"/>
        </w:rPr>
        <w:t>stock</w:t>
      </w:r>
      <w:r w:rsidRPr="004A5AF5">
        <w:rPr>
          <w:rFonts w:ascii="Arial" w:hAnsi="Arial" w:cs="Arial"/>
          <w:spacing w:val="-2"/>
        </w:rPr>
        <w:t xml:space="preserve"> </w:t>
      </w:r>
      <w:r w:rsidRPr="004A5AF5">
        <w:rPr>
          <w:rFonts w:ascii="Arial" w:hAnsi="Arial" w:cs="Arial"/>
          <w:spacing w:val="-3"/>
        </w:rPr>
        <w:t>u</w:t>
      </w:r>
      <w:r w:rsidRPr="004A5AF5">
        <w:rPr>
          <w:rFonts w:ascii="Arial" w:hAnsi="Arial" w:cs="Arial"/>
        </w:rPr>
        <w:t>se</w:t>
      </w:r>
      <w:r w:rsidRPr="004A5AF5">
        <w:rPr>
          <w:rFonts w:ascii="Arial" w:hAnsi="Arial" w:cs="Arial"/>
          <w:spacing w:val="-3"/>
        </w:rPr>
        <w:t>d</w:t>
      </w:r>
      <w:r w:rsidRPr="004A5AF5">
        <w:rPr>
          <w:rFonts w:ascii="Arial" w:hAnsi="Arial" w:cs="Arial"/>
          <w:spacing w:val="-2"/>
        </w:rPr>
        <w:t xml:space="preserve"> </w:t>
      </w:r>
      <w:r w:rsidRPr="004A5AF5">
        <w:rPr>
          <w:rFonts w:ascii="Arial" w:hAnsi="Arial" w:cs="Arial"/>
        </w:rPr>
        <w:t>suppl</w:t>
      </w:r>
      <w:r w:rsidRPr="004A5AF5">
        <w:rPr>
          <w:rFonts w:ascii="Arial" w:hAnsi="Arial" w:cs="Arial"/>
          <w:spacing w:val="-3"/>
        </w:rPr>
        <w:t>i</w:t>
      </w:r>
      <w:r w:rsidRPr="004A5AF5">
        <w:rPr>
          <w:rFonts w:ascii="Arial" w:hAnsi="Arial" w:cs="Arial"/>
        </w:rPr>
        <w:t>es</w:t>
      </w:r>
    </w:p>
    <w:p w:rsidR="004A5AF5" w:rsidRPr="004A5AF5" w:rsidRDefault="004A5AF5" w:rsidP="004A5AF5">
      <w:pPr>
        <w:widowControl w:val="0"/>
        <w:tabs>
          <w:tab w:val="left" w:pos="800"/>
        </w:tabs>
        <w:autoSpaceDE w:val="0"/>
        <w:autoSpaceDN w:val="0"/>
        <w:adjustRightInd w:val="0"/>
        <w:spacing w:before="34"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rPr>
        <w:t>Cle</w:t>
      </w:r>
      <w:r w:rsidRPr="004A5AF5">
        <w:rPr>
          <w:rFonts w:ascii="Arial" w:hAnsi="Arial" w:cs="Arial"/>
          <w:spacing w:val="-3"/>
        </w:rPr>
        <w:t>a</w:t>
      </w:r>
      <w:r w:rsidRPr="004A5AF5">
        <w:rPr>
          <w:rFonts w:ascii="Arial" w:hAnsi="Arial" w:cs="Arial"/>
        </w:rPr>
        <w:t>n</w:t>
      </w:r>
      <w:r w:rsidRPr="004A5AF5">
        <w:rPr>
          <w:rFonts w:ascii="Arial" w:hAnsi="Arial" w:cs="Arial"/>
          <w:spacing w:val="-2"/>
        </w:rPr>
        <w:t xml:space="preserve"> </w:t>
      </w:r>
      <w:r w:rsidRPr="004A5AF5">
        <w:rPr>
          <w:rFonts w:ascii="Arial" w:hAnsi="Arial" w:cs="Arial"/>
        </w:rPr>
        <w:t>equi</w:t>
      </w:r>
      <w:r w:rsidRPr="004A5AF5">
        <w:rPr>
          <w:rFonts w:ascii="Arial" w:hAnsi="Arial" w:cs="Arial"/>
          <w:spacing w:val="-3"/>
        </w:rPr>
        <w:t>p</w:t>
      </w:r>
      <w:r w:rsidRPr="004A5AF5">
        <w:rPr>
          <w:rFonts w:ascii="Arial" w:hAnsi="Arial" w:cs="Arial"/>
          <w:spacing w:val="-2"/>
        </w:rPr>
        <w:t>m</w:t>
      </w:r>
      <w:r w:rsidRPr="004A5AF5">
        <w:rPr>
          <w:rFonts w:ascii="Arial" w:hAnsi="Arial" w:cs="Arial"/>
        </w:rPr>
        <w:t>ent,</w:t>
      </w:r>
      <w:r w:rsidRPr="004A5AF5">
        <w:rPr>
          <w:rFonts w:ascii="Arial" w:hAnsi="Arial" w:cs="Arial"/>
          <w:spacing w:val="-2"/>
        </w:rPr>
        <w:t xml:space="preserve"> </w:t>
      </w:r>
      <w:r w:rsidRPr="004A5AF5">
        <w:rPr>
          <w:rFonts w:ascii="Arial" w:hAnsi="Arial" w:cs="Arial"/>
        </w:rPr>
        <w:t>followi</w:t>
      </w:r>
      <w:r w:rsidRPr="004A5AF5">
        <w:rPr>
          <w:rFonts w:ascii="Arial" w:hAnsi="Arial" w:cs="Arial"/>
          <w:spacing w:val="-3"/>
        </w:rPr>
        <w:t>n</w:t>
      </w:r>
      <w:r w:rsidRPr="004A5AF5">
        <w:rPr>
          <w:rFonts w:ascii="Arial" w:hAnsi="Arial" w:cs="Arial"/>
        </w:rPr>
        <w:t>g</w:t>
      </w:r>
      <w:r w:rsidRPr="004A5AF5">
        <w:rPr>
          <w:rFonts w:ascii="Arial" w:hAnsi="Arial" w:cs="Arial"/>
          <w:spacing w:val="-2"/>
        </w:rPr>
        <w:t xml:space="preserve"> </w:t>
      </w:r>
      <w:r w:rsidRPr="004A5AF5">
        <w:rPr>
          <w:rFonts w:ascii="Arial" w:hAnsi="Arial" w:cs="Arial"/>
        </w:rPr>
        <w:t>appro</w:t>
      </w:r>
      <w:r w:rsidRPr="004A5AF5">
        <w:rPr>
          <w:rFonts w:ascii="Arial" w:hAnsi="Arial" w:cs="Arial"/>
          <w:spacing w:val="-3"/>
        </w:rPr>
        <w:t>p</w:t>
      </w:r>
      <w:r w:rsidRPr="004A5AF5">
        <w:rPr>
          <w:rFonts w:ascii="Arial" w:hAnsi="Arial" w:cs="Arial"/>
        </w:rPr>
        <w:t>riat</w:t>
      </w:r>
      <w:r w:rsidRPr="004A5AF5">
        <w:rPr>
          <w:rFonts w:ascii="Arial" w:hAnsi="Arial" w:cs="Arial"/>
          <w:spacing w:val="-3"/>
        </w:rPr>
        <w:t>e</w:t>
      </w:r>
      <w:r w:rsidRPr="004A5AF5">
        <w:rPr>
          <w:rFonts w:ascii="Arial" w:hAnsi="Arial" w:cs="Arial"/>
          <w:spacing w:val="-2"/>
        </w:rPr>
        <w:t xml:space="preserve"> </w:t>
      </w:r>
      <w:r w:rsidRPr="004A5AF5">
        <w:rPr>
          <w:rFonts w:ascii="Arial" w:hAnsi="Arial" w:cs="Arial"/>
        </w:rPr>
        <w:t>disinf</w:t>
      </w:r>
      <w:r w:rsidRPr="004A5AF5">
        <w:rPr>
          <w:rFonts w:ascii="Arial" w:hAnsi="Arial" w:cs="Arial"/>
          <w:spacing w:val="-3"/>
        </w:rPr>
        <w:t>e</w:t>
      </w:r>
      <w:r w:rsidRPr="004A5AF5">
        <w:rPr>
          <w:rFonts w:ascii="Arial" w:hAnsi="Arial" w:cs="Arial"/>
        </w:rPr>
        <w:t>ction</w:t>
      </w:r>
      <w:r w:rsidRPr="004A5AF5">
        <w:rPr>
          <w:rFonts w:ascii="Arial" w:hAnsi="Arial" w:cs="Arial"/>
          <w:spacing w:val="-2"/>
        </w:rPr>
        <w:t xml:space="preserve"> </w:t>
      </w:r>
      <w:r w:rsidRPr="004A5AF5">
        <w:rPr>
          <w:rFonts w:ascii="Arial" w:hAnsi="Arial" w:cs="Arial"/>
          <w:spacing w:val="-3"/>
        </w:rPr>
        <w:t>p</w:t>
      </w:r>
      <w:r w:rsidRPr="004A5AF5">
        <w:rPr>
          <w:rFonts w:ascii="Arial" w:hAnsi="Arial" w:cs="Arial"/>
        </w:rPr>
        <w:t>roced</w:t>
      </w:r>
      <w:r w:rsidRPr="004A5AF5">
        <w:rPr>
          <w:rFonts w:ascii="Arial" w:hAnsi="Arial" w:cs="Arial"/>
          <w:spacing w:val="-3"/>
        </w:rPr>
        <w:t>u</w:t>
      </w:r>
      <w:r w:rsidRPr="004A5AF5">
        <w:rPr>
          <w:rFonts w:ascii="Arial" w:hAnsi="Arial" w:cs="Arial"/>
        </w:rPr>
        <w:t>re</w:t>
      </w:r>
    </w:p>
    <w:p w:rsidR="004A5AF5" w:rsidRPr="004A5AF5" w:rsidRDefault="004A5AF5" w:rsidP="004A5AF5">
      <w:pPr>
        <w:widowControl w:val="0"/>
        <w:tabs>
          <w:tab w:val="left" w:pos="800"/>
        </w:tabs>
        <w:autoSpaceDE w:val="0"/>
        <w:autoSpaceDN w:val="0"/>
        <w:adjustRightInd w:val="0"/>
        <w:spacing w:before="32"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spacing w:val="-2"/>
        </w:rPr>
        <w:t>Thorou</w:t>
      </w:r>
      <w:r w:rsidRPr="004A5AF5">
        <w:rPr>
          <w:rFonts w:ascii="Arial" w:hAnsi="Arial" w:cs="Arial"/>
          <w:spacing w:val="-3"/>
        </w:rPr>
        <w:t>g</w:t>
      </w:r>
      <w:r w:rsidRPr="004A5AF5">
        <w:rPr>
          <w:rFonts w:ascii="Arial" w:hAnsi="Arial" w:cs="Arial"/>
          <w:spacing w:val="-2"/>
        </w:rPr>
        <w:t>hly check all e</w:t>
      </w:r>
      <w:r w:rsidRPr="004A5AF5">
        <w:rPr>
          <w:rFonts w:ascii="Arial" w:hAnsi="Arial" w:cs="Arial"/>
          <w:spacing w:val="-3"/>
        </w:rPr>
        <w:t>q</w:t>
      </w:r>
      <w:r w:rsidRPr="004A5AF5">
        <w:rPr>
          <w:rFonts w:ascii="Arial" w:hAnsi="Arial" w:cs="Arial"/>
          <w:spacing w:val="-2"/>
        </w:rPr>
        <w:t>ui</w:t>
      </w:r>
      <w:r w:rsidRPr="004A5AF5">
        <w:rPr>
          <w:rFonts w:ascii="Arial" w:hAnsi="Arial" w:cs="Arial"/>
          <w:spacing w:val="-3"/>
        </w:rPr>
        <w:t>p</w:t>
      </w:r>
      <w:r w:rsidRPr="004A5AF5">
        <w:rPr>
          <w:rFonts w:ascii="Arial" w:hAnsi="Arial" w:cs="Arial"/>
          <w:spacing w:val="-2"/>
        </w:rPr>
        <w:t>ment and v</w:t>
      </w:r>
      <w:r w:rsidRPr="004A5AF5">
        <w:rPr>
          <w:rFonts w:ascii="Arial" w:hAnsi="Arial" w:cs="Arial"/>
        </w:rPr>
        <w:t>er</w:t>
      </w:r>
      <w:r w:rsidRPr="004A5AF5">
        <w:rPr>
          <w:rFonts w:ascii="Arial" w:hAnsi="Arial" w:cs="Arial"/>
          <w:spacing w:val="-3"/>
        </w:rPr>
        <w:t>i</w:t>
      </w:r>
      <w:r w:rsidRPr="004A5AF5">
        <w:rPr>
          <w:rFonts w:ascii="Arial" w:hAnsi="Arial" w:cs="Arial"/>
        </w:rPr>
        <w:t>fy</w:t>
      </w:r>
      <w:r w:rsidRPr="004A5AF5">
        <w:rPr>
          <w:rFonts w:ascii="Arial" w:hAnsi="Arial" w:cs="Arial"/>
          <w:spacing w:val="-2"/>
        </w:rPr>
        <w:t xml:space="preserve"> </w:t>
      </w:r>
      <w:r w:rsidRPr="004A5AF5">
        <w:rPr>
          <w:rFonts w:ascii="Arial" w:hAnsi="Arial" w:cs="Arial"/>
        </w:rPr>
        <w:t>its</w:t>
      </w:r>
      <w:r w:rsidRPr="004A5AF5">
        <w:rPr>
          <w:rFonts w:ascii="Arial" w:hAnsi="Arial" w:cs="Arial"/>
          <w:spacing w:val="-2"/>
        </w:rPr>
        <w:t xml:space="preserve"> </w:t>
      </w:r>
      <w:r w:rsidRPr="004A5AF5">
        <w:rPr>
          <w:rFonts w:ascii="Arial" w:hAnsi="Arial" w:cs="Arial"/>
        </w:rPr>
        <w:t>readin</w:t>
      </w:r>
      <w:r w:rsidRPr="004A5AF5">
        <w:rPr>
          <w:rFonts w:ascii="Arial" w:hAnsi="Arial" w:cs="Arial"/>
          <w:spacing w:val="-3"/>
        </w:rPr>
        <w:t>e</w:t>
      </w:r>
      <w:r w:rsidRPr="004A5AF5">
        <w:rPr>
          <w:rFonts w:ascii="Arial" w:hAnsi="Arial" w:cs="Arial"/>
        </w:rPr>
        <w:t>ss</w:t>
      </w:r>
      <w:r w:rsidRPr="004A5AF5">
        <w:rPr>
          <w:rFonts w:ascii="Arial" w:hAnsi="Arial" w:cs="Arial"/>
          <w:spacing w:val="-2"/>
        </w:rPr>
        <w:t xml:space="preserve"> </w:t>
      </w:r>
      <w:r w:rsidRPr="004A5AF5">
        <w:rPr>
          <w:rFonts w:ascii="Arial" w:hAnsi="Arial" w:cs="Arial"/>
        </w:rPr>
        <w:t>f</w:t>
      </w:r>
      <w:r w:rsidRPr="004A5AF5">
        <w:rPr>
          <w:rFonts w:ascii="Arial" w:hAnsi="Arial" w:cs="Arial"/>
          <w:spacing w:val="-3"/>
        </w:rPr>
        <w:t>o</w:t>
      </w:r>
      <w:r w:rsidRPr="004A5AF5">
        <w:rPr>
          <w:rFonts w:ascii="Arial" w:hAnsi="Arial" w:cs="Arial"/>
        </w:rPr>
        <w:t>r</w:t>
      </w:r>
      <w:r w:rsidRPr="004A5AF5">
        <w:rPr>
          <w:rFonts w:ascii="Arial" w:hAnsi="Arial" w:cs="Arial"/>
          <w:spacing w:val="-2"/>
        </w:rPr>
        <w:t xml:space="preserve"> </w:t>
      </w:r>
      <w:r w:rsidRPr="004A5AF5">
        <w:rPr>
          <w:rFonts w:ascii="Arial" w:hAnsi="Arial" w:cs="Arial"/>
        </w:rPr>
        <w:t>inst</w:t>
      </w:r>
      <w:r w:rsidRPr="004A5AF5">
        <w:rPr>
          <w:rFonts w:ascii="Arial" w:hAnsi="Arial" w:cs="Arial"/>
          <w:spacing w:val="-3"/>
        </w:rPr>
        <w:t>a</w:t>
      </w:r>
      <w:r w:rsidRPr="004A5AF5">
        <w:rPr>
          <w:rFonts w:ascii="Arial" w:hAnsi="Arial" w:cs="Arial"/>
        </w:rPr>
        <w:t>nt</w:t>
      </w:r>
      <w:r w:rsidRPr="004A5AF5">
        <w:rPr>
          <w:rFonts w:ascii="Arial" w:hAnsi="Arial" w:cs="Arial"/>
          <w:spacing w:val="-2"/>
        </w:rPr>
        <w:t xml:space="preserve"> </w:t>
      </w:r>
      <w:r w:rsidRPr="004A5AF5">
        <w:rPr>
          <w:rFonts w:ascii="Arial" w:hAnsi="Arial" w:cs="Arial"/>
        </w:rPr>
        <w:t>use</w:t>
      </w:r>
    </w:p>
    <w:p w:rsidR="004A5AF5" w:rsidRPr="004A5AF5" w:rsidRDefault="004A5AF5" w:rsidP="004A5AF5">
      <w:pPr>
        <w:widowControl w:val="0"/>
        <w:tabs>
          <w:tab w:val="left" w:pos="800"/>
        </w:tabs>
        <w:autoSpaceDE w:val="0"/>
        <w:autoSpaceDN w:val="0"/>
        <w:adjustRightInd w:val="0"/>
        <w:spacing w:before="34"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rPr>
        <w:t>Maintain</w:t>
      </w:r>
      <w:r w:rsidRPr="004A5AF5">
        <w:rPr>
          <w:rFonts w:ascii="Arial" w:hAnsi="Arial" w:cs="Arial"/>
          <w:spacing w:val="-2"/>
        </w:rPr>
        <w:t xml:space="preserve"> </w:t>
      </w:r>
      <w:r w:rsidRPr="004A5AF5">
        <w:rPr>
          <w:rFonts w:ascii="Arial" w:hAnsi="Arial" w:cs="Arial"/>
        </w:rPr>
        <w:t>veh</w:t>
      </w:r>
      <w:r w:rsidRPr="004A5AF5">
        <w:rPr>
          <w:rFonts w:ascii="Arial" w:hAnsi="Arial" w:cs="Arial"/>
          <w:spacing w:val="-3"/>
        </w:rPr>
        <w:t>i</w:t>
      </w:r>
      <w:r w:rsidRPr="004A5AF5">
        <w:rPr>
          <w:rFonts w:ascii="Arial" w:hAnsi="Arial" w:cs="Arial"/>
        </w:rPr>
        <w:t>cle</w:t>
      </w:r>
      <w:r w:rsidRPr="004A5AF5">
        <w:rPr>
          <w:rFonts w:ascii="Arial" w:hAnsi="Arial" w:cs="Arial"/>
          <w:spacing w:val="-2"/>
        </w:rPr>
        <w:t xml:space="preserve"> </w:t>
      </w:r>
      <w:r w:rsidRPr="004A5AF5">
        <w:rPr>
          <w:rFonts w:ascii="Arial" w:hAnsi="Arial" w:cs="Arial"/>
        </w:rPr>
        <w:t>in</w:t>
      </w:r>
      <w:r w:rsidRPr="004A5AF5">
        <w:rPr>
          <w:rFonts w:ascii="Arial" w:hAnsi="Arial" w:cs="Arial"/>
          <w:spacing w:val="-2"/>
        </w:rPr>
        <w:t xml:space="preserve"> </w:t>
      </w:r>
      <w:r w:rsidRPr="004A5AF5">
        <w:rPr>
          <w:rFonts w:ascii="Arial" w:hAnsi="Arial" w:cs="Arial"/>
        </w:rPr>
        <w:t>effici</w:t>
      </w:r>
      <w:r w:rsidRPr="004A5AF5">
        <w:rPr>
          <w:rFonts w:ascii="Arial" w:hAnsi="Arial" w:cs="Arial"/>
          <w:spacing w:val="-3"/>
        </w:rPr>
        <w:t>e</w:t>
      </w:r>
      <w:r w:rsidRPr="004A5AF5">
        <w:rPr>
          <w:rFonts w:ascii="Arial" w:hAnsi="Arial" w:cs="Arial"/>
        </w:rPr>
        <w:t>nt</w:t>
      </w:r>
      <w:r w:rsidRPr="004A5AF5">
        <w:rPr>
          <w:rFonts w:ascii="Arial" w:hAnsi="Arial" w:cs="Arial"/>
          <w:spacing w:val="-2"/>
        </w:rPr>
        <w:t xml:space="preserve"> </w:t>
      </w:r>
      <w:r w:rsidRPr="004A5AF5">
        <w:rPr>
          <w:rFonts w:ascii="Arial" w:hAnsi="Arial" w:cs="Arial"/>
        </w:rPr>
        <w:t>operati</w:t>
      </w:r>
      <w:r w:rsidRPr="004A5AF5">
        <w:rPr>
          <w:rFonts w:ascii="Arial" w:hAnsi="Arial" w:cs="Arial"/>
          <w:spacing w:val="-3"/>
        </w:rPr>
        <w:t>n</w:t>
      </w:r>
      <w:r w:rsidRPr="004A5AF5">
        <w:rPr>
          <w:rFonts w:ascii="Arial" w:hAnsi="Arial" w:cs="Arial"/>
        </w:rPr>
        <w:t>g</w:t>
      </w:r>
      <w:r w:rsidRPr="004A5AF5">
        <w:rPr>
          <w:rFonts w:ascii="Arial" w:hAnsi="Arial" w:cs="Arial"/>
          <w:spacing w:val="-2"/>
        </w:rPr>
        <w:t xml:space="preserve"> </w:t>
      </w:r>
      <w:r w:rsidRPr="004A5AF5">
        <w:rPr>
          <w:rFonts w:ascii="Arial" w:hAnsi="Arial" w:cs="Arial"/>
        </w:rPr>
        <w:t>c</w:t>
      </w:r>
      <w:r w:rsidRPr="004A5AF5">
        <w:rPr>
          <w:rFonts w:ascii="Arial" w:hAnsi="Arial" w:cs="Arial"/>
          <w:spacing w:val="-3"/>
        </w:rPr>
        <w:t>o</w:t>
      </w:r>
      <w:r w:rsidRPr="004A5AF5">
        <w:rPr>
          <w:rFonts w:ascii="Arial" w:hAnsi="Arial" w:cs="Arial"/>
        </w:rPr>
        <w:t>ndition</w:t>
      </w:r>
    </w:p>
    <w:p w:rsidR="004A5AF5" w:rsidRPr="004A5AF5" w:rsidRDefault="004A5AF5" w:rsidP="004A5AF5">
      <w:pPr>
        <w:widowControl w:val="0"/>
        <w:tabs>
          <w:tab w:val="left" w:pos="800"/>
        </w:tabs>
        <w:autoSpaceDE w:val="0"/>
        <w:autoSpaceDN w:val="0"/>
        <w:adjustRightInd w:val="0"/>
        <w:spacing w:before="34"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rPr>
        <w:t>Ens</w:t>
      </w:r>
      <w:r w:rsidRPr="004A5AF5">
        <w:rPr>
          <w:rFonts w:ascii="Arial" w:hAnsi="Arial" w:cs="Arial"/>
          <w:spacing w:val="-3"/>
        </w:rPr>
        <w:t>u</w:t>
      </w:r>
      <w:r w:rsidRPr="004A5AF5">
        <w:rPr>
          <w:rFonts w:ascii="Arial" w:hAnsi="Arial" w:cs="Arial"/>
        </w:rPr>
        <w:t>re</w:t>
      </w:r>
      <w:r w:rsidRPr="004A5AF5">
        <w:rPr>
          <w:rFonts w:ascii="Arial" w:hAnsi="Arial" w:cs="Arial"/>
          <w:spacing w:val="-2"/>
        </w:rPr>
        <w:t xml:space="preserve"> </w:t>
      </w:r>
      <w:r w:rsidRPr="004A5AF5">
        <w:rPr>
          <w:rFonts w:ascii="Arial" w:hAnsi="Arial" w:cs="Arial"/>
        </w:rPr>
        <w:t>veh</w:t>
      </w:r>
      <w:r w:rsidRPr="004A5AF5">
        <w:rPr>
          <w:rFonts w:ascii="Arial" w:hAnsi="Arial" w:cs="Arial"/>
          <w:spacing w:val="-3"/>
        </w:rPr>
        <w:t>i</w:t>
      </w:r>
      <w:r w:rsidRPr="004A5AF5">
        <w:rPr>
          <w:rFonts w:ascii="Arial" w:hAnsi="Arial" w:cs="Arial"/>
        </w:rPr>
        <w:t>c</w:t>
      </w:r>
      <w:r w:rsidRPr="004A5AF5">
        <w:rPr>
          <w:rFonts w:ascii="Arial" w:hAnsi="Arial" w:cs="Arial"/>
          <w:spacing w:val="-3"/>
        </w:rPr>
        <w:t>l</w:t>
      </w:r>
      <w:r w:rsidRPr="004A5AF5">
        <w:rPr>
          <w:rFonts w:ascii="Arial" w:hAnsi="Arial" w:cs="Arial"/>
        </w:rPr>
        <w:t>e</w:t>
      </w:r>
      <w:r w:rsidRPr="004A5AF5">
        <w:rPr>
          <w:rFonts w:ascii="Arial" w:hAnsi="Arial" w:cs="Arial"/>
          <w:spacing w:val="-2"/>
        </w:rPr>
        <w:t xml:space="preserve"> </w:t>
      </w:r>
      <w:r w:rsidRPr="004A5AF5">
        <w:rPr>
          <w:rFonts w:ascii="Arial" w:hAnsi="Arial" w:cs="Arial"/>
        </w:rPr>
        <w:t>is</w:t>
      </w:r>
      <w:r w:rsidRPr="004A5AF5">
        <w:rPr>
          <w:rFonts w:ascii="Arial" w:hAnsi="Arial" w:cs="Arial"/>
          <w:spacing w:val="-2"/>
        </w:rPr>
        <w:t xml:space="preserve"> </w:t>
      </w:r>
      <w:r w:rsidRPr="004A5AF5">
        <w:rPr>
          <w:rFonts w:ascii="Arial" w:hAnsi="Arial" w:cs="Arial"/>
        </w:rPr>
        <w:t>cl</w:t>
      </w:r>
      <w:r w:rsidRPr="004A5AF5">
        <w:rPr>
          <w:rFonts w:ascii="Arial" w:hAnsi="Arial" w:cs="Arial"/>
          <w:spacing w:val="-3"/>
        </w:rPr>
        <w:t>e</w:t>
      </w:r>
      <w:r w:rsidRPr="004A5AF5">
        <w:rPr>
          <w:rFonts w:ascii="Arial" w:hAnsi="Arial" w:cs="Arial"/>
        </w:rPr>
        <w:t>an,</w:t>
      </w:r>
      <w:r w:rsidRPr="004A5AF5">
        <w:rPr>
          <w:rFonts w:ascii="Arial" w:hAnsi="Arial" w:cs="Arial"/>
          <w:spacing w:val="-2"/>
        </w:rPr>
        <w:t xml:space="preserve"> </w:t>
      </w:r>
      <w:r w:rsidRPr="004A5AF5">
        <w:rPr>
          <w:rFonts w:ascii="Arial" w:hAnsi="Arial" w:cs="Arial"/>
        </w:rPr>
        <w:t>w</w:t>
      </w:r>
      <w:r w:rsidRPr="004A5AF5">
        <w:rPr>
          <w:rFonts w:ascii="Arial" w:hAnsi="Arial" w:cs="Arial"/>
          <w:spacing w:val="-3"/>
        </w:rPr>
        <w:t>a</w:t>
      </w:r>
      <w:r w:rsidRPr="004A5AF5">
        <w:rPr>
          <w:rFonts w:ascii="Arial" w:hAnsi="Arial" w:cs="Arial"/>
        </w:rPr>
        <w:t>sh</w:t>
      </w:r>
      <w:r w:rsidRPr="004A5AF5">
        <w:rPr>
          <w:rFonts w:ascii="Arial" w:hAnsi="Arial" w:cs="Arial"/>
          <w:spacing w:val="-3"/>
        </w:rPr>
        <w:t>e</w:t>
      </w:r>
      <w:r w:rsidRPr="004A5AF5">
        <w:rPr>
          <w:rFonts w:ascii="Arial" w:hAnsi="Arial" w:cs="Arial"/>
        </w:rPr>
        <w:t>d,</w:t>
      </w:r>
      <w:r w:rsidRPr="004A5AF5">
        <w:rPr>
          <w:rFonts w:ascii="Arial" w:hAnsi="Arial" w:cs="Arial"/>
          <w:spacing w:val="-2"/>
        </w:rPr>
        <w:t xml:space="preserve"> </w:t>
      </w:r>
      <w:r w:rsidRPr="004A5AF5">
        <w:rPr>
          <w:rFonts w:ascii="Arial" w:hAnsi="Arial" w:cs="Arial"/>
        </w:rPr>
        <w:t>and</w:t>
      </w:r>
      <w:r w:rsidRPr="004A5AF5">
        <w:rPr>
          <w:rFonts w:ascii="Arial" w:hAnsi="Arial" w:cs="Arial"/>
          <w:spacing w:val="-2"/>
        </w:rPr>
        <w:t xml:space="preserve"> </w:t>
      </w:r>
      <w:r w:rsidRPr="004A5AF5">
        <w:rPr>
          <w:rFonts w:ascii="Arial" w:hAnsi="Arial" w:cs="Arial"/>
        </w:rPr>
        <w:t>k</w:t>
      </w:r>
      <w:r w:rsidRPr="004A5AF5">
        <w:rPr>
          <w:rFonts w:ascii="Arial" w:hAnsi="Arial" w:cs="Arial"/>
          <w:spacing w:val="-3"/>
        </w:rPr>
        <w:t>e</w:t>
      </w:r>
      <w:r w:rsidRPr="004A5AF5">
        <w:rPr>
          <w:rFonts w:ascii="Arial" w:hAnsi="Arial" w:cs="Arial"/>
        </w:rPr>
        <w:t>pt</w:t>
      </w:r>
      <w:r w:rsidRPr="004A5AF5">
        <w:rPr>
          <w:rFonts w:ascii="Arial" w:hAnsi="Arial" w:cs="Arial"/>
          <w:spacing w:val="-2"/>
        </w:rPr>
        <w:t xml:space="preserve"> </w:t>
      </w:r>
      <w:r w:rsidRPr="004A5AF5">
        <w:rPr>
          <w:rFonts w:ascii="Arial" w:hAnsi="Arial" w:cs="Arial"/>
        </w:rPr>
        <w:t>in</w:t>
      </w:r>
      <w:r w:rsidRPr="004A5AF5">
        <w:rPr>
          <w:rFonts w:ascii="Arial" w:hAnsi="Arial" w:cs="Arial"/>
          <w:spacing w:val="-2"/>
        </w:rPr>
        <w:t xml:space="preserve"> </w:t>
      </w:r>
      <w:r w:rsidRPr="004A5AF5">
        <w:rPr>
          <w:rFonts w:ascii="Arial" w:hAnsi="Arial" w:cs="Arial"/>
        </w:rPr>
        <w:t>good</w:t>
      </w:r>
      <w:r w:rsidRPr="004A5AF5">
        <w:rPr>
          <w:rFonts w:ascii="Arial" w:hAnsi="Arial" w:cs="Arial"/>
          <w:spacing w:val="-2"/>
        </w:rPr>
        <w:t xml:space="preserve"> </w:t>
      </w:r>
      <w:r w:rsidRPr="004A5AF5">
        <w:rPr>
          <w:rFonts w:ascii="Arial" w:hAnsi="Arial" w:cs="Arial"/>
        </w:rPr>
        <w:t>or</w:t>
      </w:r>
      <w:r w:rsidRPr="004A5AF5">
        <w:rPr>
          <w:rFonts w:ascii="Arial" w:hAnsi="Arial" w:cs="Arial"/>
          <w:spacing w:val="-3"/>
        </w:rPr>
        <w:t>d</w:t>
      </w:r>
      <w:r w:rsidRPr="004A5AF5">
        <w:rPr>
          <w:rFonts w:ascii="Arial" w:hAnsi="Arial" w:cs="Arial"/>
        </w:rPr>
        <w:t>er</w:t>
      </w:r>
    </w:p>
    <w:p w:rsidR="004A5AF5" w:rsidRPr="004A5AF5" w:rsidRDefault="004A5AF5" w:rsidP="004A5AF5">
      <w:pPr>
        <w:widowControl w:val="0"/>
        <w:tabs>
          <w:tab w:val="left" w:pos="800"/>
        </w:tabs>
        <w:autoSpaceDE w:val="0"/>
        <w:autoSpaceDN w:val="0"/>
        <w:adjustRightInd w:val="0"/>
        <w:spacing w:before="14" w:line="230" w:lineRule="exact"/>
        <w:ind w:left="820" w:right="428" w:hanging="360"/>
        <w:rPr>
          <w:rFonts w:ascii="Arial" w:hAnsi="Arial" w:cs="Arial"/>
        </w:rPr>
      </w:pPr>
      <w:r w:rsidRPr="004A5AF5">
        <w:rPr>
          <w:rFonts w:ascii="Lucida Console" w:hAnsi="Lucida Console" w:cs="Arial"/>
          <w:w w:val="76"/>
        </w:rPr>
        <w:t>•</w:t>
      </w:r>
      <w:r w:rsidRPr="004A5AF5">
        <w:tab/>
      </w:r>
      <w:r w:rsidRPr="004A5AF5">
        <w:rPr>
          <w:rFonts w:ascii="Arial" w:hAnsi="Arial" w:cs="Arial"/>
        </w:rPr>
        <w:t>D</w:t>
      </w:r>
      <w:r w:rsidRPr="004A5AF5">
        <w:rPr>
          <w:rFonts w:ascii="Arial" w:hAnsi="Arial" w:cs="Arial"/>
          <w:spacing w:val="-3"/>
        </w:rPr>
        <w:t>e</w:t>
      </w:r>
      <w:r w:rsidRPr="004A5AF5">
        <w:rPr>
          <w:rFonts w:ascii="Arial" w:hAnsi="Arial" w:cs="Arial"/>
        </w:rPr>
        <w:t>contam</w:t>
      </w:r>
      <w:r w:rsidRPr="004A5AF5">
        <w:rPr>
          <w:rFonts w:ascii="Arial" w:hAnsi="Arial" w:cs="Arial"/>
          <w:spacing w:val="-3"/>
        </w:rPr>
        <w:t>i</w:t>
      </w:r>
      <w:r w:rsidRPr="004A5AF5">
        <w:rPr>
          <w:rFonts w:ascii="Arial" w:hAnsi="Arial" w:cs="Arial"/>
        </w:rPr>
        <w:t>n</w:t>
      </w:r>
      <w:r w:rsidRPr="004A5AF5">
        <w:rPr>
          <w:rFonts w:ascii="Arial" w:hAnsi="Arial" w:cs="Arial"/>
          <w:spacing w:val="-3"/>
        </w:rPr>
        <w:t>a</w:t>
      </w:r>
      <w:r w:rsidRPr="004A5AF5">
        <w:rPr>
          <w:rFonts w:ascii="Arial" w:hAnsi="Arial" w:cs="Arial"/>
          <w:spacing w:val="-2"/>
        </w:rPr>
        <w:t>t</w:t>
      </w:r>
      <w:r w:rsidRPr="004A5AF5">
        <w:rPr>
          <w:rFonts w:ascii="Arial" w:hAnsi="Arial" w:cs="Arial"/>
        </w:rPr>
        <w:t>e</w:t>
      </w:r>
      <w:r w:rsidRPr="004A5AF5">
        <w:rPr>
          <w:rFonts w:ascii="Arial" w:hAnsi="Arial" w:cs="Arial"/>
          <w:spacing w:val="-2"/>
        </w:rPr>
        <w:t xml:space="preserve"> </w:t>
      </w:r>
      <w:r w:rsidRPr="004A5AF5">
        <w:rPr>
          <w:rFonts w:ascii="Arial" w:hAnsi="Arial" w:cs="Arial"/>
        </w:rPr>
        <w:t>vehicle,</w:t>
      </w:r>
      <w:r w:rsidRPr="004A5AF5">
        <w:rPr>
          <w:rFonts w:ascii="Arial" w:hAnsi="Arial" w:cs="Arial"/>
          <w:spacing w:val="-2"/>
        </w:rPr>
        <w:t xml:space="preserve"> </w:t>
      </w:r>
      <w:r w:rsidRPr="004A5AF5">
        <w:rPr>
          <w:rFonts w:ascii="Arial" w:hAnsi="Arial" w:cs="Arial"/>
        </w:rPr>
        <w:t>in</w:t>
      </w:r>
      <w:r w:rsidRPr="004A5AF5">
        <w:rPr>
          <w:rFonts w:ascii="Arial" w:hAnsi="Arial" w:cs="Arial"/>
          <w:spacing w:val="-2"/>
        </w:rPr>
        <w:t xml:space="preserve"> </w:t>
      </w:r>
      <w:r w:rsidRPr="004A5AF5">
        <w:rPr>
          <w:rFonts w:ascii="Arial" w:hAnsi="Arial" w:cs="Arial"/>
        </w:rPr>
        <w:t>accorda</w:t>
      </w:r>
      <w:r w:rsidRPr="004A5AF5">
        <w:rPr>
          <w:rFonts w:ascii="Arial" w:hAnsi="Arial" w:cs="Arial"/>
          <w:spacing w:val="-3"/>
        </w:rPr>
        <w:t>n</w:t>
      </w:r>
      <w:r w:rsidRPr="004A5AF5">
        <w:rPr>
          <w:rFonts w:ascii="Arial" w:hAnsi="Arial" w:cs="Arial"/>
        </w:rPr>
        <w:t>ce</w:t>
      </w:r>
      <w:r w:rsidRPr="004A5AF5">
        <w:rPr>
          <w:rFonts w:ascii="Arial" w:hAnsi="Arial" w:cs="Arial"/>
          <w:spacing w:val="-3"/>
        </w:rPr>
        <w:t xml:space="preserve"> </w:t>
      </w:r>
      <w:r w:rsidRPr="004A5AF5">
        <w:rPr>
          <w:rFonts w:ascii="Arial" w:hAnsi="Arial" w:cs="Arial"/>
        </w:rPr>
        <w:t>with</w:t>
      </w:r>
      <w:r w:rsidRPr="004A5AF5">
        <w:rPr>
          <w:rFonts w:ascii="Arial" w:hAnsi="Arial" w:cs="Arial"/>
          <w:spacing w:val="-2"/>
        </w:rPr>
        <w:t xml:space="preserve"> </w:t>
      </w:r>
      <w:r w:rsidRPr="004A5AF5">
        <w:rPr>
          <w:rFonts w:ascii="Arial" w:hAnsi="Arial" w:cs="Arial"/>
        </w:rPr>
        <w:t>lo</w:t>
      </w:r>
      <w:r w:rsidRPr="004A5AF5">
        <w:rPr>
          <w:rFonts w:ascii="Arial" w:hAnsi="Arial" w:cs="Arial"/>
          <w:spacing w:val="-2"/>
        </w:rPr>
        <w:t>cal, st</w:t>
      </w:r>
      <w:r w:rsidRPr="004A5AF5">
        <w:rPr>
          <w:rFonts w:ascii="Arial" w:hAnsi="Arial" w:cs="Arial"/>
          <w:spacing w:val="-3"/>
        </w:rPr>
        <w:t>a</w:t>
      </w:r>
      <w:r w:rsidRPr="004A5AF5">
        <w:rPr>
          <w:rFonts w:ascii="Arial" w:hAnsi="Arial" w:cs="Arial"/>
          <w:spacing w:val="-2"/>
        </w:rPr>
        <w:t>te, and or fe</w:t>
      </w:r>
      <w:r w:rsidRPr="004A5AF5">
        <w:rPr>
          <w:rFonts w:ascii="Arial" w:hAnsi="Arial" w:cs="Arial"/>
          <w:spacing w:val="-3"/>
        </w:rPr>
        <w:t>d</w:t>
      </w:r>
      <w:r w:rsidRPr="004A5AF5">
        <w:rPr>
          <w:rFonts w:ascii="Arial" w:hAnsi="Arial" w:cs="Arial"/>
        </w:rPr>
        <w:t>e</w:t>
      </w:r>
      <w:r w:rsidRPr="004A5AF5">
        <w:rPr>
          <w:rFonts w:ascii="Arial" w:hAnsi="Arial" w:cs="Arial"/>
          <w:spacing w:val="-2"/>
        </w:rPr>
        <w:t>ral regu</w:t>
      </w:r>
      <w:r w:rsidRPr="004A5AF5">
        <w:rPr>
          <w:rFonts w:ascii="Arial" w:hAnsi="Arial" w:cs="Arial"/>
          <w:spacing w:val="-3"/>
        </w:rPr>
        <w:t>l</w:t>
      </w:r>
      <w:r w:rsidRPr="004A5AF5">
        <w:rPr>
          <w:rFonts w:ascii="Arial" w:hAnsi="Arial" w:cs="Arial"/>
          <w:spacing w:val="-2"/>
        </w:rPr>
        <w:t xml:space="preserve">ation, after </w:t>
      </w:r>
      <w:r w:rsidRPr="004A5AF5">
        <w:rPr>
          <w:rFonts w:ascii="Arial" w:hAnsi="Arial" w:cs="Arial"/>
        </w:rPr>
        <w:t>transp</w:t>
      </w:r>
      <w:r w:rsidRPr="004A5AF5">
        <w:rPr>
          <w:rFonts w:ascii="Arial" w:hAnsi="Arial" w:cs="Arial"/>
          <w:spacing w:val="-3"/>
        </w:rPr>
        <w:t>o</w:t>
      </w:r>
      <w:r w:rsidRPr="004A5AF5">
        <w:rPr>
          <w:rFonts w:ascii="Arial" w:hAnsi="Arial" w:cs="Arial"/>
        </w:rPr>
        <w:t>rting</w:t>
      </w:r>
      <w:r w:rsidRPr="004A5AF5">
        <w:rPr>
          <w:rFonts w:ascii="Arial" w:hAnsi="Arial" w:cs="Arial"/>
          <w:spacing w:val="-2"/>
        </w:rPr>
        <w:t xml:space="preserve"> </w:t>
      </w:r>
      <w:r w:rsidRPr="004A5AF5">
        <w:rPr>
          <w:rFonts w:ascii="Arial" w:hAnsi="Arial" w:cs="Arial"/>
          <w:spacing w:val="-3"/>
        </w:rPr>
        <w:t>p</w:t>
      </w:r>
      <w:r w:rsidRPr="004A5AF5">
        <w:rPr>
          <w:rFonts w:ascii="Arial" w:hAnsi="Arial" w:cs="Arial"/>
        </w:rPr>
        <w:t>atient</w:t>
      </w:r>
      <w:r w:rsidRPr="004A5AF5">
        <w:rPr>
          <w:rFonts w:ascii="Arial" w:hAnsi="Arial" w:cs="Arial"/>
          <w:spacing w:val="-2"/>
        </w:rPr>
        <w:t xml:space="preserve"> </w:t>
      </w:r>
      <w:r w:rsidRPr="004A5AF5">
        <w:rPr>
          <w:rFonts w:ascii="Arial" w:hAnsi="Arial" w:cs="Arial"/>
        </w:rPr>
        <w:t>with</w:t>
      </w:r>
      <w:r w:rsidRPr="004A5AF5">
        <w:rPr>
          <w:rFonts w:ascii="Arial" w:hAnsi="Arial" w:cs="Arial"/>
          <w:spacing w:val="-2"/>
        </w:rPr>
        <w:t xml:space="preserve"> </w:t>
      </w:r>
      <w:r w:rsidRPr="004A5AF5">
        <w:rPr>
          <w:rFonts w:ascii="Arial" w:hAnsi="Arial" w:cs="Arial"/>
        </w:rPr>
        <w:t>c</w:t>
      </w:r>
      <w:r w:rsidRPr="004A5AF5">
        <w:rPr>
          <w:rFonts w:ascii="Arial" w:hAnsi="Arial" w:cs="Arial"/>
          <w:spacing w:val="-3"/>
        </w:rPr>
        <w:t>o</w:t>
      </w:r>
      <w:r w:rsidRPr="004A5AF5">
        <w:rPr>
          <w:rFonts w:ascii="Arial" w:hAnsi="Arial" w:cs="Arial"/>
        </w:rPr>
        <w:t>ntagio</w:t>
      </w:r>
      <w:r w:rsidRPr="004A5AF5">
        <w:rPr>
          <w:rFonts w:ascii="Arial" w:hAnsi="Arial" w:cs="Arial"/>
          <w:spacing w:val="-3"/>
        </w:rPr>
        <w:t>u</w:t>
      </w:r>
      <w:r w:rsidRPr="004A5AF5">
        <w:rPr>
          <w:rFonts w:ascii="Arial" w:hAnsi="Arial" w:cs="Arial"/>
        </w:rPr>
        <w:t>s</w:t>
      </w:r>
      <w:r w:rsidRPr="004A5AF5">
        <w:rPr>
          <w:rFonts w:ascii="Arial" w:hAnsi="Arial" w:cs="Arial"/>
          <w:spacing w:val="-2"/>
        </w:rPr>
        <w:t xml:space="preserve"> </w:t>
      </w:r>
      <w:r w:rsidRPr="004A5AF5">
        <w:rPr>
          <w:rFonts w:ascii="Arial" w:hAnsi="Arial" w:cs="Arial"/>
        </w:rPr>
        <w:t>inf</w:t>
      </w:r>
      <w:r w:rsidRPr="004A5AF5">
        <w:rPr>
          <w:rFonts w:ascii="Arial" w:hAnsi="Arial" w:cs="Arial"/>
          <w:spacing w:val="-2"/>
        </w:rPr>
        <w:t>e</w:t>
      </w:r>
      <w:r w:rsidRPr="004A5AF5">
        <w:rPr>
          <w:rFonts w:ascii="Arial" w:hAnsi="Arial" w:cs="Arial"/>
        </w:rPr>
        <w:t>ction</w:t>
      </w:r>
      <w:r w:rsidRPr="004A5AF5">
        <w:rPr>
          <w:rFonts w:ascii="Arial" w:hAnsi="Arial" w:cs="Arial"/>
          <w:spacing w:val="-2"/>
        </w:rPr>
        <w:t xml:space="preserve"> </w:t>
      </w:r>
      <w:r w:rsidRPr="004A5AF5">
        <w:rPr>
          <w:rFonts w:ascii="Arial" w:hAnsi="Arial" w:cs="Arial"/>
        </w:rPr>
        <w:t>or</w:t>
      </w:r>
      <w:r w:rsidRPr="004A5AF5">
        <w:rPr>
          <w:rFonts w:ascii="Arial" w:hAnsi="Arial" w:cs="Arial"/>
          <w:spacing w:val="-2"/>
        </w:rPr>
        <w:t xml:space="preserve"> </w:t>
      </w:r>
      <w:r w:rsidRPr="004A5AF5">
        <w:rPr>
          <w:rFonts w:ascii="Arial" w:hAnsi="Arial" w:cs="Arial"/>
          <w:spacing w:val="-3"/>
        </w:rPr>
        <w:t>h</w:t>
      </w:r>
      <w:r w:rsidRPr="004A5AF5">
        <w:rPr>
          <w:rFonts w:ascii="Arial" w:hAnsi="Arial" w:cs="Arial"/>
        </w:rPr>
        <w:t>azardo</w:t>
      </w:r>
      <w:r w:rsidRPr="004A5AF5">
        <w:rPr>
          <w:rFonts w:ascii="Arial" w:hAnsi="Arial" w:cs="Arial"/>
          <w:spacing w:val="-3"/>
        </w:rPr>
        <w:t>u</w:t>
      </w:r>
      <w:r w:rsidRPr="004A5AF5">
        <w:rPr>
          <w:rFonts w:ascii="Arial" w:hAnsi="Arial" w:cs="Arial"/>
        </w:rPr>
        <w:t>s</w:t>
      </w:r>
      <w:r w:rsidRPr="004A5AF5">
        <w:rPr>
          <w:rFonts w:ascii="Arial" w:hAnsi="Arial" w:cs="Arial"/>
          <w:spacing w:val="-2"/>
        </w:rPr>
        <w:t xml:space="preserve"> </w:t>
      </w:r>
      <w:r w:rsidRPr="004A5AF5">
        <w:rPr>
          <w:rFonts w:ascii="Arial" w:hAnsi="Arial" w:cs="Arial"/>
        </w:rPr>
        <w:t>mater</w:t>
      </w:r>
      <w:r w:rsidRPr="004A5AF5">
        <w:rPr>
          <w:rFonts w:ascii="Arial" w:hAnsi="Arial" w:cs="Arial"/>
          <w:spacing w:val="-3"/>
        </w:rPr>
        <w:t>i</w:t>
      </w:r>
      <w:r w:rsidRPr="004A5AF5">
        <w:rPr>
          <w:rFonts w:ascii="Arial" w:hAnsi="Arial" w:cs="Arial"/>
        </w:rPr>
        <w:t>a</w:t>
      </w:r>
      <w:r w:rsidRPr="004A5AF5">
        <w:rPr>
          <w:rFonts w:ascii="Arial" w:hAnsi="Arial" w:cs="Arial"/>
          <w:spacing w:val="-3"/>
        </w:rPr>
        <w:t>l</w:t>
      </w:r>
      <w:r w:rsidRPr="004A5AF5">
        <w:rPr>
          <w:rFonts w:ascii="Arial" w:hAnsi="Arial" w:cs="Arial"/>
        </w:rPr>
        <w:t>s</w:t>
      </w:r>
      <w:r w:rsidRPr="004A5AF5">
        <w:rPr>
          <w:rFonts w:ascii="Arial" w:hAnsi="Arial" w:cs="Arial"/>
          <w:spacing w:val="-2"/>
        </w:rPr>
        <w:t xml:space="preserve"> </w:t>
      </w:r>
      <w:r w:rsidRPr="004A5AF5">
        <w:rPr>
          <w:rFonts w:ascii="Arial" w:hAnsi="Arial" w:cs="Arial"/>
        </w:rPr>
        <w:t>exp</w:t>
      </w:r>
      <w:r w:rsidRPr="004A5AF5">
        <w:rPr>
          <w:rFonts w:ascii="Arial" w:hAnsi="Arial" w:cs="Arial"/>
          <w:spacing w:val="-3"/>
        </w:rPr>
        <w:t>o</w:t>
      </w:r>
      <w:r w:rsidRPr="004A5AF5">
        <w:rPr>
          <w:rFonts w:ascii="Arial" w:hAnsi="Arial" w:cs="Arial"/>
        </w:rPr>
        <w:t>sure</w:t>
      </w:r>
    </w:p>
    <w:p w:rsidR="004A5AF5" w:rsidRPr="004A5AF5" w:rsidRDefault="004A5AF5" w:rsidP="004A5AF5">
      <w:pPr>
        <w:widowControl w:val="0"/>
        <w:autoSpaceDE w:val="0"/>
        <w:autoSpaceDN w:val="0"/>
        <w:adjustRightInd w:val="0"/>
        <w:spacing w:line="259" w:lineRule="exact"/>
        <w:rPr>
          <w:rFonts w:ascii="Arial" w:hAnsi="Arial" w:cs="Arial"/>
        </w:rPr>
      </w:pPr>
    </w:p>
    <w:p w:rsidR="004A5AF5" w:rsidRPr="004A5AF5" w:rsidRDefault="004A5AF5" w:rsidP="004A5AF5">
      <w:pPr>
        <w:widowControl w:val="0"/>
        <w:autoSpaceDE w:val="0"/>
        <w:autoSpaceDN w:val="0"/>
        <w:adjustRightInd w:val="0"/>
        <w:spacing w:line="200" w:lineRule="exact"/>
        <w:ind w:left="100" w:right="-20"/>
        <w:rPr>
          <w:rFonts w:ascii="Arial" w:hAnsi="Arial" w:cs="Arial"/>
        </w:rPr>
      </w:pPr>
      <w:r w:rsidRPr="004A5AF5">
        <w:rPr>
          <w:rFonts w:ascii="Arial" w:hAnsi="Arial" w:cs="Arial"/>
          <w:spacing w:val="-2"/>
        </w:rPr>
        <w:t>Additionally, each mem</w:t>
      </w:r>
      <w:r w:rsidRPr="004A5AF5">
        <w:rPr>
          <w:rFonts w:ascii="Arial" w:hAnsi="Arial" w:cs="Arial"/>
          <w:spacing w:val="-3"/>
        </w:rPr>
        <w:t>b</w:t>
      </w:r>
      <w:r w:rsidRPr="004A5AF5">
        <w:rPr>
          <w:rFonts w:ascii="Arial" w:hAnsi="Arial" w:cs="Arial"/>
          <w:spacing w:val="-2"/>
        </w:rPr>
        <w:t>er</w:t>
      </w:r>
    </w:p>
    <w:p w:rsidR="004A5AF5" w:rsidRPr="004A5AF5" w:rsidRDefault="004A5AF5" w:rsidP="004A5AF5">
      <w:pPr>
        <w:widowControl w:val="0"/>
        <w:autoSpaceDE w:val="0"/>
        <w:autoSpaceDN w:val="0"/>
        <w:adjustRightInd w:val="0"/>
        <w:spacing w:line="243" w:lineRule="exact"/>
        <w:rPr>
          <w:rFonts w:ascii="Arial" w:hAnsi="Arial" w:cs="Arial"/>
        </w:rPr>
      </w:pPr>
    </w:p>
    <w:p w:rsidR="004A5AF5" w:rsidRPr="004A5AF5" w:rsidRDefault="004A5AF5" w:rsidP="004A5AF5">
      <w:pPr>
        <w:widowControl w:val="0"/>
        <w:tabs>
          <w:tab w:val="left" w:pos="820"/>
        </w:tabs>
        <w:autoSpaceDE w:val="0"/>
        <w:autoSpaceDN w:val="0"/>
        <w:adjustRightInd w:val="0"/>
        <w:spacing w:line="230" w:lineRule="exact"/>
        <w:ind w:left="820" w:right="472" w:hanging="360"/>
        <w:rPr>
          <w:rFonts w:ascii="Arial" w:hAnsi="Arial" w:cs="Arial"/>
        </w:rPr>
      </w:pPr>
      <w:r w:rsidRPr="004A5AF5">
        <w:rPr>
          <w:rFonts w:ascii="Lucida Console" w:hAnsi="Lucida Console" w:cs="Arial"/>
          <w:w w:val="76"/>
        </w:rPr>
        <w:t>•</w:t>
      </w:r>
      <w:r w:rsidRPr="004A5AF5">
        <w:tab/>
      </w:r>
      <w:r w:rsidRPr="004A5AF5">
        <w:rPr>
          <w:rFonts w:ascii="Arial" w:hAnsi="Arial" w:cs="Arial"/>
        </w:rPr>
        <w:t>Ens</w:t>
      </w:r>
      <w:r w:rsidRPr="004A5AF5">
        <w:rPr>
          <w:rFonts w:ascii="Arial" w:hAnsi="Arial" w:cs="Arial"/>
          <w:spacing w:val="-3"/>
        </w:rPr>
        <w:t>u</w:t>
      </w:r>
      <w:r w:rsidRPr="004A5AF5">
        <w:rPr>
          <w:rFonts w:ascii="Arial" w:hAnsi="Arial" w:cs="Arial"/>
        </w:rPr>
        <w:t>r</w:t>
      </w:r>
      <w:r w:rsidRPr="004A5AF5">
        <w:rPr>
          <w:rFonts w:ascii="Arial" w:hAnsi="Arial" w:cs="Arial"/>
          <w:spacing w:val="-3"/>
        </w:rPr>
        <w:t>e</w:t>
      </w:r>
      <w:r w:rsidRPr="004A5AF5">
        <w:rPr>
          <w:rFonts w:ascii="Arial" w:hAnsi="Arial" w:cs="Arial"/>
        </w:rPr>
        <w:t>s</w:t>
      </w:r>
      <w:r w:rsidRPr="004A5AF5">
        <w:rPr>
          <w:rFonts w:ascii="Arial" w:hAnsi="Arial" w:cs="Arial"/>
          <w:spacing w:val="-2"/>
        </w:rPr>
        <w:t xml:space="preserve"> </w:t>
      </w:r>
      <w:r w:rsidRPr="004A5AF5">
        <w:rPr>
          <w:rFonts w:ascii="Arial" w:hAnsi="Arial" w:cs="Arial"/>
        </w:rPr>
        <w:t>veh</w:t>
      </w:r>
      <w:r w:rsidRPr="004A5AF5">
        <w:rPr>
          <w:rFonts w:ascii="Arial" w:hAnsi="Arial" w:cs="Arial"/>
          <w:spacing w:val="-3"/>
        </w:rPr>
        <w:t>i</w:t>
      </w:r>
      <w:r w:rsidRPr="004A5AF5">
        <w:rPr>
          <w:rFonts w:ascii="Arial" w:hAnsi="Arial" w:cs="Arial"/>
        </w:rPr>
        <w:t>cle</w:t>
      </w:r>
      <w:r w:rsidRPr="004A5AF5">
        <w:rPr>
          <w:rFonts w:ascii="Arial" w:hAnsi="Arial" w:cs="Arial"/>
          <w:spacing w:val="-2"/>
        </w:rPr>
        <w:t xml:space="preserve"> </w:t>
      </w:r>
      <w:r w:rsidRPr="004A5AF5">
        <w:rPr>
          <w:rFonts w:ascii="Arial" w:hAnsi="Arial" w:cs="Arial"/>
        </w:rPr>
        <w:t>is</w:t>
      </w:r>
      <w:r w:rsidRPr="004A5AF5">
        <w:rPr>
          <w:rFonts w:ascii="Arial" w:hAnsi="Arial" w:cs="Arial"/>
          <w:spacing w:val="-2"/>
        </w:rPr>
        <w:t xml:space="preserve"> </w:t>
      </w:r>
      <w:r w:rsidRPr="004A5AF5">
        <w:rPr>
          <w:rFonts w:ascii="Arial" w:hAnsi="Arial" w:cs="Arial"/>
        </w:rPr>
        <w:t>in</w:t>
      </w:r>
      <w:r w:rsidRPr="004A5AF5">
        <w:rPr>
          <w:rFonts w:ascii="Arial" w:hAnsi="Arial" w:cs="Arial"/>
          <w:spacing w:val="-2"/>
        </w:rPr>
        <w:t xml:space="preserve"> </w:t>
      </w:r>
      <w:r w:rsidRPr="004A5AF5">
        <w:rPr>
          <w:rFonts w:ascii="Arial" w:hAnsi="Arial" w:cs="Arial"/>
          <w:spacing w:val="-3"/>
        </w:rPr>
        <w:t>p</w:t>
      </w:r>
      <w:r w:rsidRPr="004A5AF5">
        <w:rPr>
          <w:rFonts w:ascii="Arial" w:hAnsi="Arial" w:cs="Arial"/>
        </w:rPr>
        <w:t>ro</w:t>
      </w:r>
      <w:r w:rsidRPr="004A5AF5">
        <w:rPr>
          <w:rFonts w:ascii="Arial" w:hAnsi="Arial" w:cs="Arial"/>
          <w:spacing w:val="-3"/>
        </w:rPr>
        <w:t>p</w:t>
      </w:r>
      <w:r w:rsidRPr="004A5AF5">
        <w:rPr>
          <w:rFonts w:ascii="Arial" w:hAnsi="Arial" w:cs="Arial"/>
        </w:rPr>
        <w:t>er</w:t>
      </w:r>
      <w:r w:rsidRPr="004A5AF5">
        <w:rPr>
          <w:rFonts w:ascii="Arial" w:hAnsi="Arial" w:cs="Arial"/>
          <w:spacing w:val="-2"/>
        </w:rPr>
        <w:t xml:space="preserve"> </w:t>
      </w:r>
      <w:r w:rsidRPr="004A5AF5">
        <w:rPr>
          <w:rFonts w:ascii="Arial" w:hAnsi="Arial" w:cs="Arial"/>
        </w:rPr>
        <w:t>m</w:t>
      </w:r>
      <w:r w:rsidRPr="004A5AF5">
        <w:rPr>
          <w:rFonts w:ascii="Arial" w:hAnsi="Arial" w:cs="Arial"/>
          <w:spacing w:val="-3"/>
        </w:rPr>
        <w:t>e</w:t>
      </w:r>
      <w:r w:rsidRPr="004A5AF5">
        <w:rPr>
          <w:rFonts w:ascii="Arial" w:hAnsi="Arial" w:cs="Arial"/>
        </w:rPr>
        <w:t>ch</w:t>
      </w:r>
      <w:r w:rsidRPr="004A5AF5">
        <w:rPr>
          <w:rFonts w:ascii="Arial" w:hAnsi="Arial" w:cs="Arial"/>
          <w:spacing w:val="-3"/>
        </w:rPr>
        <w:t>a</w:t>
      </w:r>
      <w:r w:rsidRPr="004A5AF5">
        <w:rPr>
          <w:rFonts w:ascii="Arial" w:hAnsi="Arial" w:cs="Arial"/>
        </w:rPr>
        <w:t>nic</w:t>
      </w:r>
      <w:r w:rsidRPr="004A5AF5">
        <w:rPr>
          <w:rFonts w:ascii="Arial" w:hAnsi="Arial" w:cs="Arial"/>
          <w:spacing w:val="-3"/>
        </w:rPr>
        <w:t>a</w:t>
      </w:r>
      <w:r w:rsidRPr="004A5AF5">
        <w:rPr>
          <w:rFonts w:ascii="Arial" w:hAnsi="Arial" w:cs="Arial"/>
          <w:spacing w:val="-2"/>
        </w:rPr>
        <w:t xml:space="preserve">l </w:t>
      </w:r>
      <w:r w:rsidRPr="004A5AF5">
        <w:rPr>
          <w:rFonts w:ascii="Arial" w:hAnsi="Arial" w:cs="Arial"/>
        </w:rPr>
        <w:t>conditi</w:t>
      </w:r>
      <w:r w:rsidRPr="004A5AF5">
        <w:rPr>
          <w:rFonts w:ascii="Arial" w:hAnsi="Arial" w:cs="Arial"/>
          <w:spacing w:val="-3"/>
        </w:rPr>
        <w:t>o</w:t>
      </w:r>
      <w:r w:rsidRPr="004A5AF5">
        <w:rPr>
          <w:rFonts w:ascii="Arial" w:hAnsi="Arial" w:cs="Arial"/>
        </w:rPr>
        <w:t>n,</w:t>
      </w:r>
      <w:r w:rsidRPr="004A5AF5">
        <w:rPr>
          <w:rFonts w:ascii="Arial" w:hAnsi="Arial" w:cs="Arial"/>
          <w:spacing w:val="-2"/>
        </w:rPr>
        <w:t xml:space="preserve"> </w:t>
      </w:r>
      <w:r w:rsidRPr="004A5AF5">
        <w:rPr>
          <w:rFonts w:ascii="Arial" w:hAnsi="Arial" w:cs="Arial"/>
        </w:rPr>
        <w:t>by</w:t>
      </w:r>
      <w:r w:rsidRPr="004A5AF5">
        <w:rPr>
          <w:rFonts w:ascii="Arial" w:hAnsi="Arial" w:cs="Arial"/>
          <w:spacing w:val="-2"/>
        </w:rPr>
        <w:t xml:space="preserve"> </w:t>
      </w:r>
      <w:r w:rsidRPr="004A5AF5">
        <w:rPr>
          <w:rFonts w:ascii="Arial" w:hAnsi="Arial" w:cs="Arial"/>
        </w:rPr>
        <w:t>ch</w:t>
      </w:r>
      <w:r w:rsidRPr="004A5AF5">
        <w:rPr>
          <w:rFonts w:ascii="Arial" w:hAnsi="Arial" w:cs="Arial"/>
          <w:spacing w:val="-3"/>
        </w:rPr>
        <w:t>e</w:t>
      </w:r>
      <w:r w:rsidRPr="004A5AF5">
        <w:rPr>
          <w:rFonts w:ascii="Arial" w:hAnsi="Arial" w:cs="Arial"/>
        </w:rPr>
        <w:t>ck</w:t>
      </w:r>
      <w:r w:rsidRPr="004A5AF5">
        <w:rPr>
          <w:rFonts w:ascii="Arial" w:hAnsi="Arial" w:cs="Arial"/>
          <w:spacing w:val="-3"/>
        </w:rPr>
        <w:t>i</w:t>
      </w:r>
      <w:r w:rsidRPr="004A5AF5">
        <w:rPr>
          <w:rFonts w:ascii="Arial" w:hAnsi="Arial" w:cs="Arial"/>
        </w:rPr>
        <w:t>ng</w:t>
      </w:r>
      <w:r w:rsidRPr="004A5AF5">
        <w:rPr>
          <w:rFonts w:ascii="Arial" w:hAnsi="Arial" w:cs="Arial"/>
          <w:spacing w:val="-2"/>
        </w:rPr>
        <w:t xml:space="preserve"> </w:t>
      </w:r>
      <w:r w:rsidRPr="004A5AF5">
        <w:rPr>
          <w:rFonts w:ascii="Arial" w:hAnsi="Arial" w:cs="Arial"/>
        </w:rPr>
        <w:t>a</w:t>
      </w:r>
      <w:r w:rsidRPr="004A5AF5">
        <w:rPr>
          <w:rFonts w:ascii="Arial" w:hAnsi="Arial" w:cs="Arial"/>
          <w:spacing w:val="-3"/>
        </w:rPr>
        <w:t>n</w:t>
      </w:r>
      <w:r w:rsidRPr="004A5AF5">
        <w:rPr>
          <w:rFonts w:ascii="Arial" w:hAnsi="Arial" w:cs="Arial"/>
        </w:rPr>
        <w:t>d</w:t>
      </w:r>
      <w:r w:rsidRPr="004A5AF5">
        <w:rPr>
          <w:rFonts w:ascii="Arial" w:hAnsi="Arial" w:cs="Arial"/>
          <w:spacing w:val="-2"/>
        </w:rPr>
        <w:t xml:space="preserve"> </w:t>
      </w:r>
      <w:r w:rsidRPr="004A5AF5">
        <w:rPr>
          <w:rFonts w:ascii="Arial" w:hAnsi="Arial" w:cs="Arial"/>
        </w:rPr>
        <w:t>or</w:t>
      </w:r>
      <w:r w:rsidRPr="004A5AF5">
        <w:rPr>
          <w:rFonts w:ascii="Arial" w:hAnsi="Arial" w:cs="Arial"/>
          <w:spacing w:val="-2"/>
        </w:rPr>
        <w:t xml:space="preserve"> </w:t>
      </w:r>
      <w:r w:rsidRPr="004A5AF5">
        <w:rPr>
          <w:rFonts w:ascii="Arial" w:hAnsi="Arial" w:cs="Arial"/>
        </w:rPr>
        <w:t>s</w:t>
      </w:r>
      <w:r w:rsidRPr="004A5AF5">
        <w:rPr>
          <w:rFonts w:ascii="Arial" w:hAnsi="Arial" w:cs="Arial"/>
          <w:spacing w:val="-3"/>
        </w:rPr>
        <w:t>e</w:t>
      </w:r>
      <w:r w:rsidRPr="004A5AF5">
        <w:rPr>
          <w:rFonts w:ascii="Arial" w:hAnsi="Arial" w:cs="Arial"/>
        </w:rPr>
        <w:t>rvic</w:t>
      </w:r>
      <w:r w:rsidRPr="004A5AF5">
        <w:rPr>
          <w:rFonts w:ascii="Arial" w:hAnsi="Arial" w:cs="Arial"/>
          <w:spacing w:val="-3"/>
        </w:rPr>
        <w:t>i</w:t>
      </w:r>
      <w:r w:rsidRPr="004A5AF5">
        <w:rPr>
          <w:rFonts w:ascii="Arial" w:hAnsi="Arial" w:cs="Arial"/>
        </w:rPr>
        <w:t>n</w:t>
      </w:r>
      <w:r w:rsidRPr="004A5AF5">
        <w:rPr>
          <w:rFonts w:ascii="Arial" w:hAnsi="Arial" w:cs="Arial"/>
          <w:spacing w:val="-3"/>
        </w:rPr>
        <w:t>g</w:t>
      </w:r>
      <w:r w:rsidRPr="004A5AF5">
        <w:rPr>
          <w:rFonts w:ascii="Arial" w:hAnsi="Arial" w:cs="Arial"/>
          <w:spacing w:val="-2"/>
        </w:rPr>
        <w:t xml:space="preserve"> </w:t>
      </w:r>
      <w:r w:rsidRPr="004A5AF5">
        <w:rPr>
          <w:rFonts w:ascii="Arial" w:hAnsi="Arial" w:cs="Arial"/>
        </w:rPr>
        <w:t>items requ</w:t>
      </w:r>
      <w:r w:rsidRPr="004A5AF5">
        <w:rPr>
          <w:rFonts w:ascii="Arial" w:hAnsi="Arial" w:cs="Arial"/>
          <w:spacing w:val="-3"/>
        </w:rPr>
        <w:t>i</w:t>
      </w:r>
      <w:r w:rsidRPr="004A5AF5">
        <w:rPr>
          <w:rFonts w:ascii="Arial" w:hAnsi="Arial" w:cs="Arial"/>
        </w:rPr>
        <w:t>r</w:t>
      </w:r>
      <w:r w:rsidRPr="004A5AF5">
        <w:rPr>
          <w:rFonts w:ascii="Arial" w:hAnsi="Arial" w:cs="Arial"/>
          <w:spacing w:val="-3"/>
        </w:rPr>
        <w:t>e</w:t>
      </w:r>
      <w:r w:rsidRPr="004A5AF5">
        <w:rPr>
          <w:rFonts w:ascii="Arial" w:hAnsi="Arial" w:cs="Arial"/>
        </w:rPr>
        <w:t>d</w:t>
      </w:r>
      <w:r w:rsidRPr="004A5AF5">
        <w:rPr>
          <w:rFonts w:ascii="Arial" w:hAnsi="Arial" w:cs="Arial"/>
          <w:spacing w:val="-2"/>
        </w:rPr>
        <w:t xml:space="preserve"> </w:t>
      </w:r>
      <w:r w:rsidRPr="004A5AF5">
        <w:rPr>
          <w:rFonts w:ascii="Arial" w:hAnsi="Arial" w:cs="Arial"/>
        </w:rPr>
        <w:t>by</w:t>
      </w:r>
      <w:r w:rsidRPr="004A5AF5">
        <w:rPr>
          <w:rFonts w:ascii="Arial" w:hAnsi="Arial" w:cs="Arial"/>
          <w:spacing w:val="-2"/>
        </w:rPr>
        <w:t xml:space="preserve"> </w:t>
      </w:r>
      <w:r w:rsidRPr="004A5AF5">
        <w:rPr>
          <w:rFonts w:ascii="Arial" w:hAnsi="Arial" w:cs="Arial"/>
        </w:rPr>
        <w:t>proced</w:t>
      </w:r>
      <w:r w:rsidRPr="004A5AF5">
        <w:rPr>
          <w:rFonts w:ascii="Arial" w:hAnsi="Arial" w:cs="Arial"/>
          <w:spacing w:val="-3"/>
        </w:rPr>
        <w:t>u</w:t>
      </w:r>
      <w:r w:rsidRPr="004A5AF5">
        <w:rPr>
          <w:rFonts w:ascii="Arial" w:hAnsi="Arial" w:cs="Arial"/>
        </w:rPr>
        <w:t>re,</w:t>
      </w:r>
      <w:r w:rsidRPr="004A5AF5">
        <w:rPr>
          <w:rFonts w:ascii="Arial" w:hAnsi="Arial" w:cs="Arial"/>
          <w:spacing w:val="-2"/>
        </w:rPr>
        <w:t xml:space="preserve"> </w:t>
      </w:r>
      <w:r w:rsidRPr="004A5AF5">
        <w:rPr>
          <w:rFonts w:ascii="Arial" w:hAnsi="Arial" w:cs="Arial"/>
        </w:rPr>
        <w:t>a</w:t>
      </w:r>
      <w:r w:rsidRPr="004A5AF5">
        <w:rPr>
          <w:rFonts w:ascii="Arial" w:hAnsi="Arial" w:cs="Arial"/>
          <w:spacing w:val="-3"/>
        </w:rPr>
        <w:t>n</w:t>
      </w:r>
      <w:r w:rsidRPr="004A5AF5">
        <w:rPr>
          <w:rFonts w:ascii="Arial" w:hAnsi="Arial" w:cs="Arial"/>
        </w:rPr>
        <w:t>d</w:t>
      </w:r>
      <w:r w:rsidRPr="004A5AF5">
        <w:rPr>
          <w:rFonts w:ascii="Arial" w:hAnsi="Arial" w:cs="Arial"/>
          <w:spacing w:val="-2"/>
        </w:rPr>
        <w:t xml:space="preserve"> </w:t>
      </w:r>
      <w:r w:rsidRPr="004A5AF5">
        <w:rPr>
          <w:rFonts w:ascii="Arial" w:hAnsi="Arial" w:cs="Arial"/>
        </w:rPr>
        <w:t>rep</w:t>
      </w:r>
      <w:r w:rsidRPr="004A5AF5">
        <w:rPr>
          <w:rFonts w:ascii="Arial" w:hAnsi="Arial" w:cs="Arial"/>
          <w:spacing w:val="-2"/>
        </w:rPr>
        <w:t>o</w:t>
      </w:r>
      <w:r w:rsidRPr="004A5AF5">
        <w:rPr>
          <w:rFonts w:ascii="Arial" w:hAnsi="Arial" w:cs="Arial"/>
        </w:rPr>
        <w:t>rting</w:t>
      </w:r>
      <w:r w:rsidRPr="004A5AF5">
        <w:rPr>
          <w:rFonts w:ascii="Arial" w:hAnsi="Arial" w:cs="Arial"/>
          <w:spacing w:val="-3"/>
        </w:rPr>
        <w:t xml:space="preserve"> </w:t>
      </w:r>
      <w:r w:rsidRPr="004A5AF5">
        <w:rPr>
          <w:rFonts w:ascii="Arial" w:hAnsi="Arial" w:cs="Arial"/>
        </w:rPr>
        <w:t>when</w:t>
      </w:r>
      <w:r w:rsidRPr="004A5AF5">
        <w:rPr>
          <w:rFonts w:ascii="Arial" w:hAnsi="Arial" w:cs="Arial"/>
          <w:spacing w:val="-2"/>
        </w:rPr>
        <w:t xml:space="preserve"> </w:t>
      </w:r>
      <w:r w:rsidRPr="004A5AF5">
        <w:rPr>
          <w:rFonts w:ascii="Arial" w:hAnsi="Arial" w:cs="Arial"/>
        </w:rPr>
        <w:t>service</w:t>
      </w:r>
      <w:r w:rsidRPr="004A5AF5">
        <w:rPr>
          <w:rFonts w:ascii="Arial" w:hAnsi="Arial" w:cs="Arial"/>
          <w:spacing w:val="-2"/>
        </w:rPr>
        <w:t xml:space="preserve"> </w:t>
      </w:r>
      <w:r w:rsidRPr="004A5AF5">
        <w:rPr>
          <w:rFonts w:ascii="Arial" w:hAnsi="Arial" w:cs="Arial"/>
        </w:rPr>
        <w:t>is</w:t>
      </w:r>
      <w:r w:rsidRPr="004A5AF5">
        <w:rPr>
          <w:rFonts w:ascii="Arial" w:hAnsi="Arial" w:cs="Arial"/>
          <w:spacing w:val="-2"/>
        </w:rPr>
        <w:t xml:space="preserve"> </w:t>
      </w:r>
      <w:r w:rsidRPr="004A5AF5">
        <w:rPr>
          <w:rFonts w:ascii="Arial" w:hAnsi="Arial" w:cs="Arial"/>
        </w:rPr>
        <w:t>requ</w:t>
      </w:r>
      <w:r w:rsidRPr="004A5AF5">
        <w:rPr>
          <w:rFonts w:ascii="Arial" w:hAnsi="Arial" w:cs="Arial"/>
          <w:spacing w:val="-3"/>
        </w:rPr>
        <w:t>i</w:t>
      </w:r>
      <w:r w:rsidRPr="004A5AF5">
        <w:rPr>
          <w:rFonts w:ascii="Arial" w:hAnsi="Arial" w:cs="Arial"/>
        </w:rPr>
        <w:t>red</w:t>
      </w:r>
    </w:p>
    <w:p w:rsidR="004A5AF5" w:rsidRPr="004A5AF5" w:rsidRDefault="004A5AF5" w:rsidP="004A5AF5">
      <w:pPr>
        <w:widowControl w:val="0"/>
        <w:tabs>
          <w:tab w:val="left" w:pos="820"/>
        </w:tabs>
        <w:autoSpaceDE w:val="0"/>
        <w:autoSpaceDN w:val="0"/>
        <w:adjustRightInd w:val="0"/>
        <w:spacing w:before="34" w:line="210" w:lineRule="exact"/>
        <w:ind w:left="460" w:right="-20"/>
        <w:rPr>
          <w:rFonts w:ascii="Arial" w:hAnsi="Arial" w:cs="Arial"/>
        </w:rPr>
      </w:pPr>
      <w:r w:rsidRPr="004A5AF5">
        <w:rPr>
          <w:rFonts w:ascii="Lucida Console" w:hAnsi="Lucida Console" w:cs="Arial"/>
          <w:w w:val="76"/>
        </w:rPr>
        <w:t>•</w:t>
      </w:r>
      <w:r w:rsidRPr="004A5AF5">
        <w:tab/>
      </w:r>
      <w:r w:rsidRPr="004A5AF5">
        <w:rPr>
          <w:rFonts w:ascii="Arial" w:hAnsi="Arial" w:cs="Arial"/>
          <w:spacing w:val="-2"/>
        </w:rPr>
        <w:t xml:space="preserve">Maintains familiarity with specialized equipment used by </w:t>
      </w:r>
      <w:r>
        <w:rPr>
          <w:rFonts w:ascii="Arial" w:hAnsi="Arial" w:cs="Arial"/>
          <w:spacing w:val="-2"/>
        </w:rPr>
        <w:t>NCAC</w:t>
      </w:r>
    </w:p>
    <w:p w:rsidR="004A5AF5" w:rsidRPr="004A5AF5" w:rsidRDefault="004A5AF5" w:rsidP="004A5AF5">
      <w:pPr>
        <w:widowControl w:val="0"/>
        <w:tabs>
          <w:tab w:val="left" w:pos="800"/>
        </w:tabs>
        <w:autoSpaceDE w:val="0"/>
        <w:autoSpaceDN w:val="0"/>
        <w:adjustRightInd w:val="0"/>
        <w:spacing w:before="14" w:line="230" w:lineRule="exact"/>
        <w:ind w:left="820" w:right="672" w:hanging="360"/>
        <w:rPr>
          <w:rFonts w:ascii="Arial" w:hAnsi="Arial" w:cs="Arial"/>
        </w:rPr>
      </w:pPr>
      <w:r w:rsidRPr="004A5AF5">
        <w:rPr>
          <w:rFonts w:ascii="Lucida Console" w:hAnsi="Lucida Console" w:cs="Arial"/>
          <w:w w:val="76"/>
        </w:rPr>
        <w:t>•</w:t>
      </w:r>
      <w:r w:rsidRPr="004A5AF5">
        <w:tab/>
      </w:r>
      <w:r w:rsidRPr="004A5AF5">
        <w:rPr>
          <w:rFonts w:ascii="Arial" w:hAnsi="Arial" w:cs="Arial"/>
          <w:spacing w:val="-2"/>
        </w:rPr>
        <w:t xml:space="preserve">Attends continuing </w:t>
      </w:r>
      <w:r w:rsidRPr="004A5AF5">
        <w:rPr>
          <w:rFonts w:ascii="Arial" w:hAnsi="Arial" w:cs="Arial"/>
          <w:spacing w:val="-3"/>
        </w:rPr>
        <w:t>e</w:t>
      </w:r>
      <w:r w:rsidRPr="004A5AF5">
        <w:rPr>
          <w:rFonts w:ascii="Arial" w:hAnsi="Arial" w:cs="Arial"/>
        </w:rPr>
        <w:t>d</w:t>
      </w:r>
      <w:r w:rsidRPr="004A5AF5">
        <w:rPr>
          <w:rFonts w:ascii="Arial" w:hAnsi="Arial" w:cs="Arial"/>
          <w:spacing w:val="-3"/>
        </w:rPr>
        <w:t>u</w:t>
      </w:r>
      <w:r w:rsidRPr="004A5AF5">
        <w:rPr>
          <w:rFonts w:ascii="Arial" w:hAnsi="Arial" w:cs="Arial"/>
        </w:rPr>
        <w:t>c</w:t>
      </w:r>
      <w:r w:rsidRPr="004A5AF5">
        <w:rPr>
          <w:rFonts w:ascii="Arial" w:hAnsi="Arial" w:cs="Arial"/>
          <w:spacing w:val="-2"/>
        </w:rPr>
        <w:t>at</w:t>
      </w:r>
      <w:r w:rsidRPr="004A5AF5">
        <w:rPr>
          <w:rFonts w:ascii="Arial" w:hAnsi="Arial" w:cs="Arial"/>
          <w:spacing w:val="-3"/>
        </w:rPr>
        <w:t>i</w:t>
      </w:r>
      <w:r w:rsidRPr="004A5AF5">
        <w:rPr>
          <w:rFonts w:ascii="Arial" w:hAnsi="Arial" w:cs="Arial"/>
          <w:spacing w:val="-2"/>
        </w:rPr>
        <w:t xml:space="preserve">on and </w:t>
      </w:r>
      <w:r w:rsidRPr="004A5AF5">
        <w:rPr>
          <w:rFonts w:ascii="Arial" w:hAnsi="Arial" w:cs="Arial"/>
          <w:spacing w:val="-3"/>
        </w:rPr>
        <w:t>o</w:t>
      </w:r>
      <w:r w:rsidRPr="004A5AF5">
        <w:rPr>
          <w:rFonts w:ascii="Arial" w:hAnsi="Arial" w:cs="Arial"/>
        </w:rPr>
        <w:t>r</w:t>
      </w:r>
      <w:r w:rsidRPr="004A5AF5">
        <w:rPr>
          <w:rFonts w:ascii="Arial" w:hAnsi="Arial" w:cs="Arial"/>
          <w:spacing w:val="-2"/>
        </w:rPr>
        <w:t xml:space="preserve"> refres</w:t>
      </w:r>
      <w:r w:rsidRPr="004A5AF5">
        <w:rPr>
          <w:rFonts w:ascii="Arial" w:hAnsi="Arial" w:cs="Arial"/>
          <w:spacing w:val="-3"/>
        </w:rPr>
        <w:t>h</w:t>
      </w:r>
      <w:r w:rsidRPr="004A5AF5">
        <w:rPr>
          <w:rFonts w:ascii="Arial" w:hAnsi="Arial" w:cs="Arial"/>
        </w:rPr>
        <w:t>er</w:t>
      </w:r>
      <w:r w:rsidRPr="004A5AF5">
        <w:rPr>
          <w:rFonts w:ascii="Arial" w:hAnsi="Arial" w:cs="Arial"/>
          <w:spacing w:val="-2"/>
        </w:rPr>
        <w:t xml:space="preserve"> </w:t>
      </w:r>
      <w:r w:rsidRPr="004A5AF5">
        <w:rPr>
          <w:rFonts w:ascii="Arial" w:hAnsi="Arial" w:cs="Arial"/>
          <w:spacing w:val="-3"/>
        </w:rPr>
        <w:t>p</w:t>
      </w:r>
      <w:r w:rsidRPr="004A5AF5">
        <w:rPr>
          <w:rFonts w:ascii="Arial" w:hAnsi="Arial" w:cs="Arial"/>
        </w:rPr>
        <w:t>ro</w:t>
      </w:r>
      <w:r w:rsidRPr="004A5AF5">
        <w:rPr>
          <w:rFonts w:ascii="Arial" w:hAnsi="Arial" w:cs="Arial"/>
          <w:spacing w:val="-3"/>
        </w:rPr>
        <w:t>g</w:t>
      </w:r>
      <w:r w:rsidRPr="004A5AF5">
        <w:rPr>
          <w:rFonts w:ascii="Arial" w:hAnsi="Arial" w:cs="Arial"/>
        </w:rPr>
        <w:t>r</w:t>
      </w:r>
      <w:r w:rsidRPr="004A5AF5">
        <w:rPr>
          <w:rFonts w:ascii="Arial" w:hAnsi="Arial" w:cs="Arial"/>
          <w:spacing w:val="-3"/>
        </w:rPr>
        <w:t>a</w:t>
      </w:r>
      <w:r w:rsidRPr="004A5AF5">
        <w:rPr>
          <w:rFonts w:ascii="Arial" w:hAnsi="Arial" w:cs="Arial"/>
        </w:rPr>
        <w:t>ms,</w:t>
      </w:r>
      <w:r w:rsidRPr="004A5AF5">
        <w:rPr>
          <w:rFonts w:ascii="Arial" w:hAnsi="Arial" w:cs="Arial"/>
          <w:spacing w:val="-2"/>
        </w:rPr>
        <w:t xml:space="preserve"> </w:t>
      </w:r>
      <w:r w:rsidRPr="004A5AF5">
        <w:rPr>
          <w:rFonts w:ascii="Arial" w:hAnsi="Arial" w:cs="Arial"/>
        </w:rPr>
        <w:t>as</w:t>
      </w:r>
      <w:r w:rsidRPr="004A5AF5">
        <w:rPr>
          <w:rFonts w:ascii="Arial" w:hAnsi="Arial" w:cs="Arial"/>
          <w:spacing w:val="-2"/>
        </w:rPr>
        <w:t xml:space="preserve"> </w:t>
      </w:r>
      <w:r w:rsidRPr="004A5AF5">
        <w:rPr>
          <w:rFonts w:ascii="Arial" w:hAnsi="Arial" w:cs="Arial"/>
        </w:rPr>
        <w:t>requ</w:t>
      </w:r>
      <w:r w:rsidRPr="004A5AF5">
        <w:rPr>
          <w:rFonts w:ascii="Arial" w:hAnsi="Arial" w:cs="Arial"/>
          <w:spacing w:val="-3"/>
        </w:rPr>
        <w:t>i</w:t>
      </w:r>
      <w:r w:rsidRPr="004A5AF5">
        <w:rPr>
          <w:rFonts w:ascii="Arial" w:hAnsi="Arial" w:cs="Arial"/>
        </w:rPr>
        <w:t>red</w:t>
      </w:r>
      <w:r w:rsidRPr="004A5AF5">
        <w:rPr>
          <w:rFonts w:ascii="Arial" w:hAnsi="Arial" w:cs="Arial"/>
          <w:spacing w:val="-2"/>
        </w:rPr>
        <w:t xml:space="preserve"> </w:t>
      </w:r>
      <w:r w:rsidRPr="004A5AF5">
        <w:rPr>
          <w:rFonts w:ascii="Arial" w:hAnsi="Arial" w:cs="Arial"/>
        </w:rPr>
        <w:t>by</w:t>
      </w:r>
      <w:r w:rsidRPr="004A5AF5">
        <w:rPr>
          <w:rFonts w:ascii="Arial" w:hAnsi="Arial" w:cs="Arial"/>
          <w:spacing w:val="-2"/>
        </w:rPr>
        <w:t xml:space="preserve"> </w:t>
      </w:r>
      <w:r>
        <w:rPr>
          <w:rFonts w:ascii="Arial" w:hAnsi="Arial" w:cs="Arial"/>
        </w:rPr>
        <w:t>NCAC</w:t>
      </w:r>
      <w:r w:rsidRPr="004A5AF5">
        <w:rPr>
          <w:rFonts w:ascii="Arial" w:hAnsi="Arial" w:cs="Arial"/>
        </w:rPr>
        <w:t>, medical</w:t>
      </w:r>
      <w:r w:rsidRPr="004A5AF5">
        <w:rPr>
          <w:rFonts w:ascii="Arial" w:hAnsi="Arial" w:cs="Arial"/>
          <w:spacing w:val="-2"/>
        </w:rPr>
        <w:t xml:space="preserve"> </w:t>
      </w:r>
      <w:r w:rsidRPr="004A5AF5">
        <w:rPr>
          <w:rFonts w:ascii="Arial" w:hAnsi="Arial" w:cs="Arial"/>
        </w:rPr>
        <w:t>c</w:t>
      </w:r>
      <w:r w:rsidRPr="004A5AF5">
        <w:rPr>
          <w:rFonts w:ascii="Arial" w:hAnsi="Arial" w:cs="Arial"/>
          <w:spacing w:val="-3"/>
        </w:rPr>
        <w:t>o</w:t>
      </w:r>
      <w:r w:rsidRPr="004A5AF5">
        <w:rPr>
          <w:rFonts w:ascii="Arial" w:hAnsi="Arial" w:cs="Arial"/>
        </w:rPr>
        <w:t>ntrol,</w:t>
      </w:r>
      <w:r w:rsidRPr="004A5AF5">
        <w:rPr>
          <w:rFonts w:ascii="Arial" w:hAnsi="Arial" w:cs="Arial"/>
          <w:spacing w:val="-2"/>
        </w:rPr>
        <w:t xml:space="preserve"> </w:t>
      </w:r>
      <w:r w:rsidRPr="004A5AF5">
        <w:rPr>
          <w:rFonts w:ascii="Arial" w:hAnsi="Arial" w:cs="Arial"/>
        </w:rPr>
        <w:t>or</w:t>
      </w:r>
      <w:r w:rsidRPr="004A5AF5">
        <w:rPr>
          <w:rFonts w:ascii="Arial" w:hAnsi="Arial" w:cs="Arial"/>
          <w:spacing w:val="-2"/>
        </w:rPr>
        <w:t xml:space="preserve"> </w:t>
      </w:r>
      <w:r w:rsidRPr="004A5AF5">
        <w:rPr>
          <w:rFonts w:ascii="Arial" w:hAnsi="Arial" w:cs="Arial"/>
        </w:rPr>
        <w:t>state</w:t>
      </w:r>
      <w:r w:rsidRPr="004A5AF5">
        <w:rPr>
          <w:rFonts w:ascii="Arial" w:hAnsi="Arial" w:cs="Arial"/>
          <w:spacing w:val="-2"/>
        </w:rPr>
        <w:t xml:space="preserve"> </w:t>
      </w:r>
      <w:r w:rsidRPr="004A5AF5">
        <w:rPr>
          <w:rFonts w:ascii="Arial" w:hAnsi="Arial" w:cs="Arial"/>
        </w:rPr>
        <w:t>a</w:t>
      </w:r>
      <w:r w:rsidRPr="004A5AF5">
        <w:rPr>
          <w:rFonts w:ascii="Arial" w:hAnsi="Arial" w:cs="Arial"/>
          <w:spacing w:val="-3"/>
        </w:rPr>
        <w:t>u</w:t>
      </w:r>
      <w:r w:rsidRPr="004A5AF5">
        <w:rPr>
          <w:rFonts w:ascii="Arial" w:hAnsi="Arial" w:cs="Arial"/>
        </w:rPr>
        <w:t>thorities</w:t>
      </w:r>
    </w:p>
    <w:p w:rsidR="004A5AF5" w:rsidRPr="004A5AF5" w:rsidRDefault="004A5AF5" w:rsidP="004A5AF5">
      <w:pPr>
        <w:widowControl w:val="0"/>
        <w:autoSpaceDE w:val="0"/>
        <w:autoSpaceDN w:val="0"/>
        <w:adjustRightInd w:val="0"/>
        <w:spacing w:line="230" w:lineRule="exact"/>
        <w:ind w:left="119" w:right="101" w:firstLine="1"/>
        <w:jc w:val="center"/>
        <w:rPr>
          <w:rFonts w:ascii="Arial" w:hAnsi="Arial" w:cs="Arial"/>
        </w:rPr>
      </w:pPr>
      <w:r w:rsidRPr="004A5AF5">
        <w:rPr>
          <w:rFonts w:ascii="Arial" w:hAnsi="Arial" w:cs="Arial"/>
        </w:rPr>
        <w:t>This</w:t>
      </w:r>
      <w:r w:rsidRPr="004A5AF5">
        <w:rPr>
          <w:rFonts w:ascii="Arial" w:hAnsi="Arial" w:cs="Arial"/>
          <w:spacing w:val="-2"/>
        </w:rPr>
        <w:t xml:space="preserve"> </w:t>
      </w:r>
      <w:r w:rsidRPr="004A5AF5">
        <w:rPr>
          <w:rFonts w:ascii="Arial" w:hAnsi="Arial" w:cs="Arial"/>
          <w:spacing w:val="-3"/>
        </w:rPr>
        <w:t>p</w:t>
      </w:r>
      <w:r w:rsidRPr="004A5AF5">
        <w:rPr>
          <w:rFonts w:ascii="Arial" w:hAnsi="Arial" w:cs="Arial"/>
        </w:rPr>
        <w:t>r</w:t>
      </w:r>
      <w:r w:rsidRPr="004A5AF5">
        <w:rPr>
          <w:rFonts w:ascii="Arial" w:hAnsi="Arial" w:cs="Arial"/>
          <w:spacing w:val="-3"/>
        </w:rPr>
        <w:t>o</w:t>
      </w:r>
      <w:r w:rsidRPr="004A5AF5">
        <w:rPr>
          <w:rFonts w:ascii="Arial" w:hAnsi="Arial" w:cs="Arial"/>
        </w:rPr>
        <w:t>ce</w:t>
      </w:r>
      <w:r w:rsidRPr="004A5AF5">
        <w:rPr>
          <w:rFonts w:ascii="Arial" w:hAnsi="Arial" w:cs="Arial"/>
          <w:spacing w:val="-3"/>
        </w:rPr>
        <w:t>d</w:t>
      </w:r>
      <w:r w:rsidRPr="004A5AF5">
        <w:rPr>
          <w:rFonts w:ascii="Arial" w:hAnsi="Arial" w:cs="Arial"/>
        </w:rPr>
        <w:t>ure</w:t>
      </w:r>
      <w:r w:rsidRPr="004A5AF5">
        <w:rPr>
          <w:rFonts w:ascii="Arial" w:hAnsi="Arial" w:cs="Arial"/>
          <w:spacing w:val="-2"/>
        </w:rPr>
        <w:t xml:space="preserve"> </w:t>
      </w:r>
      <w:r w:rsidRPr="004A5AF5">
        <w:rPr>
          <w:rFonts w:ascii="Arial" w:hAnsi="Arial" w:cs="Arial"/>
        </w:rPr>
        <w:t>provid</w:t>
      </w:r>
      <w:r w:rsidRPr="004A5AF5">
        <w:rPr>
          <w:rFonts w:ascii="Arial" w:hAnsi="Arial" w:cs="Arial"/>
          <w:spacing w:val="-3"/>
        </w:rPr>
        <w:t>e</w:t>
      </w:r>
      <w:r w:rsidRPr="004A5AF5">
        <w:rPr>
          <w:rFonts w:ascii="Arial" w:hAnsi="Arial" w:cs="Arial"/>
        </w:rPr>
        <w:t>s</w:t>
      </w:r>
      <w:r w:rsidRPr="004A5AF5">
        <w:rPr>
          <w:rFonts w:ascii="Arial" w:hAnsi="Arial" w:cs="Arial"/>
          <w:spacing w:val="-2"/>
        </w:rPr>
        <w:t xml:space="preserve"> </w:t>
      </w:r>
      <w:r w:rsidRPr="004A5AF5">
        <w:rPr>
          <w:rFonts w:ascii="Arial" w:hAnsi="Arial" w:cs="Arial"/>
        </w:rPr>
        <w:t>g</w:t>
      </w:r>
      <w:r w:rsidRPr="004A5AF5">
        <w:rPr>
          <w:rFonts w:ascii="Arial" w:hAnsi="Arial" w:cs="Arial"/>
          <w:spacing w:val="-3"/>
        </w:rPr>
        <w:t>e</w:t>
      </w:r>
      <w:r w:rsidRPr="004A5AF5">
        <w:rPr>
          <w:rFonts w:ascii="Arial" w:hAnsi="Arial" w:cs="Arial"/>
        </w:rPr>
        <w:t>neral</w:t>
      </w:r>
      <w:r w:rsidRPr="004A5AF5">
        <w:rPr>
          <w:rFonts w:ascii="Arial" w:hAnsi="Arial" w:cs="Arial"/>
          <w:spacing w:val="-3"/>
        </w:rPr>
        <w:t xml:space="preserve"> </w:t>
      </w:r>
      <w:r w:rsidRPr="004A5AF5">
        <w:rPr>
          <w:rFonts w:ascii="Arial" w:hAnsi="Arial" w:cs="Arial"/>
        </w:rPr>
        <w:t>re</w:t>
      </w:r>
      <w:r w:rsidRPr="004A5AF5">
        <w:rPr>
          <w:rFonts w:ascii="Arial" w:hAnsi="Arial" w:cs="Arial"/>
          <w:spacing w:val="-3"/>
        </w:rPr>
        <w:t>g</w:t>
      </w:r>
      <w:r w:rsidRPr="004A5AF5">
        <w:rPr>
          <w:rFonts w:ascii="Arial" w:hAnsi="Arial" w:cs="Arial"/>
        </w:rPr>
        <w:t>ulations</w:t>
      </w:r>
      <w:r w:rsidRPr="004A5AF5">
        <w:rPr>
          <w:rFonts w:ascii="Arial" w:hAnsi="Arial" w:cs="Arial"/>
          <w:spacing w:val="-2"/>
        </w:rPr>
        <w:t xml:space="preserve"> </w:t>
      </w:r>
      <w:r w:rsidRPr="004A5AF5">
        <w:rPr>
          <w:rFonts w:ascii="Arial" w:hAnsi="Arial" w:cs="Arial"/>
        </w:rPr>
        <w:t>for</w:t>
      </w:r>
      <w:r w:rsidRPr="004A5AF5">
        <w:rPr>
          <w:rFonts w:ascii="Arial" w:hAnsi="Arial" w:cs="Arial"/>
          <w:spacing w:val="-2"/>
        </w:rPr>
        <w:t xml:space="preserve"> </w:t>
      </w:r>
      <w:r w:rsidRPr="004A5AF5">
        <w:rPr>
          <w:rFonts w:ascii="Arial" w:hAnsi="Arial" w:cs="Arial"/>
          <w:spacing w:val="-3"/>
        </w:rPr>
        <w:t>m</w:t>
      </w:r>
      <w:r w:rsidRPr="004A5AF5">
        <w:rPr>
          <w:rFonts w:ascii="Arial" w:hAnsi="Arial" w:cs="Arial"/>
        </w:rPr>
        <w:t>em</w:t>
      </w:r>
      <w:r w:rsidRPr="004A5AF5">
        <w:rPr>
          <w:rFonts w:ascii="Arial" w:hAnsi="Arial" w:cs="Arial"/>
          <w:spacing w:val="-3"/>
        </w:rPr>
        <w:t>b</w:t>
      </w:r>
      <w:r w:rsidRPr="004A5AF5">
        <w:rPr>
          <w:rFonts w:ascii="Arial" w:hAnsi="Arial" w:cs="Arial"/>
        </w:rPr>
        <w:t>ers</w:t>
      </w:r>
      <w:r w:rsidRPr="004A5AF5">
        <w:rPr>
          <w:rFonts w:ascii="Arial" w:hAnsi="Arial" w:cs="Arial"/>
          <w:spacing w:val="-2"/>
        </w:rPr>
        <w:t xml:space="preserve"> </w:t>
      </w:r>
      <w:r w:rsidRPr="004A5AF5">
        <w:rPr>
          <w:rFonts w:ascii="Arial" w:hAnsi="Arial" w:cs="Arial"/>
          <w:spacing w:val="-3"/>
        </w:rPr>
        <w:t>p</w:t>
      </w:r>
      <w:r w:rsidRPr="004A5AF5">
        <w:rPr>
          <w:rFonts w:ascii="Arial" w:hAnsi="Arial" w:cs="Arial"/>
        </w:rPr>
        <w:t>rovid</w:t>
      </w:r>
      <w:r w:rsidRPr="004A5AF5">
        <w:rPr>
          <w:rFonts w:ascii="Arial" w:hAnsi="Arial" w:cs="Arial"/>
          <w:spacing w:val="-3"/>
        </w:rPr>
        <w:t>i</w:t>
      </w:r>
      <w:r w:rsidRPr="004A5AF5">
        <w:rPr>
          <w:rFonts w:ascii="Arial" w:hAnsi="Arial" w:cs="Arial"/>
        </w:rPr>
        <w:t>ng</w:t>
      </w:r>
      <w:r w:rsidRPr="004A5AF5">
        <w:rPr>
          <w:rFonts w:ascii="Arial" w:hAnsi="Arial" w:cs="Arial"/>
          <w:spacing w:val="-3"/>
        </w:rPr>
        <w:t xml:space="preserve"> </w:t>
      </w:r>
      <w:r w:rsidRPr="004A5AF5">
        <w:rPr>
          <w:rFonts w:ascii="Arial" w:hAnsi="Arial" w:cs="Arial"/>
        </w:rPr>
        <w:t>medical</w:t>
      </w:r>
      <w:r w:rsidRPr="004A5AF5">
        <w:rPr>
          <w:rFonts w:ascii="Arial" w:hAnsi="Arial" w:cs="Arial"/>
          <w:spacing w:val="-2"/>
        </w:rPr>
        <w:t xml:space="preserve"> </w:t>
      </w:r>
      <w:r w:rsidRPr="004A5AF5">
        <w:rPr>
          <w:rFonts w:ascii="Arial" w:hAnsi="Arial" w:cs="Arial"/>
        </w:rPr>
        <w:t>ass</w:t>
      </w:r>
      <w:r w:rsidRPr="004A5AF5">
        <w:rPr>
          <w:rFonts w:ascii="Arial" w:hAnsi="Arial" w:cs="Arial"/>
          <w:spacing w:val="-3"/>
        </w:rPr>
        <w:t>i</w:t>
      </w:r>
      <w:r w:rsidRPr="004A5AF5">
        <w:rPr>
          <w:rFonts w:ascii="Arial" w:hAnsi="Arial" w:cs="Arial"/>
        </w:rPr>
        <w:t>stance.</w:t>
      </w:r>
      <w:r w:rsidRPr="004A5AF5">
        <w:rPr>
          <w:rFonts w:ascii="Arial" w:hAnsi="Arial" w:cs="Arial"/>
          <w:spacing w:val="-2"/>
        </w:rPr>
        <w:t xml:space="preserve"> </w:t>
      </w:r>
      <w:r w:rsidRPr="004A5AF5">
        <w:rPr>
          <w:rFonts w:ascii="Arial" w:hAnsi="Arial" w:cs="Arial"/>
        </w:rPr>
        <w:t>Me</w:t>
      </w:r>
      <w:r w:rsidRPr="004A5AF5">
        <w:rPr>
          <w:rFonts w:ascii="Arial" w:hAnsi="Arial" w:cs="Arial"/>
          <w:spacing w:val="-3"/>
        </w:rPr>
        <w:t>mb</w:t>
      </w:r>
      <w:r w:rsidRPr="004A5AF5">
        <w:rPr>
          <w:rFonts w:ascii="Arial" w:hAnsi="Arial" w:cs="Arial"/>
        </w:rPr>
        <w:t>ers are</w:t>
      </w:r>
      <w:r w:rsidRPr="004A5AF5">
        <w:rPr>
          <w:rFonts w:ascii="Arial" w:hAnsi="Arial" w:cs="Arial"/>
          <w:spacing w:val="-2"/>
        </w:rPr>
        <w:t xml:space="preserve"> </w:t>
      </w:r>
      <w:r w:rsidRPr="004A5AF5">
        <w:rPr>
          <w:rFonts w:ascii="Arial" w:hAnsi="Arial" w:cs="Arial"/>
        </w:rPr>
        <w:t>a</w:t>
      </w:r>
      <w:r w:rsidRPr="004A5AF5">
        <w:rPr>
          <w:rFonts w:ascii="Arial" w:hAnsi="Arial" w:cs="Arial"/>
          <w:spacing w:val="-3"/>
        </w:rPr>
        <w:t>l</w:t>
      </w:r>
      <w:r w:rsidRPr="004A5AF5">
        <w:rPr>
          <w:rFonts w:ascii="Arial" w:hAnsi="Arial" w:cs="Arial"/>
        </w:rPr>
        <w:t>so</w:t>
      </w:r>
      <w:r w:rsidRPr="004A5AF5">
        <w:rPr>
          <w:rFonts w:ascii="Arial" w:hAnsi="Arial" w:cs="Arial"/>
          <w:spacing w:val="-2"/>
        </w:rPr>
        <w:t xml:space="preserve"> </w:t>
      </w:r>
      <w:r w:rsidRPr="004A5AF5">
        <w:rPr>
          <w:rFonts w:ascii="Arial" w:hAnsi="Arial" w:cs="Arial"/>
        </w:rPr>
        <w:t>adv</w:t>
      </w:r>
      <w:r w:rsidRPr="004A5AF5">
        <w:rPr>
          <w:rFonts w:ascii="Arial" w:hAnsi="Arial" w:cs="Arial"/>
          <w:spacing w:val="-3"/>
        </w:rPr>
        <w:t>i</w:t>
      </w:r>
      <w:r w:rsidRPr="004A5AF5">
        <w:rPr>
          <w:rFonts w:ascii="Arial" w:hAnsi="Arial" w:cs="Arial"/>
        </w:rPr>
        <w:t>sed</w:t>
      </w:r>
      <w:r w:rsidRPr="004A5AF5">
        <w:rPr>
          <w:rFonts w:ascii="Arial" w:hAnsi="Arial" w:cs="Arial"/>
          <w:spacing w:val="-2"/>
        </w:rPr>
        <w:t xml:space="preserve"> </w:t>
      </w:r>
      <w:r w:rsidRPr="004A5AF5">
        <w:rPr>
          <w:rFonts w:ascii="Arial" w:hAnsi="Arial" w:cs="Arial"/>
        </w:rPr>
        <w:t>to</w:t>
      </w:r>
      <w:r w:rsidRPr="004A5AF5">
        <w:rPr>
          <w:rFonts w:ascii="Arial" w:hAnsi="Arial" w:cs="Arial"/>
          <w:spacing w:val="-2"/>
        </w:rPr>
        <w:t xml:space="preserve"> </w:t>
      </w:r>
      <w:r w:rsidRPr="004A5AF5">
        <w:rPr>
          <w:rFonts w:ascii="Arial" w:hAnsi="Arial" w:cs="Arial"/>
        </w:rPr>
        <w:t>foll</w:t>
      </w:r>
      <w:r w:rsidRPr="004A5AF5">
        <w:rPr>
          <w:rFonts w:ascii="Arial" w:hAnsi="Arial" w:cs="Arial"/>
          <w:spacing w:val="-3"/>
        </w:rPr>
        <w:t>o</w:t>
      </w:r>
      <w:r w:rsidRPr="004A5AF5">
        <w:rPr>
          <w:rFonts w:ascii="Arial" w:hAnsi="Arial" w:cs="Arial"/>
        </w:rPr>
        <w:t>w</w:t>
      </w:r>
      <w:r w:rsidRPr="004A5AF5">
        <w:rPr>
          <w:rFonts w:ascii="Arial" w:hAnsi="Arial" w:cs="Arial"/>
          <w:spacing w:val="-2"/>
        </w:rPr>
        <w:t xml:space="preserve"> </w:t>
      </w:r>
      <w:r w:rsidRPr="004A5AF5">
        <w:rPr>
          <w:rFonts w:ascii="Arial" w:hAnsi="Arial" w:cs="Arial"/>
        </w:rPr>
        <w:t>the</w:t>
      </w:r>
      <w:r w:rsidRPr="004A5AF5">
        <w:rPr>
          <w:rFonts w:ascii="Arial" w:hAnsi="Arial" w:cs="Arial"/>
          <w:spacing w:val="-2"/>
        </w:rPr>
        <w:t xml:space="preserve"> </w:t>
      </w:r>
      <w:r w:rsidRPr="004A5AF5">
        <w:rPr>
          <w:rFonts w:ascii="Arial" w:hAnsi="Arial" w:cs="Arial"/>
        </w:rPr>
        <w:t>ap</w:t>
      </w:r>
      <w:r w:rsidRPr="004A5AF5">
        <w:rPr>
          <w:rFonts w:ascii="Arial" w:hAnsi="Arial" w:cs="Arial"/>
          <w:spacing w:val="-3"/>
        </w:rPr>
        <w:t>p</w:t>
      </w:r>
      <w:r w:rsidRPr="004A5AF5">
        <w:rPr>
          <w:rFonts w:ascii="Arial" w:hAnsi="Arial" w:cs="Arial"/>
        </w:rPr>
        <w:t>ro</w:t>
      </w:r>
      <w:r w:rsidRPr="004A5AF5">
        <w:rPr>
          <w:rFonts w:ascii="Arial" w:hAnsi="Arial" w:cs="Arial"/>
          <w:spacing w:val="-3"/>
        </w:rPr>
        <w:t>p</w:t>
      </w:r>
      <w:r w:rsidRPr="004A5AF5">
        <w:rPr>
          <w:rFonts w:ascii="Arial" w:hAnsi="Arial" w:cs="Arial"/>
        </w:rPr>
        <w:t>ria</w:t>
      </w:r>
      <w:r w:rsidRPr="004A5AF5">
        <w:rPr>
          <w:rFonts w:ascii="Arial" w:hAnsi="Arial" w:cs="Arial"/>
          <w:spacing w:val="-3"/>
        </w:rPr>
        <w:t>t</w:t>
      </w:r>
      <w:r w:rsidRPr="004A5AF5">
        <w:rPr>
          <w:rFonts w:ascii="Arial" w:hAnsi="Arial" w:cs="Arial"/>
        </w:rPr>
        <w:t>e</w:t>
      </w:r>
      <w:r w:rsidRPr="004A5AF5">
        <w:rPr>
          <w:rFonts w:ascii="Arial" w:hAnsi="Arial" w:cs="Arial"/>
          <w:spacing w:val="-2"/>
        </w:rPr>
        <w:t xml:space="preserve"> </w:t>
      </w:r>
      <w:r w:rsidRPr="004A5AF5">
        <w:rPr>
          <w:rFonts w:ascii="Arial" w:hAnsi="Arial" w:cs="Arial"/>
        </w:rPr>
        <w:t>BLS</w:t>
      </w:r>
      <w:r w:rsidRPr="004A5AF5">
        <w:rPr>
          <w:rFonts w:ascii="Arial" w:hAnsi="Arial" w:cs="Arial"/>
          <w:spacing w:val="-2"/>
        </w:rPr>
        <w:t xml:space="preserve"> </w:t>
      </w:r>
      <w:r w:rsidRPr="004A5AF5">
        <w:rPr>
          <w:rFonts w:ascii="Arial" w:hAnsi="Arial" w:cs="Arial"/>
        </w:rPr>
        <w:t>protocols</w:t>
      </w:r>
      <w:r w:rsidRPr="004A5AF5">
        <w:rPr>
          <w:rFonts w:ascii="Arial" w:hAnsi="Arial" w:cs="Arial"/>
          <w:spacing w:val="-2"/>
        </w:rPr>
        <w:t xml:space="preserve"> </w:t>
      </w:r>
      <w:r w:rsidRPr="004A5AF5">
        <w:rPr>
          <w:rFonts w:ascii="Arial" w:hAnsi="Arial" w:cs="Arial"/>
        </w:rPr>
        <w:t>a</w:t>
      </w:r>
      <w:r w:rsidRPr="004A5AF5">
        <w:rPr>
          <w:rFonts w:ascii="Arial" w:hAnsi="Arial" w:cs="Arial"/>
          <w:spacing w:val="-3"/>
        </w:rPr>
        <w:t>n</w:t>
      </w:r>
      <w:r w:rsidRPr="004A5AF5">
        <w:rPr>
          <w:rFonts w:ascii="Arial" w:hAnsi="Arial" w:cs="Arial"/>
        </w:rPr>
        <w:t>d</w:t>
      </w:r>
      <w:r w:rsidRPr="004A5AF5">
        <w:rPr>
          <w:rFonts w:ascii="Arial" w:hAnsi="Arial" w:cs="Arial"/>
          <w:spacing w:val="-2"/>
        </w:rPr>
        <w:t xml:space="preserve"> </w:t>
      </w:r>
      <w:r w:rsidRPr="004A5AF5">
        <w:rPr>
          <w:rFonts w:ascii="Arial" w:hAnsi="Arial" w:cs="Arial"/>
        </w:rPr>
        <w:t>op</w:t>
      </w:r>
      <w:r w:rsidRPr="004A5AF5">
        <w:rPr>
          <w:rFonts w:ascii="Arial" w:hAnsi="Arial" w:cs="Arial"/>
          <w:spacing w:val="-3"/>
        </w:rPr>
        <w:t>e</w:t>
      </w:r>
      <w:r w:rsidRPr="004A5AF5">
        <w:rPr>
          <w:rFonts w:ascii="Arial" w:hAnsi="Arial" w:cs="Arial"/>
        </w:rPr>
        <w:t>r</w:t>
      </w:r>
      <w:r w:rsidRPr="004A5AF5">
        <w:rPr>
          <w:rFonts w:ascii="Arial" w:hAnsi="Arial" w:cs="Arial"/>
          <w:spacing w:val="-3"/>
        </w:rPr>
        <w:t>a</w:t>
      </w:r>
      <w:r w:rsidRPr="004A5AF5">
        <w:rPr>
          <w:rFonts w:ascii="Arial" w:hAnsi="Arial" w:cs="Arial"/>
        </w:rPr>
        <w:t>ting</w:t>
      </w:r>
      <w:r w:rsidRPr="004A5AF5">
        <w:rPr>
          <w:rFonts w:ascii="Arial" w:hAnsi="Arial" w:cs="Arial"/>
          <w:spacing w:val="-2"/>
        </w:rPr>
        <w:t xml:space="preserve"> </w:t>
      </w:r>
      <w:r w:rsidRPr="004A5AF5">
        <w:rPr>
          <w:rFonts w:ascii="Arial" w:hAnsi="Arial" w:cs="Arial"/>
        </w:rPr>
        <w:t>pr</w:t>
      </w:r>
      <w:r w:rsidRPr="004A5AF5">
        <w:rPr>
          <w:rFonts w:ascii="Arial" w:hAnsi="Arial" w:cs="Arial"/>
          <w:spacing w:val="-3"/>
        </w:rPr>
        <w:t>o</w:t>
      </w:r>
      <w:r w:rsidRPr="004A5AF5">
        <w:rPr>
          <w:rFonts w:ascii="Arial" w:hAnsi="Arial" w:cs="Arial"/>
        </w:rPr>
        <w:t>ce</w:t>
      </w:r>
      <w:r w:rsidRPr="004A5AF5">
        <w:rPr>
          <w:rFonts w:ascii="Arial" w:hAnsi="Arial" w:cs="Arial"/>
          <w:spacing w:val="-3"/>
        </w:rPr>
        <w:t>d</w:t>
      </w:r>
      <w:r w:rsidRPr="004A5AF5">
        <w:rPr>
          <w:rFonts w:ascii="Arial" w:hAnsi="Arial" w:cs="Arial"/>
        </w:rPr>
        <w:t>ures</w:t>
      </w:r>
      <w:r w:rsidRPr="004A5AF5">
        <w:rPr>
          <w:rFonts w:ascii="Arial" w:hAnsi="Arial" w:cs="Arial"/>
          <w:spacing w:val="-2"/>
        </w:rPr>
        <w:t xml:space="preserve"> </w:t>
      </w:r>
      <w:r w:rsidRPr="004A5AF5">
        <w:rPr>
          <w:rFonts w:ascii="Arial" w:hAnsi="Arial" w:cs="Arial"/>
          <w:spacing w:val="-3"/>
        </w:rPr>
        <w:t>a</w:t>
      </w:r>
      <w:r w:rsidRPr="004A5AF5">
        <w:rPr>
          <w:rFonts w:ascii="Arial" w:hAnsi="Arial" w:cs="Arial"/>
        </w:rPr>
        <w:t>s</w:t>
      </w:r>
      <w:r w:rsidRPr="004A5AF5">
        <w:rPr>
          <w:rFonts w:ascii="Arial" w:hAnsi="Arial" w:cs="Arial"/>
          <w:spacing w:val="-2"/>
        </w:rPr>
        <w:t xml:space="preserve"> </w:t>
      </w:r>
      <w:r w:rsidRPr="004A5AF5">
        <w:rPr>
          <w:rFonts w:ascii="Arial" w:hAnsi="Arial" w:cs="Arial"/>
        </w:rPr>
        <w:t>they</w:t>
      </w:r>
      <w:r w:rsidRPr="004A5AF5">
        <w:rPr>
          <w:rFonts w:ascii="Arial" w:hAnsi="Arial" w:cs="Arial"/>
          <w:spacing w:val="-2"/>
        </w:rPr>
        <w:t xml:space="preserve"> </w:t>
      </w:r>
      <w:r w:rsidRPr="004A5AF5">
        <w:rPr>
          <w:rFonts w:ascii="Arial" w:hAnsi="Arial" w:cs="Arial"/>
        </w:rPr>
        <w:t>a</w:t>
      </w:r>
      <w:r w:rsidRPr="004A5AF5">
        <w:rPr>
          <w:rFonts w:ascii="Arial" w:hAnsi="Arial" w:cs="Arial"/>
          <w:spacing w:val="-3"/>
        </w:rPr>
        <w:t>p</w:t>
      </w:r>
      <w:r w:rsidRPr="004A5AF5">
        <w:rPr>
          <w:rFonts w:ascii="Arial" w:hAnsi="Arial" w:cs="Arial"/>
        </w:rPr>
        <w:t>ply to</w:t>
      </w:r>
      <w:r w:rsidRPr="004A5AF5">
        <w:rPr>
          <w:rFonts w:ascii="Arial" w:hAnsi="Arial" w:cs="Arial"/>
          <w:spacing w:val="-2"/>
        </w:rPr>
        <w:t xml:space="preserve"> </w:t>
      </w:r>
      <w:r w:rsidRPr="004A5AF5">
        <w:rPr>
          <w:rFonts w:ascii="Arial" w:hAnsi="Arial" w:cs="Arial"/>
        </w:rPr>
        <w:t>each</w:t>
      </w:r>
      <w:r w:rsidRPr="004A5AF5">
        <w:rPr>
          <w:rFonts w:ascii="Arial" w:hAnsi="Arial" w:cs="Arial"/>
          <w:spacing w:val="-3"/>
        </w:rPr>
        <w:t xml:space="preserve"> </w:t>
      </w:r>
      <w:r w:rsidRPr="004A5AF5">
        <w:rPr>
          <w:rFonts w:ascii="Arial" w:hAnsi="Arial" w:cs="Arial"/>
        </w:rPr>
        <w:t>sp</w:t>
      </w:r>
      <w:r w:rsidRPr="004A5AF5">
        <w:rPr>
          <w:rFonts w:ascii="Arial" w:hAnsi="Arial" w:cs="Arial"/>
          <w:spacing w:val="-3"/>
        </w:rPr>
        <w:t>e</w:t>
      </w:r>
      <w:r w:rsidRPr="004A5AF5">
        <w:rPr>
          <w:rFonts w:ascii="Arial" w:hAnsi="Arial" w:cs="Arial"/>
        </w:rPr>
        <w:t>c</w:t>
      </w:r>
      <w:r w:rsidRPr="004A5AF5">
        <w:rPr>
          <w:rFonts w:ascii="Arial" w:hAnsi="Arial" w:cs="Arial"/>
          <w:spacing w:val="-3"/>
        </w:rPr>
        <w:t>i</w:t>
      </w:r>
      <w:r w:rsidRPr="004A5AF5">
        <w:rPr>
          <w:rFonts w:ascii="Arial" w:hAnsi="Arial" w:cs="Arial"/>
          <w:spacing w:val="-2"/>
        </w:rPr>
        <w:t>f</w:t>
      </w:r>
      <w:r w:rsidRPr="004A5AF5">
        <w:rPr>
          <w:rFonts w:ascii="Arial" w:hAnsi="Arial" w:cs="Arial"/>
        </w:rPr>
        <w:t>ic</w:t>
      </w:r>
      <w:r w:rsidRPr="004A5AF5">
        <w:rPr>
          <w:rFonts w:ascii="Arial" w:hAnsi="Arial" w:cs="Arial"/>
          <w:spacing w:val="-2"/>
        </w:rPr>
        <w:t xml:space="preserve"> </w:t>
      </w:r>
      <w:r w:rsidRPr="004A5AF5">
        <w:rPr>
          <w:rFonts w:ascii="Arial" w:hAnsi="Arial" w:cs="Arial"/>
        </w:rPr>
        <w:t>call.</w:t>
      </w:r>
    </w:p>
    <w:p w:rsidR="004A5AF5" w:rsidRPr="004A5AF5" w:rsidRDefault="004A5AF5" w:rsidP="004A5AF5">
      <w:pPr>
        <w:widowControl w:val="0"/>
        <w:autoSpaceDE w:val="0"/>
        <w:autoSpaceDN w:val="0"/>
        <w:adjustRightInd w:val="0"/>
        <w:spacing w:line="200" w:lineRule="exact"/>
        <w:rPr>
          <w:rFonts w:ascii="Arial" w:hAnsi="Arial" w:cs="Arial"/>
        </w:rPr>
      </w:pPr>
    </w:p>
    <w:p w:rsidR="004A5AF5" w:rsidRPr="004A5AF5" w:rsidRDefault="004A5AF5" w:rsidP="004A5AF5">
      <w:pPr>
        <w:widowControl w:val="0"/>
        <w:autoSpaceDE w:val="0"/>
        <w:autoSpaceDN w:val="0"/>
        <w:adjustRightInd w:val="0"/>
        <w:spacing w:line="289" w:lineRule="exact"/>
        <w:rPr>
          <w:rFonts w:ascii="Arial" w:hAnsi="Arial" w:cs="Arial"/>
        </w:rPr>
      </w:pPr>
    </w:p>
    <w:p w:rsidR="004A5AF5" w:rsidRPr="004A5AF5" w:rsidRDefault="004A5AF5" w:rsidP="004A5AF5">
      <w:pPr>
        <w:widowControl w:val="0"/>
        <w:autoSpaceDE w:val="0"/>
        <w:autoSpaceDN w:val="0"/>
        <w:adjustRightInd w:val="0"/>
        <w:spacing w:line="200" w:lineRule="exact"/>
        <w:ind w:left="120" w:right="-20"/>
        <w:rPr>
          <w:rFonts w:ascii="Arial" w:hAnsi="Arial" w:cs="Arial"/>
        </w:rPr>
      </w:pPr>
      <w:r w:rsidRPr="004A5AF5">
        <w:rPr>
          <w:rFonts w:ascii="Arial" w:hAnsi="Arial" w:cs="Arial"/>
        </w:rPr>
        <w:t>Members</w:t>
      </w:r>
      <w:r w:rsidRPr="004A5AF5">
        <w:rPr>
          <w:rFonts w:ascii="Arial" w:hAnsi="Arial" w:cs="Arial"/>
          <w:spacing w:val="-2"/>
        </w:rPr>
        <w:t xml:space="preserve"> </w:t>
      </w:r>
      <w:r w:rsidRPr="004A5AF5">
        <w:rPr>
          <w:rFonts w:ascii="Arial" w:hAnsi="Arial" w:cs="Arial"/>
        </w:rPr>
        <w:t>providing</w:t>
      </w:r>
      <w:r w:rsidRPr="004A5AF5">
        <w:rPr>
          <w:rFonts w:ascii="Arial" w:hAnsi="Arial" w:cs="Arial"/>
          <w:spacing w:val="-2"/>
        </w:rPr>
        <w:t xml:space="preserve"> </w:t>
      </w:r>
      <w:r w:rsidRPr="004A5AF5">
        <w:rPr>
          <w:rFonts w:ascii="Arial" w:hAnsi="Arial" w:cs="Arial"/>
        </w:rPr>
        <w:t>med</w:t>
      </w:r>
      <w:r w:rsidRPr="004A5AF5">
        <w:rPr>
          <w:rFonts w:ascii="Arial" w:hAnsi="Arial" w:cs="Arial"/>
          <w:spacing w:val="-3"/>
        </w:rPr>
        <w:t>i</w:t>
      </w:r>
      <w:r w:rsidRPr="004A5AF5">
        <w:rPr>
          <w:rFonts w:ascii="Arial" w:hAnsi="Arial" w:cs="Arial"/>
        </w:rPr>
        <w:t>cal</w:t>
      </w:r>
      <w:r w:rsidRPr="004A5AF5">
        <w:rPr>
          <w:rFonts w:ascii="Arial" w:hAnsi="Arial" w:cs="Arial"/>
          <w:spacing w:val="-2"/>
        </w:rPr>
        <w:t xml:space="preserve"> </w:t>
      </w:r>
      <w:r w:rsidRPr="004A5AF5">
        <w:rPr>
          <w:rFonts w:ascii="Arial" w:hAnsi="Arial" w:cs="Arial"/>
        </w:rPr>
        <w:t>ass</w:t>
      </w:r>
      <w:r w:rsidRPr="004A5AF5">
        <w:rPr>
          <w:rFonts w:ascii="Arial" w:hAnsi="Arial" w:cs="Arial"/>
          <w:spacing w:val="-3"/>
        </w:rPr>
        <w:t>i</w:t>
      </w:r>
      <w:r w:rsidRPr="004A5AF5">
        <w:rPr>
          <w:rFonts w:ascii="Arial" w:hAnsi="Arial" w:cs="Arial"/>
        </w:rPr>
        <w:t>stance</w:t>
      </w:r>
      <w:r w:rsidRPr="004A5AF5">
        <w:rPr>
          <w:rFonts w:ascii="Arial" w:hAnsi="Arial" w:cs="Arial"/>
          <w:spacing w:val="-3"/>
        </w:rPr>
        <w:t xml:space="preserve"> </w:t>
      </w:r>
      <w:r w:rsidRPr="004A5AF5">
        <w:rPr>
          <w:rFonts w:ascii="Arial" w:hAnsi="Arial" w:cs="Arial"/>
        </w:rPr>
        <w:t>will</w:t>
      </w:r>
    </w:p>
    <w:p w:rsidR="004A5AF5" w:rsidRPr="004A5AF5" w:rsidRDefault="004A5AF5" w:rsidP="004A5AF5">
      <w:pPr>
        <w:widowControl w:val="0"/>
        <w:autoSpaceDE w:val="0"/>
        <w:autoSpaceDN w:val="0"/>
        <w:adjustRightInd w:val="0"/>
        <w:spacing w:line="242" w:lineRule="exact"/>
        <w:rPr>
          <w:rFonts w:ascii="Arial" w:hAnsi="Arial" w:cs="Arial"/>
        </w:rPr>
      </w:pPr>
    </w:p>
    <w:p w:rsidR="004A5AF5" w:rsidRPr="004A5AF5" w:rsidRDefault="004A5AF5" w:rsidP="004A5AF5">
      <w:pPr>
        <w:widowControl w:val="0"/>
        <w:tabs>
          <w:tab w:val="left" w:pos="820"/>
        </w:tabs>
        <w:autoSpaceDE w:val="0"/>
        <w:autoSpaceDN w:val="0"/>
        <w:adjustRightInd w:val="0"/>
        <w:spacing w:line="230" w:lineRule="exact"/>
        <w:ind w:left="840" w:right="470" w:hanging="360"/>
        <w:rPr>
          <w:rFonts w:ascii="Arial" w:hAnsi="Arial" w:cs="Arial"/>
        </w:rPr>
      </w:pPr>
      <w:r w:rsidRPr="004A5AF5">
        <w:rPr>
          <w:rFonts w:ascii="Lucida Console" w:hAnsi="Lucida Console" w:cs="Arial"/>
          <w:w w:val="76"/>
        </w:rPr>
        <w:t>•</w:t>
      </w:r>
      <w:r w:rsidRPr="004A5AF5">
        <w:tab/>
      </w:r>
      <w:r w:rsidRPr="004A5AF5">
        <w:rPr>
          <w:rFonts w:ascii="Arial" w:hAnsi="Arial" w:cs="Arial"/>
          <w:spacing w:val="-2"/>
        </w:rPr>
        <w:t>Survey scen</w:t>
      </w:r>
      <w:r w:rsidRPr="004A5AF5">
        <w:rPr>
          <w:rFonts w:ascii="Arial" w:hAnsi="Arial" w:cs="Arial"/>
          <w:spacing w:val="-3"/>
        </w:rPr>
        <w:t>e</w:t>
      </w:r>
      <w:r w:rsidRPr="004A5AF5">
        <w:rPr>
          <w:rFonts w:ascii="Arial" w:hAnsi="Arial" w:cs="Arial"/>
          <w:spacing w:val="-2"/>
        </w:rPr>
        <w:t xml:space="preserve"> and determi</w:t>
      </w:r>
      <w:r w:rsidRPr="004A5AF5">
        <w:rPr>
          <w:rFonts w:ascii="Arial" w:hAnsi="Arial" w:cs="Arial"/>
          <w:spacing w:val="-3"/>
        </w:rPr>
        <w:t>n</w:t>
      </w:r>
      <w:r w:rsidRPr="004A5AF5">
        <w:rPr>
          <w:rFonts w:ascii="Arial" w:hAnsi="Arial" w:cs="Arial"/>
        </w:rPr>
        <w:t>e</w:t>
      </w:r>
      <w:r w:rsidRPr="004A5AF5">
        <w:rPr>
          <w:rFonts w:ascii="Arial" w:hAnsi="Arial" w:cs="Arial"/>
          <w:spacing w:val="-2"/>
        </w:rPr>
        <w:t xml:space="preserve"> if additiona</w:t>
      </w:r>
      <w:r w:rsidRPr="004A5AF5">
        <w:rPr>
          <w:rFonts w:ascii="Arial" w:hAnsi="Arial" w:cs="Arial"/>
        </w:rPr>
        <w:t>l res</w:t>
      </w:r>
      <w:r w:rsidRPr="004A5AF5">
        <w:rPr>
          <w:rFonts w:ascii="Arial" w:hAnsi="Arial" w:cs="Arial"/>
          <w:spacing w:val="-3"/>
        </w:rPr>
        <w:t>o</w:t>
      </w:r>
      <w:r w:rsidRPr="004A5AF5">
        <w:rPr>
          <w:rFonts w:ascii="Arial" w:hAnsi="Arial" w:cs="Arial"/>
        </w:rPr>
        <w:t>urc</w:t>
      </w:r>
      <w:r w:rsidRPr="004A5AF5">
        <w:rPr>
          <w:rFonts w:ascii="Arial" w:hAnsi="Arial" w:cs="Arial"/>
          <w:spacing w:val="-3"/>
        </w:rPr>
        <w:t>e</w:t>
      </w:r>
      <w:r w:rsidRPr="004A5AF5">
        <w:rPr>
          <w:rFonts w:ascii="Arial" w:hAnsi="Arial" w:cs="Arial"/>
        </w:rPr>
        <w:t>s</w:t>
      </w:r>
      <w:r w:rsidRPr="004A5AF5">
        <w:rPr>
          <w:rFonts w:ascii="Arial" w:hAnsi="Arial" w:cs="Arial"/>
          <w:spacing w:val="-2"/>
        </w:rPr>
        <w:t xml:space="preserve"> </w:t>
      </w:r>
      <w:r w:rsidRPr="004A5AF5">
        <w:rPr>
          <w:rFonts w:ascii="Arial" w:hAnsi="Arial" w:cs="Arial"/>
        </w:rPr>
        <w:t>a</w:t>
      </w:r>
      <w:r w:rsidRPr="004A5AF5">
        <w:rPr>
          <w:rFonts w:ascii="Arial" w:hAnsi="Arial" w:cs="Arial"/>
          <w:spacing w:val="-3"/>
        </w:rPr>
        <w:t>n</w:t>
      </w:r>
      <w:r w:rsidRPr="004A5AF5">
        <w:rPr>
          <w:rFonts w:ascii="Arial" w:hAnsi="Arial" w:cs="Arial"/>
        </w:rPr>
        <w:t>d/or</w:t>
      </w:r>
      <w:r w:rsidRPr="004A5AF5">
        <w:rPr>
          <w:rFonts w:ascii="Arial" w:hAnsi="Arial" w:cs="Arial"/>
          <w:spacing w:val="-2"/>
        </w:rPr>
        <w:t xml:space="preserve"> </w:t>
      </w:r>
      <w:r w:rsidRPr="004A5AF5">
        <w:rPr>
          <w:rFonts w:ascii="Arial" w:hAnsi="Arial" w:cs="Arial"/>
        </w:rPr>
        <w:t>equ</w:t>
      </w:r>
      <w:r w:rsidRPr="004A5AF5">
        <w:rPr>
          <w:rFonts w:ascii="Arial" w:hAnsi="Arial" w:cs="Arial"/>
          <w:spacing w:val="-3"/>
        </w:rPr>
        <w:t>i</w:t>
      </w:r>
      <w:r w:rsidRPr="004A5AF5">
        <w:rPr>
          <w:rFonts w:ascii="Arial" w:hAnsi="Arial" w:cs="Arial"/>
        </w:rPr>
        <w:t>pm</w:t>
      </w:r>
      <w:r w:rsidRPr="004A5AF5">
        <w:rPr>
          <w:rFonts w:ascii="Arial" w:hAnsi="Arial" w:cs="Arial"/>
          <w:spacing w:val="-3"/>
        </w:rPr>
        <w:t>e</w:t>
      </w:r>
      <w:r w:rsidRPr="004A5AF5">
        <w:rPr>
          <w:rFonts w:ascii="Arial" w:hAnsi="Arial" w:cs="Arial"/>
        </w:rPr>
        <w:t>nt</w:t>
      </w:r>
      <w:r w:rsidRPr="004A5AF5">
        <w:rPr>
          <w:rFonts w:ascii="Arial" w:hAnsi="Arial" w:cs="Arial"/>
          <w:spacing w:val="-2"/>
        </w:rPr>
        <w:t xml:space="preserve"> </w:t>
      </w:r>
      <w:r w:rsidRPr="004A5AF5">
        <w:rPr>
          <w:rFonts w:ascii="Arial" w:hAnsi="Arial" w:cs="Arial"/>
        </w:rPr>
        <w:t>will</w:t>
      </w:r>
      <w:r w:rsidRPr="004A5AF5">
        <w:rPr>
          <w:rFonts w:ascii="Arial" w:hAnsi="Arial" w:cs="Arial"/>
          <w:spacing w:val="-2"/>
        </w:rPr>
        <w:t xml:space="preserve"> </w:t>
      </w:r>
      <w:r w:rsidRPr="004A5AF5">
        <w:rPr>
          <w:rFonts w:ascii="Arial" w:hAnsi="Arial" w:cs="Arial"/>
        </w:rPr>
        <w:t>be</w:t>
      </w:r>
      <w:r w:rsidRPr="004A5AF5">
        <w:rPr>
          <w:rFonts w:ascii="Arial" w:hAnsi="Arial" w:cs="Arial"/>
          <w:spacing w:val="-2"/>
        </w:rPr>
        <w:t xml:space="preserve"> </w:t>
      </w:r>
      <w:r w:rsidRPr="004A5AF5">
        <w:rPr>
          <w:rFonts w:ascii="Arial" w:hAnsi="Arial" w:cs="Arial"/>
        </w:rPr>
        <w:t>ne</w:t>
      </w:r>
      <w:r w:rsidRPr="004A5AF5">
        <w:rPr>
          <w:rFonts w:ascii="Arial" w:hAnsi="Arial" w:cs="Arial"/>
          <w:spacing w:val="-3"/>
        </w:rPr>
        <w:t>e</w:t>
      </w:r>
      <w:r w:rsidRPr="004A5AF5">
        <w:rPr>
          <w:rFonts w:ascii="Arial" w:hAnsi="Arial" w:cs="Arial"/>
        </w:rPr>
        <w:t>ded. Notify</w:t>
      </w:r>
      <w:r w:rsidRPr="004A5AF5">
        <w:rPr>
          <w:rFonts w:ascii="Arial" w:hAnsi="Arial" w:cs="Arial"/>
          <w:spacing w:val="-2"/>
        </w:rPr>
        <w:t xml:space="preserve"> </w:t>
      </w:r>
      <w:r w:rsidRPr="004A5AF5">
        <w:rPr>
          <w:rFonts w:ascii="Arial" w:hAnsi="Arial" w:cs="Arial"/>
        </w:rPr>
        <w:t>dispa</w:t>
      </w:r>
      <w:r w:rsidRPr="004A5AF5">
        <w:rPr>
          <w:rFonts w:ascii="Arial" w:hAnsi="Arial" w:cs="Arial"/>
          <w:spacing w:val="-3"/>
        </w:rPr>
        <w:t>t</w:t>
      </w:r>
      <w:r w:rsidRPr="004A5AF5">
        <w:rPr>
          <w:rFonts w:ascii="Arial" w:hAnsi="Arial" w:cs="Arial"/>
        </w:rPr>
        <w:t>cher</w:t>
      </w:r>
      <w:r w:rsidRPr="004A5AF5">
        <w:rPr>
          <w:rFonts w:ascii="Arial" w:hAnsi="Arial" w:cs="Arial"/>
          <w:spacing w:val="-2"/>
        </w:rPr>
        <w:t xml:space="preserve"> </w:t>
      </w:r>
      <w:r w:rsidRPr="004A5AF5">
        <w:rPr>
          <w:rFonts w:ascii="Arial" w:hAnsi="Arial" w:cs="Arial"/>
        </w:rPr>
        <w:t>a</w:t>
      </w:r>
      <w:r w:rsidRPr="004A5AF5">
        <w:rPr>
          <w:rFonts w:ascii="Arial" w:hAnsi="Arial" w:cs="Arial"/>
          <w:spacing w:val="-3"/>
        </w:rPr>
        <w:t>n</w:t>
      </w:r>
      <w:r w:rsidRPr="004A5AF5">
        <w:rPr>
          <w:rFonts w:ascii="Arial" w:hAnsi="Arial" w:cs="Arial"/>
        </w:rPr>
        <w:t>d</w:t>
      </w:r>
      <w:r w:rsidRPr="004A5AF5">
        <w:rPr>
          <w:rFonts w:ascii="Arial" w:hAnsi="Arial" w:cs="Arial"/>
          <w:spacing w:val="-2"/>
        </w:rPr>
        <w:t xml:space="preserve"> </w:t>
      </w:r>
      <w:r w:rsidRPr="004A5AF5">
        <w:rPr>
          <w:rFonts w:ascii="Arial" w:hAnsi="Arial" w:cs="Arial"/>
        </w:rPr>
        <w:t>s</w:t>
      </w:r>
      <w:r w:rsidRPr="004A5AF5">
        <w:rPr>
          <w:rFonts w:ascii="Arial" w:hAnsi="Arial" w:cs="Arial"/>
          <w:spacing w:val="-3"/>
        </w:rPr>
        <w:t>p</w:t>
      </w:r>
      <w:r w:rsidRPr="004A5AF5">
        <w:rPr>
          <w:rFonts w:ascii="Arial" w:hAnsi="Arial" w:cs="Arial"/>
        </w:rPr>
        <w:t>ec</w:t>
      </w:r>
      <w:r w:rsidRPr="004A5AF5">
        <w:rPr>
          <w:rFonts w:ascii="Arial" w:hAnsi="Arial" w:cs="Arial"/>
          <w:spacing w:val="-3"/>
        </w:rPr>
        <w:t>i</w:t>
      </w:r>
      <w:r w:rsidRPr="004A5AF5">
        <w:rPr>
          <w:rFonts w:ascii="Arial" w:hAnsi="Arial" w:cs="Arial"/>
          <w:spacing w:val="-2"/>
        </w:rPr>
        <w:t>f</w:t>
      </w:r>
      <w:r w:rsidRPr="004A5AF5">
        <w:rPr>
          <w:rFonts w:ascii="Arial" w:hAnsi="Arial" w:cs="Arial"/>
        </w:rPr>
        <w:t>y</w:t>
      </w:r>
      <w:r w:rsidRPr="004A5AF5">
        <w:rPr>
          <w:rFonts w:ascii="Arial" w:hAnsi="Arial" w:cs="Arial"/>
          <w:spacing w:val="-2"/>
        </w:rPr>
        <w:t xml:space="preserve"> </w:t>
      </w:r>
      <w:r w:rsidRPr="004A5AF5">
        <w:rPr>
          <w:rFonts w:ascii="Arial" w:hAnsi="Arial" w:cs="Arial"/>
        </w:rPr>
        <w:t>reso</w:t>
      </w:r>
      <w:r w:rsidRPr="004A5AF5">
        <w:rPr>
          <w:rFonts w:ascii="Arial" w:hAnsi="Arial" w:cs="Arial"/>
          <w:spacing w:val="-3"/>
        </w:rPr>
        <w:t>u</w:t>
      </w:r>
      <w:r w:rsidRPr="004A5AF5">
        <w:rPr>
          <w:rFonts w:ascii="Arial" w:hAnsi="Arial" w:cs="Arial"/>
        </w:rPr>
        <w:t>rces</w:t>
      </w:r>
      <w:r w:rsidRPr="004A5AF5">
        <w:rPr>
          <w:rFonts w:ascii="Arial" w:hAnsi="Arial" w:cs="Arial"/>
          <w:spacing w:val="-3"/>
        </w:rPr>
        <w:t xml:space="preserve"> </w:t>
      </w:r>
      <w:r w:rsidRPr="004A5AF5">
        <w:rPr>
          <w:rFonts w:ascii="Arial" w:hAnsi="Arial" w:cs="Arial"/>
        </w:rPr>
        <w:t>and/or</w:t>
      </w:r>
      <w:r w:rsidRPr="004A5AF5">
        <w:rPr>
          <w:rFonts w:ascii="Arial" w:hAnsi="Arial" w:cs="Arial"/>
          <w:spacing w:val="-2"/>
        </w:rPr>
        <w:t xml:space="preserve"> </w:t>
      </w:r>
      <w:r w:rsidRPr="004A5AF5">
        <w:rPr>
          <w:rFonts w:ascii="Arial" w:hAnsi="Arial" w:cs="Arial"/>
          <w:spacing w:val="-3"/>
        </w:rPr>
        <w:t>e</w:t>
      </w:r>
      <w:r w:rsidRPr="004A5AF5">
        <w:rPr>
          <w:rFonts w:ascii="Arial" w:hAnsi="Arial" w:cs="Arial"/>
        </w:rPr>
        <w:t>qui</w:t>
      </w:r>
      <w:r w:rsidRPr="004A5AF5">
        <w:rPr>
          <w:rFonts w:ascii="Arial" w:hAnsi="Arial" w:cs="Arial"/>
          <w:spacing w:val="-3"/>
        </w:rPr>
        <w:t>p</w:t>
      </w:r>
      <w:r w:rsidRPr="004A5AF5">
        <w:rPr>
          <w:rFonts w:ascii="Arial" w:hAnsi="Arial" w:cs="Arial"/>
          <w:spacing w:val="-2"/>
        </w:rPr>
        <w:t>m</w:t>
      </w:r>
      <w:r w:rsidRPr="004A5AF5">
        <w:rPr>
          <w:rFonts w:ascii="Arial" w:hAnsi="Arial" w:cs="Arial"/>
        </w:rPr>
        <w:t>ent.</w:t>
      </w:r>
    </w:p>
    <w:p w:rsidR="004A5AF5" w:rsidRPr="004A5AF5" w:rsidRDefault="004A5AF5" w:rsidP="004A5AF5">
      <w:pPr>
        <w:widowControl w:val="0"/>
        <w:tabs>
          <w:tab w:val="left" w:pos="820"/>
        </w:tabs>
        <w:autoSpaceDE w:val="0"/>
        <w:autoSpaceDN w:val="0"/>
        <w:adjustRightInd w:val="0"/>
        <w:spacing w:before="34" w:line="210" w:lineRule="exact"/>
        <w:ind w:left="480" w:right="-20"/>
        <w:rPr>
          <w:rFonts w:ascii="Arial" w:hAnsi="Arial" w:cs="Arial"/>
        </w:rPr>
      </w:pPr>
      <w:r w:rsidRPr="004A5AF5">
        <w:rPr>
          <w:rFonts w:ascii="Lucida Console" w:hAnsi="Lucida Console" w:cs="Arial"/>
          <w:w w:val="76"/>
        </w:rPr>
        <w:t>•</w:t>
      </w:r>
      <w:r w:rsidRPr="004A5AF5">
        <w:tab/>
      </w:r>
      <w:r w:rsidRPr="004A5AF5">
        <w:rPr>
          <w:rFonts w:ascii="Arial" w:hAnsi="Arial" w:cs="Arial"/>
          <w:spacing w:val="-2"/>
        </w:rPr>
        <w:t>Bring to pati</w:t>
      </w:r>
      <w:r w:rsidRPr="004A5AF5">
        <w:rPr>
          <w:rFonts w:ascii="Arial" w:hAnsi="Arial" w:cs="Arial"/>
          <w:spacing w:val="-3"/>
        </w:rPr>
        <w:t>e</w:t>
      </w:r>
      <w:r w:rsidRPr="004A5AF5">
        <w:rPr>
          <w:rFonts w:ascii="Arial" w:hAnsi="Arial" w:cs="Arial"/>
          <w:spacing w:val="-2"/>
        </w:rPr>
        <w:t>nt all equip</w:t>
      </w:r>
      <w:r w:rsidRPr="004A5AF5">
        <w:rPr>
          <w:rFonts w:ascii="Arial" w:hAnsi="Arial" w:cs="Arial"/>
          <w:spacing w:val="-3"/>
        </w:rPr>
        <w:t>m</w:t>
      </w:r>
      <w:r w:rsidRPr="004A5AF5">
        <w:rPr>
          <w:rFonts w:ascii="Arial" w:hAnsi="Arial" w:cs="Arial"/>
          <w:spacing w:val="-2"/>
        </w:rPr>
        <w:t>ent necess</w:t>
      </w:r>
      <w:r w:rsidRPr="004A5AF5">
        <w:rPr>
          <w:rFonts w:ascii="Arial" w:hAnsi="Arial" w:cs="Arial"/>
          <w:spacing w:val="-3"/>
        </w:rPr>
        <w:t>a</w:t>
      </w:r>
      <w:r w:rsidRPr="004A5AF5">
        <w:rPr>
          <w:rFonts w:ascii="Arial" w:hAnsi="Arial" w:cs="Arial"/>
          <w:spacing w:val="-2"/>
        </w:rPr>
        <w:t xml:space="preserve">ry to render </w:t>
      </w:r>
      <w:r w:rsidRPr="004A5AF5">
        <w:rPr>
          <w:rFonts w:ascii="Arial" w:hAnsi="Arial" w:cs="Arial"/>
          <w:spacing w:val="-3"/>
        </w:rPr>
        <w:t>a</w:t>
      </w:r>
      <w:r w:rsidRPr="004A5AF5">
        <w:rPr>
          <w:rFonts w:ascii="Arial" w:hAnsi="Arial" w:cs="Arial"/>
          <w:spacing w:val="-2"/>
        </w:rPr>
        <w:t>ppr</w:t>
      </w:r>
      <w:r w:rsidRPr="004A5AF5">
        <w:rPr>
          <w:rFonts w:ascii="Arial" w:hAnsi="Arial" w:cs="Arial"/>
          <w:spacing w:val="-3"/>
        </w:rPr>
        <w:t>o</w:t>
      </w:r>
      <w:r w:rsidRPr="004A5AF5">
        <w:rPr>
          <w:rFonts w:ascii="Arial" w:hAnsi="Arial" w:cs="Arial"/>
        </w:rPr>
        <w:t>p</w:t>
      </w:r>
      <w:r w:rsidRPr="004A5AF5">
        <w:rPr>
          <w:rFonts w:ascii="Arial" w:hAnsi="Arial" w:cs="Arial"/>
          <w:spacing w:val="-2"/>
        </w:rPr>
        <w:t>r</w:t>
      </w:r>
      <w:r w:rsidRPr="004A5AF5">
        <w:rPr>
          <w:rFonts w:ascii="Arial" w:hAnsi="Arial" w:cs="Arial"/>
          <w:spacing w:val="-3"/>
        </w:rPr>
        <w:t>i</w:t>
      </w:r>
      <w:r w:rsidRPr="004A5AF5">
        <w:rPr>
          <w:rFonts w:ascii="Arial" w:hAnsi="Arial" w:cs="Arial"/>
          <w:spacing w:val="-2"/>
        </w:rPr>
        <w:t>ate c</w:t>
      </w:r>
      <w:r w:rsidRPr="004A5AF5">
        <w:rPr>
          <w:rFonts w:ascii="Arial" w:hAnsi="Arial" w:cs="Arial"/>
          <w:spacing w:val="-3"/>
        </w:rPr>
        <w:t>a</w:t>
      </w:r>
      <w:r w:rsidRPr="004A5AF5">
        <w:rPr>
          <w:rFonts w:ascii="Arial" w:hAnsi="Arial" w:cs="Arial"/>
          <w:spacing w:val="-2"/>
        </w:rPr>
        <w:t>re.</w:t>
      </w:r>
    </w:p>
    <w:p w:rsidR="004A5AF5" w:rsidRPr="004A5AF5" w:rsidRDefault="004A5AF5" w:rsidP="004A5AF5">
      <w:pPr>
        <w:widowControl w:val="0"/>
        <w:tabs>
          <w:tab w:val="left" w:pos="820"/>
        </w:tabs>
        <w:autoSpaceDE w:val="0"/>
        <w:autoSpaceDN w:val="0"/>
        <w:adjustRightInd w:val="0"/>
        <w:spacing w:before="34" w:line="210" w:lineRule="exact"/>
        <w:ind w:left="480" w:right="-20"/>
        <w:rPr>
          <w:rFonts w:ascii="Arial" w:hAnsi="Arial" w:cs="Arial"/>
        </w:rPr>
      </w:pPr>
      <w:r w:rsidRPr="004A5AF5">
        <w:rPr>
          <w:rFonts w:ascii="Lucida Console" w:hAnsi="Lucida Console" w:cs="Arial"/>
          <w:w w:val="76"/>
        </w:rPr>
        <w:t>•</w:t>
      </w:r>
      <w:r w:rsidRPr="004A5AF5">
        <w:tab/>
      </w:r>
      <w:r w:rsidRPr="004A5AF5">
        <w:rPr>
          <w:rFonts w:ascii="Arial" w:hAnsi="Arial" w:cs="Arial"/>
          <w:spacing w:val="-2"/>
        </w:rPr>
        <w:t>Render pre-hospita</w:t>
      </w:r>
      <w:r w:rsidRPr="004A5AF5">
        <w:rPr>
          <w:rFonts w:ascii="Arial" w:hAnsi="Arial" w:cs="Arial"/>
        </w:rPr>
        <w:t>l</w:t>
      </w:r>
      <w:r w:rsidRPr="004A5AF5">
        <w:rPr>
          <w:rFonts w:ascii="Arial" w:hAnsi="Arial" w:cs="Arial"/>
          <w:spacing w:val="-3"/>
        </w:rPr>
        <w:t xml:space="preserve"> </w:t>
      </w:r>
      <w:r w:rsidRPr="004A5AF5">
        <w:rPr>
          <w:rFonts w:ascii="Arial" w:hAnsi="Arial" w:cs="Arial"/>
          <w:spacing w:val="-2"/>
        </w:rPr>
        <w:t>care a</w:t>
      </w:r>
      <w:r w:rsidRPr="004A5AF5">
        <w:rPr>
          <w:rFonts w:ascii="Arial" w:hAnsi="Arial" w:cs="Arial"/>
        </w:rPr>
        <w:t>s</w:t>
      </w:r>
      <w:r w:rsidRPr="004A5AF5">
        <w:rPr>
          <w:rFonts w:ascii="Arial" w:hAnsi="Arial" w:cs="Arial"/>
          <w:spacing w:val="1"/>
        </w:rPr>
        <w:t xml:space="preserve"> </w:t>
      </w:r>
      <w:r w:rsidRPr="004A5AF5">
        <w:rPr>
          <w:rFonts w:ascii="Arial" w:hAnsi="Arial" w:cs="Arial"/>
          <w:spacing w:val="-2"/>
        </w:rPr>
        <w:t>necessary to resuscitate</w:t>
      </w:r>
      <w:r w:rsidRPr="004A5AF5">
        <w:rPr>
          <w:rFonts w:ascii="Arial" w:hAnsi="Arial" w:cs="Arial"/>
          <w:spacing w:val="-3"/>
        </w:rPr>
        <w:t>,</w:t>
      </w:r>
      <w:r w:rsidRPr="004A5AF5">
        <w:rPr>
          <w:rFonts w:ascii="Arial" w:hAnsi="Arial" w:cs="Arial"/>
          <w:spacing w:val="-2"/>
        </w:rPr>
        <w:t xml:space="preserve"> sta</w:t>
      </w:r>
      <w:r w:rsidRPr="004A5AF5">
        <w:rPr>
          <w:rFonts w:ascii="Arial" w:hAnsi="Arial" w:cs="Arial"/>
        </w:rPr>
        <w:t>b</w:t>
      </w:r>
      <w:r w:rsidRPr="004A5AF5">
        <w:rPr>
          <w:rFonts w:ascii="Arial" w:hAnsi="Arial" w:cs="Arial"/>
          <w:spacing w:val="-2"/>
        </w:rPr>
        <w:t>ilize, and/or transport patient.</w:t>
      </w:r>
    </w:p>
    <w:p w:rsidR="004A5AF5" w:rsidRPr="004A5AF5" w:rsidRDefault="004A5AF5" w:rsidP="004A5AF5">
      <w:pPr>
        <w:widowControl w:val="0"/>
        <w:tabs>
          <w:tab w:val="left" w:pos="820"/>
        </w:tabs>
        <w:autoSpaceDE w:val="0"/>
        <w:autoSpaceDN w:val="0"/>
        <w:adjustRightInd w:val="0"/>
        <w:spacing w:before="14" w:line="230" w:lineRule="exact"/>
        <w:ind w:left="840" w:right="1142" w:hanging="360"/>
        <w:rPr>
          <w:rFonts w:ascii="Arial" w:hAnsi="Arial" w:cs="Arial"/>
        </w:rPr>
      </w:pPr>
      <w:r w:rsidRPr="004A5AF5">
        <w:rPr>
          <w:rFonts w:ascii="Lucida Console" w:hAnsi="Lucida Console" w:cs="Arial"/>
          <w:w w:val="76"/>
        </w:rPr>
        <w:t>•</w:t>
      </w:r>
      <w:r w:rsidRPr="004A5AF5">
        <w:tab/>
      </w:r>
      <w:r w:rsidRPr="004A5AF5">
        <w:rPr>
          <w:rFonts w:ascii="Arial" w:hAnsi="Arial" w:cs="Arial"/>
          <w:spacing w:val="-2"/>
        </w:rPr>
        <w:t>Treat pati</w:t>
      </w:r>
      <w:r w:rsidRPr="004A5AF5">
        <w:rPr>
          <w:rFonts w:ascii="Arial" w:hAnsi="Arial" w:cs="Arial"/>
          <w:spacing w:val="-3"/>
        </w:rPr>
        <w:t>e</w:t>
      </w:r>
      <w:r w:rsidRPr="004A5AF5">
        <w:rPr>
          <w:rFonts w:ascii="Arial" w:hAnsi="Arial" w:cs="Arial"/>
          <w:spacing w:val="-2"/>
        </w:rPr>
        <w:t>nts, their relativ</w:t>
      </w:r>
      <w:r w:rsidRPr="004A5AF5">
        <w:rPr>
          <w:rFonts w:ascii="Arial" w:hAnsi="Arial" w:cs="Arial"/>
          <w:spacing w:val="-3"/>
        </w:rPr>
        <w:t>e</w:t>
      </w:r>
      <w:r w:rsidRPr="004A5AF5">
        <w:rPr>
          <w:rFonts w:ascii="Arial" w:hAnsi="Arial" w:cs="Arial"/>
          <w:spacing w:val="-2"/>
        </w:rPr>
        <w:t>s, and me</w:t>
      </w:r>
      <w:r w:rsidRPr="004A5AF5">
        <w:rPr>
          <w:rFonts w:ascii="Arial" w:hAnsi="Arial" w:cs="Arial"/>
          <w:spacing w:val="-3"/>
        </w:rPr>
        <w:t>mb</w:t>
      </w:r>
      <w:r w:rsidRPr="004A5AF5">
        <w:rPr>
          <w:rFonts w:ascii="Arial" w:hAnsi="Arial" w:cs="Arial"/>
          <w:spacing w:val="-2"/>
        </w:rPr>
        <w:t xml:space="preserve">ers of the </w:t>
      </w:r>
      <w:r w:rsidRPr="004A5AF5">
        <w:rPr>
          <w:rFonts w:ascii="Arial" w:hAnsi="Arial" w:cs="Arial"/>
          <w:spacing w:val="-3"/>
        </w:rPr>
        <w:t>p</w:t>
      </w:r>
      <w:r w:rsidRPr="004A5AF5">
        <w:rPr>
          <w:rFonts w:ascii="Arial" w:hAnsi="Arial" w:cs="Arial"/>
        </w:rPr>
        <w:t>u</w:t>
      </w:r>
      <w:r w:rsidRPr="004A5AF5">
        <w:rPr>
          <w:rFonts w:ascii="Arial" w:hAnsi="Arial" w:cs="Arial"/>
          <w:spacing w:val="-3"/>
        </w:rPr>
        <w:t>b</w:t>
      </w:r>
      <w:r w:rsidRPr="004A5AF5">
        <w:rPr>
          <w:rFonts w:ascii="Arial" w:hAnsi="Arial" w:cs="Arial"/>
          <w:spacing w:val="-2"/>
        </w:rPr>
        <w:t>lic with r</w:t>
      </w:r>
      <w:r w:rsidRPr="004A5AF5">
        <w:rPr>
          <w:rFonts w:ascii="Arial" w:hAnsi="Arial" w:cs="Arial"/>
          <w:spacing w:val="-3"/>
        </w:rPr>
        <w:t>e</w:t>
      </w:r>
      <w:r w:rsidRPr="004A5AF5">
        <w:rPr>
          <w:rFonts w:ascii="Arial" w:hAnsi="Arial" w:cs="Arial"/>
          <w:spacing w:val="-2"/>
        </w:rPr>
        <w:t>s</w:t>
      </w:r>
      <w:r w:rsidRPr="004A5AF5">
        <w:rPr>
          <w:rFonts w:ascii="Arial" w:hAnsi="Arial" w:cs="Arial"/>
          <w:spacing w:val="-3"/>
        </w:rPr>
        <w:t>pe</w:t>
      </w:r>
      <w:r w:rsidRPr="004A5AF5">
        <w:rPr>
          <w:rFonts w:ascii="Arial" w:hAnsi="Arial" w:cs="Arial"/>
        </w:rPr>
        <w:t>c</w:t>
      </w:r>
      <w:r w:rsidRPr="004A5AF5">
        <w:rPr>
          <w:rFonts w:ascii="Arial" w:hAnsi="Arial" w:cs="Arial"/>
          <w:spacing w:val="-2"/>
        </w:rPr>
        <w:t xml:space="preserve">t and in a </w:t>
      </w:r>
      <w:r w:rsidRPr="004A5AF5">
        <w:rPr>
          <w:rFonts w:ascii="Arial" w:hAnsi="Arial" w:cs="Arial"/>
        </w:rPr>
        <w:t>prof</w:t>
      </w:r>
      <w:r w:rsidRPr="004A5AF5">
        <w:rPr>
          <w:rFonts w:ascii="Arial" w:hAnsi="Arial" w:cs="Arial"/>
          <w:spacing w:val="-3"/>
        </w:rPr>
        <w:t>e</w:t>
      </w:r>
      <w:r w:rsidRPr="004A5AF5">
        <w:rPr>
          <w:rFonts w:ascii="Arial" w:hAnsi="Arial" w:cs="Arial"/>
        </w:rPr>
        <w:t>ss</w:t>
      </w:r>
      <w:r w:rsidRPr="004A5AF5">
        <w:rPr>
          <w:rFonts w:ascii="Arial" w:hAnsi="Arial" w:cs="Arial"/>
          <w:spacing w:val="-3"/>
        </w:rPr>
        <w:t>i</w:t>
      </w:r>
      <w:r w:rsidRPr="004A5AF5">
        <w:rPr>
          <w:rFonts w:ascii="Arial" w:hAnsi="Arial" w:cs="Arial"/>
        </w:rPr>
        <w:t>onal</w:t>
      </w:r>
      <w:r w:rsidRPr="004A5AF5">
        <w:rPr>
          <w:rFonts w:ascii="Arial" w:hAnsi="Arial" w:cs="Arial"/>
          <w:spacing w:val="-3"/>
        </w:rPr>
        <w:t xml:space="preserve"> </w:t>
      </w:r>
      <w:r w:rsidRPr="004A5AF5">
        <w:rPr>
          <w:rFonts w:ascii="Arial" w:hAnsi="Arial" w:cs="Arial"/>
        </w:rPr>
        <w:t>mann</w:t>
      </w:r>
      <w:r w:rsidRPr="004A5AF5">
        <w:rPr>
          <w:rFonts w:ascii="Arial" w:hAnsi="Arial" w:cs="Arial"/>
          <w:spacing w:val="-3"/>
        </w:rPr>
        <w:t>e</w:t>
      </w:r>
      <w:r w:rsidRPr="004A5AF5">
        <w:rPr>
          <w:rFonts w:ascii="Arial" w:hAnsi="Arial" w:cs="Arial"/>
        </w:rPr>
        <w:t>r</w:t>
      </w:r>
      <w:r w:rsidRPr="004A5AF5">
        <w:rPr>
          <w:rFonts w:ascii="Arial" w:hAnsi="Arial" w:cs="Arial"/>
          <w:spacing w:val="-2"/>
        </w:rPr>
        <w:t xml:space="preserve"> </w:t>
      </w:r>
      <w:r w:rsidRPr="004A5AF5">
        <w:rPr>
          <w:rFonts w:ascii="Arial" w:hAnsi="Arial" w:cs="Arial"/>
        </w:rPr>
        <w:t>at</w:t>
      </w:r>
      <w:r w:rsidRPr="004A5AF5">
        <w:rPr>
          <w:rFonts w:ascii="Arial" w:hAnsi="Arial" w:cs="Arial"/>
          <w:spacing w:val="-2"/>
        </w:rPr>
        <w:t xml:space="preserve"> </w:t>
      </w:r>
      <w:r w:rsidRPr="004A5AF5">
        <w:rPr>
          <w:rFonts w:ascii="Arial" w:hAnsi="Arial" w:cs="Arial"/>
        </w:rPr>
        <w:t>all</w:t>
      </w:r>
      <w:r w:rsidRPr="004A5AF5">
        <w:rPr>
          <w:rFonts w:ascii="Arial" w:hAnsi="Arial" w:cs="Arial"/>
          <w:spacing w:val="-2"/>
        </w:rPr>
        <w:t xml:space="preserve"> </w:t>
      </w:r>
      <w:r w:rsidRPr="004A5AF5">
        <w:rPr>
          <w:rFonts w:ascii="Arial" w:hAnsi="Arial" w:cs="Arial"/>
        </w:rPr>
        <w:t>times.</w:t>
      </w:r>
      <w:r w:rsidRPr="004A5AF5">
        <w:rPr>
          <w:rFonts w:ascii="Arial" w:hAnsi="Arial" w:cs="Arial"/>
          <w:spacing w:val="-2"/>
        </w:rPr>
        <w:t xml:space="preserve"> </w:t>
      </w:r>
      <w:r w:rsidRPr="004A5AF5">
        <w:rPr>
          <w:rFonts w:ascii="Arial" w:hAnsi="Arial" w:cs="Arial"/>
        </w:rPr>
        <w:t>Mem</w:t>
      </w:r>
      <w:r w:rsidRPr="004A5AF5">
        <w:rPr>
          <w:rFonts w:ascii="Arial" w:hAnsi="Arial" w:cs="Arial"/>
          <w:spacing w:val="-3"/>
        </w:rPr>
        <w:t>b</w:t>
      </w:r>
      <w:r w:rsidRPr="004A5AF5">
        <w:rPr>
          <w:rFonts w:ascii="Arial" w:hAnsi="Arial" w:cs="Arial"/>
        </w:rPr>
        <w:t>ers</w:t>
      </w:r>
      <w:r w:rsidRPr="004A5AF5">
        <w:rPr>
          <w:rFonts w:ascii="Arial" w:hAnsi="Arial" w:cs="Arial"/>
          <w:spacing w:val="-3"/>
        </w:rPr>
        <w:t xml:space="preserve"> </w:t>
      </w:r>
      <w:r w:rsidRPr="004A5AF5">
        <w:rPr>
          <w:rFonts w:ascii="Arial" w:hAnsi="Arial" w:cs="Arial"/>
        </w:rPr>
        <w:t>will</w:t>
      </w:r>
    </w:p>
    <w:p w:rsidR="004A5AF5" w:rsidRPr="004A5AF5" w:rsidRDefault="004A5AF5" w:rsidP="004A5AF5">
      <w:pPr>
        <w:widowControl w:val="0"/>
        <w:tabs>
          <w:tab w:val="left" w:pos="1540"/>
        </w:tabs>
        <w:autoSpaceDE w:val="0"/>
        <w:autoSpaceDN w:val="0"/>
        <w:adjustRightInd w:val="0"/>
        <w:spacing w:before="28" w:line="220" w:lineRule="exact"/>
        <w:ind w:left="1200" w:right="-20"/>
        <w:rPr>
          <w:rFonts w:ascii="Arial" w:hAnsi="Arial" w:cs="Arial"/>
        </w:rPr>
      </w:pPr>
      <w:r w:rsidRPr="004A5AF5">
        <w:rPr>
          <w:rFonts w:ascii="Courier" w:hAnsi="Courier" w:cs="Arial"/>
          <w:w w:val="120"/>
        </w:rPr>
        <w:t>o</w:t>
      </w:r>
      <w:r w:rsidRPr="004A5AF5">
        <w:rPr>
          <w:rFonts w:ascii="Courier" w:hAnsi="Courier" w:cs="Arial"/>
        </w:rPr>
        <w:tab/>
      </w:r>
      <w:r w:rsidRPr="004A5AF5">
        <w:rPr>
          <w:rFonts w:ascii="Arial" w:hAnsi="Arial" w:cs="Arial"/>
          <w:spacing w:val="-2"/>
        </w:rPr>
        <w:t>Treat pati</w:t>
      </w:r>
      <w:r w:rsidRPr="004A5AF5">
        <w:rPr>
          <w:rFonts w:ascii="Arial" w:hAnsi="Arial" w:cs="Arial"/>
          <w:spacing w:val="-3"/>
        </w:rPr>
        <w:t>e</w:t>
      </w:r>
      <w:r w:rsidRPr="004A5AF5">
        <w:rPr>
          <w:rFonts w:ascii="Arial" w:hAnsi="Arial" w:cs="Arial"/>
          <w:spacing w:val="-2"/>
        </w:rPr>
        <w:t>nts with dignity and not un</w:t>
      </w:r>
      <w:r w:rsidRPr="004A5AF5">
        <w:rPr>
          <w:rFonts w:ascii="Arial" w:hAnsi="Arial" w:cs="Arial"/>
        </w:rPr>
        <w:t>n</w:t>
      </w:r>
      <w:r w:rsidRPr="004A5AF5">
        <w:rPr>
          <w:rFonts w:ascii="Arial" w:hAnsi="Arial" w:cs="Arial"/>
          <w:spacing w:val="-2"/>
        </w:rPr>
        <w:t>ecessarily exp</w:t>
      </w:r>
      <w:r w:rsidRPr="004A5AF5">
        <w:rPr>
          <w:rFonts w:ascii="Arial" w:hAnsi="Arial" w:cs="Arial"/>
          <w:spacing w:val="-3"/>
        </w:rPr>
        <w:t>o</w:t>
      </w:r>
      <w:r w:rsidRPr="004A5AF5">
        <w:rPr>
          <w:rFonts w:ascii="Arial" w:hAnsi="Arial" w:cs="Arial"/>
          <w:spacing w:val="-2"/>
        </w:rPr>
        <w:t xml:space="preserve">se or </w:t>
      </w:r>
      <w:r w:rsidRPr="004A5AF5">
        <w:rPr>
          <w:rFonts w:ascii="Arial" w:hAnsi="Arial" w:cs="Arial"/>
          <w:spacing w:val="-3"/>
        </w:rPr>
        <w:t>h</w:t>
      </w:r>
      <w:r w:rsidRPr="004A5AF5">
        <w:rPr>
          <w:rFonts w:ascii="Arial" w:hAnsi="Arial" w:cs="Arial"/>
          <w:spacing w:val="-2"/>
        </w:rPr>
        <w:t>and</w:t>
      </w:r>
      <w:r w:rsidRPr="004A5AF5">
        <w:rPr>
          <w:rFonts w:ascii="Arial" w:hAnsi="Arial" w:cs="Arial"/>
          <w:spacing w:val="-3"/>
        </w:rPr>
        <w:t>l</w:t>
      </w:r>
      <w:r w:rsidRPr="004A5AF5">
        <w:rPr>
          <w:rFonts w:ascii="Arial" w:hAnsi="Arial" w:cs="Arial"/>
          <w:spacing w:val="-2"/>
        </w:rPr>
        <w:t>e them.</w:t>
      </w:r>
    </w:p>
    <w:p w:rsidR="004A5AF5" w:rsidRPr="004A5AF5" w:rsidRDefault="004A5AF5" w:rsidP="004A5AF5">
      <w:pPr>
        <w:widowControl w:val="0"/>
        <w:tabs>
          <w:tab w:val="left" w:pos="1540"/>
        </w:tabs>
        <w:autoSpaceDE w:val="0"/>
        <w:autoSpaceDN w:val="0"/>
        <w:adjustRightInd w:val="0"/>
        <w:spacing w:line="230" w:lineRule="exact"/>
        <w:ind w:left="1560" w:right="584" w:hanging="360"/>
        <w:rPr>
          <w:rFonts w:ascii="Arial" w:hAnsi="Arial" w:cs="Arial"/>
        </w:rPr>
      </w:pPr>
      <w:r w:rsidRPr="004A5AF5">
        <w:rPr>
          <w:rFonts w:ascii="Courier" w:hAnsi="Courier" w:cs="Arial"/>
          <w:w w:val="120"/>
        </w:rPr>
        <w:t>o</w:t>
      </w:r>
      <w:r w:rsidRPr="004A5AF5">
        <w:rPr>
          <w:rFonts w:ascii="Courier" w:hAnsi="Courier" w:cs="Arial"/>
        </w:rPr>
        <w:tab/>
      </w:r>
      <w:r w:rsidRPr="004A5AF5">
        <w:rPr>
          <w:rFonts w:ascii="Arial" w:hAnsi="Arial" w:cs="Arial"/>
          <w:spacing w:val="-2"/>
        </w:rPr>
        <w:t>Provide sup</w:t>
      </w:r>
      <w:r w:rsidRPr="004A5AF5">
        <w:rPr>
          <w:rFonts w:ascii="Arial" w:hAnsi="Arial" w:cs="Arial"/>
          <w:spacing w:val="-3"/>
        </w:rPr>
        <w:t>p</w:t>
      </w:r>
      <w:r w:rsidRPr="004A5AF5">
        <w:rPr>
          <w:rFonts w:ascii="Arial" w:hAnsi="Arial" w:cs="Arial"/>
          <w:spacing w:val="-2"/>
        </w:rPr>
        <w:t>ort and adv</w:t>
      </w:r>
      <w:r w:rsidRPr="004A5AF5">
        <w:rPr>
          <w:rFonts w:ascii="Arial" w:hAnsi="Arial" w:cs="Arial"/>
          <w:spacing w:val="-3"/>
        </w:rPr>
        <w:t>i</w:t>
      </w:r>
      <w:r w:rsidRPr="004A5AF5">
        <w:rPr>
          <w:rFonts w:ascii="Arial" w:hAnsi="Arial" w:cs="Arial"/>
          <w:spacing w:val="-2"/>
        </w:rPr>
        <w:t>ce only to th</w:t>
      </w:r>
      <w:r w:rsidRPr="004A5AF5">
        <w:rPr>
          <w:rFonts w:ascii="Arial" w:hAnsi="Arial" w:cs="Arial"/>
        </w:rPr>
        <w:t>e patient’s</w:t>
      </w:r>
      <w:r w:rsidRPr="004A5AF5">
        <w:rPr>
          <w:rFonts w:ascii="Arial" w:hAnsi="Arial" w:cs="Arial"/>
          <w:spacing w:val="-2"/>
        </w:rPr>
        <w:t xml:space="preserve"> </w:t>
      </w:r>
      <w:r w:rsidRPr="004A5AF5">
        <w:rPr>
          <w:rFonts w:ascii="Arial" w:hAnsi="Arial" w:cs="Arial"/>
        </w:rPr>
        <w:t>im</w:t>
      </w:r>
      <w:r w:rsidRPr="004A5AF5">
        <w:rPr>
          <w:rFonts w:ascii="Arial" w:hAnsi="Arial" w:cs="Arial"/>
          <w:spacing w:val="-3"/>
        </w:rPr>
        <w:t>m</w:t>
      </w:r>
      <w:r w:rsidRPr="004A5AF5">
        <w:rPr>
          <w:rFonts w:ascii="Arial" w:hAnsi="Arial" w:cs="Arial"/>
        </w:rPr>
        <w:t>ediate</w:t>
      </w:r>
      <w:r w:rsidRPr="004A5AF5">
        <w:rPr>
          <w:rFonts w:ascii="Arial" w:hAnsi="Arial" w:cs="Arial"/>
          <w:spacing w:val="-2"/>
        </w:rPr>
        <w:t xml:space="preserve"> </w:t>
      </w:r>
      <w:r w:rsidRPr="004A5AF5">
        <w:rPr>
          <w:rFonts w:ascii="Arial" w:hAnsi="Arial" w:cs="Arial"/>
        </w:rPr>
        <w:t>n</w:t>
      </w:r>
      <w:r w:rsidRPr="004A5AF5">
        <w:rPr>
          <w:rFonts w:ascii="Arial" w:hAnsi="Arial" w:cs="Arial"/>
          <w:spacing w:val="-3"/>
        </w:rPr>
        <w:t>e</w:t>
      </w:r>
      <w:r w:rsidRPr="004A5AF5">
        <w:rPr>
          <w:rFonts w:ascii="Arial" w:hAnsi="Arial" w:cs="Arial"/>
        </w:rPr>
        <w:t>e</w:t>
      </w:r>
      <w:r w:rsidRPr="004A5AF5">
        <w:rPr>
          <w:rFonts w:ascii="Arial" w:hAnsi="Arial" w:cs="Arial"/>
          <w:spacing w:val="-3"/>
        </w:rPr>
        <w:t>d</w:t>
      </w:r>
      <w:r w:rsidRPr="004A5AF5">
        <w:rPr>
          <w:rFonts w:ascii="Arial" w:hAnsi="Arial" w:cs="Arial"/>
        </w:rPr>
        <w:t>s</w:t>
      </w:r>
      <w:r w:rsidRPr="004A5AF5">
        <w:rPr>
          <w:rFonts w:ascii="Arial" w:hAnsi="Arial" w:cs="Arial"/>
          <w:spacing w:val="-2"/>
        </w:rPr>
        <w:t xml:space="preserve"> </w:t>
      </w:r>
      <w:r w:rsidRPr="004A5AF5">
        <w:rPr>
          <w:rFonts w:ascii="Arial" w:hAnsi="Arial" w:cs="Arial"/>
        </w:rPr>
        <w:t>and</w:t>
      </w:r>
      <w:r w:rsidRPr="004A5AF5">
        <w:rPr>
          <w:rFonts w:ascii="Arial" w:hAnsi="Arial" w:cs="Arial"/>
          <w:spacing w:val="-2"/>
        </w:rPr>
        <w:t xml:space="preserve"> </w:t>
      </w:r>
      <w:r w:rsidRPr="004A5AF5">
        <w:rPr>
          <w:rFonts w:ascii="Arial" w:hAnsi="Arial" w:cs="Arial"/>
        </w:rPr>
        <w:t>m</w:t>
      </w:r>
      <w:r w:rsidRPr="004A5AF5">
        <w:rPr>
          <w:rFonts w:ascii="Arial" w:hAnsi="Arial" w:cs="Arial"/>
          <w:spacing w:val="-3"/>
        </w:rPr>
        <w:t>a</w:t>
      </w:r>
      <w:r w:rsidRPr="004A5AF5">
        <w:rPr>
          <w:rFonts w:ascii="Arial" w:hAnsi="Arial" w:cs="Arial"/>
        </w:rPr>
        <w:t>ke every</w:t>
      </w:r>
      <w:r w:rsidRPr="004A5AF5">
        <w:rPr>
          <w:rFonts w:ascii="Arial" w:hAnsi="Arial" w:cs="Arial"/>
          <w:spacing w:val="-2"/>
        </w:rPr>
        <w:t xml:space="preserve"> </w:t>
      </w:r>
      <w:r w:rsidRPr="004A5AF5">
        <w:rPr>
          <w:rFonts w:ascii="Arial" w:hAnsi="Arial" w:cs="Arial"/>
        </w:rPr>
        <w:t>effort</w:t>
      </w:r>
      <w:r w:rsidRPr="004A5AF5">
        <w:rPr>
          <w:rFonts w:ascii="Arial" w:hAnsi="Arial" w:cs="Arial"/>
          <w:spacing w:val="-2"/>
        </w:rPr>
        <w:t xml:space="preserve"> </w:t>
      </w:r>
      <w:r w:rsidRPr="004A5AF5">
        <w:rPr>
          <w:rFonts w:ascii="Arial" w:hAnsi="Arial" w:cs="Arial"/>
        </w:rPr>
        <w:t>to</w:t>
      </w:r>
      <w:r w:rsidRPr="004A5AF5">
        <w:rPr>
          <w:rFonts w:ascii="Arial" w:hAnsi="Arial" w:cs="Arial"/>
          <w:spacing w:val="-2"/>
        </w:rPr>
        <w:t xml:space="preserve"> </w:t>
      </w:r>
      <w:r w:rsidRPr="004A5AF5">
        <w:rPr>
          <w:rFonts w:ascii="Arial" w:hAnsi="Arial" w:cs="Arial"/>
        </w:rPr>
        <w:t>enc</w:t>
      </w:r>
      <w:r w:rsidRPr="004A5AF5">
        <w:rPr>
          <w:rFonts w:ascii="Arial" w:hAnsi="Arial" w:cs="Arial"/>
          <w:spacing w:val="-3"/>
        </w:rPr>
        <w:t>o</w:t>
      </w:r>
      <w:r w:rsidRPr="004A5AF5">
        <w:rPr>
          <w:rFonts w:ascii="Arial" w:hAnsi="Arial" w:cs="Arial"/>
        </w:rPr>
        <w:t>ur</w:t>
      </w:r>
      <w:r w:rsidRPr="004A5AF5">
        <w:rPr>
          <w:rFonts w:ascii="Arial" w:hAnsi="Arial" w:cs="Arial"/>
          <w:spacing w:val="-3"/>
        </w:rPr>
        <w:t>a</w:t>
      </w:r>
      <w:r w:rsidRPr="004A5AF5">
        <w:rPr>
          <w:rFonts w:ascii="Arial" w:hAnsi="Arial" w:cs="Arial"/>
        </w:rPr>
        <w:t>ge</w:t>
      </w:r>
      <w:r w:rsidRPr="004A5AF5">
        <w:rPr>
          <w:rFonts w:ascii="Arial" w:hAnsi="Arial" w:cs="Arial"/>
          <w:spacing w:val="-2"/>
        </w:rPr>
        <w:t xml:space="preserve"> </w:t>
      </w:r>
      <w:r w:rsidRPr="004A5AF5">
        <w:rPr>
          <w:rFonts w:ascii="Arial" w:hAnsi="Arial" w:cs="Arial"/>
          <w:spacing w:val="-3"/>
        </w:rPr>
        <w:t>a</w:t>
      </w:r>
      <w:r w:rsidRPr="004A5AF5">
        <w:rPr>
          <w:rFonts w:ascii="Arial" w:hAnsi="Arial" w:cs="Arial"/>
        </w:rPr>
        <w:t>nd</w:t>
      </w:r>
      <w:r w:rsidRPr="004A5AF5">
        <w:rPr>
          <w:rFonts w:ascii="Arial" w:hAnsi="Arial" w:cs="Arial"/>
          <w:spacing w:val="-2"/>
        </w:rPr>
        <w:t xml:space="preserve"> </w:t>
      </w:r>
      <w:r w:rsidRPr="004A5AF5">
        <w:rPr>
          <w:rFonts w:ascii="Arial" w:hAnsi="Arial" w:cs="Arial"/>
        </w:rPr>
        <w:t>re</w:t>
      </w:r>
      <w:r w:rsidRPr="004A5AF5">
        <w:rPr>
          <w:rFonts w:ascii="Arial" w:hAnsi="Arial" w:cs="Arial"/>
          <w:spacing w:val="-3"/>
        </w:rPr>
        <w:t>a</w:t>
      </w:r>
      <w:r w:rsidRPr="004A5AF5">
        <w:rPr>
          <w:rFonts w:ascii="Arial" w:hAnsi="Arial" w:cs="Arial"/>
          <w:spacing w:val="-2"/>
        </w:rPr>
        <w:t>s</w:t>
      </w:r>
      <w:r w:rsidRPr="004A5AF5">
        <w:rPr>
          <w:rFonts w:ascii="Arial" w:hAnsi="Arial" w:cs="Arial"/>
        </w:rPr>
        <w:t>s</w:t>
      </w:r>
      <w:r w:rsidRPr="004A5AF5">
        <w:rPr>
          <w:rFonts w:ascii="Arial" w:hAnsi="Arial" w:cs="Arial"/>
          <w:spacing w:val="-3"/>
        </w:rPr>
        <w:t>u</w:t>
      </w:r>
      <w:r w:rsidRPr="004A5AF5">
        <w:rPr>
          <w:rFonts w:ascii="Arial" w:hAnsi="Arial" w:cs="Arial"/>
        </w:rPr>
        <w:t>re</w:t>
      </w:r>
      <w:r w:rsidRPr="004A5AF5">
        <w:rPr>
          <w:rFonts w:ascii="Arial" w:hAnsi="Arial" w:cs="Arial"/>
          <w:spacing w:val="-2"/>
        </w:rPr>
        <w:t xml:space="preserve"> </w:t>
      </w:r>
      <w:r w:rsidRPr="004A5AF5">
        <w:rPr>
          <w:rFonts w:ascii="Arial" w:hAnsi="Arial" w:cs="Arial"/>
          <w:spacing w:val="-3"/>
        </w:rPr>
        <w:t>p</w:t>
      </w:r>
      <w:r w:rsidRPr="004A5AF5">
        <w:rPr>
          <w:rFonts w:ascii="Arial" w:hAnsi="Arial" w:cs="Arial"/>
        </w:rPr>
        <w:t>atient.</w:t>
      </w:r>
    </w:p>
    <w:p w:rsidR="00792505" w:rsidRDefault="004A5AF5" w:rsidP="004A5AF5">
      <w:pPr>
        <w:widowControl w:val="0"/>
        <w:tabs>
          <w:tab w:val="left" w:pos="820"/>
        </w:tabs>
        <w:autoSpaceDE w:val="0"/>
        <w:autoSpaceDN w:val="0"/>
        <w:adjustRightInd w:val="0"/>
        <w:spacing w:before="14" w:line="230" w:lineRule="exact"/>
        <w:ind w:left="840" w:right="339" w:hanging="360"/>
        <w:rPr>
          <w:rFonts w:ascii="Arial" w:hAnsi="Arial" w:cs="Arial"/>
          <w:spacing w:val="-2"/>
        </w:rPr>
      </w:pPr>
      <w:r w:rsidRPr="004A5AF5">
        <w:rPr>
          <w:rFonts w:ascii="Lucida Console" w:hAnsi="Lucida Console" w:cs="Arial"/>
          <w:w w:val="76"/>
        </w:rPr>
        <w:t>•</w:t>
      </w:r>
      <w:r w:rsidRPr="004A5AF5">
        <w:tab/>
      </w:r>
      <w:r w:rsidRPr="004A5AF5">
        <w:rPr>
          <w:rFonts w:ascii="Arial" w:hAnsi="Arial" w:cs="Arial"/>
        </w:rPr>
        <w:t>Be</w:t>
      </w:r>
      <w:r w:rsidRPr="004A5AF5">
        <w:rPr>
          <w:rFonts w:ascii="Arial" w:hAnsi="Arial" w:cs="Arial"/>
          <w:spacing w:val="-2"/>
        </w:rPr>
        <w:t xml:space="preserve"> </w:t>
      </w:r>
      <w:r w:rsidRPr="004A5AF5">
        <w:rPr>
          <w:rFonts w:ascii="Arial" w:hAnsi="Arial" w:cs="Arial"/>
        </w:rPr>
        <w:t>respo</w:t>
      </w:r>
      <w:r w:rsidRPr="004A5AF5">
        <w:rPr>
          <w:rFonts w:ascii="Arial" w:hAnsi="Arial" w:cs="Arial"/>
          <w:spacing w:val="-3"/>
        </w:rPr>
        <w:t>n</w:t>
      </w:r>
      <w:r w:rsidRPr="004A5AF5">
        <w:rPr>
          <w:rFonts w:ascii="Arial" w:hAnsi="Arial" w:cs="Arial"/>
        </w:rPr>
        <w:t>sib</w:t>
      </w:r>
      <w:r w:rsidRPr="004A5AF5">
        <w:rPr>
          <w:rFonts w:ascii="Arial" w:hAnsi="Arial" w:cs="Arial"/>
          <w:spacing w:val="-3"/>
        </w:rPr>
        <w:t>l</w:t>
      </w:r>
      <w:r w:rsidRPr="004A5AF5">
        <w:rPr>
          <w:rFonts w:ascii="Arial" w:hAnsi="Arial" w:cs="Arial"/>
        </w:rPr>
        <w:t>e</w:t>
      </w:r>
      <w:r w:rsidRPr="004A5AF5">
        <w:rPr>
          <w:rFonts w:ascii="Arial" w:hAnsi="Arial" w:cs="Arial"/>
          <w:spacing w:val="-2"/>
        </w:rPr>
        <w:t xml:space="preserve"> </w:t>
      </w:r>
      <w:r w:rsidRPr="004A5AF5">
        <w:rPr>
          <w:rFonts w:ascii="Arial" w:hAnsi="Arial" w:cs="Arial"/>
        </w:rPr>
        <w:t>for</w:t>
      </w:r>
      <w:r w:rsidRPr="004A5AF5">
        <w:rPr>
          <w:rFonts w:ascii="Arial" w:hAnsi="Arial" w:cs="Arial"/>
          <w:spacing w:val="-2"/>
        </w:rPr>
        <w:t xml:space="preserve"> </w:t>
      </w:r>
      <w:r w:rsidRPr="004A5AF5">
        <w:rPr>
          <w:rFonts w:ascii="Arial" w:hAnsi="Arial" w:cs="Arial"/>
        </w:rPr>
        <w:t>clothi</w:t>
      </w:r>
      <w:r w:rsidRPr="004A5AF5">
        <w:rPr>
          <w:rFonts w:ascii="Arial" w:hAnsi="Arial" w:cs="Arial"/>
          <w:spacing w:val="-3"/>
        </w:rPr>
        <w:t>n</w:t>
      </w:r>
      <w:r w:rsidRPr="004A5AF5">
        <w:rPr>
          <w:rFonts w:ascii="Arial" w:hAnsi="Arial" w:cs="Arial"/>
        </w:rPr>
        <w:t>g</w:t>
      </w:r>
      <w:r w:rsidRPr="004A5AF5">
        <w:rPr>
          <w:rFonts w:ascii="Arial" w:hAnsi="Arial" w:cs="Arial"/>
          <w:spacing w:val="-2"/>
        </w:rPr>
        <w:t xml:space="preserve"> </w:t>
      </w:r>
      <w:r w:rsidRPr="004A5AF5">
        <w:rPr>
          <w:rFonts w:ascii="Arial" w:hAnsi="Arial" w:cs="Arial"/>
        </w:rPr>
        <w:t>and</w:t>
      </w:r>
      <w:r w:rsidRPr="004A5AF5">
        <w:rPr>
          <w:rFonts w:ascii="Arial" w:hAnsi="Arial" w:cs="Arial"/>
          <w:spacing w:val="-2"/>
        </w:rPr>
        <w:t xml:space="preserve"> </w:t>
      </w:r>
      <w:r w:rsidRPr="004A5AF5">
        <w:rPr>
          <w:rFonts w:ascii="Arial" w:hAnsi="Arial" w:cs="Arial"/>
        </w:rPr>
        <w:t>p</w:t>
      </w:r>
      <w:r w:rsidRPr="004A5AF5">
        <w:rPr>
          <w:rFonts w:ascii="Arial" w:hAnsi="Arial" w:cs="Arial"/>
          <w:spacing w:val="-3"/>
        </w:rPr>
        <w:t>e</w:t>
      </w:r>
      <w:r w:rsidRPr="004A5AF5">
        <w:rPr>
          <w:rFonts w:ascii="Arial" w:hAnsi="Arial" w:cs="Arial"/>
        </w:rPr>
        <w:t>rsonal</w:t>
      </w:r>
      <w:r w:rsidRPr="004A5AF5">
        <w:rPr>
          <w:rFonts w:ascii="Arial" w:hAnsi="Arial" w:cs="Arial"/>
          <w:spacing w:val="-3"/>
        </w:rPr>
        <w:t xml:space="preserve"> </w:t>
      </w:r>
      <w:r w:rsidRPr="004A5AF5">
        <w:rPr>
          <w:rFonts w:ascii="Arial" w:hAnsi="Arial" w:cs="Arial"/>
        </w:rPr>
        <w:t>items</w:t>
      </w:r>
      <w:r w:rsidRPr="004A5AF5">
        <w:rPr>
          <w:rFonts w:ascii="Arial" w:hAnsi="Arial" w:cs="Arial"/>
          <w:spacing w:val="-2"/>
        </w:rPr>
        <w:t xml:space="preserve"> </w:t>
      </w:r>
      <w:r w:rsidRPr="004A5AF5">
        <w:rPr>
          <w:rFonts w:ascii="Arial" w:hAnsi="Arial" w:cs="Arial"/>
        </w:rPr>
        <w:t>o</w:t>
      </w:r>
      <w:r w:rsidRPr="004A5AF5">
        <w:rPr>
          <w:rFonts w:ascii="Arial" w:hAnsi="Arial" w:cs="Arial"/>
          <w:spacing w:val="-2"/>
        </w:rPr>
        <w:t>f pati</w:t>
      </w:r>
      <w:r w:rsidRPr="004A5AF5">
        <w:rPr>
          <w:rFonts w:ascii="Arial" w:hAnsi="Arial" w:cs="Arial"/>
          <w:spacing w:val="-3"/>
        </w:rPr>
        <w:t>e</w:t>
      </w:r>
      <w:r w:rsidRPr="004A5AF5">
        <w:rPr>
          <w:rFonts w:ascii="Arial" w:hAnsi="Arial" w:cs="Arial"/>
          <w:spacing w:val="-2"/>
        </w:rPr>
        <w:t xml:space="preserve">nt as long </w:t>
      </w:r>
      <w:r w:rsidRPr="004A5AF5">
        <w:rPr>
          <w:rFonts w:ascii="Arial" w:hAnsi="Arial" w:cs="Arial"/>
          <w:spacing w:val="-3"/>
        </w:rPr>
        <w:t>a</w:t>
      </w:r>
      <w:r w:rsidRPr="004A5AF5">
        <w:rPr>
          <w:rFonts w:ascii="Arial" w:hAnsi="Arial" w:cs="Arial"/>
        </w:rPr>
        <w:t>s</w:t>
      </w:r>
      <w:r w:rsidRPr="004A5AF5">
        <w:rPr>
          <w:rFonts w:ascii="Arial" w:hAnsi="Arial" w:cs="Arial"/>
          <w:spacing w:val="-2"/>
        </w:rPr>
        <w:t xml:space="preserve"> patient is in care of </w:t>
      </w:r>
      <w:r w:rsidRPr="004A5AF5">
        <w:rPr>
          <w:rFonts w:ascii="Arial" w:hAnsi="Arial" w:cs="Arial"/>
        </w:rPr>
        <w:t>memb</w:t>
      </w:r>
      <w:r w:rsidRPr="004A5AF5">
        <w:rPr>
          <w:rFonts w:ascii="Arial" w:hAnsi="Arial" w:cs="Arial"/>
          <w:spacing w:val="-3"/>
        </w:rPr>
        <w:t>e</w:t>
      </w:r>
      <w:r w:rsidRPr="004A5AF5">
        <w:rPr>
          <w:rFonts w:ascii="Arial" w:hAnsi="Arial" w:cs="Arial"/>
        </w:rPr>
        <w:t>r.</w:t>
      </w:r>
      <w:r w:rsidRPr="004A5AF5">
        <w:rPr>
          <w:rFonts w:ascii="Arial" w:hAnsi="Arial" w:cs="Arial"/>
          <w:spacing w:val="-2"/>
        </w:rPr>
        <w:t xml:space="preserve"> </w:t>
      </w:r>
      <w:r w:rsidRPr="004A5AF5">
        <w:rPr>
          <w:rFonts w:ascii="Arial" w:hAnsi="Arial" w:cs="Arial"/>
        </w:rPr>
        <w:t>Te</w:t>
      </w:r>
      <w:r w:rsidRPr="004A5AF5">
        <w:rPr>
          <w:rFonts w:ascii="Arial" w:hAnsi="Arial" w:cs="Arial"/>
          <w:spacing w:val="-3"/>
        </w:rPr>
        <w:t>n</w:t>
      </w:r>
      <w:r w:rsidRPr="004A5AF5">
        <w:rPr>
          <w:rFonts w:ascii="Arial" w:hAnsi="Arial" w:cs="Arial"/>
        </w:rPr>
        <w:t>der</w:t>
      </w:r>
      <w:r w:rsidRPr="004A5AF5">
        <w:rPr>
          <w:rFonts w:ascii="Arial" w:hAnsi="Arial" w:cs="Arial"/>
          <w:spacing w:val="-2"/>
        </w:rPr>
        <w:t xml:space="preserve"> </w:t>
      </w:r>
      <w:r w:rsidRPr="004A5AF5">
        <w:rPr>
          <w:rFonts w:ascii="Arial" w:hAnsi="Arial" w:cs="Arial"/>
        </w:rPr>
        <w:t>c</w:t>
      </w:r>
      <w:r w:rsidRPr="004A5AF5">
        <w:rPr>
          <w:rFonts w:ascii="Arial" w:hAnsi="Arial" w:cs="Arial"/>
          <w:spacing w:val="-3"/>
        </w:rPr>
        <w:t>l</w:t>
      </w:r>
      <w:r w:rsidRPr="004A5AF5">
        <w:rPr>
          <w:rFonts w:ascii="Arial" w:hAnsi="Arial" w:cs="Arial"/>
        </w:rPr>
        <w:t>othing</w:t>
      </w:r>
      <w:r w:rsidRPr="004A5AF5">
        <w:rPr>
          <w:rFonts w:ascii="Arial" w:hAnsi="Arial" w:cs="Arial"/>
          <w:spacing w:val="-2"/>
        </w:rPr>
        <w:t xml:space="preserve"> </w:t>
      </w:r>
      <w:r w:rsidRPr="004A5AF5">
        <w:rPr>
          <w:rFonts w:ascii="Arial" w:hAnsi="Arial" w:cs="Arial"/>
          <w:spacing w:val="-3"/>
        </w:rPr>
        <w:t>a</w:t>
      </w:r>
      <w:r w:rsidRPr="004A5AF5">
        <w:rPr>
          <w:rFonts w:ascii="Arial" w:hAnsi="Arial" w:cs="Arial"/>
        </w:rPr>
        <w:t>nd</w:t>
      </w:r>
      <w:r w:rsidRPr="004A5AF5">
        <w:rPr>
          <w:rFonts w:ascii="Arial" w:hAnsi="Arial" w:cs="Arial"/>
          <w:spacing w:val="-2"/>
        </w:rPr>
        <w:t xml:space="preserve"> </w:t>
      </w:r>
      <w:r w:rsidRPr="004A5AF5">
        <w:rPr>
          <w:rFonts w:ascii="Arial" w:hAnsi="Arial" w:cs="Arial"/>
        </w:rPr>
        <w:t>pers</w:t>
      </w:r>
      <w:r w:rsidRPr="004A5AF5">
        <w:rPr>
          <w:rFonts w:ascii="Arial" w:hAnsi="Arial" w:cs="Arial"/>
          <w:spacing w:val="-3"/>
        </w:rPr>
        <w:t>o</w:t>
      </w:r>
      <w:r w:rsidRPr="004A5AF5">
        <w:rPr>
          <w:rFonts w:ascii="Arial" w:hAnsi="Arial" w:cs="Arial"/>
        </w:rPr>
        <w:t>nal</w:t>
      </w:r>
      <w:r w:rsidRPr="004A5AF5">
        <w:rPr>
          <w:rFonts w:ascii="Arial" w:hAnsi="Arial" w:cs="Arial"/>
          <w:spacing w:val="-2"/>
        </w:rPr>
        <w:t xml:space="preserve"> </w:t>
      </w:r>
      <w:r w:rsidRPr="004A5AF5">
        <w:rPr>
          <w:rFonts w:ascii="Arial" w:hAnsi="Arial" w:cs="Arial"/>
        </w:rPr>
        <w:t>items</w:t>
      </w:r>
      <w:r w:rsidRPr="004A5AF5">
        <w:rPr>
          <w:rFonts w:ascii="Arial" w:hAnsi="Arial" w:cs="Arial"/>
          <w:spacing w:val="-2"/>
        </w:rPr>
        <w:t xml:space="preserve"> </w:t>
      </w:r>
      <w:r w:rsidRPr="004A5AF5">
        <w:rPr>
          <w:rFonts w:ascii="Arial" w:hAnsi="Arial" w:cs="Arial"/>
        </w:rPr>
        <w:t>to</w:t>
      </w:r>
      <w:r w:rsidRPr="004A5AF5">
        <w:rPr>
          <w:rFonts w:ascii="Arial" w:hAnsi="Arial" w:cs="Arial"/>
          <w:spacing w:val="-2"/>
        </w:rPr>
        <w:t xml:space="preserve"> </w:t>
      </w:r>
    </w:p>
    <w:p w:rsidR="00792505" w:rsidRDefault="00792505" w:rsidP="004A5AF5">
      <w:pPr>
        <w:widowControl w:val="0"/>
        <w:tabs>
          <w:tab w:val="left" w:pos="820"/>
        </w:tabs>
        <w:autoSpaceDE w:val="0"/>
        <w:autoSpaceDN w:val="0"/>
        <w:adjustRightInd w:val="0"/>
        <w:spacing w:before="14" w:line="230" w:lineRule="exact"/>
        <w:ind w:left="840" w:right="339" w:hanging="360"/>
        <w:rPr>
          <w:rFonts w:ascii="Arial" w:hAnsi="Arial" w:cs="Arial"/>
          <w:spacing w:val="-2"/>
        </w:rPr>
      </w:pPr>
    </w:p>
    <w:p w:rsidR="00792505" w:rsidRDefault="00792505" w:rsidP="004A5AF5">
      <w:pPr>
        <w:widowControl w:val="0"/>
        <w:tabs>
          <w:tab w:val="left" w:pos="820"/>
        </w:tabs>
        <w:autoSpaceDE w:val="0"/>
        <w:autoSpaceDN w:val="0"/>
        <w:adjustRightInd w:val="0"/>
        <w:spacing w:before="14" w:line="230" w:lineRule="exact"/>
        <w:ind w:left="840" w:right="339" w:hanging="360"/>
        <w:rPr>
          <w:rFonts w:ascii="Arial" w:hAnsi="Arial" w:cs="Arial"/>
          <w:spacing w:val="-2"/>
        </w:rPr>
      </w:pPr>
    </w:p>
    <w:p w:rsidR="004A5AF5" w:rsidRPr="004A5AF5" w:rsidRDefault="00792505" w:rsidP="004A5AF5">
      <w:pPr>
        <w:widowControl w:val="0"/>
        <w:tabs>
          <w:tab w:val="left" w:pos="820"/>
        </w:tabs>
        <w:autoSpaceDE w:val="0"/>
        <w:autoSpaceDN w:val="0"/>
        <w:adjustRightInd w:val="0"/>
        <w:spacing w:before="14" w:line="230" w:lineRule="exact"/>
        <w:ind w:left="840" w:right="339" w:hanging="360"/>
        <w:rPr>
          <w:rFonts w:ascii="Arial" w:hAnsi="Arial" w:cs="Arial"/>
        </w:rPr>
      </w:pPr>
      <w:r>
        <w:rPr>
          <w:rFonts w:ascii="Arial" w:hAnsi="Arial" w:cs="Arial"/>
          <w:spacing w:val="-2"/>
        </w:rPr>
        <w:tab/>
      </w:r>
      <w:r w:rsidR="004A5AF5" w:rsidRPr="004A5AF5">
        <w:rPr>
          <w:rFonts w:ascii="Arial" w:hAnsi="Arial" w:cs="Arial"/>
        </w:rPr>
        <w:t>h</w:t>
      </w:r>
      <w:r w:rsidR="004A5AF5" w:rsidRPr="004A5AF5">
        <w:rPr>
          <w:rFonts w:ascii="Arial" w:hAnsi="Arial" w:cs="Arial"/>
          <w:spacing w:val="-3"/>
        </w:rPr>
        <w:t>o</w:t>
      </w:r>
      <w:r w:rsidR="004A5AF5" w:rsidRPr="004A5AF5">
        <w:rPr>
          <w:rFonts w:ascii="Arial" w:hAnsi="Arial" w:cs="Arial"/>
        </w:rPr>
        <w:t>spi</w:t>
      </w:r>
      <w:r w:rsidR="004A5AF5" w:rsidRPr="004A5AF5">
        <w:rPr>
          <w:rFonts w:ascii="Arial" w:hAnsi="Arial" w:cs="Arial"/>
          <w:spacing w:val="-3"/>
        </w:rPr>
        <w:t>t</w:t>
      </w:r>
      <w:r w:rsidR="004A5AF5" w:rsidRPr="004A5AF5">
        <w:rPr>
          <w:rFonts w:ascii="Arial" w:hAnsi="Arial" w:cs="Arial"/>
        </w:rPr>
        <w:t>al</w:t>
      </w:r>
      <w:r w:rsidR="004A5AF5" w:rsidRPr="004A5AF5">
        <w:rPr>
          <w:rFonts w:ascii="Arial" w:hAnsi="Arial" w:cs="Arial"/>
          <w:spacing w:val="-2"/>
        </w:rPr>
        <w:t xml:space="preserve"> </w:t>
      </w:r>
      <w:r w:rsidR="004A5AF5" w:rsidRPr="004A5AF5">
        <w:rPr>
          <w:rFonts w:ascii="Arial" w:hAnsi="Arial" w:cs="Arial"/>
        </w:rPr>
        <w:t>staff</w:t>
      </w:r>
      <w:r w:rsidR="004A5AF5" w:rsidRPr="004A5AF5">
        <w:rPr>
          <w:rFonts w:ascii="Arial" w:hAnsi="Arial" w:cs="Arial"/>
          <w:spacing w:val="-2"/>
        </w:rPr>
        <w:t xml:space="preserve"> </w:t>
      </w:r>
      <w:r w:rsidR="004A5AF5" w:rsidRPr="004A5AF5">
        <w:rPr>
          <w:rFonts w:ascii="Arial" w:hAnsi="Arial" w:cs="Arial"/>
        </w:rPr>
        <w:t>or</w:t>
      </w:r>
      <w:r w:rsidR="004A5AF5" w:rsidRPr="004A5AF5">
        <w:rPr>
          <w:rFonts w:ascii="Arial" w:hAnsi="Arial" w:cs="Arial"/>
          <w:spacing w:val="-2"/>
        </w:rPr>
        <w:t xml:space="preserve"> </w:t>
      </w:r>
      <w:r w:rsidR="004A5AF5" w:rsidRPr="004A5AF5">
        <w:rPr>
          <w:rFonts w:ascii="Arial" w:hAnsi="Arial" w:cs="Arial"/>
        </w:rPr>
        <w:t>pol</w:t>
      </w:r>
      <w:r w:rsidR="004A5AF5" w:rsidRPr="004A5AF5">
        <w:rPr>
          <w:rFonts w:ascii="Arial" w:hAnsi="Arial" w:cs="Arial"/>
          <w:spacing w:val="-3"/>
        </w:rPr>
        <w:t>i</w:t>
      </w:r>
      <w:r w:rsidR="004A5AF5" w:rsidRPr="004A5AF5">
        <w:rPr>
          <w:rFonts w:ascii="Arial" w:hAnsi="Arial" w:cs="Arial"/>
        </w:rPr>
        <w:t>ce</w:t>
      </w:r>
      <w:r w:rsidR="004A5AF5" w:rsidRPr="004A5AF5">
        <w:rPr>
          <w:rFonts w:ascii="Arial" w:hAnsi="Arial" w:cs="Arial"/>
          <w:spacing w:val="-2"/>
        </w:rPr>
        <w:t xml:space="preserve"> </w:t>
      </w:r>
      <w:r w:rsidR="004A5AF5" w:rsidRPr="004A5AF5">
        <w:rPr>
          <w:rFonts w:ascii="Arial" w:hAnsi="Arial" w:cs="Arial"/>
        </w:rPr>
        <w:t>offic</w:t>
      </w:r>
      <w:r w:rsidR="004A5AF5" w:rsidRPr="004A5AF5">
        <w:rPr>
          <w:rFonts w:ascii="Arial" w:hAnsi="Arial" w:cs="Arial"/>
          <w:spacing w:val="-3"/>
        </w:rPr>
        <w:t>e</w:t>
      </w:r>
      <w:r w:rsidR="004A5AF5" w:rsidRPr="004A5AF5">
        <w:rPr>
          <w:rFonts w:ascii="Arial" w:hAnsi="Arial" w:cs="Arial"/>
        </w:rPr>
        <w:t>r,</w:t>
      </w:r>
      <w:r w:rsidR="004A5AF5" w:rsidRPr="004A5AF5">
        <w:rPr>
          <w:rFonts w:ascii="Arial" w:hAnsi="Arial" w:cs="Arial"/>
          <w:spacing w:val="-2"/>
        </w:rPr>
        <w:t xml:space="preserve"> </w:t>
      </w:r>
      <w:r w:rsidR="004A5AF5" w:rsidRPr="004A5AF5">
        <w:rPr>
          <w:rFonts w:ascii="Arial" w:hAnsi="Arial" w:cs="Arial"/>
        </w:rPr>
        <w:t xml:space="preserve">as </w:t>
      </w:r>
      <w:r w:rsidR="004A5AF5" w:rsidRPr="004A5AF5">
        <w:rPr>
          <w:rFonts w:ascii="Arial" w:hAnsi="Arial" w:cs="Arial"/>
          <w:spacing w:val="-2"/>
        </w:rPr>
        <w:t>appro</w:t>
      </w:r>
      <w:r w:rsidR="004A5AF5" w:rsidRPr="004A5AF5">
        <w:rPr>
          <w:rFonts w:ascii="Arial" w:hAnsi="Arial" w:cs="Arial"/>
          <w:spacing w:val="-3"/>
        </w:rPr>
        <w:t>p</w:t>
      </w:r>
      <w:r w:rsidR="004A5AF5" w:rsidRPr="004A5AF5">
        <w:rPr>
          <w:rFonts w:ascii="Arial" w:hAnsi="Arial" w:cs="Arial"/>
          <w:spacing w:val="-2"/>
        </w:rPr>
        <w:t>riate. D</w:t>
      </w:r>
      <w:r w:rsidR="004A5AF5" w:rsidRPr="004A5AF5">
        <w:rPr>
          <w:rFonts w:ascii="Arial" w:hAnsi="Arial" w:cs="Arial"/>
          <w:spacing w:val="-3"/>
        </w:rPr>
        <w:t>o</w:t>
      </w:r>
      <w:r w:rsidR="004A5AF5" w:rsidRPr="004A5AF5">
        <w:rPr>
          <w:rFonts w:ascii="Arial" w:hAnsi="Arial" w:cs="Arial"/>
          <w:spacing w:val="-2"/>
        </w:rPr>
        <w:t>cum</w:t>
      </w:r>
      <w:r w:rsidR="004A5AF5" w:rsidRPr="004A5AF5">
        <w:rPr>
          <w:rFonts w:ascii="Arial" w:hAnsi="Arial" w:cs="Arial"/>
          <w:spacing w:val="-3"/>
        </w:rPr>
        <w:t>e</w:t>
      </w:r>
      <w:r w:rsidR="004A5AF5" w:rsidRPr="004A5AF5">
        <w:rPr>
          <w:rFonts w:ascii="Arial" w:hAnsi="Arial" w:cs="Arial"/>
          <w:spacing w:val="-2"/>
        </w:rPr>
        <w:t>nt s</w:t>
      </w:r>
      <w:r w:rsidR="004A5AF5" w:rsidRPr="004A5AF5">
        <w:rPr>
          <w:rFonts w:ascii="Arial" w:hAnsi="Arial" w:cs="Arial"/>
          <w:spacing w:val="-3"/>
        </w:rPr>
        <w:t>a</w:t>
      </w:r>
      <w:r w:rsidR="004A5AF5" w:rsidRPr="004A5AF5">
        <w:rPr>
          <w:rFonts w:ascii="Arial" w:hAnsi="Arial" w:cs="Arial"/>
          <w:spacing w:val="-2"/>
        </w:rPr>
        <w:t>me on Pr</w:t>
      </w:r>
      <w:r w:rsidR="004A5AF5" w:rsidRPr="004A5AF5">
        <w:rPr>
          <w:rFonts w:ascii="Arial" w:hAnsi="Arial" w:cs="Arial"/>
          <w:spacing w:val="-3"/>
        </w:rPr>
        <w:t>e</w:t>
      </w:r>
      <w:r w:rsidR="004A5AF5" w:rsidRPr="004A5AF5">
        <w:rPr>
          <w:rFonts w:ascii="Arial" w:hAnsi="Arial" w:cs="Arial"/>
        </w:rPr>
        <w:t>-</w:t>
      </w:r>
      <w:r w:rsidR="004A5AF5" w:rsidRPr="004A5AF5">
        <w:rPr>
          <w:rFonts w:ascii="Arial" w:hAnsi="Arial" w:cs="Arial"/>
          <w:spacing w:val="-2"/>
        </w:rPr>
        <w:t>Hospita</w:t>
      </w:r>
      <w:r w:rsidR="004A5AF5" w:rsidRPr="004A5AF5">
        <w:rPr>
          <w:rFonts w:ascii="Arial" w:hAnsi="Arial" w:cs="Arial"/>
        </w:rPr>
        <w:t>l</w:t>
      </w:r>
      <w:r w:rsidR="004A5AF5" w:rsidRPr="004A5AF5">
        <w:rPr>
          <w:rFonts w:ascii="Arial" w:hAnsi="Arial" w:cs="Arial"/>
          <w:spacing w:val="-3"/>
        </w:rPr>
        <w:t xml:space="preserve"> </w:t>
      </w:r>
      <w:r w:rsidR="004A5AF5" w:rsidRPr="004A5AF5">
        <w:rPr>
          <w:rFonts w:ascii="Arial" w:hAnsi="Arial" w:cs="Arial"/>
          <w:spacing w:val="-2"/>
        </w:rPr>
        <w:t>Care Re</w:t>
      </w:r>
      <w:r w:rsidR="004A5AF5" w:rsidRPr="004A5AF5">
        <w:rPr>
          <w:rFonts w:ascii="Arial" w:hAnsi="Arial" w:cs="Arial"/>
          <w:spacing w:val="-3"/>
        </w:rPr>
        <w:t>p</w:t>
      </w:r>
      <w:r w:rsidR="004A5AF5" w:rsidRPr="004A5AF5">
        <w:rPr>
          <w:rFonts w:ascii="Arial" w:hAnsi="Arial" w:cs="Arial"/>
        </w:rPr>
        <w:t>o</w:t>
      </w:r>
      <w:r w:rsidR="004A5AF5" w:rsidRPr="004A5AF5">
        <w:rPr>
          <w:rFonts w:ascii="Arial" w:hAnsi="Arial" w:cs="Arial"/>
          <w:spacing w:val="-2"/>
        </w:rPr>
        <w:t>rt (PCR).</w:t>
      </w:r>
    </w:p>
    <w:p w:rsidR="004A5AF5" w:rsidRPr="004A5AF5" w:rsidRDefault="004A5AF5" w:rsidP="004A5AF5">
      <w:pPr>
        <w:widowControl w:val="0"/>
        <w:tabs>
          <w:tab w:val="left" w:pos="820"/>
        </w:tabs>
        <w:autoSpaceDE w:val="0"/>
        <w:autoSpaceDN w:val="0"/>
        <w:adjustRightInd w:val="0"/>
        <w:spacing w:before="12" w:line="230" w:lineRule="exact"/>
        <w:ind w:left="840" w:right="908" w:hanging="360"/>
        <w:rPr>
          <w:rFonts w:ascii="Arial" w:hAnsi="Arial" w:cs="Arial"/>
        </w:rPr>
      </w:pPr>
      <w:r w:rsidRPr="004A5AF5">
        <w:rPr>
          <w:rFonts w:ascii="Lucida Console" w:hAnsi="Lucida Console" w:cs="Arial"/>
          <w:w w:val="76"/>
        </w:rPr>
        <w:t>•</w:t>
      </w:r>
      <w:r w:rsidRPr="004A5AF5">
        <w:tab/>
      </w:r>
      <w:r w:rsidRPr="004A5AF5">
        <w:rPr>
          <w:rFonts w:ascii="Arial" w:hAnsi="Arial" w:cs="Arial"/>
        </w:rPr>
        <w:t>Co</w:t>
      </w:r>
      <w:r w:rsidRPr="004A5AF5">
        <w:rPr>
          <w:rFonts w:ascii="Arial" w:hAnsi="Arial" w:cs="Arial"/>
          <w:spacing w:val="-3"/>
        </w:rPr>
        <w:t>o</w:t>
      </w:r>
      <w:r w:rsidRPr="004A5AF5">
        <w:rPr>
          <w:rFonts w:ascii="Arial" w:hAnsi="Arial" w:cs="Arial"/>
        </w:rPr>
        <w:t>perate</w:t>
      </w:r>
      <w:r w:rsidRPr="004A5AF5">
        <w:rPr>
          <w:rFonts w:ascii="Arial" w:hAnsi="Arial" w:cs="Arial"/>
          <w:spacing w:val="-2"/>
        </w:rPr>
        <w:t xml:space="preserve"> </w:t>
      </w:r>
      <w:r w:rsidRPr="004A5AF5">
        <w:rPr>
          <w:rFonts w:ascii="Arial" w:hAnsi="Arial" w:cs="Arial"/>
        </w:rPr>
        <w:t>w</w:t>
      </w:r>
      <w:r w:rsidRPr="004A5AF5">
        <w:rPr>
          <w:rFonts w:ascii="Arial" w:hAnsi="Arial" w:cs="Arial"/>
          <w:spacing w:val="-3"/>
        </w:rPr>
        <w:t>i</w:t>
      </w:r>
      <w:r w:rsidRPr="004A5AF5">
        <w:rPr>
          <w:rFonts w:ascii="Arial" w:hAnsi="Arial" w:cs="Arial"/>
        </w:rPr>
        <w:t>th</w:t>
      </w:r>
      <w:r w:rsidRPr="004A5AF5">
        <w:rPr>
          <w:rFonts w:ascii="Arial" w:hAnsi="Arial" w:cs="Arial"/>
          <w:spacing w:val="-2"/>
        </w:rPr>
        <w:t xml:space="preserve"> </w:t>
      </w:r>
      <w:r w:rsidRPr="004A5AF5">
        <w:rPr>
          <w:rFonts w:ascii="Arial" w:hAnsi="Arial" w:cs="Arial"/>
        </w:rPr>
        <w:t>clergy</w:t>
      </w:r>
      <w:r w:rsidRPr="004A5AF5">
        <w:rPr>
          <w:rFonts w:ascii="Arial" w:hAnsi="Arial" w:cs="Arial"/>
          <w:spacing w:val="-2"/>
        </w:rPr>
        <w:t xml:space="preserve"> </w:t>
      </w:r>
      <w:r w:rsidRPr="004A5AF5">
        <w:rPr>
          <w:rFonts w:ascii="Arial" w:hAnsi="Arial" w:cs="Arial"/>
        </w:rPr>
        <w:t>wh</w:t>
      </w:r>
      <w:r w:rsidRPr="004A5AF5">
        <w:rPr>
          <w:rFonts w:ascii="Arial" w:hAnsi="Arial" w:cs="Arial"/>
          <w:spacing w:val="-3"/>
        </w:rPr>
        <w:t>o</w:t>
      </w:r>
      <w:r w:rsidRPr="004A5AF5">
        <w:rPr>
          <w:rFonts w:ascii="Arial" w:hAnsi="Arial" w:cs="Arial"/>
          <w:spacing w:val="-2"/>
        </w:rPr>
        <w:t xml:space="preserve"> </w:t>
      </w:r>
      <w:r w:rsidRPr="004A5AF5">
        <w:rPr>
          <w:rFonts w:ascii="Arial" w:hAnsi="Arial" w:cs="Arial"/>
        </w:rPr>
        <w:t>are</w:t>
      </w:r>
      <w:r w:rsidRPr="004A5AF5">
        <w:rPr>
          <w:rFonts w:ascii="Arial" w:hAnsi="Arial" w:cs="Arial"/>
          <w:spacing w:val="-2"/>
        </w:rPr>
        <w:t xml:space="preserve"> </w:t>
      </w:r>
      <w:r w:rsidRPr="004A5AF5">
        <w:rPr>
          <w:rFonts w:ascii="Arial" w:hAnsi="Arial" w:cs="Arial"/>
        </w:rPr>
        <w:t>min</w:t>
      </w:r>
      <w:r w:rsidRPr="004A5AF5">
        <w:rPr>
          <w:rFonts w:ascii="Arial" w:hAnsi="Arial" w:cs="Arial"/>
          <w:spacing w:val="-3"/>
        </w:rPr>
        <w:t>i</w:t>
      </w:r>
      <w:r w:rsidRPr="004A5AF5">
        <w:rPr>
          <w:rFonts w:ascii="Arial" w:hAnsi="Arial" w:cs="Arial"/>
        </w:rPr>
        <w:t>ster</w:t>
      </w:r>
      <w:r w:rsidRPr="004A5AF5">
        <w:rPr>
          <w:rFonts w:ascii="Arial" w:hAnsi="Arial" w:cs="Arial"/>
          <w:spacing w:val="-3"/>
        </w:rPr>
        <w:t>i</w:t>
      </w:r>
      <w:r w:rsidRPr="004A5AF5">
        <w:rPr>
          <w:rFonts w:ascii="Arial" w:hAnsi="Arial" w:cs="Arial"/>
        </w:rPr>
        <w:t>ng</w:t>
      </w:r>
      <w:r w:rsidRPr="004A5AF5">
        <w:rPr>
          <w:rFonts w:ascii="Arial" w:hAnsi="Arial" w:cs="Arial"/>
          <w:spacing w:val="1"/>
        </w:rPr>
        <w:t xml:space="preserve"> </w:t>
      </w:r>
      <w:r w:rsidRPr="004A5AF5">
        <w:rPr>
          <w:rFonts w:ascii="Arial" w:hAnsi="Arial" w:cs="Arial"/>
          <w:spacing w:val="-2"/>
        </w:rPr>
        <w:t>to patient, provid</w:t>
      </w:r>
      <w:r w:rsidRPr="004A5AF5">
        <w:rPr>
          <w:rFonts w:ascii="Arial" w:hAnsi="Arial" w:cs="Arial"/>
          <w:spacing w:val="-3"/>
        </w:rPr>
        <w:t>e</w:t>
      </w:r>
      <w:r w:rsidRPr="004A5AF5">
        <w:rPr>
          <w:rFonts w:ascii="Arial" w:hAnsi="Arial" w:cs="Arial"/>
        </w:rPr>
        <w:t>d</w:t>
      </w:r>
      <w:r w:rsidRPr="004A5AF5">
        <w:rPr>
          <w:rFonts w:ascii="Arial" w:hAnsi="Arial" w:cs="Arial"/>
          <w:spacing w:val="-2"/>
        </w:rPr>
        <w:t xml:space="preserve"> pat</w:t>
      </w:r>
      <w:r w:rsidRPr="004A5AF5">
        <w:rPr>
          <w:rFonts w:ascii="Arial" w:hAnsi="Arial" w:cs="Arial"/>
          <w:spacing w:val="-3"/>
        </w:rPr>
        <w:t>i</w:t>
      </w:r>
      <w:r w:rsidRPr="004A5AF5">
        <w:rPr>
          <w:rFonts w:ascii="Arial" w:hAnsi="Arial" w:cs="Arial"/>
          <w:spacing w:val="-2"/>
        </w:rPr>
        <w:t>ent care is n</w:t>
      </w:r>
      <w:r w:rsidRPr="004A5AF5">
        <w:rPr>
          <w:rFonts w:ascii="Arial" w:hAnsi="Arial" w:cs="Arial"/>
          <w:spacing w:val="-3"/>
        </w:rPr>
        <w:t>o</w:t>
      </w:r>
      <w:r w:rsidRPr="004A5AF5">
        <w:rPr>
          <w:rFonts w:ascii="Arial" w:hAnsi="Arial" w:cs="Arial"/>
          <w:spacing w:val="-2"/>
        </w:rPr>
        <w:t>t comprom</w:t>
      </w:r>
      <w:r w:rsidRPr="004A5AF5">
        <w:rPr>
          <w:rFonts w:ascii="Arial" w:hAnsi="Arial" w:cs="Arial"/>
          <w:spacing w:val="-3"/>
        </w:rPr>
        <w:t>i</w:t>
      </w:r>
      <w:r w:rsidRPr="004A5AF5">
        <w:rPr>
          <w:rFonts w:ascii="Arial" w:hAnsi="Arial" w:cs="Arial"/>
          <w:spacing w:val="-2"/>
        </w:rPr>
        <w:t>sed.</w:t>
      </w:r>
    </w:p>
    <w:p w:rsidR="004A5AF5" w:rsidRPr="004A5AF5" w:rsidRDefault="004A5AF5" w:rsidP="004A5AF5">
      <w:pPr>
        <w:widowControl w:val="0"/>
        <w:tabs>
          <w:tab w:val="left" w:pos="820"/>
        </w:tabs>
        <w:autoSpaceDE w:val="0"/>
        <w:autoSpaceDN w:val="0"/>
        <w:adjustRightInd w:val="0"/>
        <w:spacing w:before="14" w:line="230" w:lineRule="exact"/>
        <w:ind w:left="840" w:right="338" w:hanging="360"/>
        <w:rPr>
          <w:rFonts w:ascii="Arial" w:hAnsi="Arial" w:cs="Arial"/>
        </w:rPr>
      </w:pPr>
      <w:r w:rsidRPr="004A5AF5">
        <w:rPr>
          <w:rFonts w:ascii="Lucida Console" w:hAnsi="Lucida Console" w:cs="Arial"/>
          <w:w w:val="76"/>
        </w:rPr>
        <w:lastRenderedPageBreak/>
        <w:t>•</w:t>
      </w:r>
      <w:r w:rsidRPr="004A5AF5">
        <w:tab/>
      </w:r>
      <w:r w:rsidRPr="004A5AF5">
        <w:rPr>
          <w:rFonts w:ascii="Arial" w:hAnsi="Arial" w:cs="Arial"/>
        </w:rPr>
        <w:t>Acc</w:t>
      </w:r>
      <w:r w:rsidRPr="004A5AF5">
        <w:rPr>
          <w:rFonts w:ascii="Arial" w:hAnsi="Arial" w:cs="Arial"/>
          <w:spacing w:val="-3"/>
        </w:rPr>
        <w:t>o</w:t>
      </w:r>
      <w:r w:rsidRPr="004A5AF5">
        <w:rPr>
          <w:rFonts w:ascii="Arial" w:hAnsi="Arial" w:cs="Arial"/>
        </w:rPr>
        <w:t>mmo</w:t>
      </w:r>
      <w:r w:rsidRPr="004A5AF5">
        <w:rPr>
          <w:rFonts w:ascii="Arial" w:hAnsi="Arial" w:cs="Arial"/>
          <w:spacing w:val="-3"/>
        </w:rPr>
        <w:t>d</w:t>
      </w:r>
      <w:r w:rsidRPr="004A5AF5">
        <w:rPr>
          <w:rFonts w:ascii="Arial" w:hAnsi="Arial" w:cs="Arial"/>
        </w:rPr>
        <w:t>ate</w:t>
      </w:r>
      <w:r w:rsidRPr="004A5AF5">
        <w:rPr>
          <w:rFonts w:ascii="Arial" w:hAnsi="Arial" w:cs="Arial"/>
          <w:spacing w:val="-2"/>
        </w:rPr>
        <w:t xml:space="preserve"> </w:t>
      </w:r>
      <w:r w:rsidRPr="004A5AF5">
        <w:rPr>
          <w:rFonts w:ascii="Arial" w:hAnsi="Arial" w:cs="Arial"/>
        </w:rPr>
        <w:t>re</w:t>
      </w:r>
      <w:r w:rsidRPr="004A5AF5">
        <w:rPr>
          <w:rFonts w:ascii="Arial" w:hAnsi="Arial" w:cs="Arial"/>
          <w:spacing w:val="-3"/>
        </w:rPr>
        <w:t>a</w:t>
      </w:r>
      <w:r w:rsidRPr="004A5AF5">
        <w:rPr>
          <w:rFonts w:ascii="Arial" w:hAnsi="Arial" w:cs="Arial"/>
        </w:rPr>
        <w:t>so</w:t>
      </w:r>
      <w:r w:rsidRPr="004A5AF5">
        <w:rPr>
          <w:rFonts w:ascii="Arial" w:hAnsi="Arial" w:cs="Arial"/>
          <w:spacing w:val="-3"/>
        </w:rPr>
        <w:t>n</w:t>
      </w:r>
      <w:r w:rsidRPr="004A5AF5">
        <w:rPr>
          <w:rFonts w:ascii="Arial" w:hAnsi="Arial" w:cs="Arial"/>
        </w:rPr>
        <w:t>able</w:t>
      </w:r>
      <w:r w:rsidRPr="004A5AF5">
        <w:rPr>
          <w:rFonts w:ascii="Arial" w:hAnsi="Arial" w:cs="Arial"/>
          <w:spacing w:val="-3"/>
        </w:rPr>
        <w:t xml:space="preserve"> </w:t>
      </w:r>
      <w:r w:rsidRPr="004A5AF5">
        <w:rPr>
          <w:rFonts w:ascii="Arial" w:hAnsi="Arial" w:cs="Arial"/>
        </w:rPr>
        <w:t>req</w:t>
      </w:r>
      <w:r w:rsidRPr="004A5AF5">
        <w:rPr>
          <w:rFonts w:ascii="Arial" w:hAnsi="Arial" w:cs="Arial"/>
          <w:spacing w:val="-3"/>
        </w:rPr>
        <w:t>u</w:t>
      </w:r>
      <w:r w:rsidRPr="004A5AF5">
        <w:rPr>
          <w:rFonts w:ascii="Arial" w:hAnsi="Arial" w:cs="Arial"/>
        </w:rPr>
        <w:t>es</w:t>
      </w:r>
      <w:r w:rsidRPr="004A5AF5">
        <w:rPr>
          <w:rFonts w:ascii="Arial" w:hAnsi="Arial" w:cs="Arial"/>
          <w:spacing w:val="-3"/>
        </w:rPr>
        <w:t>t</w:t>
      </w:r>
      <w:r w:rsidRPr="004A5AF5">
        <w:rPr>
          <w:rFonts w:ascii="Arial" w:hAnsi="Arial" w:cs="Arial"/>
        </w:rPr>
        <w:t>s</w:t>
      </w:r>
      <w:r w:rsidRPr="004A5AF5">
        <w:rPr>
          <w:rFonts w:ascii="Arial" w:hAnsi="Arial" w:cs="Arial"/>
          <w:spacing w:val="-2"/>
        </w:rPr>
        <w:t xml:space="preserve"> </w:t>
      </w:r>
      <w:r w:rsidRPr="004A5AF5">
        <w:rPr>
          <w:rFonts w:ascii="Arial" w:hAnsi="Arial" w:cs="Arial"/>
        </w:rPr>
        <w:t>by</w:t>
      </w:r>
      <w:r w:rsidRPr="004A5AF5">
        <w:rPr>
          <w:rFonts w:ascii="Arial" w:hAnsi="Arial" w:cs="Arial"/>
          <w:spacing w:val="-2"/>
        </w:rPr>
        <w:t xml:space="preserve"> </w:t>
      </w:r>
      <w:r w:rsidRPr="004A5AF5">
        <w:rPr>
          <w:rFonts w:ascii="Arial" w:hAnsi="Arial" w:cs="Arial"/>
        </w:rPr>
        <w:t>patient’s</w:t>
      </w:r>
      <w:r w:rsidRPr="004A5AF5">
        <w:rPr>
          <w:rFonts w:ascii="Arial" w:hAnsi="Arial" w:cs="Arial"/>
          <w:spacing w:val="-2"/>
        </w:rPr>
        <w:t xml:space="preserve"> family member </w:t>
      </w:r>
      <w:r w:rsidRPr="004A5AF5">
        <w:rPr>
          <w:rFonts w:ascii="Arial" w:hAnsi="Arial" w:cs="Arial"/>
          <w:spacing w:val="-3"/>
        </w:rPr>
        <w:t>o</w:t>
      </w:r>
      <w:r w:rsidRPr="004A5AF5">
        <w:rPr>
          <w:rFonts w:ascii="Arial" w:hAnsi="Arial" w:cs="Arial"/>
        </w:rPr>
        <w:t>r</w:t>
      </w:r>
      <w:r w:rsidRPr="004A5AF5">
        <w:rPr>
          <w:rFonts w:ascii="Arial" w:hAnsi="Arial" w:cs="Arial"/>
          <w:spacing w:val="-2"/>
        </w:rPr>
        <w:t xml:space="preserve"> friend who w</w:t>
      </w:r>
      <w:r w:rsidRPr="004A5AF5">
        <w:rPr>
          <w:rFonts w:ascii="Arial" w:hAnsi="Arial" w:cs="Arial"/>
          <w:spacing w:val="-3"/>
        </w:rPr>
        <w:t>i</w:t>
      </w:r>
      <w:r w:rsidRPr="004A5AF5">
        <w:rPr>
          <w:rFonts w:ascii="Arial" w:hAnsi="Arial" w:cs="Arial"/>
          <w:spacing w:val="-2"/>
        </w:rPr>
        <w:t>shes to accom</w:t>
      </w:r>
      <w:r w:rsidRPr="004A5AF5">
        <w:rPr>
          <w:rFonts w:ascii="Arial" w:hAnsi="Arial" w:cs="Arial"/>
          <w:spacing w:val="-3"/>
        </w:rPr>
        <w:t>p</w:t>
      </w:r>
      <w:r w:rsidRPr="004A5AF5">
        <w:rPr>
          <w:rFonts w:ascii="Arial" w:hAnsi="Arial" w:cs="Arial"/>
          <w:spacing w:val="-2"/>
        </w:rPr>
        <w:t xml:space="preserve">any </w:t>
      </w:r>
      <w:r w:rsidRPr="004A5AF5">
        <w:rPr>
          <w:rFonts w:ascii="Arial" w:hAnsi="Arial" w:cs="Arial"/>
          <w:spacing w:val="-3"/>
        </w:rPr>
        <w:t>p</w:t>
      </w:r>
      <w:r w:rsidRPr="004A5AF5">
        <w:rPr>
          <w:rFonts w:ascii="Arial" w:hAnsi="Arial" w:cs="Arial"/>
        </w:rPr>
        <w:t>a</w:t>
      </w:r>
      <w:r w:rsidRPr="004A5AF5">
        <w:rPr>
          <w:rFonts w:ascii="Arial" w:hAnsi="Arial" w:cs="Arial"/>
          <w:spacing w:val="-2"/>
        </w:rPr>
        <w:t>tient, provi</w:t>
      </w:r>
      <w:r w:rsidRPr="004A5AF5">
        <w:rPr>
          <w:rFonts w:ascii="Arial" w:hAnsi="Arial" w:cs="Arial"/>
          <w:spacing w:val="-3"/>
        </w:rPr>
        <w:t>d</w:t>
      </w:r>
      <w:r w:rsidRPr="004A5AF5">
        <w:rPr>
          <w:rFonts w:ascii="Arial" w:hAnsi="Arial" w:cs="Arial"/>
          <w:spacing w:val="-2"/>
        </w:rPr>
        <w:t>ed patient care is not c</w:t>
      </w:r>
      <w:r w:rsidRPr="004A5AF5">
        <w:rPr>
          <w:rFonts w:ascii="Arial" w:hAnsi="Arial" w:cs="Arial"/>
          <w:spacing w:val="-3"/>
        </w:rPr>
        <w:t>o</w:t>
      </w:r>
      <w:r w:rsidRPr="004A5AF5">
        <w:rPr>
          <w:rFonts w:ascii="Arial" w:hAnsi="Arial" w:cs="Arial"/>
          <w:spacing w:val="-2"/>
        </w:rPr>
        <w:t>m</w:t>
      </w:r>
      <w:r w:rsidRPr="004A5AF5">
        <w:rPr>
          <w:rFonts w:ascii="Arial" w:hAnsi="Arial" w:cs="Arial"/>
          <w:spacing w:val="-3"/>
        </w:rPr>
        <w:t>p</w:t>
      </w:r>
      <w:r w:rsidRPr="004A5AF5">
        <w:rPr>
          <w:rFonts w:ascii="Arial" w:hAnsi="Arial" w:cs="Arial"/>
          <w:spacing w:val="-2"/>
        </w:rPr>
        <w:t>rom</w:t>
      </w:r>
      <w:r w:rsidRPr="004A5AF5">
        <w:rPr>
          <w:rFonts w:ascii="Arial" w:hAnsi="Arial" w:cs="Arial"/>
          <w:spacing w:val="-3"/>
        </w:rPr>
        <w:t>i</w:t>
      </w:r>
      <w:r w:rsidRPr="004A5AF5">
        <w:rPr>
          <w:rFonts w:ascii="Arial" w:hAnsi="Arial" w:cs="Arial"/>
          <w:spacing w:val="-2"/>
        </w:rPr>
        <w:t>sed.</w:t>
      </w:r>
    </w:p>
    <w:p w:rsidR="004A5AF5" w:rsidRPr="004A5AF5" w:rsidRDefault="004A5AF5" w:rsidP="004A5AF5">
      <w:pPr>
        <w:widowControl w:val="0"/>
        <w:tabs>
          <w:tab w:val="left" w:pos="820"/>
        </w:tabs>
        <w:autoSpaceDE w:val="0"/>
        <w:autoSpaceDN w:val="0"/>
        <w:adjustRightInd w:val="0"/>
        <w:spacing w:before="32" w:line="210" w:lineRule="exact"/>
        <w:ind w:left="480" w:right="-20"/>
        <w:rPr>
          <w:rFonts w:ascii="Arial" w:hAnsi="Arial" w:cs="Arial"/>
        </w:rPr>
      </w:pPr>
      <w:r w:rsidRPr="004A5AF5">
        <w:rPr>
          <w:rFonts w:ascii="Lucida Console" w:hAnsi="Lucida Console" w:cs="Arial"/>
          <w:w w:val="76"/>
        </w:rPr>
        <w:t>•</w:t>
      </w:r>
      <w:r w:rsidRPr="004A5AF5">
        <w:tab/>
      </w:r>
      <w:r w:rsidRPr="004A5AF5">
        <w:rPr>
          <w:rFonts w:ascii="Arial" w:hAnsi="Arial" w:cs="Arial"/>
          <w:spacing w:val="-2"/>
        </w:rPr>
        <w:t>Select prop</w:t>
      </w:r>
      <w:r w:rsidRPr="004A5AF5">
        <w:rPr>
          <w:rFonts w:ascii="Arial" w:hAnsi="Arial" w:cs="Arial"/>
          <w:spacing w:val="-3"/>
        </w:rPr>
        <w:t>e</w:t>
      </w:r>
      <w:r w:rsidRPr="004A5AF5">
        <w:rPr>
          <w:rFonts w:ascii="Arial" w:hAnsi="Arial" w:cs="Arial"/>
          <w:spacing w:val="-2"/>
        </w:rPr>
        <w:t>r patien</w:t>
      </w:r>
      <w:r w:rsidRPr="004A5AF5">
        <w:rPr>
          <w:rFonts w:ascii="Arial" w:hAnsi="Arial" w:cs="Arial"/>
        </w:rPr>
        <w:t>t</w:t>
      </w:r>
      <w:r w:rsidRPr="004A5AF5">
        <w:rPr>
          <w:rFonts w:ascii="Arial" w:hAnsi="Arial" w:cs="Arial"/>
          <w:spacing w:val="-2"/>
        </w:rPr>
        <w:t xml:space="preserve"> transport device(s).</w:t>
      </w:r>
    </w:p>
    <w:p w:rsidR="004A5AF5" w:rsidRPr="004A5AF5" w:rsidRDefault="004A5AF5" w:rsidP="004A5AF5">
      <w:pPr>
        <w:widowControl w:val="0"/>
        <w:tabs>
          <w:tab w:val="left" w:pos="820"/>
        </w:tabs>
        <w:autoSpaceDE w:val="0"/>
        <w:autoSpaceDN w:val="0"/>
        <w:adjustRightInd w:val="0"/>
        <w:spacing w:before="34" w:line="210" w:lineRule="exact"/>
        <w:ind w:left="480" w:right="-20"/>
        <w:rPr>
          <w:rFonts w:ascii="Arial" w:hAnsi="Arial" w:cs="Arial"/>
        </w:rPr>
      </w:pPr>
      <w:r w:rsidRPr="004A5AF5">
        <w:rPr>
          <w:rFonts w:ascii="Lucida Console" w:hAnsi="Lucida Console" w:cs="Arial"/>
          <w:w w:val="76"/>
        </w:rPr>
        <w:t>•</w:t>
      </w:r>
      <w:r w:rsidRPr="004A5AF5">
        <w:tab/>
      </w:r>
      <w:r w:rsidRPr="004A5AF5">
        <w:rPr>
          <w:rFonts w:ascii="Arial" w:hAnsi="Arial" w:cs="Arial"/>
        </w:rPr>
        <w:t>Package</w:t>
      </w:r>
      <w:r w:rsidRPr="004A5AF5">
        <w:rPr>
          <w:rFonts w:ascii="Arial" w:hAnsi="Arial" w:cs="Arial"/>
          <w:spacing w:val="-2"/>
        </w:rPr>
        <w:t xml:space="preserve"> </w:t>
      </w:r>
      <w:r w:rsidRPr="004A5AF5">
        <w:rPr>
          <w:rFonts w:ascii="Arial" w:hAnsi="Arial" w:cs="Arial"/>
          <w:spacing w:val="-3"/>
        </w:rPr>
        <w:t>p</w:t>
      </w:r>
      <w:r w:rsidRPr="004A5AF5">
        <w:rPr>
          <w:rFonts w:ascii="Arial" w:hAnsi="Arial" w:cs="Arial"/>
        </w:rPr>
        <w:t>atient</w:t>
      </w:r>
      <w:r w:rsidRPr="004A5AF5">
        <w:rPr>
          <w:rFonts w:ascii="Arial" w:hAnsi="Arial" w:cs="Arial"/>
          <w:spacing w:val="-2"/>
        </w:rPr>
        <w:t xml:space="preserve"> </w:t>
      </w:r>
      <w:r w:rsidRPr="004A5AF5">
        <w:rPr>
          <w:rFonts w:ascii="Arial" w:hAnsi="Arial" w:cs="Arial"/>
        </w:rPr>
        <w:t>for</w:t>
      </w:r>
      <w:r w:rsidRPr="004A5AF5">
        <w:rPr>
          <w:rFonts w:ascii="Arial" w:hAnsi="Arial" w:cs="Arial"/>
          <w:spacing w:val="-2"/>
        </w:rPr>
        <w:t xml:space="preserve"> </w:t>
      </w:r>
      <w:r w:rsidRPr="004A5AF5">
        <w:rPr>
          <w:rFonts w:ascii="Arial" w:hAnsi="Arial" w:cs="Arial"/>
        </w:rPr>
        <w:t>tra</w:t>
      </w:r>
      <w:r w:rsidRPr="004A5AF5">
        <w:rPr>
          <w:rFonts w:ascii="Arial" w:hAnsi="Arial" w:cs="Arial"/>
          <w:spacing w:val="-3"/>
        </w:rPr>
        <w:t>n</w:t>
      </w:r>
      <w:r w:rsidRPr="004A5AF5">
        <w:rPr>
          <w:rFonts w:ascii="Arial" w:hAnsi="Arial" w:cs="Arial"/>
        </w:rPr>
        <w:t>s</w:t>
      </w:r>
      <w:r w:rsidRPr="004A5AF5">
        <w:rPr>
          <w:rFonts w:ascii="Arial" w:hAnsi="Arial" w:cs="Arial"/>
          <w:spacing w:val="-3"/>
        </w:rPr>
        <w:t>p</w:t>
      </w:r>
      <w:r w:rsidRPr="004A5AF5">
        <w:rPr>
          <w:rFonts w:ascii="Arial" w:hAnsi="Arial" w:cs="Arial"/>
        </w:rPr>
        <w:t>ort.</w:t>
      </w:r>
    </w:p>
    <w:p w:rsidR="004A5AF5" w:rsidRPr="004A5AF5" w:rsidRDefault="004A5AF5" w:rsidP="004A5AF5">
      <w:pPr>
        <w:widowControl w:val="0"/>
        <w:tabs>
          <w:tab w:val="left" w:pos="820"/>
        </w:tabs>
        <w:autoSpaceDE w:val="0"/>
        <w:autoSpaceDN w:val="0"/>
        <w:adjustRightInd w:val="0"/>
        <w:spacing w:before="34" w:line="210" w:lineRule="exact"/>
        <w:ind w:left="480" w:right="-20"/>
        <w:rPr>
          <w:rFonts w:ascii="Arial" w:hAnsi="Arial" w:cs="Arial"/>
        </w:rPr>
      </w:pPr>
      <w:r w:rsidRPr="004A5AF5">
        <w:rPr>
          <w:rFonts w:ascii="Lucida Console" w:hAnsi="Lucida Console" w:cs="Arial"/>
          <w:w w:val="76"/>
        </w:rPr>
        <w:t>•</w:t>
      </w:r>
      <w:r w:rsidRPr="004A5AF5">
        <w:tab/>
      </w:r>
      <w:r w:rsidRPr="004A5AF5">
        <w:rPr>
          <w:rFonts w:ascii="Arial" w:hAnsi="Arial" w:cs="Arial"/>
          <w:spacing w:val="-2"/>
        </w:rPr>
        <w:t>Move patient to ambula</w:t>
      </w:r>
      <w:r w:rsidRPr="004A5AF5">
        <w:rPr>
          <w:rFonts w:ascii="Arial" w:hAnsi="Arial" w:cs="Arial"/>
          <w:spacing w:val="-3"/>
        </w:rPr>
        <w:t>n</w:t>
      </w:r>
      <w:r w:rsidRPr="004A5AF5">
        <w:rPr>
          <w:rFonts w:ascii="Arial" w:hAnsi="Arial" w:cs="Arial"/>
          <w:spacing w:val="-2"/>
        </w:rPr>
        <w:t>c</w:t>
      </w:r>
      <w:r w:rsidRPr="004A5AF5">
        <w:rPr>
          <w:rFonts w:ascii="Arial" w:hAnsi="Arial" w:cs="Arial"/>
          <w:spacing w:val="-3"/>
        </w:rPr>
        <w:t>e</w:t>
      </w:r>
      <w:r w:rsidRPr="004A5AF5">
        <w:rPr>
          <w:rFonts w:ascii="Arial" w:hAnsi="Arial" w:cs="Arial"/>
          <w:spacing w:val="-2"/>
        </w:rPr>
        <w:t>.</w:t>
      </w:r>
    </w:p>
    <w:p w:rsidR="004A5AF5" w:rsidRPr="004A5AF5" w:rsidRDefault="004A5AF5" w:rsidP="004A5AF5">
      <w:pPr>
        <w:widowControl w:val="0"/>
        <w:tabs>
          <w:tab w:val="left" w:pos="820"/>
        </w:tabs>
        <w:autoSpaceDE w:val="0"/>
        <w:autoSpaceDN w:val="0"/>
        <w:adjustRightInd w:val="0"/>
        <w:spacing w:before="34" w:line="210" w:lineRule="exact"/>
        <w:ind w:left="480" w:right="-20"/>
        <w:rPr>
          <w:rFonts w:ascii="Arial" w:hAnsi="Arial" w:cs="Arial"/>
        </w:rPr>
      </w:pPr>
      <w:r w:rsidRPr="004A5AF5">
        <w:rPr>
          <w:rFonts w:ascii="Lucida Console" w:hAnsi="Lucida Console" w:cs="Arial"/>
          <w:w w:val="76"/>
        </w:rPr>
        <w:t>•</w:t>
      </w:r>
      <w:r w:rsidRPr="004A5AF5">
        <w:tab/>
      </w:r>
      <w:r w:rsidRPr="004A5AF5">
        <w:rPr>
          <w:rFonts w:ascii="Arial" w:hAnsi="Arial" w:cs="Arial"/>
          <w:spacing w:val="-2"/>
        </w:rPr>
        <w:t xml:space="preserve">Load </w:t>
      </w:r>
      <w:r w:rsidRPr="004A5AF5">
        <w:rPr>
          <w:rFonts w:ascii="Arial" w:hAnsi="Arial" w:cs="Arial"/>
          <w:spacing w:val="-3"/>
        </w:rPr>
        <w:t>p</w:t>
      </w:r>
      <w:r w:rsidRPr="004A5AF5">
        <w:rPr>
          <w:rFonts w:ascii="Arial" w:hAnsi="Arial" w:cs="Arial"/>
        </w:rPr>
        <w:t>a</w:t>
      </w:r>
      <w:r w:rsidRPr="004A5AF5">
        <w:rPr>
          <w:rFonts w:ascii="Arial" w:hAnsi="Arial" w:cs="Arial"/>
          <w:spacing w:val="-2"/>
        </w:rPr>
        <w:t>tient into ambul</w:t>
      </w:r>
      <w:r w:rsidRPr="004A5AF5">
        <w:rPr>
          <w:rFonts w:ascii="Arial" w:hAnsi="Arial" w:cs="Arial"/>
          <w:spacing w:val="-3"/>
        </w:rPr>
        <w:t>a</w:t>
      </w:r>
      <w:r w:rsidRPr="004A5AF5">
        <w:rPr>
          <w:rFonts w:ascii="Arial" w:hAnsi="Arial" w:cs="Arial"/>
        </w:rPr>
        <w:t>n</w:t>
      </w:r>
      <w:r w:rsidRPr="004A5AF5">
        <w:rPr>
          <w:rFonts w:ascii="Arial" w:hAnsi="Arial" w:cs="Arial"/>
          <w:spacing w:val="-2"/>
        </w:rPr>
        <w:t xml:space="preserve">ce; transport </w:t>
      </w:r>
      <w:r w:rsidRPr="004A5AF5">
        <w:rPr>
          <w:rFonts w:ascii="Arial" w:hAnsi="Arial" w:cs="Arial"/>
          <w:spacing w:val="-3"/>
        </w:rPr>
        <w:t>p</w:t>
      </w:r>
      <w:r w:rsidRPr="004A5AF5">
        <w:rPr>
          <w:rFonts w:ascii="Arial" w:hAnsi="Arial" w:cs="Arial"/>
        </w:rPr>
        <w:t>a</w:t>
      </w:r>
      <w:r w:rsidRPr="004A5AF5">
        <w:rPr>
          <w:rFonts w:ascii="Arial" w:hAnsi="Arial" w:cs="Arial"/>
          <w:spacing w:val="-2"/>
        </w:rPr>
        <w:t>tient to hos</w:t>
      </w:r>
      <w:r w:rsidRPr="004A5AF5">
        <w:rPr>
          <w:rFonts w:ascii="Arial" w:hAnsi="Arial" w:cs="Arial"/>
          <w:spacing w:val="-3"/>
        </w:rPr>
        <w:t>p</w:t>
      </w:r>
      <w:r w:rsidRPr="004A5AF5">
        <w:rPr>
          <w:rFonts w:ascii="Arial" w:hAnsi="Arial" w:cs="Arial"/>
          <w:spacing w:val="-2"/>
        </w:rPr>
        <w:t xml:space="preserve">ital; unload </w:t>
      </w:r>
      <w:r w:rsidRPr="004A5AF5">
        <w:rPr>
          <w:rFonts w:ascii="Arial" w:hAnsi="Arial" w:cs="Arial"/>
          <w:spacing w:val="-3"/>
        </w:rPr>
        <w:t>p</w:t>
      </w:r>
      <w:r w:rsidRPr="004A5AF5">
        <w:rPr>
          <w:rFonts w:ascii="Arial" w:hAnsi="Arial" w:cs="Arial"/>
        </w:rPr>
        <w:t>a</w:t>
      </w:r>
      <w:r w:rsidRPr="004A5AF5">
        <w:rPr>
          <w:rFonts w:ascii="Arial" w:hAnsi="Arial" w:cs="Arial"/>
          <w:spacing w:val="-2"/>
        </w:rPr>
        <w:t xml:space="preserve">tient upon </w:t>
      </w:r>
      <w:r w:rsidRPr="004A5AF5">
        <w:rPr>
          <w:rFonts w:ascii="Arial" w:hAnsi="Arial" w:cs="Arial"/>
          <w:spacing w:val="-3"/>
        </w:rPr>
        <w:t>a</w:t>
      </w:r>
      <w:r w:rsidRPr="004A5AF5">
        <w:rPr>
          <w:rFonts w:ascii="Arial" w:hAnsi="Arial" w:cs="Arial"/>
          <w:spacing w:val="-2"/>
        </w:rPr>
        <w:t>rrival.</w:t>
      </w:r>
    </w:p>
    <w:p w:rsidR="004A5AF5" w:rsidRPr="004A5AF5" w:rsidRDefault="004A5AF5" w:rsidP="004A5AF5">
      <w:pPr>
        <w:widowControl w:val="0"/>
        <w:tabs>
          <w:tab w:val="left" w:pos="820"/>
        </w:tabs>
        <w:autoSpaceDE w:val="0"/>
        <w:autoSpaceDN w:val="0"/>
        <w:adjustRightInd w:val="0"/>
        <w:spacing w:before="34" w:line="210" w:lineRule="exact"/>
        <w:ind w:left="480" w:right="-20"/>
        <w:rPr>
          <w:rFonts w:ascii="Arial" w:hAnsi="Arial" w:cs="Arial"/>
        </w:rPr>
      </w:pPr>
      <w:r w:rsidRPr="004A5AF5">
        <w:rPr>
          <w:rFonts w:ascii="Lucida Console" w:hAnsi="Lucida Console" w:cs="Arial"/>
          <w:w w:val="76"/>
        </w:rPr>
        <w:t>•</w:t>
      </w:r>
      <w:r w:rsidRPr="004A5AF5">
        <w:tab/>
      </w:r>
      <w:r w:rsidRPr="004A5AF5">
        <w:rPr>
          <w:rFonts w:ascii="Arial" w:hAnsi="Arial" w:cs="Arial"/>
        </w:rPr>
        <w:t>Tra</w:t>
      </w:r>
      <w:r w:rsidRPr="004A5AF5">
        <w:rPr>
          <w:rFonts w:ascii="Arial" w:hAnsi="Arial" w:cs="Arial"/>
          <w:spacing w:val="-3"/>
        </w:rPr>
        <w:t>n</w:t>
      </w:r>
      <w:r w:rsidRPr="004A5AF5">
        <w:rPr>
          <w:rFonts w:ascii="Arial" w:hAnsi="Arial" w:cs="Arial"/>
        </w:rPr>
        <w:t>sf</w:t>
      </w:r>
      <w:r w:rsidRPr="004A5AF5">
        <w:rPr>
          <w:rFonts w:ascii="Arial" w:hAnsi="Arial" w:cs="Arial"/>
          <w:spacing w:val="-3"/>
        </w:rPr>
        <w:t>e</w:t>
      </w:r>
      <w:r w:rsidRPr="004A5AF5">
        <w:rPr>
          <w:rFonts w:ascii="Arial" w:hAnsi="Arial" w:cs="Arial"/>
        </w:rPr>
        <w:t>r</w:t>
      </w:r>
      <w:r w:rsidRPr="004A5AF5">
        <w:rPr>
          <w:rFonts w:ascii="Arial" w:hAnsi="Arial" w:cs="Arial"/>
          <w:spacing w:val="-2"/>
        </w:rPr>
        <w:t xml:space="preserve"> </w:t>
      </w:r>
      <w:r w:rsidRPr="004A5AF5">
        <w:rPr>
          <w:rFonts w:ascii="Arial" w:hAnsi="Arial" w:cs="Arial"/>
        </w:rPr>
        <w:t>c</w:t>
      </w:r>
      <w:r w:rsidRPr="004A5AF5">
        <w:rPr>
          <w:rFonts w:ascii="Arial" w:hAnsi="Arial" w:cs="Arial"/>
          <w:spacing w:val="-3"/>
        </w:rPr>
        <w:t>a</w:t>
      </w:r>
      <w:r w:rsidRPr="004A5AF5">
        <w:rPr>
          <w:rFonts w:ascii="Arial" w:hAnsi="Arial" w:cs="Arial"/>
        </w:rPr>
        <w:t>r</w:t>
      </w:r>
      <w:r w:rsidRPr="004A5AF5">
        <w:rPr>
          <w:rFonts w:ascii="Arial" w:hAnsi="Arial" w:cs="Arial"/>
          <w:spacing w:val="-3"/>
        </w:rPr>
        <w:t>e</w:t>
      </w:r>
      <w:r w:rsidRPr="004A5AF5">
        <w:rPr>
          <w:rFonts w:ascii="Arial" w:hAnsi="Arial" w:cs="Arial"/>
          <w:spacing w:val="-2"/>
        </w:rPr>
        <w:t xml:space="preserve"> </w:t>
      </w:r>
      <w:r w:rsidRPr="004A5AF5">
        <w:rPr>
          <w:rFonts w:ascii="Arial" w:hAnsi="Arial" w:cs="Arial"/>
        </w:rPr>
        <w:t>to</w:t>
      </w:r>
      <w:r w:rsidRPr="004A5AF5">
        <w:rPr>
          <w:rFonts w:ascii="Arial" w:hAnsi="Arial" w:cs="Arial"/>
          <w:spacing w:val="-2"/>
        </w:rPr>
        <w:t xml:space="preserve"> </w:t>
      </w:r>
      <w:r w:rsidRPr="004A5AF5">
        <w:rPr>
          <w:rFonts w:ascii="Arial" w:hAnsi="Arial" w:cs="Arial"/>
        </w:rPr>
        <w:t>hospital</w:t>
      </w:r>
      <w:r w:rsidRPr="004A5AF5">
        <w:rPr>
          <w:rFonts w:ascii="Arial" w:hAnsi="Arial" w:cs="Arial"/>
          <w:spacing w:val="-2"/>
        </w:rPr>
        <w:t xml:space="preserve"> </w:t>
      </w:r>
      <w:r w:rsidRPr="004A5AF5">
        <w:rPr>
          <w:rFonts w:ascii="Arial" w:hAnsi="Arial" w:cs="Arial"/>
        </w:rPr>
        <w:t>s</w:t>
      </w:r>
      <w:r w:rsidRPr="004A5AF5">
        <w:rPr>
          <w:rFonts w:ascii="Arial" w:hAnsi="Arial" w:cs="Arial"/>
          <w:spacing w:val="-3"/>
        </w:rPr>
        <w:t>t</w:t>
      </w:r>
      <w:r w:rsidRPr="004A5AF5">
        <w:rPr>
          <w:rFonts w:ascii="Arial" w:hAnsi="Arial" w:cs="Arial"/>
        </w:rPr>
        <w:t>aff</w:t>
      </w:r>
      <w:r w:rsidRPr="004A5AF5">
        <w:rPr>
          <w:rFonts w:ascii="Arial" w:hAnsi="Arial" w:cs="Arial"/>
          <w:spacing w:val="-2"/>
        </w:rPr>
        <w:t xml:space="preserve"> </w:t>
      </w:r>
      <w:r w:rsidRPr="004A5AF5">
        <w:rPr>
          <w:rFonts w:ascii="Arial" w:hAnsi="Arial" w:cs="Arial"/>
        </w:rPr>
        <w:t>upon</w:t>
      </w:r>
      <w:r w:rsidRPr="004A5AF5">
        <w:rPr>
          <w:rFonts w:ascii="Arial" w:hAnsi="Arial" w:cs="Arial"/>
          <w:spacing w:val="-2"/>
        </w:rPr>
        <w:t xml:space="preserve"> </w:t>
      </w:r>
      <w:r w:rsidRPr="004A5AF5">
        <w:rPr>
          <w:rFonts w:ascii="Arial" w:hAnsi="Arial" w:cs="Arial"/>
        </w:rPr>
        <w:t>arrival.</w:t>
      </w:r>
    </w:p>
    <w:p w:rsidR="004A5AF5" w:rsidRPr="004A5AF5" w:rsidRDefault="004A5AF5" w:rsidP="004A5AF5">
      <w:pPr>
        <w:widowControl w:val="0"/>
        <w:tabs>
          <w:tab w:val="left" w:pos="820"/>
        </w:tabs>
        <w:autoSpaceDE w:val="0"/>
        <w:autoSpaceDN w:val="0"/>
        <w:adjustRightInd w:val="0"/>
        <w:spacing w:before="14" w:line="230" w:lineRule="exact"/>
        <w:ind w:left="840" w:right="1060" w:hanging="360"/>
        <w:rPr>
          <w:rFonts w:ascii="Arial" w:hAnsi="Arial" w:cs="Arial"/>
        </w:rPr>
      </w:pPr>
      <w:r w:rsidRPr="004A5AF5">
        <w:rPr>
          <w:rFonts w:ascii="Lucida Console" w:hAnsi="Lucida Console" w:cs="Arial"/>
          <w:w w:val="76"/>
        </w:rPr>
        <w:t>•</w:t>
      </w:r>
      <w:r w:rsidRPr="004A5AF5">
        <w:tab/>
      </w:r>
      <w:r w:rsidRPr="004A5AF5">
        <w:rPr>
          <w:rFonts w:ascii="Arial" w:hAnsi="Arial" w:cs="Arial"/>
        </w:rPr>
        <w:t>D</w:t>
      </w:r>
      <w:r w:rsidRPr="004A5AF5">
        <w:rPr>
          <w:rFonts w:ascii="Arial" w:hAnsi="Arial" w:cs="Arial"/>
          <w:spacing w:val="-3"/>
        </w:rPr>
        <w:t>o</w:t>
      </w:r>
      <w:r w:rsidRPr="004A5AF5">
        <w:rPr>
          <w:rFonts w:ascii="Arial" w:hAnsi="Arial" w:cs="Arial"/>
        </w:rPr>
        <w:t>cum</w:t>
      </w:r>
      <w:r w:rsidRPr="004A5AF5">
        <w:rPr>
          <w:rFonts w:ascii="Arial" w:hAnsi="Arial" w:cs="Arial"/>
          <w:spacing w:val="-3"/>
        </w:rPr>
        <w:t>e</w:t>
      </w:r>
      <w:r w:rsidRPr="004A5AF5">
        <w:rPr>
          <w:rFonts w:ascii="Arial" w:hAnsi="Arial" w:cs="Arial"/>
        </w:rPr>
        <w:t>nt</w:t>
      </w:r>
      <w:r w:rsidRPr="004A5AF5">
        <w:rPr>
          <w:rFonts w:ascii="Arial" w:hAnsi="Arial" w:cs="Arial"/>
          <w:spacing w:val="-2"/>
        </w:rPr>
        <w:t xml:space="preserve"> </w:t>
      </w:r>
      <w:r w:rsidRPr="004A5AF5">
        <w:rPr>
          <w:rFonts w:ascii="Arial" w:hAnsi="Arial" w:cs="Arial"/>
        </w:rPr>
        <w:t>all</w:t>
      </w:r>
      <w:r w:rsidRPr="004A5AF5">
        <w:rPr>
          <w:rFonts w:ascii="Arial" w:hAnsi="Arial" w:cs="Arial"/>
          <w:spacing w:val="-2"/>
        </w:rPr>
        <w:t xml:space="preserve"> </w:t>
      </w:r>
      <w:r w:rsidRPr="004A5AF5">
        <w:rPr>
          <w:rFonts w:ascii="Arial" w:hAnsi="Arial" w:cs="Arial"/>
        </w:rPr>
        <w:t>data</w:t>
      </w:r>
      <w:r w:rsidRPr="004A5AF5">
        <w:rPr>
          <w:rFonts w:ascii="Arial" w:hAnsi="Arial" w:cs="Arial"/>
          <w:spacing w:val="-2"/>
        </w:rPr>
        <w:t xml:space="preserve"> </w:t>
      </w:r>
      <w:r w:rsidRPr="004A5AF5">
        <w:rPr>
          <w:rFonts w:ascii="Arial" w:hAnsi="Arial" w:cs="Arial"/>
        </w:rPr>
        <w:t>c</w:t>
      </w:r>
      <w:r w:rsidRPr="004A5AF5">
        <w:rPr>
          <w:rFonts w:ascii="Arial" w:hAnsi="Arial" w:cs="Arial"/>
          <w:spacing w:val="-3"/>
        </w:rPr>
        <w:t>o</w:t>
      </w:r>
      <w:r w:rsidRPr="004A5AF5">
        <w:rPr>
          <w:rFonts w:ascii="Arial" w:hAnsi="Arial" w:cs="Arial"/>
        </w:rPr>
        <w:t>ncern</w:t>
      </w:r>
      <w:r w:rsidRPr="004A5AF5">
        <w:rPr>
          <w:rFonts w:ascii="Arial" w:hAnsi="Arial" w:cs="Arial"/>
          <w:spacing w:val="-3"/>
        </w:rPr>
        <w:t>i</w:t>
      </w:r>
      <w:r w:rsidRPr="004A5AF5">
        <w:rPr>
          <w:rFonts w:ascii="Arial" w:hAnsi="Arial" w:cs="Arial"/>
        </w:rPr>
        <w:t>ng</w:t>
      </w:r>
      <w:r w:rsidRPr="004A5AF5">
        <w:rPr>
          <w:rFonts w:ascii="Arial" w:hAnsi="Arial" w:cs="Arial"/>
          <w:spacing w:val="-2"/>
        </w:rPr>
        <w:t xml:space="preserve"> </w:t>
      </w:r>
      <w:r w:rsidRPr="004A5AF5">
        <w:rPr>
          <w:rFonts w:ascii="Arial" w:hAnsi="Arial" w:cs="Arial"/>
        </w:rPr>
        <w:t>call</w:t>
      </w:r>
      <w:r w:rsidRPr="004A5AF5">
        <w:rPr>
          <w:rFonts w:ascii="Arial" w:hAnsi="Arial" w:cs="Arial"/>
          <w:spacing w:val="-2"/>
        </w:rPr>
        <w:t xml:space="preserve"> </w:t>
      </w:r>
      <w:r w:rsidRPr="004A5AF5">
        <w:rPr>
          <w:rFonts w:ascii="Arial" w:hAnsi="Arial" w:cs="Arial"/>
        </w:rPr>
        <w:t>d</w:t>
      </w:r>
      <w:r w:rsidRPr="004A5AF5">
        <w:rPr>
          <w:rFonts w:ascii="Arial" w:hAnsi="Arial" w:cs="Arial"/>
          <w:spacing w:val="-3"/>
        </w:rPr>
        <w:t>i</w:t>
      </w:r>
      <w:r w:rsidRPr="004A5AF5">
        <w:rPr>
          <w:rFonts w:ascii="Arial" w:hAnsi="Arial" w:cs="Arial"/>
        </w:rPr>
        <w:t>s</w:t>
      </w:r>
      <w:r w:rsidRPr="004A5AF5">
        <w:rPr>
          <w:rFonts w:ascii="Arial" w:hAnsi="Arial" w:cs="Arial"/>
          <w:spacing w:val="-3"/>
        </w:rPr>
        <w:t>p</w:t>
      </w:r>
      <w:r w:rsidRPr="004A5AF5">
        <w:rPr>
          <w:rFonts w:ascii="Arial" w:hAnsi="Arial" w:cs="Arial"/>
        </w:rPr>
        <w:t>at</w:t>
      </w:r>
      <w:r w:rsidRPr="004A5AF5">
        <w:rPr>
          <w:rFonts w:ascii="Arial" w:hAnsi="Arial" w:cs="Arial"/>
          <w:spacing w:val="-2"/>
        </w:rPr>
        <w:t>ch, patient in</w:t>
      </w:r>
      <w:r w:rsidRPr="004A5AF5">
        <w:rPr>
          <w:rFonts w:ascii="Arial" w:hAnsi="Arial" w:cs="Arial"/>
          <w:spacing w:val="-3"/>
        </w:rPr>
        <w:t>f</w:t>
      </w:r>
      <w:r w:rsidRPr="004A5AF5">
        <w:rPr>
          <w:rFonts w:ascii="Arial" w:hAnsi="Arial" w:cs="Arial"/>
        </w:rPr>
        <w:t>o</w:t>
      </w:r>
      <w:r w:rsidRPr="004A5AF5">
        <w:rPr>
          <w:rFonts w:ascii="Arial" w:hAnsi="Arial" w:cs="Arial"/>
          <w:spacing w:val="-2"/>
        </w:rPr>
        <w:t>rmati</w:t>
      </w:r>
      <w:r w:rsidRPr="004A5AF5">
        <w:rPr>
          <w:rFonts w:ascii="Arial" w:hAnsi="Arial" w:cs="Arial"/>
          <w:spacing w:val="-3"/>
        </w:rPr>
        <w:t>o</w:t>
      </w:r>
      <w:r w:rsidRPr="004A5AF5">
        <w:rPr>
          <w:rFonts w:ascii="Arial" w:hAnsi="Arial" w:cs="Arial"/>
          <w:spacing w:val="-2"/>
        </w:rPr>
        <w:t xml:space="preserve">n, treatment, and </w:t>
      </w:r>
      <w:r w:rsidRPr="004A5AF5">
        <w:rPr>
          <w:rFonts w:ascii="Arial" w:hAnsi="Arial" w:cs="Arial"/>
        </w:rPr>
        <w:t>transp</w:t>
      </w:r>
      <w:r w:rsidRPr="004A5AF5">
        <w:rPr>
          <w:rFonts w:ascii="Arial" w:hAnsi="Arial" w:cs="Arial"/>
          <w:spacing w:val="-3"/>
        </w:rPr>
        <w:t>o</w:t>
      </w:r>
      <w:r w:rsidRPr="004A5AF5">
        <w:rPr>
          <w:rFonts w:ascii="Arial" w:hAnsi="Arial" w:cs="Arial"/>
        </w:rPr>
        <w:t>rtatio</w:t>
      </w:r>
      <w:r w:rsidRPr="004A5AF5">
        <w:rPr>
          <w:rFonts w:ascii="Arial" w:hAnsi="Arial" w:cs="Arial"/>
          <w:spacing w:val="-3"/>
        </w:rPr>
        <w:t>n</w:t>
      </w:r>
      <w:r w:rsidRPr="004A5AF5">
        <w:rPr>
          <w:rFonts w:ascii="Arial" w:hAnsi="Arial" w:cs="Arial"/>
          <w:spacing w:val="-2"/>
        </w:rPr>
        <w:t xml:space="preserve"> </w:t>
      </w:r>
      <w:r w:rsidRPr="004A5AF5">
        <w:rPr>
          <w:rFonts w:ascii="Arial" w:hAnsi="Arial" w:cs="Arial"/>
        </w:rPr>
        <w:t>as</w:t>
      </w:r>
      <w:r w:rsidRPr="004A5AF5">
        <w:rPr>
          <w:rFonts w:ascii="Arial" w:hAnsi="Arial" w:cs="Arial"/>
          <w:spacing w:val="-2"/>
        </w:rPr>
        <w:t xml:space="preserve"> </w:t>
      </w:r>
      <w:r w:rsidRPr="004A5AF5">
        <w:rPr>
          <w:rFonts w:ascii="Arial" w:hAnsi="Arial" w:cs="Arial"/>
        </w:rPr>
        <w:t>c</w:t>
      </w:r>
      <w:r w:rsidRPr="004A5AF5">
        <w:rPr>
          <w:rFonts w:ascii="Arial" w:hAnsi="Arial" w:cs="Arial"/>
          <w:spacing w:val="-3"/>
        </w:rPr>
        <w:t>o</w:t>
      </w:r>
      <w:r w:rsidRPr="004A5AF5">
        <w:rPr>
          <w:rFonts w:ascii="Arial" w:hAnsi="Arial" w:cs="Arial"/>
        </w:rPr>
        <w:t>mplete</w:t>
      </w:r>
      <w:r w:rsidRPr="004A5AF5">
        <w:rPr>
          <w:rFonts w:ascii="Arial" w:hAnsi="Arial" w:cs="Arial"/>
          <w:spacing w:val="-3"/>
        </w:rPr>
        <w:t>l</w:t>
      </w:r>
      <w:r w:rsidRPr="004A5AF5">
        <w:rPr>
          <w:rFonts w:ascii="Arial" w:hAnsi="Arial" w:cs="Arial"/>
          <w:spacing w:val="-2"/>
        </w:rPr>
        <w:t xml:space="preserve">y </w:t>
      </w:r>
      <w:r w:rsidRPr="004A5AF5">
        <w:rPr>
          <w:rFonts w:ascii="Arial" w:hAnsi="Arial" w:cs="Arial"/>
        </w:rPr>
        <w:t>as</w:t>
      </w:r>
      <w:r w:rsidRPr="004A5AF5">
        <w:rPr>
          <w:rFonts w:ascii="Arial" w:hAnsi="Arial" w:cs="Arial"/>
          <w:spacing w:val="-2"/>
        </w:rPr>
        <w:t xml:space="preserve"> </w:t>
      </w:r>
      <w:r w:rsidRPr="004A5AF5">
        <w:rPr>
          <w:rFonts w:ascii="Arial" w:hAnsi="Arial" w:cs="Arial"/>
        </w:rPr>
        <w:t>possible</w:t>
      </w:r>
      <w:r w:rsidRPr="004A5AF5">
        <w:rPr>
          <w:rFonts w:ascii="Arial" w:hAnsi="Arial" w:cs="Arial"/>
          <w:spacing w:val="-2"/>
        </w:rPr>
        <w:t xml:space="preserve"> </w:t>
      </w:r>
      <w:r w:rsidRPr="004A5AF5">
        <w:rPr>
          <w:rFonts w:ascii="Arial" w:hAnsi="Arial" w:cs="Arial"/>
        </w:rPr>
        <w:t>on</w:t>
      </w:r>
      <w:r w:rsidRPr="004A5AF5">
        <w:rPr>
          <w:rFonts w:ascii="Arial" w:hAnsi="Arial" w:cs="Arial"/>
          <w:spacing w:val="-2"/>
        </w:rPr>
        <w:t xml:space="preserve"> </w:t>
      </w:r>
      <w:r w:rsidRPr="004A5AF5">
        <w:rPr>
          <w:rFonts w:ascii="Arial" w:hAnsi="Arial" w:cs="Arial"/>
        </w:rPr>
        <w:t>Pre-H</w:t>
      </w:r>
      <w:r w:rsidRPr="004A5AF5">
        <w:rPr>
          <w:rFonts w:ascii="Arial" w:hAnsi="Arial" w:cs="Arial"/>
          <w:spacing w:val="-3"/>
        </w:rPr>
        <w:t>o</w:t>
      </w:r>
      <w:r w:rsidRPr="004A5AF5">
        <w:rPr>
          <w:rFonts w:ascii="Arial" w:hAnsi="Arial" w:cs="Arial"/>
        </w:rPr>
        <w:t>spi</w:t>
      </w:r>
      <w:r w:rsidRPr="004A5AF5">
        <w:rPr>
          <w:rFonts w:ascii="Arial" w:hAnsi="Arial" w:cs="Arial"/>
          <w:spacing w:val="-3"/>
        </w:rPr>
        <w:t>t</w:t>
      </w:r>
      <w:r w:rsidRPr="004A5AF5">
        <w:rPr>
          <w:rFonts w:ascii="Arial" w:hAnsi="Arial" w:cs="Arial"/>
        </w:rPr>
        <w:t>al</w:t>
      </w:r>
      <w:r w:rsidRPr="004A5AF5">
        <w:rPr>
          <w:rFonts w:ascii="Arial" w:hAnsi="Arial" w:cs="Arial"/>
          <w:spacing w:val="-2"/>
        </w:rPr>
        <w:t xml:space="preserve"> </w:t>
      </w:r>
      <w:r w:rsidRPr="004A5AF5">
        <w:rPr>
          <w:rFonts w:ascii="Arial" w:hAnsi="Arial" w:cs="Arial"/>
        </w:rPr>
        <w:t>Care</w:t>
      </w:r>
      <w:r w:rsidRPr="004A5AF5">
        <w:rPr>
          <w:rFonts w:ascii="Arial" w:hAnsi="Arial" w:cs="Arial"/>
          <w:spacing w:val="-2"/>
        </w:rPr>
        <w:t xml:space="preserve"> </w:t>
      </w:r>
      <w:r w:rsidRPr="004A5AF5">
        <w:rPr>
          <w:rFonts w:ascii="Arial" w:hAnsi="Arial" w:cs="Arial"/>
        </w:rPr>
        <w:t>R</w:t>
      </w:r>
      <w:r w:rsidRPr="004A5AF5">
        <w:rPr>
          <w:rFonts w:ascii="Arial" w:hAnsi="Arial" w:cs="Arial"/>
          <w:spacing w:val="-3"/>
        </w:rPr>
        <w:t>e</w:t>
      </w:r>
      <w:r w:rsidRPr="004A5AF5">
        <w:rPr>
          <w:rFonts w:ascii="Arial" w:hAnsi="Arial" w:cs="Arial"/>
        </w:rPr>
        <w:t>p</w:t>
      </w:r>
      <w:r w:rsidRPr="004A5AF5">
        <w:rPr>
          <w:rFonts w:ascii="Arial" w:hAnsi="Arial" w:cs="Arial"/>
          <w:spacing w:val="-3"/>
        </w:rPr>
        <w:t>o</w:t>
      </w:r>
      <w:r w:rsidRPr="004A5AF5">
        <w:rPr>
          <w:rFonts w:ascii="Arial" w:hAnsi="Arial" w:cs="Arial"/>
        </w:rPr>
        <w:t>rt</w:t>
      </w:r>
      <w:r w:rsidRPr="004A5AF5">
        <w:rPr>
          <w:rFonts w:ascii="Arial" w:hAnsi="Arial" w:cs="Arial"/>
          <w:spacing w:val="-2"/>
        </w:rPr>
        <w:t xml:space="preserve"> </w:t>
      </w:r>
      <w:r w:rsidRPr="004A5AF5">
        <w:rPr>
          <w:rFonts w:ascii="Arial" w:hAnsi="Arial" w:cs="Arial"/>
        </w:rPr>
        <w:t>(PCR).</w:t>
      </w:r>
    </w:p>
    <w:p w:rsidR="004A5AF5" w:rsidRPr="004A5AF5" w:rsidRDefault="004A5AF5" w:rsidP="004A5AF5">
      <w:pPr>
        <w:widowControl w:val="0"/>
        <w:autoSpaceDE w:val="0"/>
        <w:autoSpaceDN w:val="0"/>
        <w:adjustRightInd w:val="0"/>
        <w:spacing w:line="229" w:lineRule="exact"/>
        <w:rPr>
          <w:rFonts w:ascii="Arial" w:hAnsi="Arial" w:cs="Arial"/>
        </w:rPr>
      </w:pPr>
    </w:p>
    <w:p w:rsidR="004A5AF5" w:rsidRPr="004A5AF5" w:rsidRDefault="004A5AF5" w:rsidP="004A5AF5">
      <w:pPr>
        <w:widowControl w:val="0"/>
        <w:autoSpaceDE w:val="0"/>
        <w:autoSpaceDN w:val="0"/>
        <w:adjustRightInd w:val="0"/>
        <w:spacing w:line="230" w:lineRule="exact"/>
        <w:ind w:left="120" w:right="415"/>
        <w:jc w:val="both"/>
        <w:rPr>
          <w:rFonts w:ascii="Arial" w:hAnsi="Arial" w:cs="Arial"/>
        </w:rPr>
      </w:pPr>
      <w:r w:rsidRPr="004A5AF5">
        <w:rPr>
          <w:rFonts w:ascii="Arial" w:hAnsi="Arial" w:cs="Arial"/>
          <w:spacing w:val="-2"/>
        </w:rPr>
        <w:t>It is reco</w:t>
      </w:r>
      <w:r w:rsidRPr="004A5AF5">
        <w:rPr>
          <w:rFonts w:ascii="Arial" w:hAnsi="Arial" w:cs="Arial"/>
          <w:spacing w:val="-3"/>
        </w:rPr>
        <w:t>m</w:t>
      </w:r>
      <w:r w:rsidRPr="004A5AF5">
        <w:rPr>
          <w:rFonts w:ascii="Arial" w:hAnsi="Arial" w:cs="Arial"/>
          <w:spacing w:val="-2"/>
        </w:rPr>
        <w:t>m</w:t>
      </w:r>
      <w:r w:rsidRPr="004A5AF5">
        <w:rPr>
          <w:rFonts w:ascii="Arial" w:hAnsi="Arial" w:cs="Arial"/>
          <w:spacing w:val="-3"/>
        </w:rPr>
        <w:t>e</w:t>
      </w:r>
      <w:r w:rsidRPr="004A5AF5">
        <w:rPr>
          <w:rFonts w:ascii="Arial" w:hAnsi="Arial" w:cs="Arial"/>
          <w:spacing w:val="-2"/>
        </w:rPr>
        <w:t>nded that pat</w:t>
      </w:r>
      <w:r w:rsidRPr="004A5AF5">
        <w:rPr>
          <w:rFonts w:ascii="Arial" w:hAnsi="Arial" w:cs="Arial"/>
          <w:spacing w:val="-3"/>
        </w:rPr>
        <w:t>i</w:t>
      </w:r>
      <w:r w:rsidRPr="004A5AF5">
        <w:rPr>
          <w:rFonts w:ascii="Arial" w:hAnsi="Arial" w:cs="Arial"/>
          <w:spacing w:val="-2"/>
        </w:rPr>
        <w:t>ents present</w:t>
      </w:r>
      <w:r w:rsidRPr="004A5AF5">
        <w:rPr>
          <w:rFonts w:ascii="Arial" w:hAnsi="Arial" w:cs="Arial"/>
          <w:spacing w:val="-3"/>
        </w:rPr>
        <w:t>i</w:t>
      </w:r>
      <w:r w:rsidRPr="004A5AF5">
        <w:rPr>
          <w:rFonts w:ascii="Arial" w:hAnsi="Arial" w:cs="Arial"/>
          <w:spacing w:val="-2"/>
        </w:rPr>
        <w:t>ng wit</w:t>
      </w:r>
      <w:r w:rsidRPr="004A5AF5">
        <w:rPr>
          <w:rFonts w:ascii="Arial" w:hAnsi="Arial" w:cs="Arial"/>
        </w:rPr>
        <w:t>h</w:t>
      </w:r>
      <w:r w:rsidRPr="004A5AF5">
        <w:rPr>
          <w:rFonts w:ascii="Arial" w:hAnsi="Arial" w:cs="Arial"/>
          <w:spacing w:val="1"/>
        </w:rPr>
        <w:t xml:space="preserve"> </w:t>
      </w:r>
      <w:r w:rsidRPr="004A5AF5">
        <w:rPr>
          <w:rFonts w:ascii="Arial" w:hAnsi="Arial" w:cs="Arial"/>
        </w:rPr>
        <w:t>the</w:t>
      </w:r>
      <w:r w:rsidRPr="004A5AF5">
        <w:rPr>
          <w:rFonts w:ascii="Arial" w:hAnsi="Arial" w:cs="Arial"/>
          <w:spacing w:val="-2"/>
        </w:rPr>
        <w:t xml:space="preserve"> </w:t>
      </w:r>
      <w:r w:rsidRPr="004A5AF5">
        <w:rPr>
          <w:rFonts w:ascii="Arial" w:hAnsi="Arial" w:cs="Arial"/>
        </w:rPr>
        <w:t>f</w:t>
      </w:r>
      <w:r w:rsidRPr="004A5AF5">
        <w:rPr>
          <w:rFonts w:ascii="Arial" w:hAnsi="Arial" w:cs="Arial"/>
          <w:spacing w:val="-3"/>
        </w:rPr>
        <w:t>o</w:t>
      </w:r>
      <w:r w:rsidRPr="004A5AF5">
        <w:rPr>
          <w:rFonts w:ascii="Arial" w:hAnsi="Arial" w:cs="Arial"/>
        </w:rPr>
        <w:t>llowing</w:t>
      </w:r>
      <w:r w:rsidRPr="004A5AF5">
        <w:rPr>
          <w:rFonts w:ascii="Arial" w:hAnsi="Arial" w:cs="Arial"/>
          <w:spacing w:val="-3"/>
        </w:rPr>
        <w:t xml:space="preserve"> </w:t>
      </w:r>
      <w:r w:rsidRPr="004A5AF5">
        <w:rPr>
          <w:rFonts w:ascii="Arial" w:hAnsi="Arial" w:cs="Arial"/>
        </w:rPr>
        <w:t>co</w:t>
      </w:r>
      <w:r w:rsidRPr="004A5AF5">
        <w:rPr>
          <w:rFonts w:ascii="Arial" w:hAnsi="Arial" w:cs="Arial"/>
          <w:spacing w:val="-3"/>
        </w:rPr>
        <w:t>m</w:t>
      </w:r>
      <w:r w:rsidRPr="004A5AF5">
        <w:rPr>
          <w:rFonts w:ascii="Arial" w:hAnsi="Arial" w:cs="Arial"/>
        </w:rPr>
        <w:t>p</w:t>
      </w:r>
      <w:r w:rsidRPr="004A5AF5">
        <w:rPr>
          <w:rFonts w:ascii="Arial" w:hAnsi="Arial" w:cs="Arial"/>
          <w:spacing w:val="-3"/>
        </w:rPr>
        <w:t>l</w:t>
      </w:r>
      <w:r w:rsidRPr="004A5AF5">
        <w:rPr>
          <w:rFonts w:ascii="Arial" w:hAnsi="Arial" w:cs="Arial"/>
        </w:rPr>
        <w:t>aints</w:t>
      </w:r>
      <w:r w:rsidRPr="004A5AF5">
        <w:rPr>
          <w:rFonts w:ascii="Arial" w:hAnsi="Arial" w:cs="Arial"/>
          <w:spacing w:val="-2"/>
        </w:rPr>
        <w:t xml:space="preserve"> </w:t>
      </w:r>
      <w:r w:rsidRPr="004A5AF5">
        <w:rPr>
          <w:rFonts w:ascii="Arial" w:hAnsi="Arial" w:cs="Arial"/>
        </w:rPr>
        <w:t>be</w:t>
      </w:r>
      <w:r w:rsidRPr="004A5AF5">
        <w:rPr>
          <w:rFonts w:ascii="Arial" w:hAnsi="Arial" w:cs="Arial"/>
          <w:spacing w:val="-2"/>
        </w:rPr>
        <w:t xml:space="preserve"> </w:t>
      </w:r>
      <w:r w:rsidRPr="004A5AF5">
        <w:rPr>
          <w:rFonts w:ascii="Arial" w:hAnsi="Arial" w:cs="Arial"/>
        </w:rPr>
        <w:t>tr</w:t>
      </w:r>
      <w:r w:rsidRPr="004A5AF5">
        <w:rPr>
          <w:rFonts w:ascii="Arial" w:hAnsi="Arial" w:cs="Arial"/>
          <w:spacing w:val="-3"/>
        </w:rPr>
        <w:t>a</w:t>
      </w:r>
      <w:r w:rsidRPr="004A5AF5">
        <w:rPr>
          <w:rFonts w:ascii="Arial" w:hAnsi="Arial" w:cs="Arial"/>
        </w:rPr>
        <w:t>nsported</w:t>
      </w:r>
      <w:r w:rsidRPr="004A5AF5">
        <w:rPr>
          <w:rFonts w:ascii="Arial" w:hAnsi="Arial" w:cs="Arial"/>
          <w:spacing w:val="-2"/>
        </w:rPr>
        <w:t xml:space="preserve"> </w:t>
      </w:r>
      <w:r w:rsidRPr="004A5AF5">
        <w:rPr>
          <w:rFonts w:ascii="Arial" w:hAnsi="Arial" w:cs="Arial"/>
        </w:rPr>
        <w:t>to</w:t>
      </w:r>
      <w:r w:rsidRPr="004A5AF5">
        <w:rPr>
          <w:rFonts w:ascii="Arial" w:hAnsi="Arial" w:cs="Arial"/>
          <w:spacing w:val="-2"/>
        </w:rPr>
        <w:t xml:space="preserve"> </w:t>
      </w:r>
      <w:r w:rsidRPr="004A5AF5">
        <w:rPr>
          <w:rFonts w:ascii="Arial" w:hAnsi="Arial" w:cs="Arial"/>
        </w:rPr>
        <w:t>a</w:t>
      </w:r>
      <w:r w:rsidRPr="004A5AF5">
        <w:rPr>
          <w:rFonts w:ascii="Arial" w:hAnsi="Arial" w:cs="Arial"/>
          <w:spacing w:val="-3"/>
        </w:rPr>
        <w:t>n</w:t>
      </w:r>
      <w:r w:rsidRPr="004A5AF5">
        <w:rPr>
          <w:rFonts w:ascii="Arial" w:hAnsi="Arial" w:cs="Arial"/>
        </w:rPr>
        <w:t>d from</w:t>
      </w:r>
      <w:r w:rsidRPr="004A5AF5">
        <w:rPr>
          <w:rFonts w:ascii="Arial" w:hAnsi="Arial" w:cs="Arial"/>
          <w:spacing w:val="-2"/>
        </w:rPr>
        <w:t xml:space="preserve"> </w:t>
      </w:r>
      <w:r w:rsidRPr="004A5AF5">
        <w:rPr>
          <w:rFonts w:ascii="Arial" w:hAnsi="Arial" w:cs="Arial"/>
        </w:rPr>
        <w:t>ambu</w:t>
      </w:r>
      <w:r w:rsidRPr="004A5AF5">
        <w:rPr>
          <w:rFonts w:ascii="Arial" w:hAnsi="Arial" w:cs="Arial"/>
          <w:spacing w:val="-3"/>
        </w:rPr>
        <w:t>l</w:t>
      </w:r>
      <w:r w:rsidRPr="004A5AF5">
        <w:rPr>
          <w:rFonts w:ascii="Arial" w:hAnsi="Arial" w:cs="Arial"/>
        </w:rPr>
        <w:t>a</w:t>
      </w:r>
      <w:r w:rsidRPr="004A5AF5">
        <w:rPr>
          <w:rFonts w:ascii="Arial" w:hAnsi="Arial" w:cs="Arial"/>
          <w:spacing w:val="-3"/>
        </w:rPr>
        <w:t>n</w:t>
      </w:r>
      <w:r w:rsidRPr="004A5AF5">
        <w:rPr>
          <w:rFonts w:ascii="Arial" w:hAnsi="Arial" w:cs="Arial"/>
        </w:rPr>
        <w:t>ce</w:t>
      </w:r>
      <w:r w:rsidRPr="004A5AF5">
        <w:rPr>
          <w:rFonts w:ascii="Arial" w:hAnsi="Arial" w:cs="Arial"/>
          <w:spacing w:val="-2"/>
        </w:rPr>
        <w:t xml:space="preserve"> </w:t>
      </w:r>
      <w:r w:rsidRPr="004A5AF5">
        <w:rPr>
          <w:rFonts w:ascii="Arial" w:hAnsi="Arial" w:cs="Arial"/>
          <w:spacing w:val="-3"/>
        </w:rPr>
        <w:t>a</w:t>
      </w:r>
      <w:r w:rsidRPr="004A5AF5">
        <w:rPr>
          <w:rFonts w:ascii="Arial" w:hAnsi="Arial" w:cs="Arial"/>
        </w:rPr>
        <w:t>s</w:t>
      </w:r>
      <w:r w:rsidRPr="004A5AF5">
        <w:rPr>
          <w:rFonts w:ascii="Arial" w:hAnsi="Arial" w:cs="Arial"/>
          <w:spacing w:val="-2"/>
        </w:rPr>
        <w:t xml:space="preserve"> </w:t>
      </w:r>
      <w:r w:rsidRPr="004A5AF5">
        <w:rPr>
          <w:rFonts w:ascii="Arial" w:hAnsi="Arial" w:cs="Arial"/>
        </w:rPr>
        <w:t>ind</w:t>
      </w:r>
      <w:r w:rsidRPr="004A5AF5">
        <w:rPr>
          <w:rFonts w:ascii="Arial" w:hAnsi="Arial" w:cs="Arial"/>
          <w:spacing w:val="-3"/>
        </w:rPr>
        <w:t>i</w:t>
      </w:r>
      <w:r w:rsidRPr="004A5AF5">
        <w:rPr>
          <w:rFonts w:ascii="Arial" w:hAnsi="Arial" w:cs="Arial"/>
        </w:rPr>
        <w:t>cat</w:t>
      </w:r>
      <w:r w:rsidRPr="004A5AF5">
        <w:rPr>
          <w:rFonts w:ascii="Arial" w:hAnsi="Arial" w:cs="Arial"/>
          <w:spacing w:val="-3"/>
        </w:rPr>
        <w:t>e</w:t>
      </w:r>
      <w:r w:rsidRPr="004A5AF5">
        <w:rPr>
          <w:rFonts w:ascii="Arial" w:hAnsi="Arial" w:cs="Arial"/>
        </w:rPr>
        <w:t>d.</w:t>
      </w:r>
      <w:r w:rsidRPr="004A5AF5">
        <w:rPr>
          <w:rFonts w:ascii="Arial" w:hAnsi="Arial" w:cs="Arial"/>
          <w:spacing w:val="-2"/>
        </w:rPr>
        <w:t xml:space="preserve"> </w:t>
      </w:r>
      <w:r w:rsidRPr="004A5AF5">
        <w:rPr>
          <w:rFonts w:ascii="Arial" w:hAnsi="Arial" w:cs="Arial"/>
        </w:rPr>
        <w:t>Members</w:t>
      </w:r>
      <w:r w:rsidRPr="004A5AF5">
        <w:rPr>
          <w:rFonts w:ascii="Arial" w:hAnsi="Arial" w:cs="Arial"/>
          <w:spacing w:val="-3"/>
        </w:rPr>
        <w:t xml:space="preserve"> </w:t>
      </w:r>
      <w:r w:rsidRPr="004A5AF5">
        <w:rPr>
          <w:rFonts w:ascii="Arial" w:hAnsi="Arial" w:cs="Arial"/>
        </w:rPr>
        <w:t>should</w:t>
      </w:r>
      <w:r w:rsidRPr="004A5AF5">
        <w:rPr>
          <w:rFonts w:ascii="Arial" w:hAnsi="Arial" w:cs="Arial"/>
          <w:spacing w:val="-2"/>
        </w:rPr>
        <w:t xml:space="preserve"> </w:t>
      </w:r>
      <w:r w:rsidRPr="004A5AF5">
        <w:rPr>
          <w:rFonts w:ascii="Arial" w:hAnsi="Arial" w:cs="Arial"/>
          <w:spacing w:val="-3"/>
        </w:rPr>
        <w:t>u</w:t>
      </w:r>
      <w:r w:rsidRPr="004A5AF5">
        <w:rPr>
          <w:rFonts w:ascii="Arial" w:hAnsi="Arial" w:cs="Arial"/>
        </w:rPr>
        <w:t>se</w:t>
      </w:r>
      <w:r w:rsidRPr="004A5AF5">
        <w:rPr>
          <w:rFonts w:ascii="Arial" w:hAnsi="Arial" w:cs="Arial"/>
          <w:spacing w:val="-2"/>
        </w:rPr>
        <w:t xml:space="preserve"> </w:t>
      </w:r>
      <w:r w:rsidRPr="004A5AF5">
        <w:rPr>
          <w:rFonts w:ascii="Arial" w:hAnsi="Arial" w:cs="Arial"/>
          <w:spacing w:val="-3"/>
        </w:rPr>
        <w:t>be</w:t>
      </w:r>
      <w:r w:rsidRPr="004A5AF5">
        <w:rPr>
          <w:rFonts w:ascii="Arial" w:hAnsi="Arial" w:cs="Arial"/>
        </w:rPr>
        <w:t>st</w:t>
      </w:r>
      <w:r w:rsidRPr="004A5AF5">
        <w:rPr>
          <w:rFonts w:ascii="Arial" w:hAnsi="Arial" w:cs="Arial"/>
          <w:spacing w:val="-2"/>
        </w:rPr>
        <w:t xml:space="preserve"> </w:t>
      </w:r>
      <w:r w:rsidRPr="004A5AF5">
        <w:rPr>
          <w:rFonts w:ascii="Arial" w:hAnsi="Arial" w:cs="Arial"/>
        </w:rPr>
        <w:t>judgm</w:t>
      </w:r>
      <w:r w:rsidRPr="004A5AF5">
        <w:rPr>
          <w:rFonts w:ascii="Arial" w:hAnsi="Arial" w:cs="Arial"/>
          <w:spacing w:val="-3"/>
        </w:rPr>
        <w:t>e</w:t>
      </w:r>
      <w:r w:rsidRPr="004A5AF5">
        <w:rPr>
          <w:rFonts w:ascii="Arial" w:hAnsi="Arial" w:cs="Arial"/>
        </w:rPr>
        <w:t>nt</w:t>
      </w:r>
      <w:r w:rsidRPr="004A5AF5">
        <w:rPr>
          <w:rFonts w:ascii="Arial" w:hAnsi="Arial" w:cs="Arial"/>
          <w:spacing w:val="-2"/>
        </w:rPr>
        <w:t xml:space="preserve"> </w:t>
      </w:r>
      <w:r w:rsidRPr="004A5AF5">
        <w:rPr>
          <w:rFonts w:ascii="Arial" w:hAnsi="Arial" w:cs="Arial"/>
        </w:rPr>
        <w:t>wh</w:t>
      </w:r>
      <w:r w:rsidRPr="004A5AF5">
        <w:rPr>
          <w:rFonts w:ascii="Arial" w:hAnsi="Arial" w:cs="Arial"/>
          <w:spacing w:val="-3"/>
        </w:rPr>
        <w:t>e</w:t>
      </w:r>
      <w:r w:rsidRPr="004A5AF5">
        <w:rPr>
          <w:rFonts w:ascii="Arial" w:hAnsi="Arial" w:cs="Arial"/>
        </w:rPr>
        <w:t>n</w:t>
      </w:r>
      <w:r w:rsidRPr="004A5AF5">
        <w:rPr>
          <w:rFonts w:ascii="Arial" w:hAnsi="Arial" w:cs="Arial"/>
          <w:spacing w:val="-2"/>
        </w:rPr>
        <w:t xml:space="preserve"> </w:t>
      </w:r>
      <w:r w:rsidRPr="004A5AF5">
        <w:rPr>
          <w:rFonts w:ascii="Arial" w:hAnsi="Arial" w:cs="Arial"/>
        </w:rPr>
        <w:t>c</w:t>
      </w:r>
      <w:r w:rsidRPr="004A5AF5">
        <w:rPr>
          <w:rFonts w:ascii="Arial" w:hAnsi="Arial" w:cs="Arial"/>
          <w:spacing w:val="-3"/>
        </w:rPr>
        <w:t>o</w:t>
      </w:r>
      <w:r w:rsidRPr="004A5AF5">
        <w:rPr>
          <w:rFonts w:ascii="Arial" w:hAnsi="Arial" w:cs="Arial"/>
        </w:rPr>
        <w:t>ns</w:t>
      </w:r>
      <w:r w:rsidRPr="004A5AF5">
        <w:rPr>
          <w:rFonts w:ascii="Arial" w:hAnsi="Arial" w:cs="Arial"/>
          <w:spacing w:val="-3"/>
        </w:rPr>
        <w:t>i</w:t>
      </w:r>
      <w:r w:rsidRPr="004A5AF5">
        <w:rPr>
          <w:rFonts w:ascii="Arial" w:hAnsi="Arial" w:cs="Arial"/>
        </w:rPr>
        <w:t>d</w:t>
      </w:r>
      <w:r w:rsidRPr="004A5AF5">
        <w:rPr>
          <w:rFonts w:ascii="Arial" w:hAnsi="Arial" w:cs="Arial"/>
          <w:spacing w:val="-3"/>
        </w:rPr>
        <w:t>e</w:t>
      </w:r>
      <w:r w:rsidRPr="004A5AF5">
        <w:rPr>
          <w:rFonts w:ascii="Arial" w:hAnsi="Arial" w:cs="Arial"/>
        </w:rPr>
        <w:t>ring</w:t>
      </w:r>
      <w:r w:rsidRPr="004A5AF5">
        <w:rPr>
          <w:rFonts w:ascii="Arial" w:hAnsi="Arial" w:cs="Arial"/>
          <w:spacing w:val="-2"/>
        </w:rPr>
        <w:t xml:space="preserve"> </w:t>
      </w:r>
      <w:r w:rsidRPr="004A5AF5">
        <w:rPr>
          <w:rFonts w:ascii="Arial" w:hAnsi="Arial" w:cs="Arial"/>
        </w:rPr>
        <w:t>tr</w:t>
      </w:r>
      <w:r w:rsidRPr="004A5AF5">
        <w:rPr>
          <w:rFonts w:ascii="Arial" w:hAnsi="Arial" w:cs="Arial"/>
          <w:spacing w:val="-3"/>
        </w:rPr>
        <w:t>a</w:t>
      </w:r>
      <w:r w:rsidRPr="004A5AF5">
        <w:rPr>
          <w:rFonts w:ascii="Arial" w:hAnsi="Arial" w:cs="Arial"/>
        </w:rPr>
        <w:t xml:space="preserve">nsport </w:t>
      </w:r>
      <w:r w:rsidRPr="004A5AF5">
        <w:rPr>
          <w:rFonts w:ascii="Arial" w:hAnsi="Arial" w:cs="Arial"/>
          <w:spacing w:val="-2"/>
        </w:rPr>
        <w:t>method, an</w:t>
      </w:r>
      <w:r w:rsidRPr="004A5AF5">
        <w:rPr>
          <w:rFonts w:ascii="Arial" w:hAnsi="Arial" w:cs="Arial"/>
        </w:rPr>
        <w:t>d</w:t>
      </w:r>
      <w:r w:rsidRPr="004A5AF5">
        <w:rPr>
          <w:rFonts w:ascii="Arial" w:hAnsi="Arial" w:cs="Arial"/>
          <w:spacing w:val="-3"/>
        </w:rPr>
        <w:t xml:space="preserve"> </w:t>
      </w:r>
      <w:r w:rsidRPr="004A5AF5">
        <w:rPr>
          <w:rFonts w:ascii="Arial" w:hAnsi="Arial" w:cs="Arial"/>
          <w:spacing w:val="-2"/>
        </w:rPr>
        <w:t>acco</w:t>
      </w:r>
      <w:r w:rsidRPr="004A5AF5">
        <w:rPr>
          <w:rFonts w:ascii="Arial" w:hAnsi="Arial" w:cs="Arial"/>
          <w:spacing w:val="-3"/>
        </w:rPr>
        <w:t>u</w:t>
      </w:r>
      <w:r w:rsidRPr="004A5AF5">
        <w:rPr>
          <w:rFonts w:ascii="Arial" w:hAnsi="Arial" w:cs="Arial"/>
        </w:rPr>
        <w:t>n</w:t>
      </w:r>
      <w:r w:rsidRPr="004A5AF5">
        <w:rPr>
          <w:rFonts w:ascii="Arial" w:hAnsi="Arial" w:cs="Arial"/>
          <w:spacing w:val="-2"/>
        </w:rPr>
        <w:t>t for othe</w:t>
      </w:r>
      <w:r w:rsidRPr="004A5AF5">
        <w:rPr>
          <w:rFonts w:ascii="Arial" w:hAnsi="Arial" w:cs="Arial"/>
        </w:rPr>
        <w:t xml:space="preserve">r </w:t>
      </w:r>
      <w:r w:rsidRPr="004A5AF5">
        <w:rPr>
          <w:rFonts w:ascii="Arial" w:hAnsi="Arial" w:cs="Arial"/>
          <w:spacing w:val="-2"/>
        </w:rPr>
        <w:t>fac</w:t>
      </w:r>
      <w:r w:rsidRPr="004A5AF5">
        <w:rPr>
          <w:rFonts w:ascii="Arial" w:hAnsi="Arial" w:cs="Arial"/>
          <w:spacing w:val="-3"/>
        </w:rPr>
        <w:t>t</w:t>
      </w:r>
      <w:r w:rsidRPr="004A5AF5">
        <w:rPr>
          <w:rFonts w:ascii="Arial" w:hAnsi="Arial" w:cs="Arial"/>
          <w:spacing w:val="-2"/>
        </w:rPr>
        <w:t>ors (l</w:t>
      </w:r>
      <w:r w:rsidRPr="004A5AF5">
        <w:rPr>
          <w:rFonts w:ascii="Arial" w:hAnsi="Arial" w:cs="Arial"/>
          <w:spacing w:val="-3"/>
        </w:rPr>
        <w:t>o</w:t>
      </w:r>
      <w:r w:rsidRPr="004A5AF5">
        <w:rPr>
          <w:rFonts w:ascii="Arial" w:hAnsi="Arial" w:cs="Arial"/>
        </w:rPr>
        <w:t>c</w:t>
      </w:r>
      <w:r w:rsidRPr="004A5AF5">
        <w:rPr>
          <w:rFonts w:ascii="Arial" w:hAnsi="Arial" w:cs="Arial"/>
          <w:spacing w:val="-2"/>
        </w:rPr>
        <w:t>ation, etc).</w:t>
      </w:r>
    </w:p>
    <w:p w:rsidR="004A5AF5" w:rsidRPr="004A5AF5" w:rsidRDefault="004A5AF5" w:rsidP="004A5AF5">
      <w:pPr>
        <w:widowControl w:val="0"/>
        <w:autoSpaceDE w:val="0"/>
        <w:autoSpaceDN w:val="0"/>
        <w:adjustRightInd w:val="0"/>
        <w:spacing w:line="262" w:lineRule="exact"/>
        <w:rPr>
          <w:rFonts w:ascii="Arial" w:hAnsi="Arial" w:cs="Arial"/>
        </w:rPr>
      </w:pPr>
    </w:p>
    <w:p w:rsidR="004A5AF5" w:rsidRPr="004A5AF5" w:rsidRDefault="004A5AF5" w:rsidP="004A5AF5">
      <w:pPr>
        <w:widowControl w:val="0"/>
        <w:tabs>
          <w:tab w:val="left" w:pos="820"/>
        </w:tabs>
        <w:autoSpaceDE w:val="0"/>
        <w:autoSpaceDN w:val="0"/>
        <w:adjustRightInd w:val="0"/>
        <w:spacing w:line="210" w:lineRule="exact"/>
        <w:ind w:left="480" w:right="-20"/>
        <w:rPr>
          <w:rFonts w:ascii="Arial" w:hAnsi="Arial" w:cs="Arial"/>
        </w:rPr>
      </w:pPr>
      <w:r w:rsidRPr="004A5AF5">
        <w:rPr>
          <w:rFonts w:ascii="Lucida Console" w:hAnsi="Lucida Console" w:cs="Arial"/>
          <w:w w:val="76"/>
        </w:rPr>
        <w:t>•</w:t>
      </w:r>
      <w:r w:rsidRPr="004A5AF5">
        <w:tab/>
      </w:r>
      <w:r w:rsidRPr="004A5AF5">
        <w:rPr>
          <w:rFonts w:ascii="Arial" w:hAnsi="Arial" w:cs="Arial"/>
        </w:rPr>
        <w:t>Cardi</w:t>
      </w:r>
      <w:r w:rsidRPr="004A5AF5">
        <w:rPr>
          <w:rFonts w:ascii="Arial" w:hAnsi="Arial" w:cs="Arial"/>
          <w:spacing w:val="-3"/>
        </w:rPr>
        <w:t>a</w:t>
      </w:r>
      <w:r w:rsidRPr="004A5AF5">
        <w:rPr>
          <w:rFonts w:ascii="Arial" w:hAnsi="Arial" w:cs="Arial"/>
        </w:rPr>
        <w:t>c</w:t>
      </w:r>
      <w:r w:rsidRPr="004A5AF5">
        <w:rPr>
          <w:rFonts w:ascii="Arial" w:hAnsi="Arial" w:cs="Arial"/>
          <w:spacing w:val="-2"/>
        </w:rPr>
        <w:t xml:space="preserve"> </w:t>
      </w:r>
      <w:r w:rsidRPr="004A5AF5">
        <w:rPr>
          <w:rFonts w:ascii="Arial" w:hAnsi="Arial" w:cs="Arial"/>
        </w:rPr>
        <w:t>–</w:t>
      </w:r>
      <w:r w:rsidRPr="004A5AF5">
        <w:rPr>
          <w:rFonts w:ascii="Arial" w:hAnsi="Arial" w:cs="Arial"/>
          <w:spacing w:val="-2"/>
        </w:rPr>
        <w:t xml:space="preserve"> </w:t>
      </w:r>
      <w:r w:rsidRPr="004A5AF5">
        <w:rPr>
          <w:rFonts w:ascii="Arial" w:hAnsi="Arial" w:cs="Arial"/>
        </w:rPr>
        <w:t>by</w:t>
      </w:r>
      <w:r w:rsidRPr="004A5AF5">
        <w:rPr>
          <w:rFonts w:ascii="Arial" w:hAnsi="Arial" w:cs="Arial"/>
          <w:spacing w:val="-2"/>
        </w:rPr>
        <w:t xml:space="preserve"> </w:t>
      </w:r>
      <w:r w:rsidRPr="004A5AF5">
        <w:rPr>
          <w:rFonts w:ascii="Arial" w:hAnsi="Arial" w:cs="Arial"/>
        </w:rPr>
        <w:t>stre</w:t>
      </w:r>
      <w:r w:rsidRPr="004A5AF5">
        <w:rPr>
          <w:rFonts w:ascii="Arial" w:hAnsi="Arial" w:cs="Arial"/>
          <w:spacing w:val="-3"/>
        </w:rPr>
        <w:t>t</w:t>
      </w:r>
      <w:r w:rsidRPr="004A5AF5">
        <w:rPr>
          <w:rFonts w:ascii="Arial" w:hAnsi="Arial" w:cs="Arial"/>
        </w:rPr>
        <w:t>ch</w:t>
      </w:r>
      <w:r w:rsidRPr="004A5AF5">
        <w:rPr>
          <w:rFonts w:ascii="Arial" w:hAnsi="Arial" w:cs="Arial"/>
          <w:spacing w:val="-3"/>
        </w:rPr>
        <w:t>e</w:t>
      </w:r>
      <w:r w:rsidRPr="004A5AF5">
        <w:rPr>
          <w:rFonts w:ascii="Arial" w:hAnsi="Arial" w:cs="Arial"/>
        </w:rPr>
        <w:t>r</w:t>
      </w:r>
      <w:r w:rsidRPr="004A5AF5">
        <w:rPr>
          <w:rFonts w:ascii="Arial" w:hAnsi="Arial" w:cs="Arial"/>
          <w:spacing w:val="-2"/>
        </w:rPr>
        <w:t xml:space="preserve"> </w:t>
      </w:r>
      <w:r w:rsidRPr="004A5AF5">
        <w:rPr>
          <w:rFonts w:ascii="Arial" w:hAnsi="Arial" w:cs="Arial"/>
        </w:rPr>
        <w:t>or</w:t>
      </w:r>
      <w:r w:rsidRPr="004A5AF5">
        <w:rPr>
          <w:rFonts w:ascii="Arial" w:hAnsi="Arial" w:cs="Arial"/>
          <w:spacing w:val="-3"/>
        </w:rPr>
        <w:t xml:space="preserve"> </w:t>
      </w:r>
      <w:r w:rsidRPr="004A5AF5">
        <w:rPr>
          <w:rFonts w:ascii="Arial" w:hAnsi="Arial" w:cs="Arial"/>
        </w:rPr>
        <w:t>stair</w:t>
      </w:r>
      <w:r w:rsidRPr="004A5AF5">
        <w:rPr>
          <w:rFonts w:ascii="Arial" w:hAnsi="Arial" w:cs="Arial"/>
          <w:spacing w:val="-2"/>
        </w:rPr>
        <w:t xml:space="preserve"> </w:t>
      </w:r>
      <w:r w:rsidRPr="004A5AF5">
        <w:rPr>
          <w:rFonts w:ascii="Arial" w:hAnsi="Arial" w:cs="Arial"/>
        </w:rPr>
        <w:t>c</w:t>
      </w:r>
      <w:r w:rsidRPr="004A5AF5">
        <w:rPr>
          <w:rFonts w:ascii="Arial" w:hAnsi="Arial" w:cs="Arial"/>
          <w:spacing w:val="-3"/>
        </w:rPr>
        <w:t>h</w:t>
      </w:r>
      <w:r w:rsidRPr="004A5AF5">
        <w:rPr>
          <w:rFonts w:ascii="Arial" w:hAnsi="Arial" w:cs="Arial"/>
        </w:rPr>
        <w:t>air</w:t>
      </w:r>
    </w:p>
    <w:p w:rsidR="004A5AF5" w:rsidRPr="004A5AF5" w:rsidRDefault="004A5AF5" w:rsidP="004A5AF5">
      <w:pPr>
        <w:widowControl w:val="0"/>
        <w:tabs>
          <w:tab w:val="left" w:pos="820"/>
        </w:tabs>
        <w:autoSpaceDE w:val="0"/>
        <w:autoSpaceDN w:val="0"/>
        <w:adjustRightInd w:val="0"/>
        <w:spacing w:before="34" w:line="210" w:lineRule="exact"/>
        <w:ind w:left="480" w:right="-20"/>
        <w:rPr>
          <w:rFonts w:ascii="Arial" w:hAnsi="Arial" w:cs="Arial"/>
        </w:rPr>
      </w:pPr>
      <w:r w:rsidRPr="004A5AF5">
        <w:rPr>
          <w:rFonts w:ascii="Lucida Console" w:hAnsi="Lucida Console" w:cs="Arial"/>
          <w:w w:val="76"/>
        </w:rPr>
        <w:t>•</w:t>
      </w:r>
      <w:r w:rsidRPr="004A5AF5">
        <w:tab/>
      </w:r>
      <w:r w:rsidRPr="004A5AF5">
        <w:rPr>
          <w:rFonts w:ascii="Arial" w:hAnsi="Arial" w:cs="Arial"/>
        </w:rPr>
        <w:t>Ch</w:t>
      </w:r>
      <w:r w:rsidRPr="004A5AF5">
        <w:rPr>
          <w:rFonts w:ascii="Arial" w:hAnsi="Arial" w:cs="Arial"/>
          <w:spacing w:val="-3"/>
        </w:rPr>
        <w:t>e</w:t>
      </w:r>
      <w:r w:rsidRPr="004A5AF5">
        <w:rPr>
          <w:rFonts w:ascii="Arial" w:hAnsi="Arial" w:cs="Arial"/>
        </w:rPr>
        <w:t>st</w:t>
      </w:r>
      <w:r w:rsidRPr="004A5AF5">
        <w:rPr>
          <w:rFonts w:ascii="Arial" w:hAnsi="Arial" w:cs="Arial"/>
          <w:spacing w:val="-2"/>
        </w:rPr>
        <w:t xml:space="preserve"> </w:t>
      </w:r>
      <w:r w:rsidRPr="004A5AF5">
        <w:rPr>
          <w:rFonts w:ascii="Arial" w:hAnsi="Arial" w:cs="Arial"/>
        </w:rPr>
        <w:t>pain</w:t>
      </w:r>
      <w:r w:rsidRPr="004A5AF5">
        <w:rPr>
          <w:rFonts w:ascii="Arial" w:hAnsi="Arial" w:cs="Arial"/>
          <w:spacing w:val="-2"/>
        </w:rPr>
        <w:t xml:space="preserve"> </w:t>
      </w:r>
      <w:r w:rsidRPr="004A5AF5">
        <w:rPr>
          <w:rFonts w:ascii="Arial" w:hAnsi="Arial" w:cs="Arial"/>
        </w:rPr>
        <w:t>–</w:t>
      </w:r>
      <w:r w:rsidRPr="004A5AF5">
        <w:rPr>
          <w:rFonts w:ascii="Arial" w:hAnsi="Arial" w:cs="Arial"/>
          <w:spacing w:val="-3"/>
        </w:rPr>
        <w:t xml:space="preserve"> </w:t>
      </w:r>
      <w:r w:rsidRPr="004A5AF5">
        <w:rPr>
          <w:rFonts w:ascii="Arial" w:hAnsi="Arial" w:cs="Arial"/>
        </w:rPr>
        <w:t>by</w:t>
      </w:r>
      <w:r w:rsidRPr="004A5AF5">
        <w:rPr>
          <w:rFonts w:ascii="Arial" w:hAnsi="Arial" w:cs="Arial"/>
          <w:spacing w:val="-2"/>
        </w:rPr>
        <w:t xml:space="preserve"> </w:t>
      </w:r>
      <w:r w:rsidRPr="004A5AF5">
        <w:rPr>
          <w:rFonts w:ascii="Arial" w:hAnsi="Arial" w:cs="Arial"/>
        </w:rPr>
        <w:t>stretcher</w:t>
      </w:r>
      <w:r w:rsidRPr="004A5AF5">
        <w:rPr>
          <w:rFonts w:ascii="Arial" w:hAnsi="Arial" w:cs="Arial"/>
          <w:spacing w:val="-2"/>
        </w:rPr>
        <w:t xml:space="preserve"> </w:t>
      </w:r>
      <w:r w:rsidRPr="004A5AF5">
        <w:rPr>
          <w:rFonts w:ascii="Arial" w:hAnsi="Arial" w:cs="Arial"/>
          <w:spacing w:val="-3"/>
        </w:rPr>
        <w:t>o</w:t>
      </w:r>
      <w:r w:rsidRPr="004A5AF5">
        <w:rPr>
          <w:rFonts w:ascii="Arial" w:hAnsi="Arial" w:cs="Arial"/>
        </w:rPr>
        <w:t>r</w:t>
      </w:r>
      <w:r w:rsidRPr="004A5AF5">
        <w:rPr>
          <w:rFonts w:ascii="Arial" w:hAnsi="Arial" w:cs="Arial"/>
          <w:spacing w:val="-2"/>
        </w:rPr>
        <w:t xml:space="preserve"> </w:t>
      </w:r>
      <w:r w:rsidRPr="004A5AF5">
        <w:rPr>
          <w:rFonts w:ascii="Arial" w:hAnsi="Arial" w:cs="Arial"/>
        </w:rPr>
        <w:t>stair</w:t>
      </w:r>
      <w:r w:rsidRPr="004A5AF5">
        <w:rPr>
          <w:rFonts w:ascii="Arial" w:hAnsi="Arial" w:cs="Arial"/>
          <w:spacing w:val="-3"/>
        </w:rPr>
        <w:t xml:space="preserve"> </w:t>
      </w:r>
      <w:r w:rsidRPr="004A5AF5">
        <w:rPr>
          <w:rFonts w:ascii="Arial" w:hAnsi="Arial" w:cs="Arial"/>
        </w:rPr>
        <w:t>cha</w:t>
      </w:r>
      <w:r w:rsidRPr="004A5AF5">
        <w:rPr>
          <w:rFonts w:ascii="Arial" w:hAnsi="Arial" w:cs="Arial"/>
          <w:spacing w:val="-3"/>
        </w:rPr>
        <w:t>i</w:t>
      </w:r>
      <w:r w:rsidRPr="004A5AF5">
        <w:rPr>
          <w:rFonts w:ascii="Arial" w:hAnsi="Arial" w:cs="Arial"/>
        </w:rPr>
        <w:t>r</w:t>
      </w:r>
    </w:p>
    <w:p w:rsidR="004A5AF5" w:rsidRPr="004A5AF5" w:rsidRDefault="004A5AF5" w:rsidP="004A5AF5">
      <w:pPr>
        <w:widowControl w:val="0"/>
        <w:tabs>
          <w:tab w:val="left" w:pos="820"/>
        </w:tabs>
        <w:autoSpaceDE w:val="0"/>
        <w:autoSpaceDN w:val="0"/>
        <w:adjustRightInd w:val="0"/>
        <w:spacing w:before="34" w:line="210" w:lineRule="exact"/>
        <w:ind w:left="480" w:right="-20"/>
        <w:rPr>
          <w:rFonts w:ascii="Arial" w:hAnsi="Arial" w:cs="Arial"/>
        </w:rPr>
      </w:pPr>
      <w:r w:rsidRPr="004A5AF5">
        <w:rPr>
          <w:rFonts w:ascii="Lucida Console" w:hAnsi="Lucida Console" w:cs="Arial"/>
          <w:w w:val="76"/>
        </w:rPr>
        <w:t>•</w:t>
      </w:r>
      <w:r w:rsidRPr="004A5AF5">
        <w:tab/>
      </w:r>
      <w:r w:rsidRPr="004A5AF5">
        <w:rPr>
          <w:rFonts w:ascii="Arial" w:hAnsi="Arial" w:cs="Arial"/>
        </w:rPr>
        <w:t>Difficulty</w:t>
      </w:r>
      <w:r w:rsidRPr="004A5AF5">
        <w:rPr>
          <w:rFonts w:ascii="Arial" w:hAnsi="Arial" w:cs="Arial"/>
          <w:spacing w:val="-2"/>
        </w:rPr>
        <w:t xml:space="preserve"> </w:t>
      </w:r>
      <w:r w:rsidRPr="004A5AF5">
        <w:rPr>
          <w:rFonts w:ascii="Arial" w:hAnsi="Arial" w:cs="Arial"/>
        </w:rPr>
        <w:t>bre</w:t>
      </w:r>
      <w:r w:rsidRPr="004A5AF5">
        <w:rPr>
          <w:rFonts w:ascii="Arial" w:hAnsi="Arial" w:cs="Arial"/>
          <w:spacing w:val="-3"/>
        </w:rPr>
        <w:t>a</w:t>
      </w:r>
      <w:r w:rsidRPr="004A5AF5">
        <w:rPr>
          <w:rFonts w:ascii="Arial" w:hAnsi="Arial" w:cs="Arial"/>
        </w:rPr>
        <w:t>thing</w:t>
      </w:r>
      <w:r w:rsidRPr="004A5AF5">
        <w:rPr>
          <w:rFonts w:ascii="Arial" w:hAnsi="Arial" w:cs="Arial"/>
          <w:spacing w:val="-2"/>
        </w:rPr>
        <w:t xml:space="preserve"> </w:t>
      </w:r>
      <w:r w:rsidRPr="004A5AF5">
        <w:rPr>
          <w:rFonts w:ascii="Arial" w:hAnsi="Arial" w:cs="Arial"/>
        </w:rPr>
        <w:t>–</w:t>
      </w:r>
      <w:r w:rsidRPr="004A5AF5">
        <w:rPr>
          <w:rFonts w:ascii="Arial" w:hAnsi="Arial" w:cs="Arial"/>
          <w:spacing w:val="-2"/>
        </w:rPr>
        <w:t xml:space="preserve"> </w:t>
      </w:r>
      <w:r w:rsidRPr="004A5AF5">
        <w:rPr>
          <w:rFonts w:ascii="Arial" w:hAnsi="Arial" w:cs="Arial"/>
        </w:rPr>
        <w:t>by</w:t>
      </w:r>
      <w:r w:rsidRPr="004A5AF5">
        <w:rPr>
          <w:rFonts w:ascii="Arial" w:hAnsi="Arial" w:cs="Arial"/>
          <w:spacing w:val="-2"/>
        </w:rPr>
        <w:t xml:space="preserve"> </w:t>
      </w:r>
      <w:r w:rsidRPr="004A5AF5">
        <w:rPr>
          <w:rFonts w:ascii="Arial" w:hAnsi="Arial" w:cs="Arial"/>
        </w:rPr>
        <w:t>stretch</w:t>
      </w:r>
      <w:r w:rsidRPr="004A5AF5">
        <w:rPr>
          <w:rFonts w:ascii="Arial" w:hAnsi="Arial" w:cs="Arial"/>
          <w:spacing w:val="-3"/>
        </w:rPr>
        <w:t>e</w:t>
      </w:r>
      <w:r w:rsidRPr="004A5AF5">
        <w:rPr>
          <w:rFonts w:ascii="Arial" w:hAnsi="Arial" w:cs="Arial"/>
        </w:rPr>
        <w:t>r</w:t>
      </w:r>
      <w:r w:rsidRPr="004A5AF5">
        <w:rPr>
          <w:rFonts w:ascii="Arial" w:hAnsi="Arial" w:cs="Arial"/>
          <w:spacing w:val="-2"/>
        </w:rPr>
        <w:t xml:space="preserve"> </w:t>
      </w:r>
      <w:r w:rsidRPr="004A5AF5">
        <w:rPr>
          <w:rFonts w:ascii="Arial" w:hAnsi="Arial" w:cs="Arial"/>
        </w:rPr>
        <w:t>or</w:t>
      </w:r>
      <w:r w:rsidRPr="004A5AF5">
        <w:rPr>
          <w:rFonts w:ascii="Arial" w:hAnsi="Arial" w:cs="Arial"/>
          <w:spacing w:val="-3"/>
        </w:rPr>
        <w:t xml:space="preserve"> </w:t>
      </w:r>
      <w:r w:rsidRPr="004A5AF5">
        <w:rPr>
          <w:rFonts w:ascii="Arial" w:hAnsi="Arial" w:cs="Arial"/>
        </w:rPr>
        <w:t>stair</w:t>
      </w:r>
      <w:r w:rsidRPr="004A5AF5">
        <w:rPr>
          <w:rFonts w:ascii="Arial" w:hAnsi="Arial" w:cs="Arial"/>
          <w:spacing w:val="-2"/>
        </w:rPr>
        <w:t xml:space="preserve"> </w:t>
      </w:r>
      <w:r w:rsidRPr="004A5AF5">
        <w:rPr>
          <w:rFonts w:ascii="Arial" w:hAnsi="Arial" w:cs="Arial"/>
        </w:rPr>
        <w:t>chair</w:t>
      </w:r>
    </w:p>
    <w:p w:rsidR="004A5AF5" w:rsidRPr="004A5AF5" w:rsidRDefault="004A5AF5" w:rsidP="004A5AF5">
      <w:pPr>
        <w:widowControl w:val="0"/>
        <w:tabs>
          <w:tab w:val="left" w:pos="820"/>
        </w:tabs>
        <w:autoSpaceDE w:val="0"/>
        <w:autoSpaceDN w:val="0"/>
        <w:adjustRightInd w:val="0"/>
        <w:spacing w:before="34" w:line="210" w:lineRule="exact"/>
        <w:ind w:left="480" w:right="-20"/>
        <w:rPr>
          <w:rFonts w:ascii="Arial" w:hAnsi="Arial" w:cs="Arial"/>
        </w:rPr>
      </w:pPr>
      <w:r w:rsidRPr="004A5AF5">
        <w:rPr>
          <w:rFonts w:ascii="Lucida Console" w:hAnsi="Lucida Console" w:cs="Arial"/>
          <w:w w:val="76"/>
        </w:rPr>
        <w:t>•</w:t>
      </w:r>
      <w:r w:rsidRPr="004A5AF5">
        <w:tab/>
      </w:r>
      <w:r w:rsidRPr="004A5AF5">
        <w:rPr>
          <w:rFonts w:ascii="Arial" w:hAnsi="Arial" w:cs="Arial"/>
        </w:rPr>
        <w:t>Spine/he</w:t>
      </w:r>
      <w:r w:rsidRPr="004A5AF5">
        <w:rPr>
          <w:rFonts w:ascii="Arial" w:hAnsi="Arial" w:cs="Arial"/>
          <w:spacing w:val="-3"/>
        </w:rPr>
        <w:t>a</w:t>
      </w:r>
      <w:r w:rsidRPr="004A5AF5">
        <w:rPr>
          <w:rFonts w:ascii="Arial" w:hAnsi="Arial" w:cs="Arial"/>
        </w:rPr>
        <w:t>d</w:t>
      </w:r>
      <w:r w:rsidRPr="004A5AF5">
        <w:rPr>
          <w:rFonts w:ascii="Arial" w:hAnsi="Arial" w:cs="Arial"/>
          <w:spacing w:val="-2"/>
        </w:rPr>
        <w:t xml:space="preserve"> </w:t>
      </w:r>
      <w:r w:rsidRPr="004A5AF5">
        <w:rPr>
          <w:rFonts w:ascii="Arial" w:hAnsi="Arial" w:cs="Arial"/>
        </w:rPr>
        <w:t>i</w:t>
      </w:r>
      <w:r w:rsidRPr="004A5AF5">
        <w:rPr>
          <w:rFonts w:ascii="Arial" w:hAnsi="Arial" w:cs="Arial"/>
          <w:spacing w:val="-3"/>
        </w:rPr>
        <w:t>n</w:t>
      </w:r>
      <w:r w:rsidRPr="004A5AF5">
        <w:rPr>
          <w:rFonts w:ascii="Arial" w:hAnsi="Arial" w:cs="Arial"/>
        </w:rPr>
        <w:t>jury</w:t>
      </w:r>
      <w:r w:rsidRPr="004A5AF5">
        <w:rPr>
          <w:rFonts w:ascii="Arial" w:hAnsi="Arial" w:cs="Arial"/>
          <w:spacing w:val="-2"/>
        </w:rPr>
        <w:t xml:space="preserve"> </w:t>
      </w:r>
      <w:r w:rsidRPr="004A5AF5">
        <w:rPr>
          <w:rFonts w:ascii="Arial" w:hAnsi="Arial" w:cs="Arial"/>
        </w:rPr>
        <w:t>–</w:t>
      </w:r>
      <w:r w:rsidRPr="004A5AF5">
        <w:rPr>
          <w:rFonts w:ascii="Arial" w:hAnsi="Arial" w:cs="Arial"/>
          <w:spacing w:val="-2"/>
        </w:rPr>
        <w:t xml:space="preserve"> </w:t>
      </w:r>
      <w:r w:rsidRPr="004A5AF5">
        <w:rPr>
          <w:rFonts w:ascii="Arial" w:hAnsi="Arial" w:cs="Arial"/>
        </w:rPr>
        <w:t>by</w:t>
      </w:r>
      <w:r w:rsidRPr="004A5AF5">
        <w:rPr>
          <w:rFonts w:ascii="Arial" w:hAnsi="Arial" w:cs="Arial"/>
          <w:spacing w:val="-2"/>
        </w:rPr>
        <w:t xml:space="preserve"> </w:t>
      </w:r>
      <w:r w:rsidRPr="004A5AF5">
        <w:rPr>
          <w:rFonts w:ascii="Arial" w:hAnsi="Arial" w:cs="Arial"/>
        </w:rPr>
        <w:t>backb</w:t>
      </w:r>
      <w:r w:rsidRPr="004A5AF5">
        <w:rPr>
          <w:rFonts w:ascii="Arial" w:hAnsi="Arial" w:cs="Arial"/>
          <w:spacing w:val="-3"/>
        </w:rPr>
        <w:t>o</w:t>
      </w:r>
      <w:r w:rsidRPr="004A5AF5">
        <w:rPr>
          <w:rFonts w:ascii="Arial" w:hAnsi="Arial" w:cs="Arial"/>
        </w:rPr>
        <w:t>ard</w:t>
      </w:r>
      <w:r w:rsidRPr="004A5AF5">
        <w:rPr>
          <w:rFonts w:ascii="Arial" w:hAnsi="Arial" w:cs="Arial"/>
          <w:spacing w:val="-2"/>
        </w:rPr>
        <w:t xml:space="preserve"> </w:t>
      </w:r>
      <w:r w:rsidRPr="004A5AF5">
        <w:rPr>
          <w:rFonts w:ascii="Arial" w:hAnsi="Arial" w:cs="Arial"/>
          <w:spacing w:val="-3"/>
        </w:rPr>
        <w:t>a</w:t>
      </w:r>
      <w:r w:rsidRPr="004A5AF5">
        <w:rPr>
          <w:rFonts w:ascii="Arial" w:hAnsi="Arial" w:cs="Arial"/>
        </w:rPr>
        <w:t>nd</w:t>
      </w:r>
      <w:r w:rsidRPr="004A5AF5">
        <w:rPr>
          <w:rFonts w:ascii="Arial" w:hAnsi="Arial" w:cs="Arial"/>
          <w:spacing w:val="-2"/>
        </w:rPr>
        <w:t xml:space="preserve"> </w:t>
      </w:r>
      <w:r w:rsidRPr="004A5AF5">
        <w:rPr>
          <w:rFonts w:ascii="Arial" w:hAnsi="Arial" w:cs="Arial"/>
        </w:rPr>
        <w:t>s</w:t>
      </w:r>
      <w:r w:rsidRPr="004A5AF5">
        <w:rPr>
          <w:rFonts w:ascii="Arial" w:hAnsi="Arial" w:cs="Arial"/>
          <w:spacing w:val="-3"/>
        </w:rPr>
        <w:t>t</w:t>
      </w:r>
      <w:r w:rsidRPr="004A5AF5">
        <w:rPr>
          <w:rFonts w:ascii="Arial" w:hAnsi="Arial" w:cs="Arial"/>
        </w:rPr>
        <w:t>retc</w:t>
      </w:r>
      <w:r w:rsidRPr="004A5AF5">
        <w:rPr>
          <w:rFonts w:ascii="Arial" w:hAnsi="Arial" w:cs="Arial"/>
          <w:spacing w:val="-3"/>
        </w:rPr>
        <w:t>h</w:t>
      </w:r>
      <w:r w:rsidRPr="004A5AF5">
        <w:rPr>
          <w:rFonts w:ascii="Arial" w:hAnsi="Arial" w:cs="Arial"/>
        </w:rPr>
        <w:t>er</w:t>
      </w:r>
    </w:p>
    <w:p w:rsidR="004A5AF5" w:rsidRPr="004A5AF5" w:rsidRDefault="004A5AF5" w:rsidP="004A5AF5">
      <w:pPr>
        <w:widowControl w:val="0"/>
        <w:tabs>
          <w:tab w:val="left" w:pos="820"/>
        </w:tabs>
        <w:autoSpaceDE w:val="0"/>
        <w:autoSpaceDN w:val="0"/>
        <w:adjustRightInd w:val="0"/>
        <w:spacing w:before="34" w:line="210" w:lineRule="exact"/>
        <w:ind w:left="480" w:right="-20"/>
        <w:rPr>
          <w:rFonts w:ascii="Arial" w:hAnsi="Arial" w:cs="Arial"/>
        </w:rPr>
      </w:pPr>
      <w:r w:rsidRPr="004A5AF5">
        <w:rPr>
          <w:rFonts w:ascii="Lucida Console" w:hAnsi="Lucida Console" w:cs="Arial"/>
          <w:w w:val="76"/>
        </w:rPr>
        <w:t>•</w:t>
      </w:r>
      <w:r w:rsidRPr="004A5AF5">
        <w:tab/>
      </w:r>
      <w:r w:rsidRPr="004A5AF5">
        <w:rPr>
          <w:rFonts w:ascii="Arial" w:hAnsi="Arial" w:cs="Arial"/>
          <w:spacing w:val="-2"/>
        </w:rPr>
        <w:t>Lower extre</w:t>
      </w:r>
      <w:r w:rsidRPr="004A5AF5">
        <w:rPr>
          <w:rFonts w:ascii="Arial" w:hAnsi="Arial" w:cs="Arial"/>
          <w:spacing w:val="-3"/>
        </w:rPr>
        <w:t>m</w:t>
      </w:r>
      <w:r w:rsidRPr="004A5AF5">
        <w:rPr>
          <w:rFonts w:ascii="Arial" w:hAnsi="Arial" w:cs="Arial"/>
          <w:spacing w:val="-2"/>
        </w:rPr>
        <w:t xml:space="preserve">ity fracture </w:t>
      </w:r>
      <w:r w:rsidRPr="004A5AF5">
        <w:rPr>
          <w:rFonts w:ascii="Arial" w:hAnsi="Arial" w:cs="Arial"/>
        </w:rPr>
        <w:t>–</w:t>
      </w:r>
      <w:r w:rsidRPr="004A5AF5">
        <w:rPr>
          <w:rFonts w:ascii="Arial" w:hAnsi="Arial" w:cs="Arial"/>
          <w:spacing w:val="-3"/>
        </w:rPr>
        <w:t xml:space="preserve"> </w:t>
      </w:r>
      <w:r w:rsidRPr="004A5AF5">
        <w:rPr>
          <w:rFonts w:ascii="Arial" w:hAnsi="Arial" w:cs="Arial"/>
          <w:spacing w:val="-2"/>
        </w:rPr>
        <w:t>by stretcher</w:t>
      </w:r>
    </w:p>
    <w:p w:rsidR="004A5AF5" w:rsidRPr="004A5AF5" w:rsidRDefault="004A5AF5" w:rsidP="004A5AF5">
      <w:pPr>
        <w:widowControl w:val="0"/>
        <w:tabs>
          <w:tab w:val="left" w:pos="820"/>
        </w:tabs>
        <w:autoSpaceDE w:val="0"/>
        <w:autoSpaceDN w:val="0"/>
        <w:adjustRightInd w:val="0"/>
        <w:spacing w:before="34" w:line="210" w:lineRule="exact"/>
        <w:ind w:left="480" w:right="-20"/>
        <w:rPr>
          <w:rFonts w:ascii="Arial" w:hAnsi="Arial" w:cs="Arial"/>
        </w:rPr>
      </w:pPr>
      <w:r w:rsidRPr="004A5AF5">
        <w:rPr>
          <w:rFonts w:ascii="Lucida Console" w:hAnsi="Lucida Console" w:cs="Arial"/>
          <w:w w:val="76"/>
        </w:rPr>
        <w:t>•</w:t>
      </w:r>
      <w:r w:rsidRPr="004A5AF5">
        <w:tab/>
      </w:r>
      <w:r w:rsidRPr="004A5AF5">
        <w:rPr>
          <w:rFonts w:ascii="Arial" w:hAnsi="Arial" w:cs="Arial"/>
        </w:rPr>
        <w:t>Multi-tra</w:t>
      </w:r>
      <w:r w:rsidRPr="004A5AF5">
        <w:rPr>
          <w:rFonts w:ascii="Arial" w:hAnsi="Arial" w:cs="Arial"/>
          <w:spacing w:val="-3"/>
        </w:rPr>
        <w:t>u</w:t>
      </w:r>
      <w:r w:rsidRPr="004A5AF5">
        <w:rPr>
          <w:rFonts w:ascii="Arial" w:hAnsi="Arial" w:cs="Arial"/>
        </w:rPr>
        <w:t>ma</w:t>
      </w:r>
      <w:r w:rsidRPr="004A5AF5">
        <w:rPr>
          <w:rFonts w:ascii="Arial" w:hAnsi="Arial" w:cs="Arial"/>
          <w:spacing w:val="-3"/>
        </w:rPr>
        <w:t xml:space="preserve"> </w:t>
      </w:r>
      <w:r w:rsidRPr="004A5AF5">
        <w:rPr>
          <w:rFonts w:ascii="Arial" w:hAnsi="Arial" w:cs="Arial"/>
        </w:rPr>
        <w:t>–</w:t>
      </w:r>
      <w:r w:rsidRPr="004A5AF5">
        <w:rPr>
          <w:rFonts w:ascii="Arial" w:hAnsi="Arial" w:cs="Arial"/>
          <w:spacing w:val="-2"/>
        </w:rPr>
        <w:t xml:space="preserve"> </w:t>
      </w:r>
      <w:r w:rsidRPr="004A5AF5">
        <w:rPr>
          <w:rFonts w:ascii="Arial" w:hAnsi="Arial" w:cs="Arial"/>
        </w:rPr>
        <w:t>by</w:t>
      </w:r>
      <w:r w:rsidRPr="004A5AF5">
        <w:rPr>
          <w:rFonts w:ascii="Arial" w:hAnsi="Arial" w:cs="Arial"/>
          <w:spacing w:val="-2"/>
        </w:rPr>
        <w:t xml:space="preserve"> </w:t>
      </w:r>
      <w:r w:rsidRPr="004A5AF5">
        <w:rPr>
          <w:rFonts w:ascii="Arial" w:hAnsi="Arial" w:cs="Arial"/>
        </w:rPr>
        <w:t>backb</w:t>
      </w:r>
      <w:r w:rsidRPr="004A5AF5">
        <w:rPr>
          <w:rFonts w:ascii="Arial" w:hAnsi="Arial" w:cs="Arial"/>
          <w:spacing w:val="-3"/>
        </w:rPr>
        <w:t>oa</w:t>
      </w:r>
      <w:r w:rsidRPr="004A5AF5">
        <w:rPr>
          <w:rFonts w:ascii="Arial" w:hAnsi="Arial" w:cs="Arial"/>
        </w:rPr>
        <w:t>rd</w:t>
      </w:r>
      <w:r w:rsidRPr="004A5AF5">
        <w:rPr>
          <w:rFonts w:ascii="Arial" w:hAnsi="Arial" w:cs="Arial"/>
          <w:spacing w:val="-2"/>
        </w:rPr>
        <w:t xml:space="preserve"> </w:t>
      </w:r>
      <w:r w:rsidRPr="004A5AF5">
        <w:rPr>
          <w:rFonts w:ascii="Arial" w:hAnsi="Arial" w:cs="Arial"/>
        </w:rPr>
        <w:t>and</w:t>
      </w:r>
      <w:r w:rsidRPr="004A5AF5">
        <w:rPr>
          <w:rFonts w:ascii="Arial" w:hAnsi="Arial" w:cs="Arial"/>
          <w:spacing w:val="-3"/>
        </w:rPr>
        <w:t xml:space="preserve"> </w:t>
      </w:r>
      <w:r w:rsidRPr="004A5AF5">
        <w:rPr>
          <w:rFonts w:ascii="Arial" w:hAnsi="Arial" w:cs="Arial"/>
        </w:rPr>
        <w:t>stre</w:t>
      </w:r>
      <w:r w:rsidRPr="004A5AF5">
        <w:rPr>
          <w:rFonts w:ascii="Arial" w:hAnsi="Arial" w:cs="Arial"/>
          <w:spacing w:val="-3"/>
        </w:rPr>
        <w:t>t</w:t>
      </w:r>
      <w:r w:rsidRPr="004A5AF5">
        <w:rPr>
          <w:rFonts w:ascii="Arial" w:hAnsi="Arial" w:cs="Arial"/>
        </w:rPr>
        <w:t>c</w:t>
      </w:r>
      <w:r w:rsidRPr="004A5AF5">
        <w:rPr>
          <w:rFonts w:ascii="Arial" w:hAnsi="Arial" w:cs="Arial"/>
          <w:spacing w:val="-3"/>
        </w:rPr>
        <w:t>h</w:t>
      </w:r>
      <w:r w:rsidRPr="004A5AF5">
        <w:rPr>
          <w:rFonts w:ascii="Arial" w:hAnsi="Arial" w:cs="Arial"/>
        </w:rPr>
        <w:t>er</w:t>
      </w:r>
    </w:p>
    <w:p w:rsidR="004A5AF5" w:rsidRPr="004A5AF5" w:rsidRDefault="004A5AF5" w:rsidP="004A5AF5">
      <w:pPr>
        <w:widowControl w:val="0"/>
        <w:tabs>
          <w:tab w:val="left" w:pos="820"/>
        </w:tabs>
        <w:autoSpaceDE w:val="0"/>
        <w:autoSpaceDN w:val="0"/>
        <w:adjustRightInd w:val="0"/>
        <w:spacing w:before="34" w:line="210" w:lineRule="exact"/>
        <w:ind w:left="480" w:right="-20"/>
        <w:rPr>
          <w:rFonts w:ascii="Arial" w:hAnsi="Arial" w:cs="Arial"/>
        </w:rPr>
      </w:pPr>
      <w:r w:rsidRPr="004A5AF5">
        <w:rPr>
          <w:rFonts w:ascii="Lucida Console" w:hAnsi="Lucida Console" w:cs="Arial"/>
          <w:w w:val="76"/>
        </w:rPr>
        <w:t>•</w:t>
      </w:r>
      <w:r w:rsidRPr="004A5AF5">
        <w:tab/>
      </w:r>
      <w:r w:rsidRPr="004A5AF5">
        <w:rPr>
          <w:rFonts w:ascii="Arial" w:hAnsi="Arial" w:cs="Arial"/>
        </w:rPr>
        <w:t>Severe</w:t>
      </w:r>
      <w:r w:rsidRPr="004A5AF5">
        <w:rPr>
          <w:rFonts w:ascii="Arial" w:hAnsi="Arial" w:cs="Arial"/>
          <w:spacing w:val="-2"/>
        </w:rPr>
        <w:t xml:space="preserve"> </w:t>
      </w:r>
      <w:r w:rsidRPr="004A5AF5">
        <w:rPr>
          <w:rFonts w:ascii="Arial" w:hAnsi="Arial" w:cs="Arial"/>
        </w:rPr>
        <w:t>a</w:t>
      </w:r>
      <w:r w:rsidRPr="004A5AF5">
        <w:rPr>
          <w:rFonts w:ascii="Arial" w:hAnsi="Arial" w:cs="Arial"/>
          <w:spacing w:val="-3"/>
        </w:rPr>
        <w:t>b</w:t>
      </w:r>
      <w:r w:rsidRPr="004A5AF5">
        <w:rPr>
          <w:rFonts w:ascii="Arial" w:hAnsi="Arial" w:cs="Arial"/>
        </w:rPr>
        <w:t>d</w:t>
      </w:r>
      <w:r w:rsidRPr="004A5AF5">
        <w:rPr>
          <w:rFonts w:ascii="Arial" w:hAnsi="Arial" w:cs="Arial"/>
          <w:spacing w:val="-3"/>
        </w:rPr>
        <w:t>o</w:t>
      </w:r>
      <w:r w:rsidRPr="004A5AF5">
        <w:rPr>
          <w:rFonts w:ascii="Arial" w:hAnsi="Arial" w:cs="Arial"/>
        </w:rPr>
        <w:t>minal</w:t>
      </w:r>
      <w:r w:rsidRPr="004A5AF5">
        <w:rPr>
          <w:rFonts w:ascii="Arial" w:hAnsi="Arial" w:cs="Arial"/>
          <w:spacing w:val="-2"/>
        </w:rPr>
        <w:t xml:space="preserve"> </w:t>
      </w:r>
      <w:r w:rsidRPr="004A5AF5">
        <w:rPr>
          <w:rFonts w:ascii="Arial" w:hAnsi="Arial" w:cs="Arial"/>
        </w:rPr>
        <w:t>pain</w:t>
      </w:r>
      <w:r w:rsidRPr="004A5AF5">
        <w:rPr>
          <w:rFonts w:ascii="Arial" w:hAnsi="Arial" w:cs="Arial"/>
          <w:spacing w:val="-2"/>
        </w:rPr>
        <w:t xml:space="preserve"> </w:t>
      </w:r>
      <w:r w:rsidRPr="004A5AF5">
        <w:rPr>
          <w:rFonts w:ascii="Arial" w:hAnsi="Arial" w:cs="Arial"/>
        </w:rPr>
        <w:t>–</w:t>
      </w:r>
      <w:r w:rsidRPr="004A5AF5">
        <w:rPr>
          <w:rFonts w:ascii="Arial" w:hAnsi="Arial" w:cs="Arial"/>
          <w:spacing w:val="-3"/>
        </w:rPr>
        <w:t xml:space="preserve"> </w:t>
      </w:r>
      <w:r w:rsidRPr="004A5AF5">
        <w:rPr>
          <w:rFonts w:ascii="Arial" w:hAnsi="Arial" w:cs="Arial"/>
        </w:rPr>
        <w:t>by</w:t>
      </w:r>
      <w:r w:rsidRPr="004A5AF5">
        <w:rPr>
          <w:rFonts w:ascii="Arial" w:hAnsi="Arial" w:cs="Arial"/>
          <w:spacing w:val="-2"/>
        </w:rPr>
        <w:t xml:space="preserve"> </w:t>
      </w:r>
      <w:r w:rsidRPr="004A5AF5">
        <w:rPr>
          <w:rFonts w:ascii="Arial" w:hAnsi="Arial" w:cs="Arial"/>
        </w:rPr>
        <w:t>stretcher</w:t>
      </w:r>
      <w:r w:rsidRPr="004A5AF5">
        <w:rPr>
          <w:rFonts w:ascii="Arial" w:hAnsi="Arial" w:cs="Arial"/>
          <w:spacing w:val="-2"/>
        </w:rPr>
        <w:t xml:space="preserve"> </w:t>
      </w:r>
      <w:r w:rsidRPr="004A5AF5">
        <w:rPr>
          <w:rFonts w:ascii="Arial" w:hAnsi="Arial" w:cs="Arial"/>
          <w:spacing w:val="-3"/>
        </w:rPr>
        <w:t>o</w:t>
      </w:r>
      <w:r w:rsidRPr="004A5AF5">
        <w:rPr>
          <w:rFonts w:ascii="Arial" w:hAnsi="Arial" w:cs="Arial"/>
        </w:rPr>
        <w:t>r</w:t>
      </w:r>
      <w:r w:rsidRPr="004A5AF5">
        <w:rPr>
          <w:rFonts w:ascii="Arial" w:hAnsi="Arial" w:cs="Arial"/>
          <w:spacing w:val="-2"/>
        </w:rPr>
        <w:t xml:space="preserve"> </w:t>
      </w:r>
      <w:r w:rsidRPr="004A5AF5">
        <w:rPr>
          <w:rFonts w:ascii="Arial" w:hAnsi="Arial" w:cs="Arial"/>
        </w:rPr>
        <w:t>stair</w:t>
      </w:r>
      <w:r w:rsidRPr="004A5AF5">
        <w:rPr>
          <w:rFonts w:ascii="Arial" w:hAnsi="Arial" w:cs="Arial"/>
          <w:spacing w:val="-3"/>
        </w:rPr>
        <w:t xml:space="preserve"> </w:t>
      </w:r>
      <w:r w:rsidRPr="004A5AF5">
        <w:rPr>
          <w:rFonts w:ascii="Arial" w:hAnsi="Arial" w:cs="Arial"/>
        </w:rPr>
        <w:t>cha</w:t>
      </w:r>
      <w:r w:rsidRPr="004A5AF5">
        <w:rPr>
          <w:rFonts w:ascii="Arial" w:hAnsi="Arial" w:cs="Arial"/>
          <w:spacing w:val="-3"/>
        </w:rPr>
        <w:t>i</w:t>
      </w:r>
      <w:r w:rsidRPr="004A5AF5">
        <w:rPr>
          <w:rFonts w:ascii="Arial" w:hAnsi="Arial" w:cs="Arial"/>
        </w:rPr>
        <w:t>r</w:t>
      </w:r>
    </w:p>
    <w:p w:rsidR="004A5AF5" w:rsidRPr="004A5AF5" w:rsidRDefault="004A5AF5" w:rsidP="004A5AF5">
      <w:pPr>
        <w:widowControl w:val="0"/>
        <w:tabs>
          <w:tab w:val="left" w:pos="820"/>
        </w:tabs>
        <w:autoSpaceDE w:val="0"/>
        <w:autoSpaceDN w:val="0"/>
        <w:adjustRightInd w:val="0"/>
        <w:spacing w:before="34" w:line="210" w:lineRule="exact"/>
        <w:ind w:left="480" w:right="-20"/>
        <w:rPr>
          <w:rFonts w:ascii="Arial" w:hAnsi="Arial" w:cs="Arial"/>
        </w:rPr>
      </w:pPr>
      <w:r w:rsidRPr="004A5AF5">
        <w:rPr>
          <w:rFonts w:ascii="Lucida Console" w:hAnsi="Lucida Console" w:cs="Arial"/>
          <w:w w:val="76"/>
        </w:rPr>
        <w:t>•</w:t>
      </w:r>
      <w:r w:rsidRPr="004A5AF5">
        <w:tab/>
      </w:r>
      <w:r w:rsidRPr="004A5AF5">
        <w:rPr>
          <w:rFonts w:ascii="Arial" w:hAnsi="Arial" w:cs="Arial"/>
        </w:rPr>
        <w:t>Back/</w:t>
      </w:r>
      <w:r w:rsidRPr="004A5AF5">
        <w:rPr>
          <w:rFonts w:ascii="Arial" w:hAnsi="Arial" w:cs="Arial"/>
          <w:spacing w:val="-3"/>
        </w:rPr>
        <w:t>p</w:t>
      </w:r>
      <w:r w:rsidRPr="004A5AF5">
        <w:rPr>
          <w:rFonts w:ascii="Arial" w:hAnsi="Arial" w:cs="Arial"/>
        </w:rPr>
        <w:t>elvis</w:t>
      </w:r>
      <w:r w:rsidRPr="004A5AF5">
        <w:rPr>
          <w:rFonts w:ascii="Arial" w:hAnsi="Arial" w:cs="Arial"/>
          <w:spacing w:val="-2"/>
        </w:rPr>
        <w:t xml:space="preserve"> </w:t>
      </w:r>
      <w:r w:rsidRPr="004A5AF5">
        <w:rPr>
          <w:rFonts w:ascii="Arial" w:hAnsi="Arial" w:cs="Arial"/>
        </w:rPr>
        <w:t>i</w:t>
      </w:r>
      <w:r w:rsidRPr="004A5AF5">
        <w:rPr>
          <w:rFonts w:ascii="Arial" w:hAnsi="Arial" w:cs="Arial"/>
          <w:spacing w:val="-3"/>
        </w:rPr>
        <w:t>n</w:t>
      </w:r>
      <w:r w:rsidRPr="004A5AF5">
        <w:rPr>
          <w:rFonts w:ascii="Arial" w:hAnsi="Arial" w:cs="Arial"/>
        </w:rPr>
        <w:t>jury</w:t>
      </w:r>
      <w:r w:rsidRPr="004A5AF5">
        <w:rPr>
          <w:rFonts w:ascii="Arial" w:hAnsi="Arial" w:cs="Arial"/>
          <w:spacing w:val="-2"/>
        </w:rPr>
        <w:t xml:space="preserve"> </w:t>
      </w:r>
      <w:r w:rsidRPr="004A5AF5">
        <w:rPr>
          <w:rFonts w:ascii="Arial" w:hAnsi="Arial" w:cs="Arial"/>
        </w:rPr>
        <w:t>–</w:t>
      </w:r>
      <w:r w:rsidRPr="004A5AF5">
        <w:rPr>
          <w:rFonts w:ascii="Arial" w:hAnsi="Arial" w:cs="Arial"/>
          <w:spacing w:val="-2"/>
        </w:rPr>
        <w:t xml:space="preserve"> </w:t>
      </w:r>
      <w:r w:rsidRPr="004A5AF5">
        <w:rPr>
          <w:rFonts w:ascii="Arial" w:hAnsi="Arial" w:cs="Arial"/>
        </w:rPr>
        <w:t>by</w:t>
      </w:r>
      <w:r w:rsidRPr="004A5AF5">
        <w:rPr>
          <w:rFonts w:ascii="Arial" w:hAnsi="Arial" w:cs="Arial"/>
          <w:spacing w:val="-2"/>
        </w:rPr>
        <w:t xml:space="preserve"> </w:t>
      </w:r>
      <w:r w:rsidRPr="004A5AF5">
        <w:rPr>
          <w:rFonts w:ascii="Arial" w:hAnsi="Arial" w:cs="Arial"/>
        </w:rPr>
        <w:t>backb</w:t>
      </w:r>
      <w:r w:rsidRPr="004A5AF5">
        <w:rPr>
          <w:rFonts w:ascii="Arial" w:hAnsi="Arial" w:cs="Arial"/>
          <w:spacing w:val="-3"/>
        </w:rPr>
        <w:t>o</w:t>
      </w:r>
      <w:r w:rsidRPr="004A5AF5">
        <w:rPr>
          <w:rFonts w:ascii="Arial" w:hAnsi="Arial" w:cs="Arial"/>
        </w:rPr>
        <w:t>ard</w:t>
      </w:r>
      <w:r w:rsidRPr="004A5AF5">
        <w:rPr>
          <w:rFonts w:ascii="Arial" w:hAnsi="Arial" w:cs="Arial"/>
          <w:spacing w:val="-2"/>
        </w:rPr>
        <w:t xml:space="preserve"> </w:t>
      </w:r>
      <w:r w:rsidRPr="004A5AF5">
        <w:rPr>
          <w:rFonts w:ascii="Arial" w:hAnsi="Arial" w:cs="Arial"/>
          <w:spacing w:val="-3"/>
        </w:rPr>
        <w:t>a</w:t>
      </w:r>
      <w:r w:rsidRPr="004A5AF5">
        <w:rPr>
          <w:rFonts w:ascii="Arial" w:hAnsi="Arial" w:cs="Arial"/>
        </w:rPr>
        <w:t>nd</w:t>
      </w:r>
      <w:r w:rsidRPr="004A5AF5">
        <w:rPr>
          <w:rFonts w:ascii="Arial" w:hAnsi="Arial" w:cs="Arial"/>
          <w:spacing w:val="-2"/>
        </w:rPr>
        <w:t xml:space="preserve"> </w:t>
      </w:r>
      <w:r w:rsidRPr="004A5AF5">
        <w:rPr>
          <w:rFonts w:ascii="Arial" w:hAnsi="Arial" w:cs="Arial"/>
        </w:rPr>
        <w:t>s</w:t>
      </w:r>
      <w:r w:rsidRPr="004A5AF5">
        <w:rPr>
          <w:rFonts w:ascii="Arial" w:hAnsi="Arial" w:cs="Arial"/>
          <w:spacing w:val="-3"/>
        </w:rPr>
        <w:t>t</w:t>
      </w:r>
      <w:r w:rsidRPr="004A5AF5">
        <w:rPr>
          <w:rFonts w:ascii="Arial" w:hAnsi="Arial" w:cs="Arial"/>
        </w:rPr>
        <w:t>retc</w:t>
      </w:r>
      <w:r w:rsidRPr="004A5AF5">
        <w:rPr>
          <w:rFonts w:ascii="Arial" w:hAnsi="Arial" w:cs="Arial"/>
          <w:spacing w:val="-3"/>
        </w:rPr>
        <w:t>h</w:t>
      </w:r>
      <w:r w:rsidRPr="004A5AF5">
        <w:rPr>
          <w:rFonts w:ascii="Arial" w:hAnsi="Arial" w:cs="Arial"/>
        </w:rPr>
        <w:t>er</w:t>
      </w:r>
    </w:p>
    <w:p w:rsidR="004A5AF5" w:rsidRPr="004A5AF5" w:rsidRDefault="004A5AF5" w:rsidP="004A5AF5">
      <w:pPr>
        <w:widowControl w:val="0"/>
        <w:autoSpaceDE w:val="0"/>
        <w:autoSpaceDN w:val="0"/>
        <w:adjustRightInd w:val="0"/>
        <w:spacing w:line="229" w:lineRule="exact"/>
        <w:rPr>
          <w:rFonts w:ascii="Arial" w:hAnsi="Arial" w:cs="Arial"/>
        </w:rPr>
      </w:pPr>
    </w:p>
    <w:p w:rsidR="004A5AF5" w:rsidRPr="004A5AF5" w:rsidRDefault="004A5AF5" w:rsidP="004A5AF5">
      <w:pPr>
        <w:rPr>
          <w:b/>
          <w:bCs/>
        </w:rPr>
      </w:pPr>
      <w:r w:rsidRPr="004A5AF5">
        <w:rPr>
          <w:rFonts w:ascii="Arial" w:hAnsi="Arial" w:cs="Arial"/>
        </w:rPr>
        <w:t>In</w:t>
      </w:r>
      <w:r w:rsidRPr="004A5AF5">
        <w:rPr>
          <w:rFonts w:ascii="Arial" w:hAnsi="Arial" w:cs="Arial"/>
          <w:spacing w:val="-2"/>
        </w:rPr>
        <w:t xml:space="preserve"> </w:t>
      </w:r>
      <w:r w:rsidRPr="004A5AF5">
        <w:rPr>
          <w:rFonts w:ascii="Arial" w:hAnsi="Arial" w:cs="Arial"/>
        </w:rPr>
        <w:t>other</w:t>
      </w:r>
      <w:r w:rsidRPr="004A5AF5">
        <w:rPr>
          <w:rFonts w:ascii="Arial" w:hAnsi="Arial" w:cs="Arial"/>
          <w:spacing w:val="-2"/>
        </w:rPr>
        <w:t xml:space="preserve"> </w:t>
      </w:r>
      <w:r w:rsidRPr="004A5AF5">
        <w:rPr>
          <w:rFonts w:ascii="Arial" w:hAnsi="Arial" w:cs="Arial"/>
        </w:rPr>
        <w:t>cas</w:t>
      </w:r>
      <w:r w:rsidRPr="004A5AF5">
        <w:rPr>
          <w:rFonts w:ascii="Arial" w:hAnsi="Arial" w:cs="Arial"/>
          <w:spacing w:val="-3"/>
        </w:rPr>
        <w:t>e</w:t>
      </w:r>
      <w:r w:rsidRPr="004A5AF5">
        <w:rPr>
          <w:rFonts w:ascii="Arial" w:hAnsi="Arial" w:cs="Arial"/>
        </w:rPr>
        <w:t>s</w:t>
      </w:r>
      <w:r w:rsidRPr="004A5AF5">
        <w:rPr>
          <w:rFonts w:ascii="Arial" w:hAnsi="Arial" w:cs="Arial"/>
          <w:spacing w:val="-2"/>
        </w:rPr>
        <w:t xml:space="preserve"> </w:t>
      </w:r>
      <w:r w:rsidRPr="004A5AF5">
        <w:rPr>
          <w:rFonts w:ascii="Arial" w:hAnsi="Arial" w:cs="Arial"/>
        </w:rPr>
        <w:t>w</w:t>
      </w:r>
      <w:r w:rsidRPr="004A5AF5">
        <w:rPr>
          <w:rFonts w:ascii="Arial" w:hAnsi="Arial" w:cs="Arial"/>
          <w:spacing w:val="-3"/>
        </w:rPr>
        <w:t>h</w:t>
      </w:r>
      <w:r w:rsidRPr="004A5AF5">
        <w:rPr>
          <w:rFonts w:ascii="Arial" w:hAnsi="Arial" w:cs="Arial"/>
        </w:rPr>
        <w:t>ere</w:t>
      </w:r>
      <w:r w:rsidRPr="004A5AF5">
        <w:rPr>
          <w:rFonts w:ascii="Arial" w:hAnsi="Arial" w:cs="Arial"/>
          <w:spacing w:val="-2"/>
        </w:rPr>
        <w:t xml:space="preserve"> </w:t>
      </w:r>
      <w:r w:rsidRPr="004A5AF5">
        <w:rPr>
          <w:rFonts w:ascii="Arial" w:hAnsi="Arial" w:cs="Arial"/>
          <w:spacing w:val="-3"/>
        </w:rPr>
        <w:t>p</w:t>
      </w:r>
      <w:r w:rsidRPr="004A5AF5">
        <w:rPr>
          <w:rFonts w:ascii="Arial" w:hAnsi="Arial" w:cs="Arial"/>
        </w:rPr>
        <w:t>ati</w:t>
      </w:r>
      <w:r w:rsidRPr="004A5AF5">
        <w:rPr>
          <w:rFonts w:ascii="Arial" w:hAnsi="Arial" w:cs="Arial"/>
          <w:spacing w:val="-3"/>
        </w:rPr>
        <w:t>e</w:t>
      </w:r>
      <w:r w:rsidRPr="004A5AF5">
        <w:rPr>
          <w:rFonts w:ascii="Arial" w:hAnsi="Arial" w:cs="Arial"/>
        </w:rPr>
        <w:t>nt</w:t>
      </w:r>
      <w:r w:rsidRPr="004A5AF5">
        <w:rPr>
          <w:rFonts w:ascii="Arial" w:hAnsi="Arial" w:cs="Arial"/>
          <w:spacing w:val="-2"/>
        </w:rPr>
        <w:t xml:space="preserve"> </w:t>
      </w:r>
      <w:r w:rsidRPr="004A5AF5">
        <w:rPr>
          <w:rFonts w:ascii="Arial" w:hAnsi="Arial" w:cs="Arial"/>
        </w:rPr>
        <w:t>has</w:t>
      </w:r>
      <w:r w:rsidRPr="004A5AF5">
        <w:rPr>
          <w:rFonts w:ascii="Arial" w:hAnsi="Arial" w:cs="Arial"/>
          <w:spacing w:val="-2"/>
        </w:rPr>
        <w:t xml:space="preserve"> </w:t>
      </w:r>
      <w:r w:rsidRPr="004A5AF5">
        <w:rPr>
          <w:rFonts w:ascii="Arial" w:hAnsi="Arial" w:cs="Arial"/>
        </w:rPr>
        <w:t>difficul</w:t>
      </w:r>
      <w:r w:rsidRPr="004A5AF5">
        <w:rPr>
          <w:rFonts w:ascii="Arial" w:hAnsi="Arial" w:cs="Arial"/>
          <w:spacing w:val="-3"/>
        </w:rPr>
        <w:t>t</w:t>
      </w:r>
      <w:r w:rsidRPr="004A5AF5">
        <w:rPr>
          <w:rFonts w:ascii="Arial" w:hAnsi="Arial" w:cs="Arial"/>
        </w:rPr>
        <w:t>y</w:t>
      </w:r>
      <w:r w:rsidRPr="004A5AF5">
        <w:rPr>
          <w:rFonts w:ascii="Arial" w:hAnsi="Arial" w:cs="Arial"/>
          <w:spacing w:val="-2"/>
        </w:rPr>
        <w:t xml:space="preserve"> </w:t>
      </w:r>
      <w:r w:rsidRPr="004A5AF5">
        <w:rPr>
          <w:rFonts w:ascii="Arial" w:hAnsi="Arial" w:cs="Arial"/>
        </w:rPr>
        <w:t>walki</w:t>
      </w:r>
      <w:r w:rsidRPr="004A5AF5">
        <w:rPr>
          <w:rFonts w:ascii="Arial" w:hAnsi="Arial" w:cs="Arial"/>
          <w:spacing w:val="-3"/>
        </w:rPr>
        <w:t>n</w:t>
      </w:r>
      <w:r w:rsidRPr="004A5AF5">
        <w:rPr>
          <w:rFonts w:ascii="Arial" w:hAnsi="Arial" w:cs="Arial"/>
        </w:rPr>
        <w:t>g,</w:t>
      </w:r>
      <w:r w:rsidRPr="004A5AF5">
        <w:rPr>
          <w:rFonts w:ascii="Arial" w:hAnsi="Arial" w:cs="Arial"/>
          <w:spacing w:val="-2"/>
        </w:rPr>
        <w:t xml:space="preserve"> </w:t>
      </w:r>
      <w:r w:rsidRPr="004A5AF5">
        <w:rPr>
          <w:rFonts w:ascii="Arial" w:hAnsi="Arial" w:cs="Arial"/>
        </w:rPr>
        <w:t>or</w:t>
      </w:r>
      <w:r w:rsidRPr="004A5AF5">
        <w:rPr>
          <w:rFonts w:ascii="Arial" w:hAnsi="Arial" w:cs="Arial"/>
          <w:spacing w:val="-2"/>
        </w:rPr>
        <w:t xml:space="preserve"> </w:t>
      </w:r>
      <w:r w:rsidRPr="004A5AF5">
        <w:rPr>
          <w:rFonts w:ascii="Arial" w:hAnsi="Arial" w:cs="Arial"/>
        </w:rPr>
        <w:t>wh</w:t>
      </w:r>
      <w:r w:rsidRPr="004A5AF5">
        <w:rPr>
          <w:rFonts w:ascii="Arial" w:hAnsi="Arial" w:cs="Arial"/>
          <w:spacing w:val="-3"/>
        </w:rPr>
        <w:t>e</w:t>
      </w:r>
      <w:r w:rsidRPr="004A5AF5">
        <w:rPr>
          <w:rFonts w:ascii="Arial" w:hAnsi="Arial" w:cs="Arial"/>
        </w:rPr>
        <w:t>re</w:t>
      </w:r>
      <w:r w:rsidRPr="004A5AF5">
        <w:rPr>
          <w:rFonts w:ascii="Arial" w:hAnsi="Arial" w:cs="Arial"/>
          <w:spacing w:val="-2"/>
        </w:rPr>
        <w:t xml:space="preserve"> </w:t>
      </w:r>
      <w:r w:rsidRPr="004A5AF5">
        <w:rPr>
          <w:rFonts w:ascii="Arial" w:hAnsi="Arial" w:cs="Arial"/>
        </w:rPr>
        <w:t>me</w:t>
      </w:r>
      <w:r w:rsidRPr="004A5AF5">
        <w:rPr>
          <w:rFonts w:ascii="Arial" w:hAnsi="Arial" w:cs="Arial"/>
          <w:spacing w:val="-3"/>
        </w:rPr>
        <w:t>mb</w:t>
      </w:r>
      <w:r w:rsidRPr="004A5AF5">
        <w:rPr>
          <w:rFonts w:ascii="Arial" w:hAnsi="Arial" w:cs="Arial"/>
        </w:rPr>
        <w:t>er</w:t>
      </w:r>
      <w:r w:rsidRPr="004A5AF5">
        <w:rPr>
          <w:rFonts w:ascii="Arial" w:hAnsi="Arial" w:cs="Arial"/>
          <w:spacing w:val="-2"/>
        </w:rPr>
        <w:t xml:space="preserve"> </w:t>
      </w:r>
      <w:r w:rsidRPr="004A5AF5">
        <w:rPr>
          <w:rFonts w:ascii="Arial" w:hAnsi="Arial" w:cs="Arial"/>
        </w:rPr>
        <w:t>is</w:t>
      </w:r>
      <w:r w:rsidRPr="004A5AF5">
        <w:rPr>
          <w:rFonts w:ascii="Arial" w:hAnsi="Arial" w:cs="Arial"/>
          <w:spacing w:val="-2"/>
        </w:rPr>
        <w:t xml:space="preserve"> </w:t>
      </w:r>
      <w:r w:rsidRPr="004A5AF5">
        <w:rPr>
          <w:rFonts w:ascii="Arial" w:hAnsi="Arial" w:cs="Arial"/>
        </w:rPr>
        <w:t>u</w:t>
      </w:r>
      <w:r w:rsidRPr="004A5AF5">
        <w:rPr>
          <w:rFonts w:ascii="Arial" w:hAnsi="Arial" w:cs="Arial"/>
          <w:spacing w:val="-3"/>
        </w:rPr>
        <w:t>n</w:t>
      </w:r>
      <w:r w:rsidRPr="004A5AF5">
        <w:rPr>
          <w:rFonts w:ascii="Arial" w:hAnsi="Arial" w:cs="Arial"/>
        </w:rPr>
        <w:t>c</w:t>
      </w:r>
      <w:r w:rsidRPr="004A5AF5">
        <w:rPr>
          <w:rFonts w:ascii="Arial" w:hAnsi="Arial" w:cs="Arial"/>
          <w:spacing w:val="-3"/>
        </w:rPr>
        <w:t>e</w:t>
      </w:r>
      <w:r w:rsidRPr="004A5AF5">
        <w:rPr>
          <w:rFonts w:ascii="Arial" w:hAnsi="Arial" w:cs="Arial"/>
        </w:rPr>
        <w:t>rta</w:t>
      </w:r>
      <w:r w:rsidRPr="004A5AF5">
        <w:rPr>
          <w:rFonts w:ascii="Arial" w:hAnsi="Arial" w:cs="Arial"/>
          <w:spacing w:val="-3"/>
        </w:rPr>
        <w:t>i</w:t>
      </w:r>
      <w:r w:rsidRPr="004A5AF5">
        <w:rPr>
          <w:rFonts w:ascii="Arial" w:hAnsi="Arial" w:cs="Arial"/>
        </w:rPr>
        <w:t>n</w:t>
      </w:r>
      <w:r w:rsidRPr="004A5AF5">
        <w:rPr>
          <w:rFonts w:ascii="Arial" w:hAnsi="Arial" w:cs="Arial"/>
          <w:spacing w:val="-2"/>
        </w:rPr>
        <w:t xml:space="preserve"> </w:t>
      </w:r>
      <w:r w:rsidRPr="004A5AF5">
        <w:rPr>
          <w:rFonts w:ascii="Arial" w:hAnsi="Arial" w:cs="Arial"/>
        </w:rPr>
        <w:t>as</w:t>
      </w:r>
      <w:r w:rsidRPr="004A5AF5">
        <w:rPr>
          <w:rFonts w:ascii="Arial" w:hAnsi="Arial" w:cs="Arial"/>
          <w:spacing w:val="-2"/>
        </w:rPr>
        <w:t xml:space="preserve"> </w:t>
      </w:r>
      <w:r w:rsidRPr="004A5AF5">
        <w:rPr>
          <w:rFonts w:ascii="Arial" w:hAnsi="Arial" w:cs="Arial"/>
        </w:rPr>
        <w:t>to</w:t>
      </w:r>
      <w:r w:rsidRPr="004A5AF5">
        <w:rPr>
          <w:rFonts w:ascii="Arial" w:hAnsi="Arial" w:cs="Arial"/>
          <w:spacing w:val="-2"/>
        </w:rPr>
        <w:t xml:space="preserve"> </w:t>
      </w:r>
      <w:r w:rsidRPr="004A5AF5">
        <w:rPr>
          <w:rFonts w:ascii="Arial" w:hAnsi="Arial" w:cs="Arial"/>
        </w:rPr>
        <w:t>patie</w:t>
      </w:r>
      <w:r w:rsidRPr="004A5AF5">
        <w:rPr>
          <w:rFonts w:ascii="Arial" w:hAnsi="Arial" w:cs="Arial"/>
          <w:spacing w:val="-3"/>
        </w:rPr>
        <w:t>n</w:t>
      </w:r>
      <w:r w:rsidRPr="004A5AF5">
        <w:rPr>
          <w:rFonts w:ascii="Arial" w:hAnsi="Arial" w:cs="Arial"/>
          <w:spacing w:val="-2"/>
        </w:rPr>
        <w:t>t</w:t>
      </w:r>
      <w:r w:rsidRPr="004A5AF5">
        <w:rPr>
          <w:rFonts w:ascii="Arial" w:hAnsi="Arial" w:cs="Arial"/>
        </w:rPr>
        <w:t>’s co</w:t>
      </w:r>
      <w:r w:rsidRPr="004A5AF5">
        <w:rPr>
          <w:rFonts w:ascii="Arial" w:hAnsi="Arial" w:cs="Arial"/>
          <w:spacing w:val="-3"/>
        </w:rPr>
        <w:t>n</w:t>
      </w:r>
      <w:r w:rsidRPr="004A5AF5">
        <w:rPr>
          <w:rFonts w:ascii="Arial" w:hAnsi="Arial" w:cs="Arial"/>
        </w:rPr>
        <w:t>dition,</w:t>
      </w:r>
      <w:r w:rsidRPr="004A5AF5">
        <w:rPr>
          <w:rFonts w:ascii="Arial" w:hAnsi="Arial" w:cs="Arial"/>
          <w:spacing w:val="-2"/>
        </w:rPr>
        <w:t xml:space="preserve"> </w:t>
      </w:r>
      <w:r w:rsidRPr="004A5AF5">
        <w:rPr>
          <w:rFonts w:ascii="Arial" w:hAnsi="Arial" w:cs="Arial"/>
        </w:rPr>
        <w:t>a</w:t>
      </w:r>
      <w:r w:rsidRPr="004A5AF5">
        <w:rPr>
          <w:rFonts w:ascii="Arial" w:hAnsi="Arial" w:cs="Arial"/>
          <w:spacing w:val="-2"/>
        </w:rPr>
        <w:t xml:space="preserve"> </w:t>
      </w:r>
      <w:r w:rsidRPr="004A5AF5">
        <w:rPr>
          <w:rFonts w:ascii="Arial" w:hAnsi="Arial" w:cs="Arial"/>
        </w:rPr>
        <w:t>stair</w:t>
      </w:r>
      <w:r w:rsidRPr="004A5AF5">
        <w:rPr>
          <w:rFonts w:ascii="Arial" w:hAnsi="Arial" w:cs="Arial"/>
          <w:spacing w:val="-2"/>
        </w:rPr>
        <w:t xml:space="preserve"> </w:t>
      </w:r>
      <w:r w:rsidRPr="004A5AF5">
        <w:rPr>
          <w:rFonts w:ascii="Arial" w:hAnsi="Arial" w:cs="Arial"/>
        </w:rPr>
        <w:t>cha</w:t>
      </w:r>
      <w:r w:rsidRPr="004A5AF5">
        <w:rPr>
          <w:rFonts w:ascii="Arial" w:hAnsi="Arial" w:cs="Arial"/>
          <w:spacing w:val="-3"/>
        </w:rPr>
        <w:t>i</w:t>
      </w:r>
      <w:r w:rsidRPr="004A5AF5">
        <w:rPr>
          <w:rFonts w:ascii="Arial" w:hAnsi="Arial" w:cs="Arial"/>
        </w:rPr>
        <w:t>r</w:t>
      </w:r>
      <w:r w:rsidRPr="004A5AF5">
        <w:rPr>
          <w:rFonts w:ascii="Arial" w:hAnsi="Arial" w:cs="Arial"/>
          <w:spacing w:val="-2"/>
        </w:rPr>
        <w:t xml:space="preserve"> </w:t>
      </w:r>
      <w:r w:rsidRPr="004A5AF5">
        <w:rPr>
          <w:rFonts w:ascii="Arial" w:hAnsi="Arial" w:cs="Arial"/>
        </w:rPr>
        <w:t>or</w:t>
      </w:r>
      <w:r w:rsidRPr="004A5AF5">
        <w:rPr>
          <w:rFonts w:ascii="Arial" w:hAnsi="Arial" w:cs="Arial"/>
          <w:spacing w:val="-3"/>
        </w:rPr>
        <w:t xml:space="preserve"> </w:t>
      </w:r>
      <w:r w:rsidRPr="004A5AF5">
        <w:rPr>
          <w:rFonts w:ascii="Arial" w:hAnsi="Arial" w:cs="Arial"/>
        </w:rPr>
        <w:t>s</w:t>
      </w:r>
      <w:r w:rsidRPr="004A5AF5">
        <w:rPr>
          <w:rFonts w:ascii="Arial" w:hAnsi="Arial" w:cs="Arial"/>
          <w:spacing w:val="-3"/>
        </w:rPr>
        <w:t>t</w:t>
      </w:r>
      <w:r w:rsidRPr="004A5AF5">
        <w:rPr>
          <w:rFonts w:ascii="Arial" w:hAnsi="Arial" w:cs="Arial"/>
        </w:rPr>
        <w:t>retc</w:t>
      </w:r>
      <w:r w:rsidRPr="004A5AF5">
        <w:rPr>
          <w:rFonts w:ascii="Arial" w:hAnsi="Arial" w:cs="Arial"/>
          <w:spacing w:val="-3"/>
        </w:rPr>
        <w:t>h</w:t>
      </w:r>
      <w:r w:rsidRPr="004A5AF5">
        <w:rPr>
          <w:rFonts w:ascii="Arial" w:hAnsi="Arial" w:cs="Arial"/>
        </w:rPr>
        <w:t>er</w:t>
      </w:r>
      <w:r w:rsidRPr="004A5AF5">
        <w:rPr>
          <w:rFonts w:ascii="Arial" w:hAnsi="Arial" w:cs="Arial"/>
          <w:spacing w:val="-3"/>
        </w:rPr>
        <w:t xml:space="preserve"> </w:t>
      </w:r>
      <w:r w:rsidRPr="004A5AF5">
        <w:rPr>
          <w:rFonts w:ascii="Arial" w:hAnsi="Arial" w:cs="Arial"/>
        </w:rPr>
        <w:t>will</w:t>
      </w:r>
      <w:r w:rsidRPr="004A5AF5">
        <w:rPr>
          <w:rFonts w:ascii="Arial" w:hAnsi="Arial" w:cs="Arial"/>
          <w:spacing w:val="-2"/>
        </w:rPr>
        <w:t xml:space="preserve"> </w:t>
      </w:r>
      <w:r w:rsidRPr="004A5AF5">
        <w:rPr>
          <w:rFonts w:ascii="Arial" w:hAnsi="Arial" w:cs="Arial"/>
          <w:spacing w:val="-3"/>
        </w:rPr>
        <w:t>b</w:t>
      </w:r>
      <w:r w:rsidRPr="004A5AF5">
        <w:rPr>
          <w:rFonts w:ascii="Arial" w:hAnsi="Arial" w:cs="Arial"/>
        </w:rPr>
        <w:t>e</w:t>
      </w:r>
      <w:r w:rsidRPr="004A5AF5">
        <w:rPr>
          <w:rFonts w:ascii="Arial" w:hAnsi="Arial" w:cs="Arial"/>
          <w:spacing w:val="-2"/>
        </w:rPr>
        <w:t xml:space="preserve"> </w:t>
      </w:r>
      <w:r w:rsidRPr="004A5AF5">
        <w:rPr>
          <w:rFonts w:ascii="Arial" w:hAnsi="Arial" w:cs="Arial"/>
        </w:rPr>
        <w:t>us</w:t>
      </w:r>
      <w:r w:rsidRPr="004A5AF5">
        <w:rPr>
          <w:rFonts w:ascii="Arial" w:hAnsi="Arial" w:cs="Arial"/>
          <w:spacing w:val="-3"/>
        </w:rPr>
        <w:t>e</w:t>
      </w:r>
      <w:r w:rsidRPr="004A5AF5">
        <w:rPr>
          <w:rFonts w:ascii="Arial" w:hAnsi="Arial" w:cs="Arial"/>
        </w:rPr>
        <w:t>d</w:t>
      </w:r>
      <w:r w:rsidRPr="004A5AF5">
        <w:rPr>
          <w:rFonts w:ascii="Arial" w:hAnsi="Arial" w:cs="Arial"/>
          <w:spacing w:val="-2"/>
        </w:rPr>
        <w:t xml:space="preserve"> to tra</w:t>
      </w:r>
      <w:r w:rsidRPr="004A5AF5">
        <w:rPr>
          <w:rFonts w:ascii="Arial" w:hAnsi="Arial" w:cs="Arial"/>
          <w:spacing w:val="-3"/>
        </w:rPr>
        <w:t>n</w:t>
      </w:r>
      <w:r w:rsidRPr="004A5AF5">
        <w:rPr>
          <w:rFonts w:ascii="Arial" w:hAnsi="Arial" w:cs="Arial"/>
          <w:spacing w:val="-2"/>
        </w:rPr>
        <w:t>sp</w:t>
      </w:r>
      <w:r w:rsidRPr="004A5AF5">
        <w:rPr>
          <w:rFonts w:ascii="Arial" w:hAnsi="Arial" w:cs="Arial"/>
          <w:spacing w:val="-3"/>
        </w:rPr>
        <w:t>o</w:t>
      </w:r>
      <w:r w:rsidRPr="004A5AF5">
        <w:rPr>
          <w:rFonts w:ascii="Arial" w:hAnsi="Arial" w:cs="Arial"/>
        </w:rPr>
        <w:t>r</w:t>
      </w:r>
      <w:r w:rsidRPr="004A5AF5">
        <w:rPr>
          <w:rFonts w:ascii="Arial" w:hAnsi="Arial" w:cs="Arial"/>
          <w:spacing w:val="-2"/>
        </w:rPr>
        <w:t>t patient to and from t</w:t>
      </w:r>
      <w:r w:rsidRPr="004A5AF5">
        <w:rPr>
          <w:rFonts w:ascii="Arial" w:hAnsi="Arial" w:cs="Arial"/>
          <w:spacing w:val="-3"/>
        </w:rPr>
        <w:t>h</w:t>
      </w:r>
      <w:r w:rsidRPr="004A5AF5">
        <w:rPr>
          <w:rFonts w:ascii="Arial" w:hAnsi="Arial" w:cs="Arial"/>
          <w:spacing w:val="-2"/>
        </w:rPr>
        <w:t>e ambul</w:t>
      </w:r>
      <w:r w:rsidRPr="004A5AF5">
        <w:rPr>
          <w:rFonts w:ascii="Arial" w:hAnsi="Arial" w:cs="Arial"/>
          <w:spacing w:val="-3"/>
        </w:rPr>
        <w:t>a</w:t>
      </w:r>
      <w:r w:rsidRPr="004A5AF5">
        <w:rPr>
          <w:rFonts w:ascii="Arial" w:hAnsi="Arial" w:cs="Arial"/>
        </w:rPr>
        <w:t>n</w:t>
      </w:r>
      <w:r w:rsidRPr="004A5AF5">
        <w:rPr>
          <w:rFonts w:ascii="Arial" w:hAnsi="Arial" w:cs="Arial"/>
          <w:spacing w:val="-2"/>
        </w:rPr>
        <w:t>ce</w:t>
      </w:r>
    </w:p>
    <w:p w:rsidR="00CF4C7C" w:rsidRDefault="00CF4C7C"/>
    <w:p w:rsidR="00792505" w:rsidRDefault="00792505">
      <w:pPr>
        <w:rPr>
          <w:b/>
        </w:rPr>
      </w:pPr>
    </w:p>
    <w:p w:rsidR="00792505" w:rsidRDefault="00792505">
      <w:pPr>
        <w:rPr>
          <w:b/>
        </w:rPr>
      </w:pPr>
    </w:p>
    <w:p w:rsidR="00792505" w:rsidRDefault="00792505">
      <w:pPr>
        <w:rPr>
          <w:b/>
        </w:rPr>
      </w:pPr>
    </w:p>
    <w:p w:rsidR="00792505" w:rsidRDefault="00792505">
      <w:pPr>
        <w:rPr>
          <w:b/>
        </w:rPr>
      </w:pPr>
    </w:p>
    <w:p w:rsidR="00792505" w:rsidRDefault="00792505">
      <w:pPr>
        <w:rPr>
          <w:b/>
        </w:rPr>
      </w:pPr>
    </w:p>
    <w:p w:rsidR="00792505" w:rsidRDefault="00792505">
      <w:pPr>
        <w:rPr>
          <w:b/>
        </w:rPr>
      </w:pPr>
    </w:p>
    <w:p w:rsidR="00792505" w:rsidRDefault="00792505">
      <w:pPr>
        <w:rPr>
          <w:b/>
        </w:rPr>
      </w:pPr>
    </w:p>
    <w:p w:rsidR="00792505" w:rsidRDefault="00792505">
      <w:pPr>
        <w:rPr>
          <w:b/>
        </w:rPr>
      </w:pPr>
    </w:p>
    <w:p w:rsidR="00792505" w:rsidRDefault="00792505">
      <w:pPr>
        <w:rPr>
          <w:b/>
        </w:rPr>
      </w:pPr>
    </w:p>
    <w:p w:rsidR="00792505" w:rsidRDefault="00792505">
      <w:pPr>
        <w:rPr>
          <w:b/>
        </w:rPr>
      </w:pPr>
    </w:p>
    <w:p w:rsidR="00792505" w:rsidRDefault="00792505">
      <w:pPr>
        <w:rPr>
          <w:b/>
        </w:rPr>
      </w:pPr>
    </w:p>
    <w:p w:rsidR="00BF16B0" w:rsidRDefault="00BF16B0">
      <w:pPr>
        <w:rPr>
          <w:b/>
        </w:rPr>
      </w:pPr>
    </w:p>
    <w:p w:rsidR="00BF16B0" w:rsidRDefault="00BF16B0">
      <w:pPr>
        <w:rPr>
          <w:b/>
        </w:rPr>
      </w:pPr>
    </w:p>
    <w:p w:rsidR="00BF16B0" w:rsidRDefault="00BF16B0">
      <w:pPr>
        <w:rPr>
          <w:b/>
        </w:rPr>
      </w:pPr>
    </w:p>
    <w:p w:rsidR="00BF16B0" w:rsidRDefault="00BF16B0">
      <w:pPr>
        <w:rPr>
          <w:b/>
        </w:rPr>
      </w:pPr>
    </w:p>
    <w:p w:rsidR="00BF16B0" w:rsidRDefault="00BF16B0">
      <w:pPr>
        <w:rPr>
          <w:b/>
        </w:rPr>
      </w:pPr>
    </w:p>
    <w:p w:rsidR="00DD45E3" w:rsidRDefault="00DD45E3">
      <w:pPr>
        <w:rPr>
          <w:b/>
        </w:rPr>
      </w:pPr>
    </w:p>
    <w:p w:rsidR="00DD45E3" w:rsidRDefault="00DD45E3">
      <w:pPr>
        <w:rPr>
          <w:b/>
        </w:rPr>
      </w:pPr>
    </w:p>
    <w:p w:rsidR="00DD45E3" w:rsidRDefault="00DD45E3">
      <w:pPr>
        <w:rPr>
          <w:b/>
        </w:rPr>
      </w:pPr>
    </w:p>
    <w:p w:rsidR="00CF4C7C" w:rsidRDefault="00CF4C7C">
      <w:pPr>
        <w:rPr>
          <w:b/>
        </w:rPr>
      </w:pPr>
      <w:r>
        <w:rPr>
          <w:b/>
        </w:rPr>
        <w:lastRenderedPageBreak/>
        <w:t>1.2</w:t>
      </w:r>
      <w:r>
        <w:rPr>
          <w:b/>
        </w:rPr>
        <w:tab/>
        <w:t>Sexual Harassment</w:t>
      </w:r>
    </w:p>
    <w:p w:rsidR="00CF4C7C" w:rsidRDefault="00CF4C7C" w:rsidP="00BF16B0">
      <w:pPr>
        <w:rPr>
          <w:sz w:val="32"/>
          <w:szCs w:val="32"/>
        </w:rPr>
      </w:pPr>
    </w:p>
    <w:p w:rsidR="00CF4C7C" w:rsidRDefault="00CF4C7C" w:rsidP="00CF4C7C">
      <w:pPr>
        <w:jc w:val="both"/>
      </w:pPr>
      <w:r>
        <w:t xml:space="preserve">Nyack Community Ambulance Corps believes that you should be afforded the opportunity to volunteer or work in an environment free of sexual harassment. Sexual harassment is a form of misconduct that undermines the volunteer or employment relationship. No volunteers or employees, female or male, should be subjected verbally or physically to unsolicited and unwelcome sexual overtures or conduct. </w:t>
      </w:r>
    </w:p>
    <w:p w:rsidR="00CF4C7C" w:rsidRDefault="00CF4C7C" w:rsidP="00CF4C7C">
      <w:pPr>
        <w:jc w:val="both"/>
      </w:pPr>
    </w:p>
    <w:p w:rsidR="00CF4C7C" w:rsidRDefault="00CF4C7C" w:rsidP="00CF4C7C">
      <w:pPr>
        <w:jc w:val="both"/>
      </w:pPr>
      <w:r>
        <w:t xml:space="preserve">Sexual harassment refers to behavior that is not welcome, that is personally offensive, </w:t>
      </w:r>
      <w:r w:rsidR="008D0905">
        <w:t>and that</w:t>
      </w:r>
      <w:r>
        <w:t xml:space="preserve"> debilitates morale and therefore, interferes with work effectiveness.</w:t>
      </w:r>
    </w:p>
    <w:p w:rsidR="00CF4C7C" w:rsidRDefault="00CF4C7C" w:rsidP="00CF4C7C">
      <w:pPr>
        <w:jc w:val="both"/>
      </w:pPr>
    </w:p>
    <w:p w:rsidR="00CF4C7C" w:rsidRDefault="00CF4C7C" w:rsidP="00CF4C7C">
      <w:pPr>
        <w:jc w:val="both"/>
      </w:pPr>
      <w:r>
        <w:t xml:space="preserve">Behavior that amounts to sexual harassment may result in disciplinary action, up to and including dismissal.  </w:t>
      </w:r>
    </w:p>
    <w:p w:rsidR="00CF4C7C" w:rsidRDefault="00CF4C7C" w:rsidP="00CF4C7C">
      <w:pPr>
        <w:jc w:val="both"/>
      </w:pPr>
    </w:p>
    <w:p w:rsidR="00CF4C7C" w:rsidRDefault="00CF4C7C" w:rsidP="00CF4C7C">
      <w:pPr>
        <w:jc w:val="center"/>
        <w:rPr>
          <w:b/>
          <w:sz w:val="28"/>
          <w:szCs w:val="28"/>
        </w:rPr>
      </w:pPr>
      <w:r>
        <w:rPr>
          <w:b/>
          <w:sz w:val="28"/>
          <w:szCs w:val="28"/>
        </w:rPr>
        <w:t>Definition</w:t>
      </w:r>
    </w:p>
    <w:p w:rsidR="00CF4C7C" w:rsidRDefault="00CF4C7C" w:rsidP="00CF4C7C">
      <w:pPr>
        <w:jc w:val="both"/>
        <w:rPr>
          <w:sz w:val="28"/>
          <w:szCs w:val="28"/>
        </w:rPr>
      </w:pPr>
    </w:p>
    <w:p w:rsidR="00CF4C7C" w:rsidRDefault="00CF4C7C" w:rsidP="00CF4C7C">
      <w:pPr>
        <w:jc w:val="both"/>
      </w:pPr>
      <w:r>
        <w:t>Nyack Community Ambulance Corps has adopted, and its policy is based on, the definition of sexual harassment set forth by the Equal Employment Opportunity Commission (EEOC). The EEOC defines sexual harassment as unwelcome sexual advances, requests for sexual favors, and other verbal or physical conduct of a sexual nature when:</w:t>
      </w:r>
    </w:p>
    <w:p w:rsidR="00CF4C7C" w:rsidRDefault="00CF4C7C" w:rsidP="00CF4C7C">
      <w:pPr>
        <w:jc w:val="both"/>
      </w:pPr>
    </w:p>
    <w:p w:rsidR="00CF4C7C" w:rsidRDefault="00CF4C7C" w:rsidP="00CF4C7C">
      <w:pPr>
        <w:numPr>
          <w:ilvl w:val="0"/>
          <w:numId w:val="3"/>
        </w:numPr>
        <w:jc w:val="both"/>
      </w:pPr>
      <w:r>
        <w:t>submission to such conduct is made either explicitly or implicitly a term or condition of your volunteer status or employment</w:t>
      </w:r>
    </w:p>
    <w:p w:rsidR="00CF4C7C" w:rsidRDefault="00CF4C7C" w:rsidP="00CF4C7C">
      <w:pPr>
        <w:numPr>
          <w:ilvl w:val="0"/>
          <w:numId w:val="3"/>
        </w:numPr>
        <w:jc w:val="both"/>
      </w:pPr>
      <w:r>
        <w:t>submission to or rejection of such conduct by you is used as the basis for volunteer or employment decisions affecting you</w:t>
      </w:r>
    </w:p>
    <w:p w:rsidR="00CF4C7C" w:rsidRDefault="008D0905" w:rsidP="00CF4C7C">
      <w:pPr>
        <w:numPr>
          <w:ilvl w:val="0"/>
          <w:numId w:val="3"/>
        </w:numPr>
        <w:jc w:val="both"/>
      </w:pPr>
      <w:r>
        <w:t>Such</w:t>
      </w:r>
      <w:r w:rsidR="00CF4C7C">
        <w:t xml:space="preserve"> conduct has the purpose or effect of unreasonably interfering with your work performance or creating an </w:t>
      </w:r>
      <w:r>
        <w:t>intimidating,</w:t>
      </w:r>
      <w:r w:rsidR="00CF4C7C">
        <w:t xml:space="preserve"> hostile or offensive working environment.  </w:t>
      </w:r>
    </w:p>
    <w:p w:rsidR="00CF4C7C" w:rsidRDefault="00CF4C7C" w:rsidP="00CF4C7C">
      <w:pPr>
        <w:ind w:left="360"/>
        <w:jc w:val="center"/>
        <w:rPr>
          <w:b/>
          <w:sz w:val="28"/>
          <w:szCs w:val="28"/>
        </w:rPr>
      </w:pPr>
    </w:p>
    <w:p w:rsidR="007836EC" w:rsidRDefault="007836EC" w:rsidP="00CF4C7C">
      <w:pPr>
        <w:ind w:left="360"/>
        <w:jc w:val="center"/>
        <w:rPr>
          <w:b/>
          <w:sz w:val="28"/>
          <w:szCs w:val="28"/>
        </w:rPr>
      </w:pPr>
    </w:p>
    <w:p w:rsidR="006F7B9F" w:rsidRDefault="006F7B9F" w:rsidP="00CF4C7C">
      <w:pPr>
        <w:ind w:left="360"/>
        <w:jc w:val="center"/>
        <w:rPr>
          <w:b/>
          <w:sz w:val="28"/>
          <w:szCs w:val="28"/>
        </w:rPr>
      </w:pPr>
    </w:p>
    <w:p w:rsidR="006F7B9F" w:rsidRDefault="006F7B9F" w:rsidP="00CF4C7C">
      <w:pPr>
        <w:ind w:left="360"/>
        <w:jc w:val="center"/>
        <w:rPr>
          <w:b/>
          <w:sz w:val="28"/>
          <w:szCs w:val="28"/>
        </w:rPr>
      </w:pPr>
    </w:p>
    <w:p w:rsidR="006F7B9F" w:rsidRDefault="006F7B9F" w:rsidP="00CF4C7C">
      <w:pPr>
        <w:ind w:left="360"/>
        <w:jc w:val="center"/>
        <w:rPr>
          <w:b/>
          <w:sz w:val="28"/>
          <w:szCs w:val="28"/>
        </w:rPr>
      </w:pPr>
    </w:p>
    <w:p w:rsidR="006F7B9F" w:rsidRDefault="006F7B9F" w:rsidP="00CF4C7C">
      <w:pPr>
        <w:ind w:left="360"/>
        <w:jc w:val="center"/>
        <w:rPr>
          <w:b/>
          <w:sz w:val="28"/>
          <w:szCs w:val="28"/>
        </w:rPr>
      </w:pPr>
    </w:p>
    <w:p w:rsidR="006F7B9F" w:rsidRDefault="006F7B9F" w:rsidP="00CF4C7C">
      <w:pPr>
        <w:ind w:left="360"/>
        <w:jc w:val="center"/>
        <w:rPr>
          <w:b/>
          <w:sz w:val="28"/>
          <w:szCs w:val="28"/>
        </w:rPr>
      </w:pPr>
    </w:p>
    <w:p w:rsidR="00792505" w:rsidRDefault="00792505" w:rsidP="00CF4C7C">
      <w:pPr>
        <w:ind w:left="360"/>
        <w:jc w:val="center"/>
        <w:rPr>
          <w:b/>
          <w:sz w:val="28"/>
          <w:szCs w:val="28"/>
        </w:rPr>
      </w:pPr>
    </w:p>
    <w:p w:rsidR="00792505" w:rsidRDefault="00792505" w:rsidP="00CF4C7C">
      <w:pPr>
        <w:ind w:left="360"/>
        <w:jc w:val="center"/>
        <w:rPr>
          <w:b/>
          <w:sz w:val="28"/>
          <w:szCs w:val="28"/>
        </w:rPr>
      </w:pPr>
    </w:p>
    <w:p w:rsidR="00792505" w:rsidRDefault="00792505" w:rsidP="00CF4C7C">
      <w:pPr>
        <w:ind w:left="360"/>
        <w:jc w:val="center"/>
        <w:rPr>
          <w:b/>
          <w:sz w:val="28"/>
          <w:szCs w:val="28"/>
        </w:rPr>
      </w:pPr>
    </w:p>
    <w:p w:rsidR="00BF16B0" w:rsidRDefault="00BF16B0" w:rsidP="00CF4C7C">
      <w:pPr>
        <w:ind w:left="360"/>
        <w:jc w:val="center"/>
        <w:rPr>
          <w:b/>
          <w:sz w:val="28"/>
          <w:szCs w:val="28"/>
        </w:rPr>
      </w:pPr>
    </w:p>
    <w:p w:rsidR="00BF16B0" w:rsidRDefault="00BF16B0" w:rsidP="00CF4C7C">
      <w:pPr>
        <w:ind w:left="360"/>
        <w:jc w:val="center"/>
        <w:rPr>
          <w:b/>
          <w:sz w:val="28"/>
          <w:szCs w:val="28"/>
        </w:rPr>
      </w:pPr>
    </w:p>
    <w:p w:rsidR="00BF16B0" w:rsidRDefault="00BF16B0" w:rsidP="00CF4C7C">
      <w:pPr>
        <w:ind w:left="360"/>
        <w:jc w:val="center"/>
        <w:rPr>
          <w:b/>
          <w:sz w:val="28"/>
          <w:szCs w:val="28"/>
        </w:rPr>
      </w:pPr>
    </w:p>
    <w:p w:rsidR="00CF4C7C" w:rsidRDefault="00CF4C7C" w:rsidP="00CF4C7C">
      <w:pPr>
        <w:ind w:left="360"/>
        <w:jc w:val="center"/>
        <w:rPr>
          <w:b/>
          <w:sz w:val="28"/>
          <w:szCs w:val="28"/>
        </w:rPr>
      </w:pPr>
      <w:r>
        <w:rPr>
          <w:b/>
          <w:sz w:val="28"/>
          <w:szCs w:val="28"/>
        </w:rPr>
        <w:t>Employer’s Responsibility</w:t>
      </w:r>
    </w:p>
    <w:p w:rsidR="00CF4C7C" w:rsidRDefault="00CF4C7C" w:rsidP="00CF4C7C">
      <w:pPr>
        <w:ind w:left="360"/>
      </w:pPr>
    </w:p>
    <w:p w:rsidR="00CF4C7C" w:rsidRDefault="00CF4C7C" w:rsidP="00CF4C7C">
      <w:r>
        <w:t>Nyack Community Ambulance Corps wants you to have a work environment free of sexual harassment by management personnel, by your coworkers and by others with whom you must interact in the course of your work as a Nyack Community Ambulance Corps volunteer or employee. Sexual harassment is specifically prohibited as unlawful and as a violation of Nyack Community Ambulance Corps policy. Nyack Community Ambulance Corps is responsible for preventing sexual harassment in the workplace, for taking immediate corrective action to stop sexual harassment in the workplace and for promptly investigating any allegation of work-related sexual harassment.</w:t>
      </w:r>
    </w:p>
    <w:p w:rsidR="00CF4C7C" w:rsidRDefault="00CF4C7C" w:rsidP="00CF4C7C">
      <w:pPr>
        <w:ind w:left="360"/>
      </w:pPr>
    </w:p>
    <w:p w:rsidR="00CF4C7C" w:rsidRDefault="00CF4C7C" w:rsidP="00CF4C7C">
      <w:pPr>
        <w:ind w:left="360"/>
        <w:jc w:val="center"/>
        <w:rPr>
          <w:b/>
          <w:sz w:val="28"/>
          <w:szCs w:val="28"/>
        </w:rPr>
      </w:pPr>
      <w:r>
        <w:rPr>
          <w:b/>
          <w:sz w:val="28"/>
          <w:szCs w:val="28"/>
        </w:rPr>
        <w:t>Complaint Procedure</w:t>
      </w:r>
    </w:p>
    <w:p w:rsidR="00CF4C7C" w:rsidRDefault="00CF4C7C" w:rsidP="00CF4C7C">
      <w:pPr>
        <w:ind w:left="360"/>
        <w:rPr>
          <w:sz w:val="28"/>
          <w:szCs w:val="28"/>
        </w:rPr>
      </w:pPr>
    </w:p>
    <w:p w:rsidR="00CF4C7C" w:rsidRDefault="00CF4C7C" w:rsidP="00CF4C7C">
      <w:pPr>
        <w:jc w:val="both"/>
      </w:pPr>
      <w:r>
        <w:t>If you experience or witness sexual harassment in the workplace, report it immediately to the President.</w:t>
      </w:r>
    </w:p>
    <w:p w:rsidR="00CF4C7C" w:rsidRDefault="00CF4C7C" w:rsidP="00E56359">
      <w:pPr>
        <w:jc w:val="both"/>
      </w:pPr>
      <w:r>
        <w:t xml:space="preserve">You may also report harassment to any other </w:t>
      </w:r>
      <w:r w:rsidR="00570D49">
        <w:t xml:space="preserve">Board Members or line officers </w:t>
      </w:r>
      <w:r>
        <w:t xml:space="preserve">of Nyack </w:t>
      </w:r>
      <w:r w:rsidR="00570D49">
        <w:t>Community Ambulance Corps</w:t>
      </w:r>
      <w:r>
        <w:t xml:space="preserve">. All allegations of sexual harassment will be quickly investigated. To the extent possible, your confidentiality and that of any witnesses and the alleged harasser will be protected against any unnecessary disclosure. When the investigation is completed, you will be informed of the outcome of that investigation. </w:t>
      </w:r>
    </w:p>
    <w:p w:rsidR="00CF4C7C" w:rsidRDefault="00CF4C7C" w:rsidP="00CF4C7C">
      <w:pPr>
        <w:jc w:val="both"/>
      </w:pPr>
    </w:p>
    <w:p w:rsidR="00405A54" w:rsidRDefault="00405A54" w:rsidP="00CF4C7C">
      <w:pPr>
        <w:jc w:val="center"/>
        <w:rPr>
          <w:b/>
          <w:sz w:val="28"/>
          <w:szCs w:val="28"/>
        </w:rPr>
      </w:pPr>
    </w:p>
    <w:p w:rsidR="00405A54" w:rsidRDefault="00405A54" w:rsidP="00CF4C7C">
      <w:pPr>
        <w:jc w:val="center"/>
        <w:rPr>
          <w:b/>
          <w:sz w:val="28"/>
          <w:szCs w:val="28"/>
        </w:rPr>
      </w:pPr>
    </w:p>
    <w:p w:rsidR="00CF4C7C" w:rsidRDefault="00CF4C7C" w:rsidP="00CF4C7C">
      <w:pPr>
        <w:jc w:val="center"/>
        <w:rPr>
          <w:b/>
          <w:sz w:val="28"/>
          <w:szCs w:val="28"/>
        </w:rPr>
      </w:pPr>
      <w:r>
        <w:rPr>
          <w:b/>
          <w:sz w:val="28"/>
          <w:szCs w:val="28"/>
        </w:rPr>
        <w:t>Retaliation Prohibited</w:t>
      </w:r>
    </w:p>
    <w:p w:rsidR="00CF4C7C" w:rsidRDefault="00CF4C7C" w:rsidP="00CF4C7C">
      <w:pPr>
        <w:jc w:val="both"/>
      </w:pPr>
    </w:p>
    <w:p w:rsidR="00CF4C7C" w:rsidRDefault="00CF4C7C" w:rsidP="00CF4C7C">
      <w:pPr>
        <w:jc w:val="both"/>
      </w:pPr>
      <w:r>
        <w:t xml:space="preserve">Nyack Community Ambulance Corps will permit no volunteer or employment based retaliation against anyone who brings a complaint of sexual harassment or who speaks as a witness in the investigation of a complaint of sexual harassment. </w:t>
      </w:r>
    </w:p>
    <w:p w:rsidR="00CF4C7C" w:rsidRDefault="00CF4C7C" w:rsidP="00CF4C7C">
      <w:pPr>
        <w:jc w:val="both"/>
      </w:pPr>
    </w:p>
    <w:p w:rsidR="00CF4C7C" w:rsidRDefault="00CF4C7C" w:rsidP="00CF4C7C">
      <w:pPr>
        <w:jc w:val="center"/>
        <w:rPr>
          <w:b/>
          <w:sz w:val="28"/>
          <w:szCs w:val="28"/>
        </w:rPr>
      </w:pPr>
      <w:r>
        <w:rPr>
          <w:b/>
          <w:sz w:val="28"/>
          <w:szCs w:val="28"/>
        </w:rPr>
        <w:t>Written Policy</w:t>
      </w:r>
    </w:p>
    <w:p w:rsidR="00CF4C7C" w:rsidRDefault="00CF4C7C" w:rsidP="00CF4C7C">
      <w:pPr>
        <w:jc w:val="center"/>
        <w:rPr>
          <w:b/>
          <w:sz w:val="28"/>
          <w:szCs w:val="28"/>
        </w:rPr>
      </w:pPr>
    </w:p>
    <w:p w:rsidR="00CF4C7C" w:rsidRDefault="00CF4C7C" w:rsidP="00CF4C7C">
      <w:pPr>
        <w:jc w:val="both"/>
      </w:pPr>
      <w:r>
        <w:t xml:space="preserve">You will receive a copy of Nyack Community Ambulance Corps sexual harassment policy when you begin volunteering or working for Nyack Community Ambulance Corps. If at any time you would like another copy of that policy, please contact the President. If Nyack Community Ambulance Corps should amend or modify its sexual harassment policy, you will receive an individual copy of the amended or modified policy. </w:t>
      </w:r>
    </w:p>
    <w:p w:rsidR="00CF4C7C" w:rsidRDefault="00CF4C7C" w:rsidP="00CF4C7C">
      <w:pPr>
        <w:jc w:val="both"/>
      </w:pPr>
    </w:p>
    <w:p w:rsidR="00792505" w:rsidRDefault="00792505" w:rsidP="00CF4C7C">
      <w:pPr>
        <w:jc w:val="center"/>
        <w:rPr>
          <w:b/>
          <w:sz w:val="28"/>
          <w:szCs w:val="28"/>
        </w:rPr>
      </w:pPr>
    </w:p>
    <w:p w:rsidR="00792505" w:rsidRDefault="00792505" w:rsidP="00CF4C7C">
      <w:pPr>
        <w:jc w:val="center"/>
        <w:rPr>
          <w:b/>
          <w:sz w:val="28"/>
          <w:szCs w:val="28"/>
        </w:rPr>
      </w:pPr>
    </w:p>
    <w:p w:rsidR="00792505" w:rsidRDefault="00792505" w:rsidP="00CF4C7C">
      <w:pPr>
        <w:jc w:val="center"/>
        <w:rPr>
          <w:b/>
          <w:sz w:val="28"/>
          <w:szCs w:val="28"/>
        </w:rPr>
      </w:pPr>
    </w:p>
    <w:p w:rsidR="00792505" w:rsidRDefault="00792505" w:rsidP="00CF4C7C">
      <w:pPr>
        <w:jc w:val="center"/>
        <w:rPr>
          <w:b/>
          <w:sz w:val="28"/>
          <w:szCs w:val="28"/>
        </w:rPr>
      </w:pPr>
    </w:p>
    <w:p w:rsidR="00792505" w:rsidRDefault="00792505" w:rsidP="00CF4C7C">
      <w:pPr>
        <w:jc w:val="center"/>
        <w:rPr>
          <w:b/>
          <w:sz w:val="28"/>
          <w:szCs w:val="28"/>
        </w:rPr>
      </w:pPr>
    </w:p>
    <w:p w:rsidR="00CF4C7C" w:rsidRDefault="00CF4C7C" w:rsidP="00CF4C7C">
      <w:pPr>
        <w:jc w:val="center"/>
        <w:rPr>
          <w:b/>
          <w:sz w:val="28"/>
          <w:szCs w:val="28"/>
        </w:rPr>
      </w:pPr>
      <w:r>
        <w:rPr>
          <w:b/>
          <w:sz w:val="28"/>
          <w:szCs w:val="28"/>
        </w:rPr>
        <w:t>Penalties</w:t>
      </w:r>
    </w:p>
    <w:p w:rsidR="00CF4C7C" w:rsidRDefault="00CF4C7C" w:rsidP="00CF4C7C">
      <w:pPr>
        <w:jc w:val="center"/>
        <w:rPr>
          <w:b/>
          <w:sz w:val="28"/>
          <w:szCs w:val="28"/>
        </w:rPr>
      </w:pPr>
    </w:p>
    <w:p w:rsidR="006F7B9F" w:rsidRDefault="00CF4C7C" w:rsidP="00CF4C7C">
      <w:pPr>
        <w:jc w:val="both"/>
      </w:pPr>
      <w:r>
        <w:t xml:space="preserve">Sexual harassment will not be tolerated at Nyack Community Ambulance Corps. If an investigation of any allegation of sexual harassment shows that harassing behavior has </w:t>
      </w:r>
    </w:p>
    <w:p w:rsidR="00CF4C7C" w:rsidRDefault="00CF4C7C" w:rsidP="00CF4C7C">
      <w:pPr>
        <w:jc w:val="both"/>
      </w:pPr>
      <w:r>
        <w:t xml:space="preserve">taken place, the harasser will be subject to disciplinary action, up to and including dismissal. </w:t>
      </w:r>
    </w:p>
    <w:p w:rsidR="00CF4C7C" w:rsidRDefault="00CF4C7C" w:rsidP="00CF4C7C">
      <w:pPr>
        <w:jc w:val="center"/>
      </w:pPr>
    </w:p>
    <w:p w:rsidR="00CF4C7C" w:rsidRDefault="00940FFE" w:rsidP="00940FFE">
      <w:pPr>
        <w:jc w:val="both"/>
        <w:rPr>
          <w:sz w:val="20"/>
          <w:szCs w:val="20"/>
        </w:rPr>
      </w:pPr>
      <w:r>
        <w:t xml:space="preserve">               </w:t>
      </w:r>
      <w:r w:rsidR="00CF4C7C">
        <w:rPr>
          <w:sz w:val="20"/>
          <w:szCs w:val="20"/>
        </w:rPr>
        <w:t>Sexual harassment policy instituted April 2004.</w:t>
      </w:r>
    </w:p>
    <w:p w:rsidR="00CF4C7C" w:rsidRDefault="00CF4C7C">
      <w:r>
        <w:t xml:space="preserve"> (Refer to NYSDOH Policy Statement 00-11: Sexual Harassment; Appendix 1)</w:t>
      </w:r>
    </w:p>
    <w:p w:rsidR="00CF4C7C" w:rsidRDefault="00CF4C7C"/>
    <w:p w:rsidR="0080087C" w:rsidRDefault="0080087C" w:rsidP="0080087C">
      <w:pPr>
        <w:widowControl w:val="0"/>
        <w:numPr>
          <w:ilvl w:val="2"/>
          <w:numId w:val="31"/>
        </w:numPr>
        <w:autoSpaceDE w:val="0"/>
        <w:autoSpaceDN w:val="0"/>
        <w:adjustRightInd w:val="0"/>
        <w:spacing w:line="200" w:lineRule="exact"/>
        <w:ind w:right="-20"/>
        <w:rPr>
          <w:rFonts w:ascii="Arial" w:hAnsi="Arial" w:cs="Arial"/>
          <w:b/>
          <w:bCs/>
          <w:spacing w:val="-2"/>
        </w:rPr>
      </w:pPr>
      <w:r w:rsidRPr="0080087C">
        <w:rPr>
          <w:rFonts w:ascii="Arial" w:hAnsi="Arial" w:cs="Arial"/>
          <w:b/>
          <w:bCs/>
          <w:spacing w:val="-2"/>
        </w:rPr>
        <w:t>Equal Treatment</w:t>
      </w:r>
    </w:p>
    <w:p w:rsidR="0080087C" w:rsidRPr="0080087C" w:rsidRDefault="0080087C" w:rsidP="0080087C">
      <w:pPr>
        <w:widowControl w:val="0"/>
        <w:tabs>
          <w:tab w:val="left" w:pos="1540"/>
        </w:tabs>
        <w:autoSpaceDE w:val="0"/>
        <w:autoSpaceDN w:val="0"/>
        <w:adjustRightInd w:val="0"/>
        <w:spacing w:line="200" w:lineRule="exact"/>
        <w:ind w:right="-20"/>
        <w:rPr>
          <w:rFonts w:ascii="Arial" w:hAnsi="Arial" w:cs="Arial"/>
        </w:rPr>
      </w:pPr>
    </w:p>
    <w:p w:rsidR="0080087C" w:rsidRPr="0080087C" w:rsidRDefault="0080087C" w:rsidP="0080087C">
      <w:pPr>
        <w:widowControl w:val="0"/>
        <w:autoSpaceDE w:val="0"/>
        <w:autoSpaceDN w:val="0"/>
        <w:adjustRightInd w:val="0"/>
        <w:spacing w:line="230" w:lineRule="exact"/>
        <w:ind w:left="120" w:right="225"/>
        <w:rPr>
          <w:rFonts w:ascii="Arial" w:hAnsi="Arial" w:cs="Arial"/>
        </w:rPr>
      </w:pPr>
      <w:r w:rsidRPr="0080087C">
        <w:rPr>
          <w:rFonts w:ascii="Arial" w:hAnsi="Arial" w:cs="Arial"/>
          <w:spacing w:val="-2"/>
        </w:rPr>
        <w:t xml:space="preserve">It is the policy of </w:t>
      </w:r>
      <w:r w:rsidR="00570D49">
        <w:rPr>
          <w:rFonts w:ascii="Arial" w:hAnsi="Arial" w:cs="Arial"/>
          <w:spacing w:val="-2"/>
        </w:rPr>
        <w:t>NCAC</w:t>
      </w:r>
      <w:r w:rsidRPr="0080087C">
        <w:rPr>
          <w:rFonts w:ascii="Arial" w:hAnsi="Arial" w:cs="Arial"/>
          <w:spacing w:val="-2"/>
        </w:rPr>
        <w:t xml:space="preserve"> that membershi</w:t>
      </w:r>
      <w:r w:rsidRPr="0080087C">
        <w:rPr>
          <w:rFonts w:ascii="Arial" w:hAnsi="Arial" w:cs="Arial"/>
        </w:rPr>
        <w:t>p</w:t>
      </w:r>
      <w:r>
        <w:rPr>
          <w:rFonts w:ascii="Arial" w:hAnsi="Arial" w:cs="Arial"/>
        </w:rPr>
        <w:t xml:space="preserve">/paid staff </w:t>
      </w:r>
      <w:r w:rsidR="00F075A1">
        <w:rPr>
          <w:rFonts w:ascii="Arial" w:hAnsi="Arial" w:cs="Arial"/>
        </w:rPr>
        <w:t>personnel</w:t>
      </w:r>
      <w:r w:rsidRPr="0080087C">
        <w:rPr>
          <w:rFonts w:ascii="Arial" w:hAnsi="Arial" w:cs="Arial"/>
          <w:spacing w:val="2"/>
        </w:rPr>
        <w:t xml:space="preserve"> </w:t>
      </w:r>
      <w:r w:rsidRPr="0080087C">
        <w:rPr>
          <w:rFonts w:ascii="Arial" w:hAnsi="Arial" w:cs="Arial"/>
          <w:spacing w:val="-3"/>
        </w:rPr>
        <w:t>b</w:t>
      </w:r>
      <w:r w:rsidRPr="0080087C">
        <w:rPr>
          <w:rFonts w:ascii="Arial" w:hAnsi="Arial" w:cs="Arial"/>
        </w:rPr>
        <w:t>e</w:t>
      </w:r>
      <w:r w:rsidRPr="0080087C">
        <w:rPr>
          <w:rFonts w:ascii="Arial" w:hAnsi="Arial" w:cs="Arial"/>
          <w:spacing w:val="-2"/>
        </w:rPr>
        <w:t xml:space="preserve"> </w:t>
      </w:r>
      <w:r w:rsidRPr="0080087C">
        <w:rPr>
          <w:rFonts w:ascii="Arial" w:hAnsi="Arial" w:cs="Arial"/>
        </w:rPr>
        <w:t>b</w:t>
      </w:r>
      <w:r w:rsidRPr="0080087C">
        <w:rPr>
          <w:rFonts w:ascii="Arial" w:hAnsi="Arial" w:cs="Arial"/>
          <w:spacing w:val="-3"/>
        </w:rPr>
        <w:t>a</w:t>
      </w:r>
      <w:r w:rsidRPr="0080087C">
        <w:rPr>
          <w:rFonts w:ascii="Arial" w:hAnsi="Arial" w:cs="Arial"/>
        </w:rPr>
        <w:t>s</w:t>
      </w:r>
      <w:r w:rsidRPr="0080087C">
        <w:rPr>
          <w:rFonts w:ascii="Arial" w:hAnsi="Arial" w:cs="Arial"/>
          <w:spacing w:val="-3"/>
        </w:rPr>
        <w:t>e</w:t>
      </w:r>
      <w:r w:rsidRPr="0080087C">
        <w:rPr>
          <w:rFonts w:ascii="Arial" w:hAnsi="Arial" w:cs="Arial"/>
        </w:rPr>
        <w:t>d</w:t>
      </w:r>
      <w:r w:rsidRPr="0080087C">
        <w:rPr>
          <w:rFonts w:ascii="Arial" w:hAnsi="Arial" w:cs="Arial"/>
          <w:spacing w:val="-2"/>
        </w:rPr>
        <w:t xml:space="preserve"> </w:t>
      </w:r>
      <w:r w:rsidRPr="0080087C">
        <w:rPr>
          <w:rFonts w:ascii="Arial" w:hAnsi="Arial" w:cs="Arial"/>
        </w:rPr>
        <w:t>on</w:t>
      </w:r>
      <w:r w:rsidRPr="0080087C">
        <w:rPr>
          <w:rFonts w:ascii="Arial" w:hAnsi="Arial" w:cs="Arial"/>
          <w:spacing w:val="-2"/>
        </w:rPr>
        <w:t xml:space="preserve"> </w:t>
      </w:r>
      <w:r w:rsidRPr="0080087C">
        <w:rPr>
          <w:rFonts w:ascii="Arial" w:hAnsi="Arial" w:cs="Arial"/>
        </w:rPr>
        <w:t>merit,</w:t>
      </w:r>
      <w:r w:rsidRPr="0080087C">
        <w:rPr>
          <w:rFonts w:ascii="Arial" w:hAnsi="Arial" w:cs="Arial"/>
          <w:spacing w:val="-2"/>
        </w:rPr>
        <w:t xml:space="preserve"> </w:t>
      </w:r>
      <w:r w:rsidRPr="0080087C">
        <w:rPr>
          <w:rFonts w:ascii="Arial" w:hAnsi="Arial" w:cs="Arial"/>
        </w:rPr>
        <w:t>q</w:t>
      </w:r>
      <w:r w:rsidRPr="0080087C">
        <w:rPr>
          <w:rFonts w:ascii="Arial" w:hAnsi="Arial" w:cs="Arial"/>
          <w:spacing w:val="-3"/>
        </w:rPr>
        <w:t>u</w:t>
      </w:r>
      <w:r w:rsidRPr="0080087C">
        <w:rPr>
          <w:rFonts w:ascii="Arial" w:hAnsi="Arial" w:cs="Arial"/>
        </w:rPr>
        <w:t>alificatio</w:t>
      </w:r>
      <w:r w:rsidRPr="0080087C">
        <w:rPr>
          <w:rFonts w:ascii="Arial" w:hAnsi="Arial" w:cs="Arial"/>
          <w:spacing w:val="-3"/>
        </w:rPr>
        <w:t>n</w:t>
      </w:r>
      <w:r w:rsidRPr="0080087C">
        <w:rPr>
          <w:rFonts w:ascii="Arial" w:hAnsi="Arial" w:cs="Arial"/>
        </w:rPr>
        <w:t>s,</w:t>
      </w:r>
      <w:r w:rsidRPr="0080087C">
        <w:rPr>
          <w:rFonts w:ascii="Arial" w:hAnsi="Arial" w:cs="Arial"/>
          <w:spacing w:val="-2"/>
        </w:rPr>
        <w:t xml:space="preserve"> </w:t>
      </w:r>
      <w:r w:rsidRPr="0080087C">
        <w:rPr>
          <w:rFonts w:ascii="Arial" w:hAnsi="Arial" w:cs="Arial"/>
          <w:spacing w:val="-3"/>
        </w:rPr>
        <w:t>a</w:t>
      </w:r>
      <w:r w:rsidRPr="0080087C">
        <w:rPr>
          <w:rFonts w:ascii="Arial" w:hAnsi="Arial" w:cs="Arial"/>
        </w:rPr>
        <w:t>nd</w:t>
      </w:r>
      <w:r w:rsidRPr="0080087C">
        <w:rPr>
          <w:rFonts w:ascii="Arial" w:hAnsi="Arial" w:cs="Arial"/>
          <w:spacing w:val="-2"/>
        </w:rPr>
        <w:t xml:space="preserve"> </w:t>
      </w:r>
      <w:r w:rsidRPr="0080087C">
        <w:rPr>
          <w:rFonts w:ascii="Arial" w:hAnsi="Arial" w:cs="Arial"/>
        </w:rPr>
        <w:t>co</w:t>
      </w:r>
      <w:r w:rsidRPr="0080087C">
        <w:rPr>
          <w:rFonts w:ascii="Arial" w:hAnsi="Arial" w:cs="Arial"/>
          <w:spacing w:val="-3"/>
        </w:rPr>
        <w:t>m</w:t>
      </w:r>
      <w:r w:rsidRPr="0080087C">
        <w:rPr>
          <w:rFonts w:ascii="Arial" w:hAnsi="Arial" w:cs="Arial"/>
        </w:rPr>
        <w:t>pete</w:t>
      </w:r>
      <w:r w:rsidRPr="0080087C">
        <w:rPr>
          <w:rFonts w:ascii="Arial" w:hAnsi="Arial" w:cs="Arial"/>
          <w:spacing w:val="-3"/>
        </w:rPr>
        <w:t>n</w:t>
      </w:r>
      <w:r w:rsidRPr="0080087C">
        <w:rPr>
          <w:rFonts w:ascii="Arial" w:hAnsi="Arial" w:cs="Arial"/>
        </w:rPr>
        <w:t>ce, and</w:t>
      </w:r>
      <w:r w:rsidRPr="0080087C">
        <w:rPr>
          <w:rFonts w:ascii="Arial" w:hAnsi="Arial" w:cs="Arial"/>
          <w:spacing w:val="-2"/>
        </w:rPr>
        <w:t xml:space="preserve"> </w:t>
      </w:r>
      <w:r w:rsidRPr="0080087C">
        <w:rPr>
          <w:rFonts w:ascii="Arial" w:hAnsi="Arial" w:cs="Arial"/>
        </w:rPr>
        <w:t>that</w:t>
      </w:r>
      <w:r w:rsidRPr="0080087C">
        <w:rPr>
          <w:rFonts w:ascii="Arial" w:hAnsi="Arial" w:cs="Arial"/>
          <w:spacing w:val="-2"/>
        </w:rPr>
        <w:t xml:space="preserve"> </w:t>
      </w:r>
      <w:r w:rsidRPr="0080087C">
        <w:rPr>
          <w:rFonts w:ascii="Arial" w:hAnsi="Arial" w:cs="Arial"/>
        </w:rPr>
        <w:t>me</w:t>
      </w:r>
      <w:r w:rsidRPr="0080087C">
        <w:rPr>
          <w:rFonts w:ascii="Arial" w:hAnsi="Arial" w:cs="Arial"/>
          <w:spacing w:val="-3"/>
        </w:rPr>
        <w:t>m</w:t>
      </w:r>
      <w:r w:rsidRPr="0080087C">
        <w:rPr>
          <w:rFonts w:ascii="Arial" w:hAnsi="Arial" w:cs="Arial"/>
        </w:rPr>
        <w:t>bership</w:t>
      </w:r>
      <w:r w:rsidRPr="0080087C">
        <w:rPr>
          <w:rFonts w:ascii="Arial" w:hAnsi="Arial" w:cs="Arial"/>
          <w:spacing w:val="-2"/>
        </w:rPr>
        <w:t xml:space="preserve"> </w:t>
      </w:r>
      <w:r w:rsidRPr="0080087C">
        <w:rPr>
          <w:rFonts w:ascii="Arial" w:hAnsi="Arial" w:cs="Arial"/>
          <w:spacing w:val="-3"/>
        </w:rPr>
        <w:t>d</w:t>
      </w:r>
      <w:r w:rsidRPr="0080087C">
        <w:rPr>
          <w:rFonts w:ascii="Arial" w:hAnsi="Arial" w:cs="Arial"/>
        </w:rPr>
        <w:t>ec</w:t>
      </w:r>
      <w:r w:rsidRPr="0080087C">
        <w:rPr>
          <w:rFonts w:ascii="Arial" w:hAnsi="Arial" w:cs="Arial"/>
          <w:spacing w:val="-3"/>
        </w:rPr>
        <w:t>i</w:t>
      </w:r>
      <w:r w:rsidRPr="0080087C">
        <w:rPr>
          <w:rFonts w:ascii="Arial" w:hAnsi="Arial" w:cs="Arial"/>
        </w:rPr>
        <w:t>s</w:t>
      </w:r>
      <w:r w:rsidRPr="0080087C">
        <w:rPr>
          <w:rFonts w:ascii="Arial" w:hAnsi="Arial" w:cs="Arial"/>
          <w:spacing w:val="-3"/>
        </w:rPr>
        <w:t>i</w:t>
      </w:r>
      <w:r w:rsidRPr="0080087C">
        <w:rPr>
          <w:rFonts w:ascii="Arial" w:hAnsi="Arial" w:cs="Arial"/>
        </w:rPr>
        <w:t>ons</w:t>
      </w:r>
      <w:r w:rsidRPr="0080087C">
        <w:rPr>
          <w:rFonts w:ascii="Arial" w:hAnsi="Arial" w:cs="Arial"/>
          <w:spacing w:val="-2"/>
        </w:rPr>
        <w:t xml:space="preserve"> </w:t>
      </w:r>
      <w:r w:rsidRPr="0080087C">
        <w:rPr>
          <w:rFonts w:ascii="Arial" w:hAnsi="Arial" w:cs="Arial"/>
          <w:spacing w:val="-3"/>
        </w:rPr>
        <w:t>b</w:t>
      </w:r>
      <w:r w:rsidRPr="0080087C">
        <w:rPr>
          <w:rFonts w:ascii="Arial" w:hAnsi="Arial" w:cs="Arial"/>
        </w:rPr>
        <w:t>e</w:t>
      </w:r>
      <w:r w:rsidRPr="0080087C">
        <w:rPr>
          <w:rFonts w:ascii="Arial" w:hAnsi="Arial" w:cs="Arial"/>
          <w:spacing w:val="-2"/>
        </w:rPr>
        <w:t xml:space="preserve"> </w:t>
      </w:r>
      <w:r w:rsidRPr="0080087C">
        <w:rPr>
          <w:rFonts w:ascii="Arial" w:hAnsi="Arial" w:cs="Arial"/>
        </w:rPr>
        <w:t>made</w:t>
      </w:r>
      <w:r w:rsidRPr="0080087C">
        <w:rPr>
          <w:rFonts w:ascii="Arial" w:hAnsi="Arial" w:cs="Arial"/>
          <w:spacing w:val="-3"/>
        </w:rPr>
        <w:t xml:space="preserve"> </w:t>
      </w:r>
      <w:r w:rsidRPr="0080087C">
        <w:rPr>
          <w:rFonts w:ascii="Arial" w:hAnsi="Arial" w:cs="Arial"/>
        </w:rPr>
        <w:t>without</w:t>
      </w:r>
      <w:r w:rsidRPr="0080087C">
        <w:rPr>
          <w:rFonts w:ascii="Arial" w:hAnsi="Arial" w:cs="Arial"/>
          <w:spacing w:val="-2"/>
        </w:rPr>
        <w:t xml:space="preserve"> </w:t>
      </w:r>
      <w:r w:rsidRPr="0080087C">
        <w:rPr>
          <w:rFonts w:ascii="Arial" w:hAnsi="Arial" w:cs="Arial"/>
        </w:rPr>
        <w:t>re</w:t>
      </w:r>
      <w:r w:rsidRPr="0080087C">
        <w:rPr>
          <w:rFonts w:ascii="Arial" w:hAnsi="Arial" w:cs="Arial"/>
          <w:spacing w:val="-2"/>
        </w:rPr>
        <w:t>g</w:t>
      </w:r>
      <w:r w:rsidRPr="0080087C">
        <w:rPr>
          <w:rFonts w:ascii="Arial" w:hAnsi="Arial" w:cs="Arial"/>
          <w:spacing w:val="-3"/>
        </w:rPr>
        <w:t>a</w:t>
      </w:r>
      <w:r w:rsidRPr="0080087C">
        <w:rPr>
          <w:rFonts w:ascii="Arial" w:hAnsi="Arial" w:cs="Arial"/>
          <w:spacing w:val="-2"/>
        </w:rPr>
        <w:t>rd to any party’s r</w:t>
      </w:r>
      <w:r w:rsidRPr="0080087C">
        <w:rPr>
          <w:rFonts w:ascii="Arial" w:hAnsi="Arial" w:cs="Arial"/>
          <w:spacing w:val="-3"/>
        </w:rPr>
        <w:t>a</w:t>
      </w:r>
      <w:r w:rsidRPr="0080087C">
        <w:rPr>
          <w:rFonts w:ascii="Arial" w:hAnsi="Arial" w:cs="Arial"/>
          <w:spacing w:val="-2"/>
        </w:rPr>
        <w:t>ce, color</w:t>
      </w:r>
      <w:r w:rsidRPr="0080087C">
        <w:rPr>
          <w:rFonts w:ascii="Arial" w:hAnsi="Arial" w:cs="Arial"/>
          <w:spacing w:val="-3"/>
        </w:rPr>
        <w:t>,</w:t>
      </w:r>
      <w:r w:rsidRPr="0080087C">
        <w:rPr>
          <w:rFonts w:ascii="Arial" w:hAnsi="Arial" w:cs="Arial"/>
          <w:spacing w:val="-2"/>
        </w:rPr>
        <w:t xml:space="preserve"> age, sex, religion, national orig</w:t>
      </w:r>
      <w:r w:rsidRPr="0080087C">
        <w:rPr>
          <w:rFonts w:ascii="Arial" w:hAnsi="Arial" w:cs="Arial"/>
          <w:spacing w:val="-3"/>
        </w:rPr>
        <w:t>i</w:t>
      </w:r>
      <w:r w:rsidRPr="0080087C">
        <w:rPr>
          <w:rFonts w:ascii="Arial" w:hAnsi="Arial" w:cs="Arial"/>
        </w:rPr>
        <w:t>n</w:t>
      </w:r>
      <w:r w:rsidRPr="0080087C">
        <w:rPr>
          <w:rFonts w:ascii="Arial" w:hAnsi="Arial" w:cs="Arial"/>
          <w:spacing w:val="-2"/>
        </w:rPr>
        <w:t>, citizensh</w:t>
      </w:r>
      <w:r w:rsidRPr="0080087C">
        <w:rPr>
          <w:rFonts w:ascii="Arial" w:hAnsi="Arial" w:cs="Arial"/>
          <w:spacing w:val="-3"/>
        </w:rPr>
        <w:t>i</w:t>
      </w:r>
      <w:r w:rsidRPr="0080087C">
        <w:rPr>
          <w:rFonts w:ascii="Arial" w:hAnsi="Arial" w:cs="Arial"/>
          <w:spacing w:val="-2"/>
        </w:rPr>
        <w:t>p, mar</w:t>
      </w:r>
      <w:r w:rsidRPr="0080087C">
        <w:rPr>
          <w:rFonts w:ascii="Arial" w:hAnsi="Arial" w:cs="Arial"/>
          <w:spacing w:val="-3"/>
        </w:rPr>
        <w:t>i</w:t>
      </w:r>
      <w:r w:rsidRPr="0080087C">
        <w:rPr>
          <w:rFonts w:ascii="Arial" w:hAnsi="Arial" w:cs="Arial"/>
          <w:spacing w:val="-2"/>
        </w:rPr>
        <w:t>tal sta</w:t>
      </w:r>
      <w:r w:rsidRPr="0080087C">
        <w:rPr>
          <w:rFonts w:ascii="Arial" w:hAnsi="Arial" w:cs="Arial"/>
        </w:rPr>
        <w:t>t</w:t>
      </w:r>
      <w:r w:rsidRPr="0080087C">
        <w:rPr>
          <w:rFonts w:ascii="Arial" w:hAnsi="Arial" w:cs="Arial"/>
          <w:spacing w:val="-2"/>
        </w:rPr>
        <w:t>us, disability, veteran s</w:t>
      </w:r>
      <w:r w:rsidRPr="0080087C">
        <w:rPr>
          <w:rFonts w:ascii="Arial" w:hAnsi="Arial" w:cs="Arial"/>
        </w:rPr>
        <w:t>t</w:t>
      </w:r>
      <w:r w:rsidRPr="0080087C">
        <w:rPr>
          <w:rFonts w:ascii="Arial" w:hAnsi="Arial" w:cs="Arial"/>
          <w:spacing w:val="-2"/>
        </w:rPr>
        <w:t>atus, or any other bas</w:t>
      </w:r>
      <w:r w:rsidRPr="0080087C">
        <w:rPr>
          <w:rFonts w:ascii="Arial" w:hAnsi="Arial" w:cs="Arial"/>
          <w:spacing w:val="-3"/>
        </w:rPr>
        <w:t>i</w:t>
      </w:r>
      <w:r w:rsidRPr="0080087C">
        <w:rPr>
          <w:rFonts w:ascii="Arial" w:hAnsi="Arial" w:cs="Arial"/>
          <w:spacing w:val="-2"/>
        </w:rPr>
        <w:t>s proh</w:t>
      </w:r>
      <w:r w:rsidRPr="0080087C">
        <w:rPr>
          <w:rFonts w:ascii="Arial" w:hAnsi="Arial" w:cs="Arial"/>
          <w:spacing w:val="-3"/>
        </w:rPr>
        <w:t>i</w:t>
      </w:r>
      <w:r w:rsidRPr="0080087C">
        <w:rPr>
          <w:rFonts w:ascii="Arial" w:hAnsi="Arial" w:cs="Arial"/>
          <w:spacing w:val="-2"/>
        </w:rPr>
        <w:t>bited by federal, state</w:t>
      </w:r>
      <w:r w:rsidRPr="0080087C">
        <w:rPr>
          <w:rFonts w:ascii="Arial" w:hAnsi="Arial" w:cs="Arial"/>
          <w:spacing w:val="-3"/>
        </w:rPr>
        <w:t>,</w:t>
      </w:r>
      <w:r w:rsidRPr="0080087C">
        <w:rPr>
          <w:rFonts w:ascii="Arial" w:hAnsi="Arial" w:cs="Arial"/>
          <w:spacing w:val="-2"/>
        </w:rPr>
        <w:t xml:space="preserve"> or local l</w:t>
      </w:r>
      <w:r w:rsidRPr="0080087C">
        <w:rPr>
          <w:rFonts w:ascii="Arial" w:hAnsi="Arial" w:cs="Arial"/>
          <w:spacing w:val="-3"/>
        </w:rPr>
        <w:t>a</w:t>
      </w:r>
      <w:r w:rsidRPr="0080087C">
        <w:rPr>
          <w:rFonts w:ascii="Arial" w:hAnsi="Arial" w:cs="Arial"/>
          <w:spacing w:val="-2"/>
        </w:rPr>
        <w:t>w. Thi</w:t>
      </w:r>
      <w:r w:rsidRPr="0080087C">
        <w:rPr>
          <w:rFonts w:ascii="Arial" w:hAnsi="Arial" w:cs="Arial"/>
        </w:rPr>
        <w:t>s</w:t>
      </w:r>
      <w:r w:rsidRPr="0080087C">
        <w:rPr>
          <w:rFonts w:ascii="Arial" w:hAnsi="Arial" w:cs="Arial"/>
          <w:spacing w:val="-2"/>
        </w:rPr>
        <w:t xml:space="preserve"> pol</w:t>
      </w:r>
      <w:r w:rsidRPr="0080087C">
        <w:rPr>
          <w:rFonts w:ascii="Arial" w:hAnsi="Arial" w:cs="Arial"/>
          <w:spacing w:val="-3"/>
        </w:rPr>
        <w:t>i</w:t>
      </w:r>
      <w:r w:rsidRPr="0080087C">
        <w:rPr>
          <w:rFonts w:ascii="Arial" w:hAnsi="Arial" w:cs="Arial"/>
        </w:rPr>
        <w:t>c</w:t>
      </w:r>
      <w:r w:rsidRPr="0080087C">
        <w:rPr>
          <w:rFonts w:ascii="Arial" w:hAnsi="Arial" w:cs="Arial"/>
          <w:spacing w:val="-2"/>
        </w:rPr>
        <w:t>y extends to every phase of t</w:t>
      </w:r>
      <w:r w:rsidRPr="0080087C">
        <w:rPr>
          <w:rFonts w:ascii="Arial" w:hAnsi="Arial" w:cs="Arial"/>
          <w:spacing w:val="-3"/>
        </w:rPr>
        <w:t>h</w:t>
      </w:r>
      <w:r w:rsidRPr="0080087C">
        <w:rPr>
          <w:rFonts w:ascii="Arial" w:hAnsi="Arial" w:cs="Arial"/>
          <w:spacing w:val="-2"/>
        </w:rPr>
        <w:t>e memb</w:t>
      </w:r>
      <w:r w:rsidRPr="0080087C">
        <w:rPr>
          <w:rFonts w:ascii="Arial" w:hAnsi="Arial" w:cs="Arial"/>
          <w:spacing w:val="-3"/>
        </w:rPr>
        <w:t>e</w:t>
      </w:r>
      <w:r w:rsidRPr="0080087C">
        <w:rPr>
          <w:rFonts w:ascii="Arial" w:hAnsi="Arial" w:cs="Arial"/>
        </w:rPr>
        <w:t>r</w:t>
      </w:r>
      <w:r w:rsidRPr="0080087C">
        <w:rPr>
          <w:rFonts w:ascii="Arial" w:hAnsi="Arial" w:cs="Arial"/>
          <w:spacing w:val="-2"/>
        </w:rPr>
        <w:t>sh</w:t>
      </w:r>
      <w:r w:rsidRPr="0080087C">
        <w:rPr>
          <w:rFonts w:ascii="Arial" w:hAnsi="Arial" w:cs="Arial"/>
          <w:spacing w:val="-3"/>
        </w:rPr>
        <w:t>i</w:t>
      </w:r>
      <w:r w:rsidRPr="0080087C">
        <w:rPr>
          <w:rFonts w:ascii="Arial" w:hAnsi="Arial" w:cs="Arial"/>
          <w:spacing w:val="-2"/>
        </w:rPr>
        <w:t xml:space="preserve">p </w:t>
      </w:r>
      <w:r w:rsidRPr="0080087C">
        <w:rPr>
          <w:rFonts w:ascii="Arial" w:hAnsi="Arial" w:cs="Arial"/>
        </w:rPr>
        <w:t>pr</w:t>
      </w:r>
      <w:r w:rsidRPr="0080087C">
        <w:rPr>
          <w:rFonts w:ascii="Arial" w:hAnsi="Arial" w:cs="Arial"/>
          <w:spacing w:val="-3"/>
        </w:rPr>
        <w:t>o</w:t>
      </w:r>
      <w:r w:rsidRPr="0080087C">
        <w:rPr>
          <w:rFonts w:ascii="Arial" w:hAnsi="Arial" w:cs="Arial"/>
        </w:rPr>
        <w:t>c</w:t>
      </w:r>
      <w:r w:rsidRPr="0080087C">
        <w:rPr>
          <w:rFonts w:ascii="Arial" w:hAnsi="Arial" w:cs="Arial"/>
          <w:spacing w:val="-3"/>
        </w:rPr>
        <w:t>e</w:t>
      </w:r>
      <w:r w:rsidRPr="0080087C">
        <w:rPr>
          <w:rFonts w:ascii="Arial" w:hAnsi="Arial" w:cs="Arial"/>
        </w:rPr>
        <w:t>ss</w:t>
      </w:r>
      <w:r w:rsidRPr="0080087C">
        <w:rPr>
          <w:rFonts w:ascii="Arial" w:hAnsi="Arial" w:cs="Arial"/>
          <w:spacing w:val="-2"/>
        </w:rPr>
        <w:t xml:space="preserve"> </w:t>
      </w:r>
      <w:r w:rsidRPr="0080087C">
        <w:rPr>
          <w:rFonts w:ascii="Arial" w:hAnsi="Arial" w:cs="Arial"/>
        </w:rPr>
        <w:t>i</w:t>
      </w:r>
      <w:r w:rsidRPr="0080087C">
        <w:rPr>
          <w:rFonts w:ascii="Arial" w:hAnsi="Arial" w:cs="Arial"/>
          <w:spacing w:val="-3"/>
        </w:rPr>
        <w:t>n</w:t>
      </w:r>
      <w:r w:rsidRPr="0080087C">
        <w:rPr>
          <w:rFonts w:ascii="Arial" w:hAnsi="Arial" w:cs="Arial"/>
        </w:rPr>
        <w:t>cl</w:t>
      </w:r>
      <w:r w:rsidRPr="0080087C">
        <w:rPr>
          <w:rFonts w:ascii="Arial" w:hAnsi="Arial" w:cs="Arial"/>
          <w:spacing w:val="-3"/>
        </w:rPr>
        <w:t>u</w:t>
      </w:r>
      <w:r w:rsidRPr="0080087C">
        <w:rPr>
          <w:rFonts w:ascii="Arial" w:hAnsi="Arial" w:cs="Arial"/>
        </w:rPr>
        <w:t>ding</w:t>
      </w:r>
      <w:r w:rsidRPr="0080087C">
        <w:rPr>
          <w:rFonts w:ascii="Arial" w:hAnsi="Arial" w:cs="Arial"/>
          <w:spacing w:val="-2"/>
        </w:rPr>
        <w:t xml:space="preserve"> </w:t>
      </w:r>
      <w:r w:rsidRPr="0080087C">
        <w:rPr>
          <w:rFonts w:ascii="Arial" w:hAnsi="Arial" w:cs="Arial"/>
        </w:rPr>
        <w:t>(</w:t>
      </w:r>
      <w:r w:rsidRPr="0080087C">
        <w:rPr>
          <w:rFonts w:ascii="Arial" w:hAnsi="Arial" w:cs="Arial"/>
          <w:spacing w:val="-3"/>
        </w:rPr>
        <w:t>b</w:t>
      </w:r>
      <w:r w:rsidRPr="0080087C">
        <w:rPr>
          <w:rFonts w:ascii="Arial" w:hAnsi="Arial" w:cs="Arial"/>
        </w:rPr>
        <w:t>ut</w:t>
      </w:r>
      <w:r w:rsidRPr="0080087C">
        <w:rPr>
          <w:rFonts w:ascii="Arial" w:hAnsi="Arial" w:cs="Arial"/>
          <w:spacing w:val="-2"/>
        </w:rPr>
        <w:t xml:space="preserve"> </w:t>
      </w:r>
      <w:r w:rsidRPr="0080087C">
        <w:rPr>
          <w:rFonts w:ascii="Arial" w:hAnsi="Arial" w:cs="Arial"/>
        </w:rPr>
        <w:t>not</w:t>
      </w:r>
      <w:r w:rsidRPr="0080087C">
        <w:rPr>
          <w:rFonts w:ascii="Arial" w:hAnsi="Arial" w:cs="Arial"/>
          <w:spacing w:val="-2"/>
        </w:rPr>
        <w:t xml:space="preserve"> </w:t>
      </w:r>
      <w:r w:rsidRPr="0080087C">
        <w:rPr>
          <w:rFonts w:ascii="Arial" w:hAnsi="Arial" w:cs="Arial"/>
        </w:rPr>
        <w:t>limited</w:t>
      </w:r>
      <w:r w:rsidRPr="0080087C">
        <w:rPr>
          <w:rFonts w:ascii="Arial" w:hAnsi="Arial" w:cs="Arial"/>
          <w:spacing w:val="-2"/>
        </w:rPr>
        <w:t xml:space="preserve"> </w:t>
      </w:r>
      <w:r w:rsidRPr="0080087C">
        <w:rPr>
          <w:rFonts w:ascii="Arial" w:hAnsi="Arial" w:cs="Arial"/>
        </w:rPr>
        <w:t>to)</w:t>
      </w:r>
      <w:r w:rsidRPr="0080087C">
        <w:rPr>
          <w:rFonts w:ascii="Arial" w:hAnsi="Arial" w:cs="Arial"/>
          <w:spacing w:val="-2"/>
        </w:rPr>
        <w:t xml:space="preserve"> </w:t>
      </w:r>
      <w:r w:rsidRPr="0080087C">
        <w:rPr>
          <w:rFonts w:ascii="Arial" w:hAnsi="Arial" w:cs="Arial"/>
        </w:rPr>
        <w:t>r</w:t>
      </w:r>
      <w:r w:rsidRPr="0080087C">
        <w:rPr>
          <w:rFonts w:ascii="Arial" w:hAnsi="Arial" w:cs="Arial"/>
          <w:spacing w:val="-3"/>
        </w:rPr>
        <w:t>e</w:t>
      </w:r>
      <w:r w:rsidRPr="0080087C">
        <w:rPr>
          <w:rFonts w:ascii="Arial" w:hAnsi="Arial" w:cs="Arial"/>
        </w:rPr>
        <w:t>cruiting</w:t>
      </w:r>
      <w:r w:rsidRPr="0080087C">
        <w:rPr>
          <w:rFonts w:ascii="Arial" w:hAnsi="Arial" w:cs="Arial"/>
          <w:spacing w:val="-2"/>
        </w:rPr>
        <w:t>, traini</w:t>
      </w:r>
      <w:r w:rsidRPr="0080087C">
        <w:rPr>
          <w:rFonts w:ascii="Arial" w:hAnsi="Arial" w:cs="Arial"/>
          <w:spacing w:val="-3"/>
        </w:rPr>
        <w:t>n</w:t>
      </w:r>
      <w:r w:rsidRPr="0080087C">
        <w:rPr>
          <w:rFonts w:ascii="Arial" w:hAnsi="Arial" w:cs="Arial"/>
        </w:rPr>
        <w:t>g</w:t>
      </w:r>
      <w:r w:rsidRPr="0080087C">
        <w:rPr>
          <w:rFonts w:ascii="Arial" w:hAnsi="Arial" w:cs="Arial"/>
          <w:spacing w:val="-2"/>
        </w:rPr>
        <w:t>, promoti</w:t>
      </w:r>
      <w:r w:rsidRPr="0080087C">
        <w:rPr>
          <w:rFonts w:ascii="Arial" w:hAnsi="Arial" w:cs="Arial"/>
          <w:spacing w:val="-3"/>
        </w:rPr>
        <w:t>o</w:t>
      </w:r>
      <w:r w:rsidRPr="0080087C">
        <w:rPr>
          <w:rFonts w:ascii="Arial" w:hAnsi="Arial" w:cs="Arial"/>
          <w:spacing w:val="-2"/>
        </w:rPr>
        <w:t>n, com</w:t>
      </w:r>
      <w:r w:rsidRPr="0080087C">
        <w:rPr>
          <w:rFonts w:ascii="Arial" w:hAnsi="Arial" w:cs="Arial"/>
          <w:spacing w:val="-3"/>
        </w:rPr>
        <w:t>p</w:t>
      </w:r>
      <w:r w:rsidRPr="0080087C">
        <w:rPr>
          <w:rFonts w:ascii="Arial" w:hAnsi="Arial" w:cs="Arial"/>
          <w:spacing w:val="-2"/>
        </w:rPr>
        <w:t>e</w:t>
      </w:r>
      <w:r w:rsidRPr="0080087C">
        <w:rPr>
          <w:rFonts w:ascii="Arial" w:hAnsi="Arial" w:cs="Arial"/>
          <w:spacing w:val="-3"/>
        </w:rPr>
        <w:t>n</w:t>
      </w:r>
      <w:r w:rsidRPr="0080087C">
        <w:rPr>
          <w:rFonts w:ascii="Arial" w:hAnsi="Arial" w:cs="Arial"/>
          <w:spacing w:val="-2"/>
        </w:rPr>
        <w:t>sati</w:t>
      </w:r>
      <w:r w:rsidRPr="0080087C">
        <w:rPr>
          <w:rFonts w:ascii="Arial" w:hAnsi="Arial" w:cs="Arial"/>
          <w:spacing w:val="-3"/>
        </w:rPr>
        <w:t>o</w:t>
      </w:r>
      <w:r w:rsidRPr="0080087C">
        <w:rPr>
          <w:rFonts w:ascii="Arial" w:hAnsi="Arial" w:cs="Arial"/>
        </w:rPr>
        <w:t>n</w:t>
      </w:r>
      <w:r w:rsidRPr="0080087C">
        <w:rPr>
          <w:rFonts w:ascii="Arial" w:hAnsi="Arial" w:cs="Arial"/>
          <w:spacing w:val="-2"/>
        </w:rPr>
        <w:t>, benefits, transf</w:t>
      </w:r>
      <w:r w:rsidRPr="0080087C">
        <w:rPr>
          <w:rFonts w:ascii="Arial" w:hAnsi="Arial" w:cs="Arial"/>
          <w:spacing w:val="-3"/>
        </w:rPr>
        <w:t>e</w:t>
      </w:r>
      <w:r w:rsidRPr="0080087C">
        <w:rPr>
          <w:rFonts w:ascii="Arial" w:hAnsi="Arial" w:cs="Arial"/>
          <w:spacing w:val="-2"/>
        </w:rPr>
        <w:t>rs, discipli</w:t>
      </w:r>
      <w:r w:rsidRPr="0080087C">
        <w:rPr>
          <w:rFonts w:ascii="Arial" w:hAnsi="Arial" w:cs="Arial"/>
          <w:spacing w:val="-3"/>
        </w:rPr>
        <w:t>n</w:t>
      </w:r>
      <w:r w:rsidRPr="0080087C">
        <w:rPr>
          <w:rFonts w:ascii="Arial" w:hAnsi="Arial" w:cs="Arial"/>
          <w:spacing w:val="-2"/>
        </w:rPr>
        <w:t xml:space="preserve">e, and </w:t>
      </w:r>
      <w:r w:rsidRPr="0080087C">
        <w:rPr>
          <w:rFonts w:ascii="Arial" w:hAnsi="Arial" w:cs="Arial"/>
          <w:spacing w:val="-3"/>
        </w:rPr>
        <w:t>e</w:t>
      </w:r>
      <w:r w:rsidRPr="0080087C">
        <w:rPr>
          <w:rFonts w:ascii="Arial" w:hAnsi="Arial" w:cs="Arial"/>
          <w:spacing w:val="-2"/>
        </w:rPr>
        <w:t>xpulsi</w:t>
      </w:r>
      <w:r w:rsidRPr="0080087C">
        <w:rPr>
          <w:rFonts w:ascii="Arial" w:hAnsi="Arial" w:cs="Arial"/>
          <w:spacing w:val="-3"/>
        </w:rPr>
        <w:t>o</w:t>
      </w:r>
      <w:r w:rsidRPr="0080087C">
        <w:rPr>
          <w:rFonts w:ascii="Arial" w:hAnsi="Arial" w:cs="Arial"/>
        </w:rPr>
        <w:t>n</w:t>
      </w:r>
      <w:r w:rsidRPr="0080087C">
        <w:rPr>
          <w:rFonts w:ascii="Arial" w:hAnsi="Arial" w:cs="Arial"/>
          <w:spacing w:val="-2"/>
        </w:rPr>
        <w:t>.</w:t>
      </w:r>
    </w:p>
    <w:p w:rsidR="0080087C" w:rsidRDefault="0080087C">
      <w:pPr>
        <w:rPr>
          <w:b/>
        </w:rPr>
      </w:pPr>
    </w:p>
    <w:p w:rsidR="00CF4C7C" w:rsidRDefault="00CF4C7C">
      <w:pPr>
        <w:rPr>
          <w:b/>
        </w:rPr>
      </w:pPr>
      <w:r>
        <w:rPr>
          <w:b/>
        </w:rPr>
        <w:t xml:space="preserve">1.3  </w:t>
      </w:r>
      <w:r>
        <w:rPr>
          <w:b/>
        </w:rPr>
        <w:tab/>
        <w:t>Confidential Information</w:t>
      </w:r>
    </w:p>
    <w:p w:rsidR="00CF4C7C" w:rsidRDefault="00CF4C7C">
      <w:r>
        <w:tab/>
      </w:r>
    </w:p>
    <w:p w:rsidR="00CF4C7C" w:rsidRDefault="00CF4C7C">
      <w:pPr>
        <w:rPr>
          <w:b/>
        </w:rPr>
      </w:pPr>
      <w:r>
        <w:tab/>
        <w:t>As part of our mission, we are exposed to a great deal of confidential and private information about our patient’s lives.  All call related information should only be passed on to the appropriate medical or public safety personnel who require this information in order to provide direct care to the patient or in some way lawfully discharge their duty</w:t>
      </w:r>
      <w:r>
        <w:rPr>
          <w:b/>
        </w:rPr>
        <w:t xml:space="preserve">.  </w:t>
      </w:r>
      <w:r>
        <w:t>It is important to our organization’s mission that we maintain the community’s trust and that we not violate their confidences</w:t>
      </w:r>
      <w:r>
        <w:rPr>
          <w:b/>
        </w:rPr>
        <w:t xml:space="preserve">.  As a result, do not share specific details </w:t>
      </w:r>
    </w:p>
    <w:p w:rsidR="00CF4C7C" w:rsidRDefault="00CF4C7C">
      <w:r>
        <w:rPr>
          <w:b/>
        </w:rPr>
        <w:t xml:space="preserve">about calls with others, including your families, and do not discuss this type of information where you may be overheard by others.  </w:t>
      </w:r>
      <w:r>
        <w:rPr>
          <w:b/>
          <w:u w:val="single"/>
        </w:rPr>
        <w:t>No information should be shared with the press.  All press inquires must be referred to the Captain or President.</w:t>
      </w:r>
      <w:r>
        <w:t xml:space="preserve">   Please re</w:t>
      </w:r>
      <w:r w:rsidR="00E93969">
        <w:t>Members/Paid Staff Personnel</w:t>
      </w:r>
      <w:r>
        <w:t>, there are strict laws regarding confidentiality</w:t>
      </w:r>
      <w:r w:rsidR="00DB3F87">
        <w:t>, all</w:t>
      </w:r>
      <w:r>
        <w:rPr>
          <w:b/>
        </w:rPr>
        <w:t xml:space="preserve"> patient information (such as PCRs) must be kept confidential</w:t>
      </w:r>
      <w:r>
        <w:t xml:space="preserve">.  After each call, the Crew Chief will place the PCR, and any other related patient information, in the locked box located in the </w:t>
      </w:r>
      <w:r w:rsidR="00570D49">
        <w:t>NCAC</w:t>
      </w:r>
      <w:r>
        <w:t xml:space="preserve"> bay area.  Only Line Officers will have access to this locked box.  (Refer to NYSDOH Policy Statement 02-05: PreHospital Care Report; Appendix 2)</w:t>
      </w:r>
    </w:p>
    <w:p w:rsidR="00CF4C7C" w:rsidRDefault="00CF4C7C"/>
    <w:p w:rsidR="00CF4C7C" w:rsidRDefault="00CF4C7C">
      <w:pPr>
        <w:rPr>
          <w:b/>
        </w:rPr>
      </w:pPr>
    </w:p>
    <w:p w:rsidR="00792505" w:rsidRDefault="00792505">
      <w:pPr>
        <w:rPr>
          <w:b/>
        </w:rPr>
      </w:pPr>
    </w:p>
    <w:p w:rsidR="00792505" w:rsidRDefault="00792505">
      <w:pPr>
        <w:rPr>
          <w:b/>
        </w:rPr>
      </w:pPr>
    </w:p>
    <w:p w:rsidR="00792505" w:rsidRDefault="00792505">
      <w:pPr>
        <w:rPr>
          <w:b/>
        </w:rPr>
      </w:pPr>
    </w:p>
    <w:p w:rsidR="00792505" w:rsidRDefault="00792505">
      <w:pPr>
        <w:rPr>
          <w:b/>
        </w:rPr>
      </w:pPr>
    </w:p>
    <w:p w:rsidR="00BF16B0" w:rsidRDefault="00BF16B0">
      <w:pPr>
        <w:rPr>
          <w:b/>
        </w:rPr>
      </w:pPr>
    </w:p>
    <w:p w:rsidR="00BF16B0" w:rsidRDefault="00BF16B0">
      <w:pPr>
        <w:rPr>
          <w:b/>
        </w:rPr>
      </w:pPr>
    </w:p>
    <w:p w:rsidR="00BF16B0" w:rsidRDefault="00BF16B0">
      <w:pPr>
        <w:rPr>
          <w:b/>
        </w:rPr>
      </w:pPr>
    </w:p>
    <w:p w:rsidR="00BF16B0" w:rsidRDefault="00BF16B0">
      <w:pPr>
        <w:rPr>
          <w:b/>
        </w:rPr>
      </w:pPr>
    </w:p>
    <w:p w:rsidR="00BF16B0" w:rsidRDefault="00BF16B0">
      <w:pPr>
        <w:rPr>
          <w:b/>
        </w:rPr>
      </w:pPr>
    </w:p>
    <w:p w:rsidR="00CF4C7C" w:rsidRDefault="00CF4C7C">
      <w:pPr>
        <w:rPr>
          <w:b/>
        </w:rPr>
      </w:pPr>
      <w:r>
        <w:rPr>
          <w:b/>
        </w:rPr>
        <w:lastRenderedPageBreak/>
        <w:t>1.4</w:t>
      </w:r>
      <w:r>
        <w:rPr>
          <w:b/>
        </w:rPr>
        <w:tab/>
        <w:t>Non-Discrimination Policy</w:t>
      </w:r>
    </w:p>
    <w:p w:rsidR="00CF4C7C" w:rsidRDefault="00CF4C7C">
      <w:r>
        <w:t xml:space="preserve">  </w:t>
      </w:r>
    </w:p>
    <w:p w:rsidR="00CF4C7C" w:rsidRDefault="00CF4C7C">
      <w:r>
        <w:tab/>
      </w:r>
      <w:r w:rsidR="00570D49">
        <w:t>NCAC</w:t>
      </w:r>
      <w:r>
        <w:rPr>
          <w:b/>
        </w:rPr>
        <w:t xml:space="preserve"> does not unlawfully discriminate</w:t>
      </w:r>
      <w:r>
        <w:t xml:space="preserve"> against any person on the basis of race, color, religion, gender, national origin, age, handicap, veteran status, or sexual orientation.  Our discrimination policy notwithstanding, all riding </w:t>
      </w:r>
      <w:r w:rsidR="00EA3CA5">
        <w:t xml:space="preserve">Members/Paid Staff </w:t>
      </w:r>
      <w:r w:rsidR="00B85A82">
        <w:t>Personnel of</w:t>
      </w:r>
      <w:r>
        <w:t xml:space="preserve"> the Corps</w:t>
      </w:r>
    </w:p>
    <w:p w:rsidR="00CF4C7C" w:rsidRDefault="00CF4C7C">
      <w:r>
        <w:t>must meet the standards promulgated by the New York State Department of Health, Bureau of EMS Functional Position Description for EMS Personnel (Refer to NYSDOH Policy Statement 00-10: The Functional Position Description of an EMT-B; Appendix 3).</w:t>
      </w:r>
    </w:p>
    <w:p w:rsidR="00CF4C7C" w:rsidRDefault="00CF4C7C"/>
    <w:p w:rsidR="00940FFE" w:rsidRDefault="00940FFE">
      <w:pPr>
        <w:rPr>
          <w:b/>
        </w:rPr>
      </w:pPr>
    </w:p>
    <w:p w:rsidR="00CF4C7C" w:rsidRDefault="00CF4C7C">
      <w:pPr>
        <w:rPr>
          <w:b/>
        </w:rPr>
      </w:pPr>
      <w:r>
        <w:rPr>
          <w:b/>
        </w:rPr>
        <w:t>1.5</w:t>
      </w:r>
      <w:r>
        <w:rPr>
          <w:b/>
        </w:rPr>
        <w:tab/>
        <w:t>Training, Requirements, and Certifications</w:t>
      </w:r>
    </w:p>
    <w:p w:rsidR="00CF4C7C" w:rsidRDefault="00CF4C7C"/>
    <w:p w:rsidR="00CF4C7C" w:rsidRDefault="00CF4C7C">
      <w:r>
        <w:tab/>
      </w:r>
      <w:r>
        <w:rPr>
          <w:b/>
        </w:rPr>
        <w:t>The mission of the Corps is to provide emergency medical care and transportation</w:t>
      </w:r>
      <w:r>
        <w:t xml:space="preserve"> </w:t>
      </w:r>
      <w:r>
        <w:rPr>
          <w:b/>
        </w:rPr>
        <w:t>to our community</w:t>
      </w:r>
      <w:r>
        <w:t xml:space="preserve">.  As a result, New York State Law and Corps policy requires that </w:t>
      </w:r>
      <w:r w:rsidR="00EA3CA5">
        <w:t xml:space="preserve">Members/Paid Staff </w:t>
      </w:r>
      <w:r w:rsidR="00B85A82">
        <w:t>Personnel who</w:t>
      </w:r>
      <w:r>
        <w:t xml:space="preserve"> ride on the ambulance maintain a variety of certifications in emergency medical care and vehicle operation, and attend training sessions to ensure competency.</w:t>
      </w:r>
    </w:p>
    <w:p w:rsidR="00CF4C7C" w:rsidRDefault="00CF4C7C"/>
    <w:p w:rsidR="00CF4C7C" w:rsidRDefault="00CF4C7C">
      <w:r>
        <w:tab/>
      </w:r>
      <w:r>
        <w:rPr>
          <w:b/>
        </w:rPr>
        <w:t xml:space="preserve">Each riding </w:t>
      </w:r>
      <w:r w:rsidR="00E93969">
        <w:rPr>
          <w:b/>
        </w:rPr>
        <w:t>Members/Paid Staff Personnel</w:t>
      </w:r>
      <w:r>
        <w:rPr>
          <w:b/>
        </w:rPr>
        <w:t xml:space="preserve"> shall</w:t>
      </w:r>
      <w:r>
        <w:t>:</w:t>
      </w:r>
    </w:p>
    <w:p w:rsidR="00CF4C7C" w:rsidRDefault="00CF4C7C"/>
    <w:p w:rsidR="00CF4C7C" w:rsidRDefault="00506A5F">
      <w:r>
        <w:tab/>
        <w:t>1. Be at least 16</w:t>
      </w:r>
      <w:r w:rsidR="00CF4C7C">
        <w:t xml:space="preserve"> years of age, physically capable of carrying out the duties</w:t>
      </w:r>
    </w:p>
    <w:p w:rsidR="00CF4C7C" w:rsidRDefault="00CF4C7C">
      <w:r>
        <w:tab/>
        <w:t xml:space="preserve">    required of him or her.</w:t>
      </w:r>
    </w:p>
    <w:p w:rsidR="00CF4C7C" w:rsidRDefault="00CF4C7C">
      <w:pPr>
        <w:ind w:left="720"/>
      </w:pPr>
      <w:r>
        <w:t xml:space="preserve">2. Complete and pass a CPR, and Defibrillation (provided by </w:t>
      </w:r>
      <w:r w:rsidR="00570D49">
        <w:t>NCAC</w:t>
      </w:r>
      <w:r>
        <w:t xml:space="preserve">).  CPR and </w:t>
      </w:r>
    </w:p>
    <w:p w:rsidR="00CF4C7C" w:rsidRDefault="00CF4C7C">
      <w:pPr>
        <w:ind w:left="720"/>
      </w:pPr>
      <w:r>
        <w:t xml:space="preserve">    Defibrillation must be renewed annually.</w:t>
      </w:r>
    </w:p>
    <w:p w:rsidR="00CF4C7C" w:rsidRDefault="00CF4C7C">
      <w:r>
        <w:tab/>
        <w:t>3. Demonstrate knowledge of the function, use, and location of all ambulance</w:t>
      </w:r>
    </w:p>
    <w:p w:rsidR="00CF4C7C" w:rsidRDefault="00CF4C7C">
      <w:r>
        <w:tab/>
        <w:t xml:space="preserve">    equipment and supplies (covered during new-</w:t>
      </w:r>
      <w:r w:rsidR="00E93969">
        <w:t>Members/Paid Staff Personnel</w:t>
      </w:r>
      <w:r>
        <w:t xml:space="preserve"> orientation).</w:t>
      </w:r>
    </w:p>
    <w:p w:rsidR="00CF4C7C" w:rsidRDefault="00CF4C7C">
      <w:r>
        <w:tab/>
        <w:t>4. Drivers must be at least 21 years of age, complete the Corps’ driver training</w:t>
      </w:r>
    </w:p>
    <w:p w:rsidR="00CF4C7C" w:rsidRDefault="00CF4C7C">
      <w:r>
        <w:tab/>
        <w:t xml:space="preserve">    program, and have a driving record acceptable to the Captain.</w:t>
      </w:r>
    </w:p>
    <w:p w:rsidR="00CF4C7C" w:rsidRDefault="00CF4C7C">
      <w:r>
        <w:tab/>
        <w:t>5. If acting as a Crew Chief, must have completed and passed a NYS</w:t>
      </w:r>
    </w:p>
    <w:p w:rsidR="00CF4C7C" w:rsidRDefault="00CF4C7C">
      <w:r>
        <w:tab/>
        <w:t xml:space="preserve">    Emergency Medical Technician (EMT-B) or higher-level course.  EMT status</w:t>
      </w:r>
    </w:p>
    <w:p w:rsidR="00CF4C7C" w:rsidRDefault="00CF4C7C">
      <w:r>
        <w:tab/>
        <w:t xml:space="preserve">    must be renewed as needed. </w:t>
      </w:r>
      <w:r w:rsidR="00570D49">
        <w:t>NCAC</w:t>
      </w:r>
      <w:r>
        <w:t xml:space="preserve"> participates in the NYS Pilot </w:t>
      </w:r>
    </w:p>
    <w:p w:rsidR="00CF4C7C" w:rsidRDefault="00CF4C7C">
      <w:r>
        <w:t xml:space="preserve">                Recertification Program that allows an EMT who is in continuous practice,</w:t>
      </w:r>
    </w:p>
    <w:p w:rsidR="00CF4C7C" w:rsidRDefault="00CF4C7C">
      <w:r>
        <w:t xml:space="preserve">               demonstrates competency and completes appropriate continuing education, to</w:t>
      </w:r>
    </w:p>
    <w:p w:rsidR="00CF4C7C" w:rsidRDefault="00CF4C7C">
      <w:r>
        <w:t xml:space="preserve">                renew their certification without taking a certification exam.  Individual</w:t>
      </w:r>
    </w:p>
    <w:p w:rsidR="00CF4C7C" w:rsidRDefault="00CF4C7C">
      <w:r>
        <w:t xml:space="preserve">                participation is voluntary.  Participants cannot allow their certification to</w:t>
      </w:r>
    </w:p>
    <w:p w:rsidR="00CF4C7C" w:rsidRDefault="00CF4C7C">
      <w:r>
        <w:t xml:space="preserve">                expire.  Expired certifications are not eligible for renewal in this program.  Any</w:t>
      </w:r>
    </w:p>
    <w:p w:rsidR="00CF4C7C" w:rsidRDefault="00CF4C7C">
      <w:r>
        <w:t xml:space="preserve">                EMT whose certification expires will need to enroll in a certified refresher </w:t>
      </w:r>
    </w:p>
    <w:p w:rsidR="00CF4C7C" w:rsidRDefault="00CF4C7C">
      <w:r>
        <w:t xml:space="preserve">                course.</w:t>
      </w:r>
    </w:p>
    <w:p w:rsidR="00CF4C7C" w:rsidRDefault="00CF4C7C">
      <w:r>
        <w:tab/>
        <w:t xml:space="preserve">    </w:t>
      </w:r>
    </w:p>
    <w:p w:rsidR="00072F65" w:rsidRDefault="00CF4C7C" w:rsidP="00940FFE">
      <w:pPr>
        <w:ind w:left="720"/>
      </w:pPr>
      <w:r>
        <w:tab/>
        <w:t xml:space="preserve">    The Program requires 72 hours of continuing education credits.  </w:t>
      </w:r>
      <w:r w:rsidR="00570D49">
        <w:t>NCAC</w:t>
      </w:r>
      <w:r>
        <w:t xml:space="preserve"> </w:t>
      </w:r>
      <w:r w:rsidR="00940FFE">
        <w:t xml:space="preserve">drills </w:t>
      </w:r>
      <w:r>
        <w:t xml:space="preserve">and training provided to all </w:t>
      </w:r>
      <w:r w:rsidR="00EA3CA5">
        <w:t xml:space="preserve">Members/Paid Staff </w:t>
      </w:r>
      <w:r w:rsidR="00B85A82">
        <w:t>Personnel can</w:t>
      </w:r>
      <w:r>
        <w:t xml:space="preserve"> be applied to</w:t>
      </w:r>
      <w:r w:rsidR="00940FFE">
        <w:t xml:space="preserve"> 48 of the 72 hours.  The</w:t>
      </w:r>
      <w:r>
        <w:t xml:space="preserve"> remaining 24 core content hours must be acquired </w:t>
      </w:r>
    </w:p>
    <w:p w:rsidR="00792505" w:rsidRDefault="00792505" w:rsidP="00570D49">
      <w:pPr>
        <w:ind w:firstLine="720"/>
      </w:pPr>
    </w:p>
    <w:p w:rsidR="00792505" w:rsidRDefault="00792505" w:rsidP="00570D49">
      <w:pPr>
        <w:ind w:firstLine="720"/>
      </w:pPr>
    </w:p>
    <w:p w:rsidR="00506A5F" w:rsidRDefault="00CF4C7C" w:rsidP="00570D49">
      <w:pPr>
        <w:ind w:firstLine="720"/>
      </w:pPr>
      <w:r>
        <w:lastRenderedPageBreak/>
        <w:t>through training provided by</w:t>
      </w:r>
      <w:r w:rsidR="00940FFE">
        <w:t xml:space="preserve"> </w:t>
      </w:r>
      <w:r>
        <w:t xml:space="preserve">a New York State Certified Instructor Coordinator (CIC).  </w:t>
      </w:r>
      <w:r w:rsidR="00570D49">
        <w:t>NCAC</w:t>
      </w:r>
      <w:r>
        <w:t xml:space="preserve"> will assist all participating EMTs in obtaining this core curriculum training.  </w:t>
      </w:r>
    </w:p>
    <w:p w:rsidR="00CF4C7C" w:rsidRDefault="00506A5F" w:rsidP="00EE52FD">
      <w:pPr>
        <w:ind w:left="720"/>
      </w:pPr>
      <w:r>
        <w:t xml:space="preserve">    </w:t>
      </w:r>
      <w:r w:rsidR="00CF4C7C">
        <w:t>Core</w:t>
      </w:r>
      <w:r>
        <w:t xml:space="preserve"> </w:t>
      </w:r>
      <w:r w:rsidR="00CF4C7C">
        <w:t xml:space="preserve">curriculum hours can be obtained through </w:t>
      </w:r>
      <w:r w:rsidR="00EE52FD">
        <w:t>Rockland</w:t>
      </w:r>
      <w:r w:rsidR="00CF4C7C">
        <w:t xml:space="preserve"> County Bureau of </w:t>
      </w:r>
    </w:p>
    <w:p w:rsidR="00CF4C7C" w:rsidRDefault="00CF4C7C" w:rsidP="005E4417">
      <w:r>
        <w:t xml:space="preserve">                Emergency Services Center CIC core refresher training. Courses posted in </w:t>
      </w:r>
      <w:r>
        <w:tab/>
        <w:t xml:space="preserve"> </w:t>
      </w:r>
      <w:r>
        <w:tab/>
        <w:t xml:space="preserve">    </w:t>
      </w:r>
      <w:r w:rsidR="00570D49">
        <w:t>NCAC’S</w:t>
      </w:r>
      <w:r>
        <w:t xml:space="preserve"> </w:t>
      </w:r>
      <w:r w:rsidR="005E4417">
        <w:t>Crew Room</w:t>
      </w:r>
      <w:r>
        <w:t xml:space="preserve">. </w:t>
      </w:r>
    </w:p>
    <w:p w:rsidR="00CF4C7C" w:rsidRDefault="00CF4C7C">
      <w:r>
        <w:tab/>
        <w:t xml:space="preserve">    </w:t>
      </w:r>
    </w:p>
    <w:p w:rsidR="00CF4C7C" w:rsidRDefault="00CF4C7C">
      <w:r>
        <w:tab/>
        <w:t xml:space="preserve">    The participant requirements, and all related forms for this recertification </w:t>
      </w:r>
    </w:p>
    <w:p w:rsidR="00CF4C7C" w:rsidRDefault="00CF4C7C">
      <w:r>
        <w:t xml:space="preserve">                </w:t>
      </w:r>
      <w:r w:rsidR="00B85A82">
        <w:t>programs are</w:t>
      </w:r>
      <w:r>
        <w:t xml:space="preserve"> availabl</w:t>
      </w:r>
      <w:r w:rsidR="00940FFE">
        <w:t xml:space="preserve">e for all EMTs to read in the </w:t>
      </w:r>
      <w:r w:rsidR="00570D49">
        <w:t>NCAC</w:t>
      </w:r>
      <w:r>
        <w:t xml:space="preserve"> office.  Further </w:t>
      </w:r>
    </w:p>
    <w:p w:rsidR="00CF4C7C" w:rsidRDefault="00CF4C7C">
      <w:r>
        <w:t xml:space="preserve">                information is available at:www.health.state.ny.us/nysdoh/ems.com</w:t>
      </w:r>
    </w:p>
    <w:p w:rsidR="00940FFE" w:rsidRDefault="00CF4C7C">
      <w:r>
        <w:tab/>
        <w:t xml:space="preserve">  </w:t>
      </w:r>
    </w:p>
    <w:p w:rsidR="00940FFE" w:rsidRDefault="00940FFE"/>
    <w:p w:rsidR="00CF4C7C" w:rsidRDefault="00CF4C7C" w:rsidP="00570D49">
      <w:r>
        <w:t xml:space="preserve">  EMTs should complete a Continuing Education Form (CME), available in the </w:t>
      </w:r>
      <w:r>
        <w:tab/>
        <w:t xml:space="preserve"> </w:t>
      </w:r>
      <w:r>
        <w:tab/>
        <w:t xml:space="preserve">    hallway, for each course taken or call audit attended and give it to the </w:t>
      </w:r>
      <w:r w:rsidR="00570D49">
        <w:t>Training Officer</w:t>
      </w:r>
      <w:r>
        <w:tab/>
      </w:r>
      <w:r>
        <w:tab/>
        <w:t xml:space="preserve">    for filing in their personnel folders. Copies of </w:t>
      </w:r>
      <w:r w:rsidR="00E93969">
        <w:t>Members/Paid Staff Personnel</w:t>
      </w:r>
      <w:r w:rsidR="00940FFE">
        <w:t xml:space="preserve">’s CPR and EMT cards, </w:t>
      </w:r>
      <w:r>
        <w:t xml:space="preserve">as well as a copy of their driver’s license, shall be filed in each </w:t>
      </w:r>
      <w:r w:rsidR="00E93969">
        <w:t>Members/Paid Staff Personnel</w:t>
      </w:r>
      <w:r w:rsidR="00940FFE">
        <w:t xml:space="preserve">’s </w:t>
      </w:r>
      <w:r>
        <w:t>personnel file.</w:t>
      </w:r>
      <w:r>
        <w:br/>
      </w:r>
      <w:r>
        <w:tab/>
      </w:r>
    </w:p>
    <w:p w:rsidR="00CF4C7C" w:rsidRDefault="00CF4C7C">
      <w:r>
        <w:tab/>
        <w:t xml:space="preserve">6. All EMTs are responsible for recertification as needed.  </w:t>
      </w:r>
      <w:r w:rsidR="00570D49">
        <w:t>NCAC</w:t>
      </w:r>
      <w:r>
        <w:t xml:space="preserve"> will reimburse</w:t>
      </w:r>
    </w:p>
    <w:p w:rsidR="00CF4C7C" w:rsidRDefault="00940FFE" w:rsidP="00506A5F">
      <w:pPr>
        <w:ind w:left="720" w:firstLine="240"/>
      </w:pPr>
      <w:r>
        <w:t>Members</w:t>
      </w:r>
      <w:r w:rsidR="00B85A82">
        <w:t xml:space="preserve"> for</w:t>
      </w:r>
      <w:r w:rsidR="00CF4C7C">
        <w:t xml:space="preserve"> book fees for any EMT Origin</w:t>
      </w:r>
      <w:r w:rsidR="00506A5F">
        <w:t>al or R</w:t>
      </w:r>
      <w:r>
        <w:t>ecertification Course</w:t>
      </w:r>
      <w:r w:rsidR="00506A5F">
        <w:t xml:space="preserve"> upon passing the NYS written Emt exam.  Card must be presented to the Training Officer.</w:t>
      </w:r>
    </w:p>
    <w:p w:rsidR="00333904" w:rsidRDefault="00333904" w:rsidP="00333904"/>
    <w:p w:rsidR="00D3536B" w:rsidRDefault="00D3536B" w:rsidP="00D3536B">
      <w:pPr>
        <w:numPr>
          <w:ilvl w:val="2"/>
          <w:numId w:val="36"/>
        </w:numPr>
        <w:rPr>
          <w:b/>
        </w:rPr>
      </w:pPr>
      <w:r>
        <w:rPr>
          <w:b/>
        </w:rPr>
        <w:t>Training</w:t>
      </w:r>
    </w:p>
    <w:p w:rsidR="00D3536B" w:rsidRDefault="00D3536B" w:rsidP="00D3536B">
      <w:pPr>
        <w:rPr>
          <w:b/>
        </w:rPr>
      </w:pPr>
    </w:p>
    <w:p w:rsidR="00333904" w:rsidRDefault="00333904" w:rsidP="00D3536B">
      <w:r>
        <w:tab/>
        <w:t xml:space="preserve">Effective January 1, 2003, the Training Policy is as contained herein, as implemented and maintained by the Training Officer.  This Training Policy governs all members regardless of status, excluding only those with “Active Non-Riding” status.  This policy also supercedes any other Training Policy currently in place.  </w:t>
      </w:r>
    </w:p>
    <w:p w:rsidR="00333904" w:rsidRDefault="00333904" w:rsidP="00333904"/>
    <w:p w:rsidR="00333904" w:rsidRDefault="00333904" w:rsidP="00333904">
      <w:r>
        <w:rPr>
          <w:u w:val="single"/>
        </w:rPr>
        <w:t>Youth Corps.</w:t>
      </w:r>
      <w:r>
        <w:t xml:space="preserve">  The youth corps members, those members as defined in the by-laws as being Youth Corps, are subject to the Training Policy as indicated under this sub-section of the Training Policy.  While working in conjunction with the youth corps advisor, the Training Officer will coordinate training and orientation of said members.  </w:t>
      </w:r>
    </w:p>
    <w:p w:rsidR="00333904" w:rsidRDefault="00333904" w:rsidP="00333904"/>
    <w:p w:rsidR="00333904" w:rsidRDefault="00333904" w:rsidP="00333904">
      <w:r>
        <w:t xml:space="preserve">Youth corps members will be subject to the new member orientation session as referenced below in this policy.  Youth corps members will be permitted to ride a shift in accordance with the youth corps section as explained in the Corps by-laws regarding such with any discrepancy between such policy and this subsection being presided over by the by-laws of the Nyack Community Ambulance Corps.  Youth corps members will be required to possess a current CPR certification card and to attend a “New Member Awareness” seminar prior to being allowed to schedule riding time.  The Training Officer will coordinate such certification and said seminar.  </w:t>
      </w:r>
    </w:p>
    <w:p w:rsidR="00333904" w:rsidRDefault="00333904" w:rsidP="00333904"/>
    <w:p w:rsidR="00792505" w:rsidRDefault="00333904" w:rsidP="00333904">
      <w:r>
        <w:t xml:space="preserve">The performance of youth corps members will be evaluated by the crew chief with whom they ride.  Members possessing youth corps status will be permitted to only ride with </w:t>
      </w:r>
    </w:p>
    <w:p w:rsidR="00333904" w:rsidRDefault="00333904" w:rsidP="00333904">
      <w:r>
        <w:lastRenderedPageBreak/>
        <w:t xml:space="preserve">those delegated as preceptors indicated by the Training Officer.  While riding, youth corps members will be evaluated pursuant to our MPE (Member Performance Evaluation) process as defined below in this policy.  Upon successful evaluation upon completion of the MPE process will youth corps members, then and only </w:t>
      </w:r>
      <w:r w:rsidR="003A43EB">
        <w:t>then;</w:t>
      </w:r>
      <w:r>
        <w:t xml:space="preserve"> be permitted to ride with the general membership.  </w:t>
      </w:r>
    </w:p>
    <w:p w:rsidR="00333904" w:rsidRDefault="00333904" w:rsidP="00333904"/>
    <w:p w:rsidR="00333904" w:rsidRDefault="00333904" w:rsidP="00333904">
      <w:r>
        <w:rPr>
          <w:u w:val="single"/>
        </w:rPr>
        <w:t>New Member Orientation:</w:t>
      </w:r>
      <w:r>
        <w:t xml:space="preserve"> All new members who achieve a favorable vote at a general membership meeting of the Nyack Community Ambulance Corps are required to attend a “New Member Awareness” seminar.  The Training Officer will hold this seminar, or assigned designee as indicated by the Training Officer, no more than once monthly, as indicated by new members requiring same.  </w:t>
      </w:r>
    </w:p>
    <w:p w:rsidR="00333904" w:rsidRDefault="00333904" w:rsidP="00333904"/>
    <w:p w:rsidR="00333904" w:rsidRDefault="00333904" w:rsidP="00333904">
      <w:r>
        <w:t xml:space="preserve">This seminar will include training on the following topics; building orientation, corps orientation, ambulance orientation, equipment operation, re-stocking procedures, radio operations, uniform requirements and a questions-and-answers session.  During this seminar, members will be issued a photo identification card.  Members possessing new member/probationary status will only be permitted to ride after attending a “New Member Awareness” seminar and will be permitted to ride only with those delegated by the Training Officer.  While riding, new/probationary members will be evaluated pursuant to our MPE (Member Performance Evaluation) process as defined below in this policy.  </w:t>
      </w:r>
    </w:p>
    <w:p w:rsidR="00333904" w:rsidRDefault="00333904" w:rsidP="00333904"/>
    <w:p w:rsidR="00333904" w:rsidRDefault="00333904" w:rsidP="00333904">
      <w:r>
        <w:t xml:space="preserve">Upon successful completion of the MPE process, new/probationary members will be permitted to ride with the general membership.  Once the MPE process has been completed, written evaluation of the new/probationary member does not continue.  New/probationary members will remain on probationary status until compliance with this subsection is achieved.  Then, and only then, can the probationary status be lifted after the ninety day probationary period has elapsed as specified in the By-Laws and a favorable vote is achieved when said member requests same at a general membership meeting.     </w:t>
      </w:r>
    </w:p>
    <w:p w:rsidR="00333904" w:rsidRDefault="00333904" w:rsidP="00333904"/>
    <w:p w:rsidR="00333904" w:rsidRDefault="00333904" w:rsidP="00333904">
      <w:r>
        <w:rPr>
          <w:u w:val="single"/>
        </w:rPr>
        <w:t>Active Members</w:t>
      </w:r>
      <w:r>
        <w:t xml:space="preserve">: Active members, those as defined in the By-Laws as active, are subject to compliance with this subsection of the Training Policy.  The Training Policy for those members with active member status is as indicated herein.  Each month, as scheduled by the Training Officer, a training drill will be held.  To remain active, all active members must attend half of the training sessions offered each calendar year.  This number will be prorated according to when a member achieves active member status.  If a member achieves active member status in June, that member will be expected to attend three of the remaining six training sessions for the year.  </w:t>
      </w:r>
    </w:p>
    <w:p w:rsidR="00333904" w:rsidRDefault="00333904" w:rsidP="00333904"/>
    <w:p w:rsidR="00792505" w:rsidRDefault="00333904" w:rsidP="00333904">
      <w:r>
        <w:t xml:space="preserve">Non-compliance with this sub-section of the Training Policy will result in a probationary status being assigned to non-compliant members.  The Training Officer shall report such non-compliance to the Captain for disciplinary action in accordance with the training policy.  Members obtaining probationary status as a result of non-compliance with this </w:t>
      </w:r>
    </w:p>
    <w:p w:rsidR="00792505" w:rsidRDefault="00792505" w:rsidP="00333904"/>
    <w:p w:rsidR="00792505" w:rsidRDefault="00792505" w:rsidP="00333904"/>
    <w:p w:rsidR="00333904" w:rsidRDefault="00333904" w:rsidP="00333904">
      <w:r>
        <w:lastRenderedPageBreak/>
        <w:t>Training Policy will not be permitted to ride as crew chief or driver, or enjoy benefits associated with membership, until the probationary status has been lifted and active member status has been restored.  Probationary status will not be lifted until compliance is achieved.</w:t>
      </w:r>
    </w:p>
    <w:p w:rsidR="00333904" w:rsidRDefault="00333904" w:rsidP="00333904">
      <w:r>
        <w:tab/>
        <w:t xml:space="preserve">  </w:t>
      </w:r>
    </w:p>
    <w:p w:rsidR="00333904" w:rsidRDefault="00333904" w:rsidP="00333904"/>
    <w:p w:rsidR="00333904" w:rsidRDefault="00333904" w:rsidP="00333904">
      <w:r>
        <w:rPr>
          <w:u w:val="single"/>
        </w:rPr>
        <w:t>Member Performance Evaluation (MPE)</w:t>
      </w:r>
      <w:r>
        <w:t>: This MPE process is as defined in this subsection of the Training Policy.  The MPE incorporates written evaluation and task assessment on behalf of New/Probationary members as defined herein.  There are four segments of the MPE; Youth Corps, Drivers, EMT-Trainee and New/Probationary members, each defined herein.</w:t>
      </w:r>
    </w:p>
    <w:p w:rsidR="00333904" w:rsidRDefault="00333904" w:rsidP="00333904"/>
    <w:p w:rsidR="00333904" w:rsidRDefault="00333904" w:rsidP="00333904">
      <w:pPr>
        <w:ind w:left="720"/>
      </w:pPr>
      <w:r>
        <w:rPr>
          <w:u w:val="single"/>
        </w:rPr>
        <w:t>Youth Corps</w:t>
      </w:r>
      <w:r>
        <w:t xml:space="preserve">:  Youth Corps members are subject to the MPE-Youth Corps process to the extent specified herein.  In a collaborative effort between the Training Officer and Youth Corps Advisor, youth corps members will be evaluated by select preceptors prior to said members being permitted to ride shifts with the general membership.  Upon induction into the youth corps, and upon compliance with the youth corps section above, members will be permitted to ride only with those delegated as preceptors indicated by the Training Officer or Youth Corps Advisor.  </w:t>
      </w:r>
    </w:p>
    <w:p w:rsidR="00333904" w:rsidRDefault="00333904" w:rsidP="00333904">
      <w:pPr>
        <w:ind w:left="720"/>
      </w:pPr>
      <w:r>
        <w:t xml:space="preserve">The MPE-Youth Corps process is as indicated herein.  The MPE-Youth Corps process will incorporate twelve (12) hours of evaluated riding time on the part of the youth corps member.  This will be documented via a written form completed by the youth corps member’s preceptor.  This form will evaluate the member in a wide variety of areas.  The preceptor, based on his or her evaluation, has the option of giving a ‘favorable’ or ‘unfavorable’ evaluation.  These written forms will be submitted by the preceptor to the Training Officer and the Youth Corps Advisor.  A copy of the form will also be furnished to the member being evaluated.  The preceptor will also review the evaluation with the member and will answer questions.  It will be the responsibility of the youth corps member to make sure that their preceptor is aware of their need for evaluation and that they receive a copy of said evaluation at the end of their tour.  Likewise, it will be the responsibility of the youth corps member to furnish a copy of all past evaluations to their preceptor for review prior to the start of their next evaluation.  This will allow weak areas that were noted in prior evaluations to be focused on.  Upon a member’s completion of twelve (12) hours of riding time and favorable evaluations, as indicated by the Youth Corps Advisor and/or the Training Officer review of said member’s evaluations, they will then, and only then, be permitted to schedule riding time with the general membership.  Upon the conclusion of the MPE process, written evaluation does not continue.  This is not to indicate that evaluation does not continue.  Should a crew chief notice deficiencies in a youth corps member’s performance, such deficiencies will be reported to the Youth Corps Advisor and the Training Officer for further review.  </w:t>
      </w:r>
    </w:p>
    <w:p w:rsidR="00333904" w:rsidRDefault="00333904" w:rsidP="00333904">
      <w:pPr>
        <w:ind w:left="720"/>
      </w:pPr>
    </w:p>
    <w:p w:rsidR="00792505" w:rsidRDefault="00792505" w:rsidP="00333904">
      <w:pPr>
        <w:ind w:left="720"/>
        <w:rPr>
          <w:u w:val="single"/>
        </w:rPr>
      </w:pPr>
    </w:p>
    <w:p w:rsidR="00792505" w:rsidRDefault="00792505" w:rsidP="00333904">
      <w:pPr>
        <w:ind w:left="720"/>
        <w:rPr>
          <w:u w:val="single"/>
        </w:rPr>
      </w:pPr>
    </w:p>
    <w:p w:rsidR="00333904" w:rsidRDefault="00333904" w:rsidP="00333904">
      <w:pPr>
        <w:ind w:left="720"/>
      </w:pPr>
      <w:r>
        <w:rPr>
          <w:u w:val="single"/>
        </w:rPr>
        <w:lastRenderedPageBreak/>
        <w:t>Drivers</w:t>
      </w:r>
      <w:r>
        <w:t>:  Active members pursuing clearance to operate any of the Corps’ vehicles must successfully complete the MPE-Driver process and be twenty-one (21) years of age or older.  This process entails supervised and evaluated driver training.  The MPE-Driver process is as detailed herein.  All active members, once verification is made of a valid New York State License, will be permitted to pursue emergency driver education to operate the ambulances.  All drivers, prior to being cleared as drivers, must successfully complete the MPE-Driver process, including favorable practical evaluations and successful completion of a New York State Certified CEVO course.  The MPE-Driver evaluation entails written evaluation of practical skills demonstrated by the member being evaluated.  Prior to clearance as a driver, members must demonstrate competence with all practical skills being assessed by the preceptor.  A list of authorized driving instructors will be furnished by the Training Officer to those pursuing the MPE-Driver process.  During the practical assessment, members will be evaluated in areas as requested by the driving instructor.  All driving instructors will submit a copy of their evaluation to the Training Officer after each practical evaluation of a trainee.  All trainees should request a copy of their evaluation forms.  Any driver who demonstrates gross negligence, unnecessarily endangers their crew and/or other motorists, does not exercise due regard or does not operate the ambulance in a fashion consistent what that taught in CEVO or by the driving instructors can be removed from the MPE-Driver program at the discretion of the Training Officer.  Once practical aptitude is demonstrated in all sections of the MPE-Driver forms by two (2) different driving instructors, the driving trainee must then be cleared by the Training Officer or Captain by means of a similar written evaluation of practical skills.  Once cleared by 2 driving instructors and the Training Officer or Captain, a member will achieve “Driver” classification.</w:t>
      </w:r>
    </w:p>
    <w:p w:rsidR="00333904" w:rsidRDefault="00333904" w:rsidP="00333904">
      <w:pPr>
        <w:ind w:left="720"/>
      </w:pPr>
    </w:p>
    <w:p w:rsidR="00792505" w:rsidRDefault="00333904" w:rsidP="00333904">
      <w:pPr>
        <w:ind w:left="720"/>
      </w:pPr>
      <w:r>
        <w:rPr>
          <w:u w:val="single"/>
        </w:rPr>
        <w:t>EMT-Trainee</w:t>
      </w:r>
      <w:r>
        <w:t>:  All active members certified as NYS DOH EMT’s, prior to receiving authorization to serve as crew chief, must successfully complete the MPE-EMT process.  This process is as described herein.  This process entails a written practical assessment of skills demonstrated by a trainee.</w:t>
      </w:r>
      <w:r w:rsidR="00DD45E3">
        <w:t xml:space="preserve">  This evaluation occurs over 60</w:t>
      </w:r>
      <w:r>
        <w:t xml:space="preserve"> (</w:t>
      </w:r>
      <w:r w:rsidR="00DD45E3">
        <w:t>Sixty</w:t>
      </w:r>
      <w:r>
        <w:t xml:space="preserve">) hours of evaluated riding time, with a minimum requisite number of </w:t>
      </w:r>
      <w:r w:rsidR="00DD45E3">
        <w:t>10</w:t>
      </w:r>
      <w:r>
        <w:t xml:space="preserve"> calls.  The Training Officer will furnish a list of authorized EMT-Trainee preceptors to those pursuing the MPE-EMT process.  The preceptor will allow the trainee to serve as crew chief under their supervision.  The trainee will be expected to formulate patient care as indicated by the patient, devise a treatment plan, appropriately treat the patient, document patient care, communicate effectively with the patient and with family members and demonstrate competence in other key skill sets necessary for crew chiefs.  Any trainee that demonstrates gross negligence, acts outside the scope of their practice, endangers themselves or their crew or endangers the patient must restart the MPE-EMT process regardless of riding time and evaluations accumulated to that point at the discretion of the Training Officer.  The preceptor will assess practical skills and a written evaluation will be furnished to both the Training Officer and the </w:t>
      </w:r>
    </w:p>
    <w:p w:rsidR="00792505" w:rsidRDefault="00792505" w:rsidP="00333904">
      <w:pPr>
        <w:ind w:left="720"/>
      </w:pPr>
    </w:p>
    <w:p w:rsidR="00792505" w:rsidRDefault="00792505" w:rsidP="00333904">
      <w:pPr>
        <w:ind w:left="720"/>
      </w:pPr>
    </w:p>
    <w:p w:rsidR="00333904" w:rsidRDefault="00333904" w:rsidP="00333904">
      <w:pPr>
        <w:ind w:left="720"/>
      </w:pPr>
      <w:r>
        <w:lastRenderedPageBreak/>
        <w:t>trainee.  It will be the responsibility of the trainee to furnish all prior evaluations to their preceptor at the start of their tour.  At the end of each tour, the trainee will obtain a copy of their evaluation and discuss their evaluation, including any deficiencies, with their preceptor.  Upon completion of the requisite hours and demonstration of the requisite practical skills with successful evaluations on the part of the preceptor(s) and review of the evaluations by the Training Officer, the trainee will then, and only then, be permitted to ride as crew chief.</w:t>
      </w:r>
    </w:p>
    <w:p w:rsidR="00333904" w:rsidRDefault="00333904" w:rsidP="00333904">
      <w:pPr>
        <w:ind w:left="720"/>
      </w:pPr>
    </w:p>
    <w:p w:rsidR="00333904" w:rsidRDefault="00333904" w:rsidP="00333904">
      <w:pPr>
        <w:ind w:left="720"/>
      </w:pPr>
      <w:r>
        <w:rPr>
          <w:u w:val="single"/>
        </w:rPr>
        <w:t>New Members</w:t>
      </w:r>
      <w:r>
        <w:t>:  New members, being defined as those still possessing probationary status, are subject to the MPE-Probationary process.  This process will continue for the duration of said member’s first twelve (12) hours of riding time.  This process will entail evaluation in key areas, resulting in either satisfactory or dissatisfactory appraisals by such member’s preceptor.  During a probationary member’s first twelve (12) hours, they will be permitted to ride only with those delegated as preceptors as indicated by the Training Officer.  The MPE-Probationary process is a written evaluation process that evaluates the probationary member in various skill areas and also serves as an in-service orientation and instructional session for the member.  During these evaluation hours, members are encouraged to ask questions and take advantage of the expertise the preceptor has to offer.  Once evaluated over twelve (12) hours of riding time, the probationary member, while still possessing probationary status, will be allowed to ride with the general membership.  Once new members are voted in as members of the corps and satisfactory evaluations during the MPE-Probationary process were obtained, and probationary status is lifted, they may pursue MPE-Driver or MPE-EMT as desired.  This subsection does not apply to youth corps members.</w:t>
      </w:r>
    </w:p>
    <w:p w:rsidR="00CF4C7C" w:rsidRDefault="00CF4C7C"/>
    <w:p w:rsidR="000414AD" w:rsidRDefault="000414AD" w:rsidP="00AD7F0F">
      <w:pPr>
        <w:rPr>
          <w:b/>
        </w:rPr>
      </w:pPr>
    </w:p>
    <w:p w:rsidR="00CF4C7C" w:rsidRDefault="00CF4C7C" w:rsidP="00AD7F0F">
      <w:pPr>
        <w:rPr>
          <w:b/>
        </w:rPr>
      </w:pPr>
      <w:r>
        <w:rPr>
          <w:b/>
        </w:rPr>
        <w:t>1.6</w:t>
      </w:r>
      <w:r>
        <w:rPr>
          <w:b/>
        </w:rPr>
        <w:tab/>
      </w:r>
      <w:r w:rsidR="00AD7F0F">
        <w:rPr>
          <w:b/>
        </w:rPr>
        <w:t>Uniforms</w:t>
      </w:r>
    </w:p>
    <w:p w:rsidR="00506A5F" w:rsidRDefault="00506A5F">
      <w:pPr>
        <w:rPr>
          <w:bCs/>
        </w:rPr>
      </w:pPr>
    </w:p>
    <w:p w:rsidR="00E56359" w:rsidRDefault="00CF4C7C" w:rsidP="00506A5F">
      <w:pPr>
        <w:rPr>
          <w:rFonts w:ascii="Arial" w:hAnsi="Arial" w:cs="Arial"/>
          <w:b/>
          <w:bCs/>
          <w:spacing w:val="-2"/>
          <w:sz w:val="20"/>
          <w:szCs w:val="20"/>
        </w:rPr>
      </w:pPr>
      <w:r>
        <w:rPr>
          <w:bCs/>
        </w:rPr>
        <w:tab/>
      </w:r>
      <w:r w:rsidR="00AD7F0F">
        <w:rPr>
          <w:bCs/>
        </w:rPr>
        <w:t>Ny</w:t>
      </w:r>
      <w:r w:rsidR="000414AD">
        <w:rPr>
          <w:bCs/>
        </w:rPr>
        <w:t>ack Community Ambulance Corps, I</w:t>
      </w:r>
      <w:r w:rsidR="00AD7F0F">
        <w:rPr>
          <w:bCs/>
        </w:rPr>
        <w:t xml:space="preserve">nc’s agency policy to provide uniforms for free or at minimal cost to its </w:t>
      </w:r>
      <w:r w:rsidR="00EA3CA5">
        <w:rPr>
          <w:bCs/>
        </w:rPr>
        <w:t xml:space="preserve">Members/Paid Staff </w:t>
      </w:r>
      <w:r w:rsidR="005E4417">
        <w:rPr>
          <w:bCs/>
        </w:rPr>
        <w:t>Personnel</w:t>
      </w:r>
      <w:r w:rsidR="00506A5F">
        <w:rPr>
          <w:bCs/>
        </w:rPr>
        <w:t>.</w:t>
      </w:r>
      <w:r w:rsidR="005E4417">
        <w:rPr>
          <w:rFonts w:ascii="Arial" w:hAnsi="Arial" w:cs="Arial"/>
          <w:sz w:val="26"/>
          <w:szCs w:val="26"/>
        </w:rPr>
        <w:t xml:space="preserve">  </w:t>
      </w:r>
      <w:r w:rsidR="00506A5F" w:rsidRPr="00506A5F">
        <w:rPr>
          <w:rFonts w:ascii="Arial" w:hAnsi="Arial" w:cs="Arial"/>
        </w:rPr>
        <w:t xml:space="preserve">When not on duty </w:t>
      </w:r>
      <w:r w:rsidR="00EA3CA5">
        <w:rPr>
          <w:rFonts w:ascii="Arial" w:hAnsi="Arial" w:cs="Arial"/>
        </w:rPr>
        <w:t xml:space="preserve">Members/Paid Staff </w:t>
      </w:r>
      <w:r w:rsidR="00E93969">
        <w:rPr>
          <w:rFonts w:ascii="Arial" w:hAnsi="Arial" w:cs="Arial"/>
        </w:rPr>
        <w:t>Personnel</w:t>
      </w:r>
      <w:r w:rsidR="00EA3CA5">
        <w:rPr>
          <w:rFonts w:ascii="Arial" w:hAnsi="Arial" w:cs="Arial"/>
        </w:rPr>
        <w:t xml:space="preserve"> </w:t>
      </w:r>
      <w:r w:rsidR="00506A5F" w:rsidRPr="00506A5F">
        <w:rPr>
          <w:rFonts w:ascii="Arial" w:hAnsi="Arial" w:cs="Arial"/>
        </w:rPr>
        <w:t xml:space="preserve">shall not wear </w:t>
      </w:r>
      <w:r w:rsidR="00570D49">
        <w:rPr>
          <w:rFonts w:ascii="Arial" w:hAnsi="Arial" w:cs="Arial"/>
        </w:rPr>
        <w:t>NCAC</w:t>
      </w:r>
      <w:r w:rsidR="00506A5F" w:rsidRPr="00506A5F">
        <w:rPr>
          <w:rFonts w:ascii="Arial" w:hAnsi="Arial" w:cs="Arial"/>
        </w:rPr>
        <w:t xml:space="preserve"> attire</w:t>
      </w:r>
      <w:r w:rsidR="005A1741">
        <w:rPr>
          <w:rFonts w:ascii="Arial" w:hAnsi="Arial" w:cs="Arial"/>
        </w:rPr>
        <w:t>.</w:t>
      </w:r>
    </w:p>
    <w:p w:rsidR="00E56359" w:rsidRDefault="00E56359" w:rsidP="00E56359">
      <w:pPr>
        <w:widowControl w:val="0"/>
        <w:autoSpaceDE w:val="0"/>
        <w:autoSpaceDN w:val="0"/>
        <w:adjustRightInd w:val="0"/>
        <w:spacing w:line="200" w:lineRule="exact"/>
        <w:ind w:left="720" w:right="-20"/>
        <w:rPr>
          <w:rFonts w:ascii="Arial" w:hAnsi="Arial" w:cs="Arial"/>
          <w:b/>
          <w:bCs/>
          <w:spacing w:val="-2"/>
          <w:sz w:val="20"/>
          <w:szCs w:val="20"/>
        </w:rPr>
      </w:pPr>
    </w:p>
    <w:p w:rsidR="00E56359" w:rsidRDefault="00E56359" w:rsidP="00E56359">
      <w:pPr>
        <w:widowControl w:val="0"/>
        <w:autoSpaceDE w:val="0"/>
        <w:autoSpaceDN w:val="0"/>
        <w:adjustRightInd w:val="0"/>
        <w:spacing w:line="200" w:lineRule="exact"/>
        <w:ind w:left="720" w:right="-20"/>
        <w:rPr>
          <w:rFonts w:ascii="Arial" w:hAnsi="Arial" w:cs="Arial"/>
          <w:b/>
          <w:bCs/>
          <w:spacing w:val="-2"/>
          <w:sz w:val="20"/>
          <w:szCs w:val="20"/>
        </w:rPr>
      </w:pPr>
    </w:p>
    <w:p w:rsidR="00E56359" w:rsidRDefault="00E56359" w:rsidP="00E56359">
      <w:pPr>
        <w:widowControl w:val="0"/>
        <w:autoSpaceDE w:val="0"/>
        <w:autoSpaceDN w:val="0"/>
        <w:adjustRightInd w:val="0"/>
        <w:spacing w:line="200" w:lineRule="exact"/>
        <w:ind w:left="720" w:right="-20"/>
        <w:rPr>
          <w:rFonts w:ascii="Arial" w:hAnsi="Arial" w:cs="Arial"/>
          <w:b/>
          <w:bCs/>
          <w:spacing w:val="-2"/>
          <w:sz w:val="20"/>
          <w:szCs w:val="20"/>
        </w:rPr>
      </w:pPr>
      <w:r>
        <w:rPr>
          <w:rFonts w:ascii="Arial" w:hAnsi="Arial" w:cs="Arial"/>
          <w:b/>
          <w:bCs/>
          <w:spacing w:val="-2"/>
          <w:sz w:val="20"/>
          <w:szCs w:val="20"/>
        </w:rPr>
        <w:t>Gene</w:t>
      </w:r>
      <w:r>
        <w:rPr>
          <w:rFonts w:ascii="Arial" w:hAnsi="Arial" w:cs="Arial"/>
          <w:b/>
          <w:bCs/>
          <w:spacing w:val="-3"/>
          <w:sz w:val="20"/>
          <w:szCs w:val="20"/>
        </w:rPr>
        <w:t>r</w:t>
      </w:r>
      <w:r>
        <w:rPr>
          <w:rFonts w:ascii="Arial" w:hAnsi="Arial" w:cs="Arial"/>
          <w:b/>
          <w:bCs/>
          <w:sz w:val="20"/>
          <w:szCs w:val="20"/>
        </w:rPr>
        <w:t>a</w:t>
      </w:r>
      <w:r>
        <w:rPr>
          <w:rFonts w:ascii="Arial" w:hAnsi="Arial" w:cs="Arial"/>
          <w:b/>
          <w:bCs/>
          <w:spacing w:val="-2"/>
          <w:sz w:val="20"/>
          <w:szCs w:val="20"/>
        </w:rPr>
        <w:t>l Re</w:t>
      </w:r>
      <w:r>
        <w:rPr>
          <w:rFonts w:ascii="Arial" w:hAnsi="Arial" w:cs="Arial"/>
          <w:b/>
          <w:bCs/>
          <w:spacing w:val="-3"/>
          <w:sz w:val="20"/>
          <w:szCs w:val="20"/>
        </w:rPr>
        <w:t>g</w:t>
      </w:r>
      <w:r>
        <w:rPr>
          <w:rFonts w:ascii="Arial" w:hAnsi="Arial" w:cs="Arial"/>
          <w:b/>
          <w:bCs/>
          <w:spacing w:val="-2"/>
          <w:sz w:val="20"/>
          <w:szCs w:val="20"/>
        </w:rPr>
        <w:t>ulation</w:t>
      </w:r>
    </w:p>
    <w:p w:rsidR="00E56359" w:rsidRDefault="00E56359" w:rsidP="00E56359">
      <w:pPr>
        <w:widowControl w:val="0"/>
        <w:autoSpaceDE w:val="0"/>
        <w:autoSpaceDN w:val="0"/>
        <w:adjustRightInd w:val="0"/>
        <w:spacing w:line="200" w:lineRule="exact"/>
        <w:ind w:left="720" w:right="-20"/>
        <w:rPr>
          <w:rFonts w:ascii="Arial" w:hAnsi="Arial" w:cs="Arial"/>
          <w:sz w:val="20"/>
          <w:szCs w:val="20"/>
        </w:rPr>
      </w:pPr>
    </w:p>
    <w:p w:rsidR="00E56359" w:rsidRDefault="00E56359" w:rsidP="00E56359">
      <w:pPr>
        <w:widowControl w:val="0"/>
        <w:tabs>
          <w:tab w:val="left" w:pos="1540"/>
        </w:tabs>
        <w:autoSpaceDE w:val="0"/>
        <w:autoSpaceDN w:val="0"/>
        <w:adjustRightInd w:val="0"/>
        <w:spacing w:before="32" w:line="210" w:lineRule="exact"/>
        <w:ind w:left="1200" w:right="-20"/>
        <w:rPr>
          <w:rFonts w:ascii="Arial" w:hAnsi="Arial" w:cs="Arial"/>
          <w:sz w:val="20"/>
          <w:szCs w:val="20"/>
        </w:rPr>
      </w:pPr>
      <w:r>
        <w:rPr>
          <w:rFonts w:ascii="Lucida Console" w:hAnsi="Lucida Console" w:cs="Arial"/>
          <w:w w:val="76"/>
          <w:sz w:val="20"/>
          <w:szCs w:val="20"/>
        </w:rPr>
        <w:t>•</w:t>
      </w:r>
      <w:r>
        <w:rPr>
          <w:sz w:val="20"/>
          <w:szCs w:val="20"/>
        </w:rPr>
        <w:tab/>
      </w:r>
      <w:r>
        <w:rPr>
          <w:rFonts w:ascii="Arial" w:hAnsi="Arial" w:cs="Arial"/>
          <w:spacing w:val="-2"/>
          <w:sz w:val="20"/>
          <w:szCs w:val="20"/>
        </w:rPr>
        <w:t>Uniforms m</w:t>
      </w:r>
      <w:r>
        <w:rPr>
          <w:rFonts w:ascii="Arial" w:hAnsi="Arial" w:cs="Arial"/>
          <w:spacing w:val="-3"/>
          <w:sz w:val="20"/>
          <w:szCs w:val="20"/>
        </w:rPr>
        <w:t>u</w:t>
      </w:r>
      <w:r>
        <w:rPr>
          <w:rFonts w:ascii="Arial" w:hAnsi="Arial" w:cs="Arial"/>
          <w:spacing w:val="-2"/>
          <w:sz w:val="20"/>
          <w:szCs w:val="20"/>
        </w:rPr>
        <w:t>st be cl</w:t>
      </w:r>
      <w:r>
        <w:rPr>
          <w:rFonts w:ascii="Arial" w:hAnsi="Arial" w:cs="Arial"/>
          <w:spacing w:val="-3"/>
          <w:sz w:val="20"/>
          <w:szCs w:val="20"/>
        </w:rPr>
        <w:t>e</w:t>
      </w:r>
      <w:r>
        <w:rPr>
          <w:rFonts w:ascii="Arial" w:hAnsi="Arial" w:cs="Arial"/>
          <w:spacing w:val="-2"/>
          <w:sz w:val="20"/>
          <w:szCs w:val="20"/>
        </w:rPr>
        <w:t xml:space="preserve">an, </w:t>
      </w:r>
      <w:r>
        <w:rPr>
          <w:rFonts w:ascii="Arial" w:hAnsi="Arial" w:cs="Arial"/>
          <w:spacing w:val="-3"/>
          <w:sz w:val="20"/>
          <w:szCs w:val="20"/>
        </w:rPr>
        <w:t>n</w:t>
      </w:r>
      <w:r>
        <w:rPr>
          <w:rFonts w:ascii="Arial" w:hAnsi="Arial" w:cs="Arial"/>
          <w:spacing w:val="-2"/>
          <w:sz w:val="20"/>
          <w:szCs w:val="20"/>
        </w:rPr>
        <w:t>eat and of th</w:t>
      </w:r>
      <w:r>
        <w:rPr>
          <w:rFonts w:ascii="Arial" w:hAnsi="Arial" w:cs="Arial"/>
          <w:spacing w:val="-3"/>
          <w:sz w:val="20"/>
          <w:szCs w:val="20"/>
        </w:rPr>
        <w:t>e</w:t>
      </w:r>
      <w:r>
        <w:rPr>
          <w:rFonts w:ascii="Arial" w:hAnsi="Arial" w:cs="Arial"/>
          <w:spacing w:val="-2"/>
          <w:sz w:val="20"/>
          <w:szCs w:val="20"/>
        </w:rPr>
        <w:t xml:space="preserve"> appr</w:t>
      </w:r>
      <w:r>
        <w:rPr>
          <w:rFonts w:ascii="Arial" w:hAnsi="Arial" w:cs="Arial"/>
          <w:spacing w:val="-3"/>
          <w:sz w:val="20"/>
          <w:szCs w:val="20"/>
        </w:rPr>
        <w:t>o</w:t>
      </w:r>
      <w:r>
        <w:rPr>
          <w:rFonts w:ascii="Arial" w:hAnsi="Arial" w:cs="Arial"/>
          <w:sz w:val="20"/>
          <w:szCs w:val="20"/>
        </w:rPr>
        <w:t>p</w:t>
      </w:r>
      <w:r>
        <w:rPr>
          <w:rFonts w:ascii="Arial" w:hAnsi="Arial" w:cs="Arial"/>
          <w:spacing w:val="-2"/>
          <w:sz w:val="20"/>
          <w:szCs w:val="20"/>
        </w:rPr>
        <w:t>r</w:t>
      </w:r>
      <w:r>
        <w:rPr>
          <w:rFonts w:ascii="Arial" w:hAnsi="Arial" w:cs="Arial"/>
          <w:spacing w:val="-3"/>
          <w:sz w:val="20"/>
          <w:szCs w:val="20"/>
        </w:rPr>
        <w:t>i</w:t>
      </w:r>
      <w:r>
        <w:rPr>
          <w:rFonts w:ascii="Arial" w:hAnsi="Arial" w:cs="Arial"/>
          <w:spacing w:val="-2"/>
          <w:sz w:val="20"/>
          <w:szCs w:val="20"/>
        </w:rPr>
        <w:t>ate size.</w:t>
      </w:r>
    </w:p>
    <w:p w:rsidR="00E56359" w:rsidRPr="00E56359" w:rsidRDefault="00E56359" w:rsidP="00E56359">
      <w:pPr>
        <w:widowControl w:val="0"/>
        <w:tabs>
          <w:tab w:val="left" w:pos="1540"/>
        </w:tabs>
        <w:autoSpaceDE w:val="0"/>
        <w:autoSpaceDN w:val="0"/>
        <w:adjustRightInd w:val="0"/>
        <w:spacing w:before="32" w:line="210" w:lineRule="exact"/>
        <w:ind w:left="1200" w:right="-20"/>
        <w:rPr>
          <w:rFonts w:ascii="Arial" w:hAnsi="Arial" w:cs="Arial"/>
          <w:spacing w:val="-2"/>
          <w:sz w:val="20"/>
          <w:szCs w:val="20"/>
        </w:rPr>
      </w:pPr>
      <w:r>
        <w:rPr>
          <w:rFonts w:ascii="Lucida Console" w:hAnsi="Lucida Console" w:cs="Arial"/>
          <w:w w:val="76"/>
          <w:sz w:val="20"/>
          <w:szCs w:val="20"/>
        </w:rPr>
        <w:t>•</w:t>
      </w:r>
      <w:r>
        <w:rPr>
          <w:sz w:val="20"/>
          <w:szCs w:val="20"/>
        </w:rPr>
        <w:tab/>
      </w:r>
      <w:r>
        <w:rPr>
          <w:rFonts w:ascii="Arial" w:hAnsi="Arial" w:cs="Arial"/>
          <w:sz w:val="20"/>
          <w:szCs w:val="20"/>
        </w:rPr>
        <w:t>All</w:t>
      </w:r>
      <w:r>
        <w:rPr>
          <w:rFonts w:ascii="Arial" w:hAnsi="Arial" w:cs="Arial"/>
          <w:spacing w:val="-2"/>
          <w:sz w:val="20"/>
          <w:szCs w:val="20"/>
        </w:rPr>
        <w:t xml:space="preserve"> </w:t>
      </w:r>
      <w:r w:rsidR="00D9500C">
        <w:rPr>
          <w:rFonts w:ascii="Arial" w:hAnsi="Arial" w:cs="Arial"/>
          <w:sz w:val="20"/>
          <w:szCs w:val="20"/>
        </w:rPr>
        <w:t>Members</w:t>
      </w:r>
      <w:r w:rsidR="00B85A82">
        <w:rPr>
          <w:rFonts w:ascii="Arial" w:hAnsi="Arial" w:cs="Arial"/>
          <w:sz w:val="20"/>
          <w:szCs w:val="20"/>
        </w:rPr>
        <w:t xml:space="preserve"> </w:t>
      </w:r>
      <w:r w:rsidR="00B85A82">
        <w:rPr>
          <w:rFonts w:ascii="Arial" w:hAnsi="Arial" w:cs="Arial"/>
          <w:spacing w:val="-3"/>
          <w:sz w:val="20"/>
          <w:szCs w:val="20"/>
        </w:rPr>
        <w:t>on</w:t>
      </w:r>
      <w:r>
        <w:rPr>
          <w:rFonts w:ascii="Arial" w:hAnsi="Arial" w:cs="Arial"/>
          <w:spacing w:val="-2"/>
          <w:sz w:val="20"/>
          <w:szCs w:val="20"/>
        </w:rPr>
        <w:t xml:space="preserve"> </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part</w:t>
      </w:r>
      <w:r>
        <w:rPr>
          <w:rFonts w:ascii="Arial" w:hAnsi="Arial" w:cs="Arial"/>
          <w:spacing w:val="-3"/>
          <w:sz w:val="20"/>
          <w:szCs w:val="20"/>
        </w:rPr>
        <w:t>i</w:t>
      </w:r>
      <w:r>
        <w:rPr>
          <w:rFonts w:ascii="Arial" w:hAnsi="Arial" w:cs="Arial"/>
          <w:sz w:val="20"/>
          <w:szCs w:val="20"/>
        </w:rPr>
        <w:t>cular</w:t>
      </w:r>
      <w:r>
        <w:rPr>
          <w:rFonts w:ascii="Arial" w:hAnsi="Arial" w:cs="Arial"/>
          <w:spacing w:val="-2"/>
          <w:sz w:val="20"/>
          <w:szCs w:val="20"/>
        </w:rPr>
        <w:t xml:space="preserve"> </w:t>
      </w:r>
      <w:r>
        <w:rPr>
          <w:rFonts w:ascii="Arial" w:hAnsi="Arial" w:cs="Arial"/>
          <w:sz w:val="20"/>
          <w:szCs w:val="20"/>
        </w:rPr>
        <w:t>crew</w:t>
      </w:r>
      <w:r>
        <w:rPr>
          <w:rFonts w:ascii="Arial" w:hAnsi="Arial" w:cs="Arial"/>
          <w:spacing w:val="-3"/>
          <w:sz w:val="20"/>
          <w:szCs w:val="20"/>
        </w:rPr>
        <w:t xml:space="preserve"> </w:t>
      </w:r>
      <w:r>
        <w:rPr>
          <w:rFonts w:ascii="Arial" w:hAnsi="Arial" w:cs="Arial"/>
          <w:spacing w:val="-2"/>
          <w:sz w:val="20"/>
          <w:szCs w:val="20"/>
        </w:rPr>
        <w:t>will wear matchin</w:t>
      </w:r>
      <w:r>
        <w:rPr>
          <w:rFonts w:ascii="Arial" w:hAnsi="Arial" w:cs="Arial"/>
          <w:sz w:val="20"/>
          <w:szCs w:val="20"/>
        </w:rPr>
        <w:t>g</w:t>
      </w:r>
      <w:r>
        <w:rPr>
          <w:rFonts w:ascii="Arial" w:hAnsi="Arial" w:cs="Arial"/>
          <w:spacing w:val="-3"/>
          <w:sz w:val="20"/>
          <w:szCs w:val="20"/>
        </w:rPr>
        <w:t xml:space="preserve"> </w:t>
      </w:r>
      <w:r>
        <w:rPr>
          <w:rFonts w:ascii="Arial" w:hAnsi="Arial" w:cs="Arial"/>
          <w:spacing w:val="-2"/>
          <w:sz w:val="20"/>
          <w:szCs w:val="20"/>
        </w:rPr>
        <w:t>uniforms (Special Operations)</w:t>
      </w:r>
    </w:p>
    <w:p w:rsidR="00E56359" w:rsidRDefault="00E56359" w:rsidP="00E56359">
      <w:pPr>
        <w:widowControl w:val="0"/>
        <w:tabs>
          <w:tab w:val="left" w:pos="1540"/>
        </w:tabs>
        <w:autoSpaceDE w:val="0"/>
        <w:autoSpaceDN w:val="0"/>
        <w:adjustRightInd w:val="0"/>
        <w:spacing w:before="14" w:line="230" w:lineRule="exact"/>
        <w:ind w:left="1560" w:right="275" w:hanging="360"/>
        <w:rPr>
          <w:rFonts w:ascii="Arial" w:hAnsi="Arial" w:cs="Arial"/>
          <w:sz w:val="20"/>
          <w:szCs w:val="20"/>
        </w:rPr>
      </w:pPr>
      <w:r>
        <w:rPr>
          <w:rFonts w:ascii="Lucida Console" w:hAnsi="Lucida Console" w:cs="Arial"/>
          <w:w w:val="76"/>
          <w:sz w:val="20"/>
          <w:szCs w:val="20"/>
        </w:rPr>
        <w:t>•</w:t>
      </w:r>
      <w:r>
        <w:rPr>
          <w:sz w:val="20"/>
          <w:szCs w:val="20"/>
        </w:rPr>
        <w:tab/>
      </w:r>
      <w:r>
        <w:rPr>
          <w:rFonts w:ascii="Arial" w:hAnsi="Arial" w:cs="Arial"/>
          <w:sz w:val="20"/>
          <w:szCs w:val="20"/>
        </w:rPr>
        <w:t>Wh</w:t>
      </w:r>
      <w:r>
        <w:rPr>
          <w:rFonts w:ascii="Arial" w:hAnsi="Arial" w:cs="Arial"/>
          <w:spacing w:val="-3"/>
          <w:sz w:val="20"/>
          <w:szCs w:val="20"/>
        </w:rPr>
        <w:t>e</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r</w:t>
      </w:r>
      <w:r>
        <w:rPr>
          <w:rFonts w:ascii="Arial" w:hAnsi="Arial" w:cs="Arial"/>
          <w:spacing w:val="-3"/>
          <w:sz w:val="20"/>
          <w:szCs w:val="20"/>
        </w:rPr>
        <w:t>e</w:t>
      </w:r>
      <w:r>
        <w:rPr>
          <w:rFonts w:ascii="Arial" w:hAnsi="Arial" w:cs="Arial"/>
          <w:sz w:val="20"/>
          <w:szCs w:val="20"/>
        </w:rPr>
        <w:t>sp</w:t>
      </w:r>
      <w:r>
        <w:rPr>
          <w:rFonts w:ascii="Arial" w:hAnsi="Arial" w:cs="Arial"/>
          <w:spacing w:val="-3"/>
          <w:sz w:val="20"/>
          <w:szCs w:val="20"/>
        </w:rPr>
        <w:t>on</w:t>
      </w:r>
      <w:r>
        <w:rPr>
          <w:rFonts w:ascii="Arial" w:hAnsi="Arial" w:cs="Arial"/>
          <w:sz w:val="20"/>
          <w:szCs w:val="20"/>
        </w:rPr>
        <w:t>ding</w:t>
      </w:r>
      <w:r>
        <w:rPr>
          <w:rFonts w:ascii="Arial" w:hAnsi="Arial" w:cs="Arial"/>
          <w:spacing w:val="-2"/>
          <w:sz w:val="20"/>
          <w:szCs w:val="20"/>
        </w:rPr>
        <w:t xml:space="preserve"> </w:t>
      </w:r>
      <w:r>
        <w:rPr>
          <w:rFonts w:ascii="Arial" w:hAnsi="Arial" w:cs="Arial"/>
          <w:sz w:val="20"/>
          <w:szCs w:val="20"/>
        </w:rPr>
        <w:t>to</w:t>
      </w:r>
      <w:r>
        <w:rPr>
          <w:rFonts w:ascii="Arial" w:hAnsi="Arial" w:cs="Arial"/>
          <w:spacing w:val="-2"/>
          <w:sz w:val="20"/>
          <w:szCs w:val="20"/>
        </w:rPr>
        <w:t xml:space="preserve"> </w:t>
      </w:r>
      <w:r>
        <w:rPr>
          <w:rFonts w:ascii="Arial" w:hAnsi="Arial" w:cs="Arial"/>
          <w:sz w:val="20"/>
          <w:szCs w:val="20"/>
        </w:rPr>
        <w:t>b</w:t>
      </w:r>
      <w:r>
        <w:rPr>
          <w:rFonts w:ascii="Arial" w:hAnsi="Arial" w:cs="Arial"/>
          <w:spacing w:val="-3"/>
          <w:sz w:val="20"/>
          <w:szCs w:val="20"/>
        </w:rPr>
        <w:t>a</w:t>
      </w:r>
      <w:r>
        <w:rPr>
          <w:rFonts w:ascii="Arial" w:hAnsi="Arial" w:cs="Arial"/>
          <w:sz w:val="20"/>
          <w:szCs w:val="20"/>
        </w:rPr>
        <w:t>ck-up</w:t>
      </w:r>
      <w:r>
        <w:rPr>
          <w:rFonts w:ascii="Arial" w:hAnsi="Arial" w:cs="Arial"/>
          <w:spacing w:val="-2"/>
          <w:sz w:val="20"/>
          <w:szCs w:val="20"/>
        </w:rPr>
        <w:t xml:space="preserve"> </w:t>
      </w:r>
      <w:r>
        <w:rPr>
          <w:rFonts w:ascii="Arial" w:hAnsi="Arial" w:cs="Arial"/>
          <w:sz w:val="20"/>
          <w:szCs w:val="20"/>
        </w:rPr>
        <w:t>cal</w:t>
      </w:r>
      <w:r>
        <w:rPr>
          <w:rFonts w:ascii="Arial" w:hAnsi="Arial" w:cs="Arial"/>
          <w:spacing w:val="-3"/>
          <w:sz w:val="20"/>
          <w:szCs w:val="20"/>
        </w:rPr>
        <w:t>l</w:t>
      </w:r>
      <w:r>
        <w:rPr>
          <w:rFonts w:ascii="Arial" w:hAnsi="Arial" w:cs="Arial"/>
          <w:sz w:val="20"/>
          <w:szCs w:val="20"/>
        </w:rPr>
        <w:t>s,</w:t>
      </w:r>
      <w:r>
        <w:rPr>
          <w:rFonts w:ascii="Arial" w:hAnsi="Arial" w:cs="Arial"/>
          <w:spacing w:val="-2"/>
          <w:sz w:val="20"/>
          <w:szCs w:val="20"/>
        </w:rPr>
        <w:t xml:space="preserve"> </w:t>
      </w:r>
      <w:r w:rsidR="00D9500C">
        <w:rPr>
          <w:rFonts w:ascii="Arial" w:hAnsi="Arial" w:cs="Arial"/>
          <w:sz w:val="20"/>
          <w:szCs w:val="20"/>
        </w:rPr>
        <w:t>Members</w:t>
      </w:r>
      <w:r w:rsidR="00B85A82">
        <w:rPr>
          <w:rFonts w:ascii="Arial" w:hAnsi="Arial" w:cs="Arial"/>
          <w:sz w:val="20"/>
          <w:szCs w:val="20"/>
        </w:rPr>
        <w:t xml:space="preserve"> </w:t>
      </w:r>
      <w:r w:rsidR="00B85A82">
        <w:rPr>
          <w:rFonts w:ascii="Arial" w:hAnsi="Arial" w:cs="Arial"/>
          <w:spacing w:val="-2"/>
          <w:sz w:val="20"/>
          <w:szCs w:val="20"/>
        </w:rPr>
        <w:t>are</w:t>
      </w:r>
      <w:r>
        <w:rPr>
          <w:rFonts w:ascii="Arial" w:hAnsi="Arial" w:cs="Arial"/>
          <w:spacing w:val="-2"/>
          <w:sz w:val="20"/>
          <w:szCs w:val="20"/>
        </w:rPr>
        <w:t xml:space="preserve"> </w:t>
      </w:r>
      <w:r>
        <w:rPr>
          <w:rFonts w:ascii="Arial" w:hAnsi="Arial" w:cs="Arial"/>
          <w:sz w:val="20"/>
          <w:szCs w:val="20"/>
        </w:rPr>
        <w:t>e</w:t>
      </w:r>
      <w:r>
        <w:rPr>
          <w:rFonts w:ascii="Arial" w:hAnsi="Arial" w:cs="Arial"/>
          <w:spacing w:val="-3"/>
          <w:sz w:val="20"/>
          <w:szCs w:val="20"/>
        </w:rPr>
        <w:t>n</w:t>
      </w:r>
      <w:r>
        <w:rPr>
          <w:rFonts w:ascii="Arial" w:hAnsi="Arial" w:cs="Arial"/>
          <w:sz w:val="20"/>
          <w:szCs w:val="20"/>
        </w:rPr>
        <w:t>co</w:t>
      </w:r>
      <w:r>
        <w:rPr>
          <w:rFonts w:ascii="Arial" w:hAnsi="Arial" w:cs="Arial"/>
          <w:spacing w:val="-3"/>
          <w:sz w:val="20"/>
          <w:szCs w:val="20"/>
        </w:rPr>
        <w:t>u</w:t>
      </w:r>
      <w:r>
        <w:rPr>
          <w:rFonts w:ascii="Arial" w:hAnsi="Arial" w:cs="Arial"/>
          <w:sz w:val="20"/>
          <w:szCs w:val="20"/>
        </w:rPr>
        <w:t>ra</w:t>
      </w:r>
      <w:r>
        <w:rPr>
          <w:rFonts w:ascii="Arial" w:hAnsi="Arial" w:cs="Arial"/>
          <w:spacing w:val="-3"/>
          <w:sz w:val="20"/>
          <w:szCs w:val="20"/>
        </w:rPr>
        <w:t>g</w:t>
      </w:r>
      <w:r>
        <w:rPr>
          <w:rFonts w:ascii="Arial" w:hAnsi="Arial" w:cs="Arial"/>
          <w:sz w:val="20"/>
          <w:szCs w:val="20"/>
        </w:rPr>
        <w:t>ed</w:t>
      </w:r>
      <w:r>
        <w:rPr>
          <w:rFonts w:ascii="Arial" w:hAnsi="Arial" w:cs="Arial"/>
          <w:spacing w:val="-2"/>
          <w:sz w:val="20"/>
          <w:szCs w:val="20"/>
        </w:rPr>
        <w:t xml:space="preserve"> </w:t>
      </w:r>
      <w:r>
        <w:rPr>
          <w:rFonts w:ascii="Arial" w:hAnsi="Arial" w:cs="Arial"/>
          <w:sz w:val="20"/>
          <w:szCs w:val="20"/>
        </w:rPr>
        <w:t>to</w:t>
      </w:r>
      <w:r>
        <w:rPr>
          <w:rFonts w:ascii="Arial" w:hAnsi="Arial" w:cs="Arial"/>
          <w:spacing w:val="-2"/>
          <w:sz w:val="20"/>
          <w:szCs w:val="20"/>
        </w:rPr>
        <w:t xml:space="preserve"> </w:t>
      </w:r>
      <w:r>
        <w:rPr>
          <w:rFonts w:ascii="Arial" w:hAnsi="Arial" w:cs="Arial"/>
          <w:sz w:val="20"/>
          <w:szCs w:val="20"/>
        </w:rPr>
        <w:t>we</w:t>
      </w:r>
      <w:r>
        <w:rPr>
          <w:rFonts w:ascii="Arial" w:hAnsi="Arial" w:cs="Arial"/>
          <w:spacing w:val="-3"/>
          <w:sz w:val="20"/>
          <w:szCs w:val="20"/>
        </w:rPr>
        <w:t>a</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issu</w:t>
      </w:r>
      <w:r>
        <w:rPr>
          <w:rFonts w:ascii="Arial" w:hAnsi="Arial" w:cs="Arial"/>
          <w:spacing w:val="-3"/>
          <w:sz w:val="20"/>
          <w:szCs w:val="20"/>
        </w:rPr>
        <w:t>e</w:t>
      </w:r>
      <w:r>
        <w:rPr>
          <w:rFonts w:ascii="Arial" w:hAnsi="Arial" w:cs="Arial"/>
          <w:sz w:val="20"/>
          <w:szCs w:val="20"/>
        </w:rPr>
        <w:t>d uniform</w:t>
      </w:r>
      <w:r>
        <w:rPr>
          <w:rFonts w:ascii="Arial" w:hAnsi="Arial" w:cs="Arial"/>
          <w:spacing w:val="-3"/>
          <w:sz w:val="20"/>
          <w:szCs w:val="20"/>
        </w:rPr>
        <w:t xml:space="preserve"> </w:t>
      </w:r>
      <w:r>
        <w:rPr>
          <w:rFonts w:ascii="Arial" w:hAnsi="Arial" w:cs="Arial"/>
          <w:sz w:val="20"/>
          <w:szCs w:val="20"/>
        </w:rPr>
        <w:t>cloth</w:t>
      </w:r>
      <w:r>
        <w:rPr>
          <w:rFonts w:ascii="Arial" w:hAnsi="Arial" w:cs="Arial"/>
          <w:spacing w:val="-3"/>
          <w:sz w:val="20"/>
          <w:szCs w:val="20"/>
        </w:rPr>
        <w:t>i</w:t>
      </w:r>
      <w:r>
        <w:rPr>
          <w:rFonts w:ascii="Arial" w:hAnsi="Arial" w:cs="Arial"/>
          <w:sz w:val="20"/>
          <w:szCs w:val="20"/>
        </w:rPr>
        <w:t>ng</w:t>
      </w:r>
      <w:r>
        <w:rPr>
          <w:rFonts w:ascii="Arial" w:hAnsi="Arial" w:cs="Arial"/>
          <w:spacing w:val="-2"/>
          <w:sz w:val="20"/>
          <w:szCs w:val="20"/>
        </w:rPr>
        <w:t xml:space="preserve"> </w:t>
      </w:r>
      <w:r>
        <w:rPr>
          <w:rFonts w:ascii="Arial" w:hAnsi="Arial" w:cs="Arial"/>
          <w:sz w:val="20"/>
          <w:szCs w:val="20"/>
        </w:rPr>
        <w:t>w</w:t>
      </w:r>
      <w:r>
        <w:rPr>
          <w:rFonts w:ascii="Arial" w:hAnsi="Arial" w:cs="Arial"/>
          <w:spacing w:val="-3"/>
          <w:sz w:val="20"/>
          <w:szCs w:val="20"/>
        </w:rPr>
        <w:t>h</w:t>
      </w:r>
      <w:r>
        <w:rPr>
          <w:rFonts w:ascii="Arial" w:hAnsi="Arial" w:cs="Arial"/>
          <w:sz w:val="20"/>
          <w:szCs w:val="20"/>
        </w:rPr>
        <w:t>en</w:t>
      </w:r>
      <w:r>
        <w:rPr>
          <w:rFonts w:ascii="Arial" w:hAnsi="Arial" w:cs="Arial"/>
          <w:spacing w:val="-2"/>
          <w:sz w:val="20"/>
          <w:szCs w:val="20"/>
        </w:rPr>
        <w:t xml:space="preserve"> </w:t>
      </w:r>
      <w:r>
        <w:rPr>
          <w:rFonts w:ascii="Arial" w:hAnsi="Arial" w:cs="Arial"/>
          <w:sz w:val="20"/>
          <w:szCs w:val="20"/>
        </w:rPr>
        <w:t>p</w:t>
      </w:r>
      <w:r>
        <w:rPr>
          <w:rFonts w:ascii="Arial" w:hAnsi="Arial" w:cs="Arial"/>
          <w:spacing w:val="-3"/>
          <w:sz w:val="20"/>
          <w:szCs w:val="20"/>
        </w:rPr>
        <w:t>o</w:t>
      </w:r>
      <w:r>
        <w:rPr>
          <w:rFonts w:ascii="Arial" w:hAnsi="Arial" w:cs="Arial"/>
          <w:sz w:val="20"/>
          <w:szCs w:val="20"/>
        </w:rPr>
        <w:t>ssible.</w:t>
      </w:r>
      <w:r>
        <w:rPr>
          <w:rFonts w:ascii="Arial" w:hAnsi="Arial" w:cs="Arial"/>
          <w:spacing w:val="-2"/>
          <w:sz w:val="20"/>
          <w:szCs w:val="20"/>
        </w:rPr>
        <w:t xml:space="preserve"> </w:t>
      </w:r>
      <w:r>
        <w:rPr>
          <w:rFonts w:ascii="Arial" w:hAnsi="Arial" w:cs="Arial"/>
          <w:sz w:val="20"/>
          <w:szCs w:val="20"/>
        </w:rPr>
        <w:t>Pict</w:t>
      </w:r>
      <w:r>
        <w:rPr>
          <w:rFonts w:ascii="Arial" w:hAnsi="Arial" w:cs="Arial"/>
          <w:spacing w:val="-3"/>
          <w:sz w:val="20"/>
          <w:szCs w:val="20"/>
        </w:rPr>
        <w:t>u</w:t>
      </w:r>
      <w:r>
        <w:rPr>
          <w:rFonts w:ascii="Arial" w:hAnsi="Arial" w:cs="Arial"/>
          <w:sz w:val="20"/>
          <w:szCs w:val="20"/>
        </w:rPr>
        <w:t>re</w:t>
      </w:r>
      <w:r>
        <w:rPr>
          <w:rFonts w:ascii="Arial" w:hAnsi="Arial" w:cs="Arial"/>
          <w:spacing w:val="-3"/>
          <w:sz w:val="20"/>
          <w:szCs w:val="20"/>
        </w:rPr>
        <w:t xml:space="preserve"> </w:t>
      </w:r>
      <w:r>
        <w:rPr>
          <w:rFonts w:ascii="Arial" w:hAnsi="Arial" w:cs="Arial"/>
          <w:sz w:val="20"/>
          <w:szCs w:val="20"/>
        </w:rPr>
        <w:t>ID</w:t>
      </w:r>
      <w:r>
        <w:rPr>
          <w:rFonts w:ascii="Arial" w:hAnsi="Arial" w:cs="Arial"/>
          <w:spacing w:val="-2"/>
          <w:sz w:val="20"/>
          <w:szCs w:val="20"/>
        </w:rPr>
        <w:t xml:space="preserve"> </w:t>
      </w:r>
      <w:r>
        <w:rPr>
          <w:rFonts w:ascii="Arial" w:hAnsi="Arial" w:cs="Arial"/>
          <w:sz w:val="20"/>
          <w:szCs w:val="20"/>
        </w:rPr>
        <w:t>c</w:t>
      </w:r>
      <w:r>
        <w:rPr>
          <w:rFonts w:ascii="Arial" w:hAnsi="Arial" w:cs="Arial"/>
          <w:spacing w:val="-3"/>
          <w:sz w:val="20"/>
          <w:szCs w:val="20"/>
        </w:rPr>
        <w:t>a</w:t>
      </w:r>
      <w:r>
        <w:rPr>
          <w:rFonts w:ascii="Arial" w:hAnsi="Arial" w:cs="Arial"/>
          <w:sz w:val="20"/>
          <w:szCs w:val="20"/>
        </w:rPr>
        <w:t>r</w:t>
      </w:r>
      <w:r>
        <w:rPr>
          <w:rFonts w:ascii="Arial" w:hAnsi="Arial" w:cs="Arial"/>
          <w:spacing w:val="-3"/>
          <w:sz w:val="20"/>
          <w:szCs w:val="20"/>
        </w:rPr>
        <w:t>d</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are</w:t>
      </w:r>
      <w:r>
        <w:rPr>
          <w:rFonts w:ascii="Arial" w:hAnsi="Arial" w:cs="Arial"/>
          <w:spacing w:val="-3"/>
          <w:sz w:val="20"/>
          <w:szCs w:val="20"/>
        </w:rPr>
        <w:t xml:space="preserve"> </w:t>
      </w:r>
      <w:r>
        <w:rPr>
          <w:rFonts w:ascii="Arial" w:hAnsi="Arial" w:cs="Arial"/>
          <w:sz w:val="20"/>
          <w:szCs w:val="20"/>
        </w:rPr>
        <w:t>also</w:t>
      </w:r>
      <w:r>
        <w:rPr>
          <w:rFonts w:ascii="Arial" w:hAnsi="Arial" w:cs="Arial"/>
          <w:spacing w:val="-2"/>
          <w:sz w:val="20"/>
          <w:szCs w:val="20"/>
        </w:rPr>
        <w:t xml:space="preserve"> </w:t>
      </w:r>
      <w:r>
        <w:rPr>
          <w:rFonts w:ascii="Arial" w:hAnsi="Arial" w:cs="Arial"/>
          <w:spacing w:val="-3"/>
          <w:sz w:val="20"/>
          <w:szCs w:val="20"/>
        </w:rPr>
        <w:t>p</w:t>
      </w:r>
      <w:r>
        <w:rPr>
          <w:rFonts w:ascii="Arial" w:hAnsi="Arial" w:cs="Arial"/>
          <w:sz w:val="20"/>
          <w:szCs w:val="20"/>
        </w:rPr>
        <w:t>rovid</w:t>
      </w:r>
      <w:r>
        <w:rPr>
          <w:rFonts w:ascii="Arial" w:hAnsi="Arial" w:cs="Arial"/>
          <w:spacing w:val="-3"/>
          <w:sz w:val="20"/>
          <w:szCs w:val="20"/>
        </w:rPr>
        <w:t>ed</w:t>
      </w:r>
      <w:r>
        <w:rPr>
          <w:rFonts w:ascii="Arial" w:hAnsi="Arial" w:cs="Arial"/>
          <w:spacing w:val="-2"/>
          <w:sz w:val="20"/>
          <w:szCs w:val="20"/>
        </w:rPr>
        <w:t xml:space="preserve"> </w:t>
      </w:r>
      <w:r>
        <w:rPr>
          <w:rFonts w:ascii="Arial" w:hAnsi="Arial" w:cs="Arial"/>
          <w:sz w:val="20"/>
          <w:szCs w:val="20"/>
        </w:rPr>
        <w:t>for</w:t>
      </w:r>
      <w:r>
        <w:rPr>
          <w:rFonts w:ascii="Arial" w:hAnsi="Arial" w:cs="Arial"/>
          <w:spacing w:val="-2"/>
          <w:sz w:val="20"/>
          <w:szCs w:val="20"/>
        </w:rPr>
        <w:t xml:space="preserve"> </w:t>
      </w:r>
      <w:r>
        <w:rPr>
          <w:rFonts w:ascii="Arial" w:hAnsi="Arial" w:cs="Arial"/>
          <w:sz w:val="20"/>
          <w:szCs w:val="20"/>
        </w:rPr>
        <w:t xml:space="preserve">this </w:t>
      </w:r>
      <w:r>
        <w:rPr>
          <w:rFonts w:ascii="Arial" w:hAnsi="Arial" w:cs="Arial"/>
          <w:spacing w:val="-2"/>
          <w:sz w:val="20"/>
          <w:szCs w:val="20"/>
        </w:rPr>
        <w:t>pur</w:t>
      </w:r>
      <w:r>
        <w:rPr>
          <w:rFonts w:ascii="Arial" w:hAnsi="Arial" w:cs="Arial"/>
          <w:spacing w:val="-3"/>
          <w:sz w:val="20"/>
          <w:szCs w:val="20"/>
        </w:rPr>
        <w:t>p</w:t>
      </w:r>
      <w:r>
        <w:rPr>
          <w:rFonts w:ascii="Arial" w:hAnsi="Arial" w:cs="Arial"/>
          <w:sz w:val="20"/>
          <w:szCs w:val="20"/>
        </w:rPr>
        <w:t>o</w:t>
      </w:r>
      <w:r>
        <w:rPr>
          <w:rFonts w:ascii="Arial" w:hAnsi="Arial" w:cs="Arial"/>
          <w:spacing w:val="-2"/>
          <w:sz w:val="20"/>
          <w:szCs w:val="20"/>
        </w:rPr>
        <w:t>se. In any event, civilian cloth</w:t>
      </w:r>
      <w:r>
        <w:rPr>
          <w:rFonts w:ascii="Arial" w:hAnsi="Arial" w:cs="Arial"/>
          <w:spacing w:val="-3"/>
          <w:sz w:val="20"/>
          <w:szCs w:val="20"/>
        </w:rPr>
        <w:t>i</w:t>
      </w:r>
      <w:r>
        <w:rPr>
          <w:rFonts w:ascii="Arial" w:hAnsi="Arial" w:cs="Arial"/>
          <w:spacing w:val="-2"/>
          <w:sz w:val="20"/>
          <w:szCs w:val="20"/>
        </w:rPr>
        <w:t xml:space="preserve">ng should </w:t>
      </w:r>
      <w:r>
        <w:rPr>
          <w:rFonts w:ascii="Arial" w:hAnsi="Arial" w:cs="Arial"/>
          <w:spacing w:val="-3"/>
          <w:sz w:val="20"/>
          <w:szCs w:val="20"/>
        </w:rPr>
        <w:t>b</w:t>
      </w:r>
      <w:r>
        <w:rPr>
          <w:rFonts w:ascii="Arial" w:hAnsi="Arial" w:cs="Arial"/>
          <w:sz w:val="20"/>
          <w:szCs w:val="20"/>
        </w:rPr>
        <w:t>e</w:t>
      </w:r>
      <w:r>
        <w:rPr>
          <w:rFonts w:ascii="Arial" w:hAnsi="Arial" w:cs="Arial"/>
          <w:spacing w:val="-2"/>
          <w:sz w:val="20"/>
          <w:szCs w:val="20"/>
        </w:rPr>
        <w:t xml:space="preserve"> nea</w:t>
      </w:r>
      <w:r>
        <w:rPr>
          <w:rFonts w:ascii="Arial" w:hAnsi="Arial" w:cs="Arial"/>
          <w:spacing w:val="-3"/>
          <w:sz w:val="20"/>
          <w:szCs w:val="20"/>
        </w:rPr>
        <w:t>t</w:t>
      </w:r>
      <w:r>
        <w:rPr>
          <w:rFonts w:ascii="Arial" w:hAnsi="Arial" w:cs="Arial"/>
          <w:spacing w:val="-2"/>
          <w:sz w:val="20"/>
          <w:szCs w:val="20"/>
        </w:rPr>
        <w:t xml:space="preserve"> and cl</w:t>
      </w:r>
      <w:r>
        <w:rPr>
          <w:rFonts w:ascii="Arial" w:hAnsi="Arial" w:cs="Arial"/>
          <w:spacing w:val="-3"/>
          <w:sz w:val="20"/>
          <w:szCs w:val="20"/>
        </w:rPr>
        <w:t>e</w:t>
      </w:r>
      <w:r>
        <w:rPr>
          <w:rFonts w:ascii="Arial" w:hAnsi="Arial" w:cs="Arial"/>
          <w:spacing w:val="-2"/>
          <w:sz w:val="20"/>
          <w:szCs w:val="20"/>
        </w:rPr>
        <w:t xml:space="preserve">an. Shorts, </w:t>
      </w:r>
      <w:r>
        <w:rPr>
          <w:rFonts w:ascii="Arial" w:hAnsi="Arial" w:cs="Arial"/>
          <w:spacing w:val="-3"/>
          <w:sz w:val="20"/>
          <w:szCs w:val="20"/>
        </w:rPr>
        <w:t>o</w:t>
      </w:r>
      <w:r>
        <w:rPr>
          <w:rFonts w:ascii="Arial" w:hAnsi="Arial" w:cs="Arial"/>
          <w:spacing w:val="-2"/>
          <w:sz w:val="20"/>
          <w:szCs w:val="20"/>
        </w:rPr>
        <w:t>pen footwe</w:t>
      </w:r>
      <w:r>
        <w:rPr>
          <w:rFonts w:ascii="Arial" w:hAnsi="Arial" w:cs="Arial"/>
          <w:spacing w:val="-3"/>
          <w:sz w:val="20"/>
          <w:szCs w:val="20"/>
        </w:rPr>
        <w:t>a</w:t>
      </w:r>
      <w:r>
        <w:rPr>
          <w:rFonts w:ascii="Arial" w:hAnsi="Arial" w:cs="Arial"/>
          <w:sz w:val="20"/>
          <w:szCs w:val="20"/>
        </w:rPr>
        <w:t>r</w:t>
      </w:r>
      <w:r>
        <w:rPr>
          <w:rFonts w:ascii="Arial" w:hAnsi="Arial" w:cs="Arial"/>
          <w:spacing w:val="-2"/>
          <w:sz w:val="20"/>
          <w:szCs w:val="20"/>
        </w:rPr>
        <w:t>, sl</w:t>
      </w:r>
      <w:r>
        <w:rPr>
          <w:rFonts w:ascii="Arial" w:hAnsi="Arial" w:cs="Arial"/>
          <w:spacing w:val="-3"/>
          <w:sz w:val="20"/>
          <w:szCs w:val="20"/>
        </w:rPr>
        <w:t>e</w:t>
      </w:r>
      <w:r>
        <w:rPr>
          <w:rFonts w:ascii="Arial" w:hAnsi="Arial" w:cs="Arial"/>
          <w:sz w:val="20"/>
          <w:szCs w:val="20"/>
        </w:rPr>
        <w:t>e</w:t>
      </w:r>
      <w:r>
        <w:rPr>
          <w:rFonts w:ascii="Arial" w:hAnsi="Arial" w:cs="Arial"/>
          <w:spacing w:val="-2"/>
          <w:sz w:val="20"/>
          <w:szCs w:val="20"/>
        </w:rPr>
        <w:t>veless shirts, and stain</w:t>
      </w:r>
      <w:r>
        <w:rPr>
          <w:rFonts w:ascii="Arial" w:hAnsi="Arial" w:cs="Arial"/>
          <w:spacing w:val="-3"/>
          <w:sz w:val="20"/>
          <w:szCs w:val="20"/>
        </w:rPr>
        <w:t>e</w:t>
      </w:r>
      <w:r>
        <w:rPr>
          <w:rFonts w:ascii="Arial" w:hAnsi="Arial" w:cs="Arial"/>
          <w:spacing w:val="-2"/>
          <w:sz w:val="20"/>
          <w:szCs w:val="20"/>
        </w:rPr>
        <w:t xml:space="preserve">d, ripped, </w:t>
      </w:r>
      <w:r>
        <w:rPr>
          <w:rFonts w:ascii="Arial" w:hAnsi="Arial" w:cs="Arial"/>
          <w:spacing w:val="-3"/>
          <w:sz w:val="20"/>
          <w:szCs w:val="20"/>
        </w:rPr>
        <w:t>o</w:t>
      </w:r>
      <w:r>
        <w:rPr>
          <w:rFonts w:ascii="Arial" w:hAnsi="Arial" w:cs="Arial"/>
          <w:sz w:val="20"/>
          <w:szCs w:val="20"/>
        </w:rPr>
        <w:t>r</w:t>
      </w:r>
      <w:r>
        <w:rPr>
          <w:rFonts w:ascii="Arial" w:hAnsi="Arial" w:cs="Arial"/>
          <w:spacing w:val="-2"/>
          <w:sz w:val="20"/>
          <w:szCs w:val="20"/>
        </w:rPr>
        <w:t xml:space="preserve"> d</w:t>
      </w:r>
      <w:r>
        <w:rPr>
          <w:rFonts w:ascii="Arial" w:hAnsi="Arial" w:cs="Arial"/>
          <w:spacing w:val="-3"/>
          <w:sz w:val="20"/>
          <w:szCs w:val="20"/>
        </w:rPr>
        <w:t>a</w:t>
      </w:r>
      <w:r>
        <w:rPr>
          <w:rFonts w:ascii="Arial" w:hAnsi="Arial" w:cs="Arial"/>
          <w:spacing w:val="-2"/>
          <w:sz w:val="20"/>
          <w:szCs w:val="20"/>
        </w:rPr>
        <w:t>maged attire is pr</w:t>
      </w:r>
      <w:r>
        <w:rPr>
          <w:rFonts w:ascii="Arial" w:hAnsi="Arial" w:cs="Arial"/>
          <w:spacing w:val="-3"/>
          <w:sz w:val="20"/>
          <w:szCs w:val="20"/>
        </w:rPr>
        <w:t>o</w:t>
      </w:r>
      <w:r>
        <w:rPr>
          <w:rFonts w:ascii="Arial" w:hAnsi="Arial" w:cs="Arial"/>
          <w:sz w:val="20"/>
          <w:szCs w:val="20"/>
        </w:rPr>
        <w:t>h</w:t>
      </w:r>
      <w:r>
        <w:rPr>
          <w:rFonts w:ascii="Arial" w:hAnsi="Arial" w:cs="Arial"/>
          <w:spacing w:val="-2"/>
          <w:sz w:val="20"/>
          <w:szCs w:val="20"/>
        </w:rPr>
        <w:t>ibited.</w:t>
      </w:r>
    </w:p>
    <w:p w:rsidR="00E56359" w:rsidRDefault="00E56359" w:rsidP="00E56359">
      <w:pPr>
        <w:widowControl w:val="0"/>
        <w:autoSpaceDE w:val="0"/>
        <w:autoSpaceDN w:val="0"/>
        <w:adjustRightInd w:val="0"/>
        <w:spacing w:line="261" w:lineRule="exact"/>
        <w:rPr>
          <w:rFonts w:ascii="Arial" w:hAnsi="Arial" w:cs="Arial"/>
          <w:sz w:val="26"/>
          <w:szCs w:val="26"/>
        </w:rPr>
      </w:pPr>
    </w:p>
    <w:p w:rsidR="00792505" w:rsidRDefault="00792505" w:rsidP="00E56359">
      <w:pPr>
        <w:widowControl w:val="0"/>
        <w:autoSpaceDE w:val="0"/>
        <w:autoSpaceDN w:val="0"/>
        <w:adjustRightInd w:val="0"/>
        <w:spacing w:line="200" w:lineRule="exact"/>
        <w:ind w:left="840" w:right="-20"/>
        <w:rPr>
          <w:rFonts w:ascii="Arial" w:hAnsi="Arial" w:cs="Arial"/>
          <w:b/>
          <w:bCs/>
          <w:spacing w:val="-2"/>
          <w:sz w:val="20"/>
          <w:szCs w:val="20"/>
        </w:rPr>
      </w:pPr>
    </w:p>
    <w:p w:rsidR="00792505" w:rsidRDefault="00792505" w:rsidP="00E56359">
      <w:pPr>
        <w:widowControl w:val="0"/>
        <w:autoSpaceDE w:val="0"/>
        <w:autoSpaceDN w:val="0"/>
        <w:adjustRightInd w:val="0"/>
        <w:spacing w:line="200" w:lineRule="exact"/>
        <w:ind w:left="840" w:right="-20"/>
        <w:rPr>
          <w:rFonts w:ascii="Arial" w:hAnsi="Arial" w:cs="Arial"/>
          <w:b/>
          <w:bCs/>
          <w:spacing w:val="-2"/>
          <w:sz w:val="20"/>
          <w:szCs w:val="20"/>
        </w:rPr>
      </w:pPr>
    </w:p>
    <w:p w:rsidR="00E56359" w:rsidRDefault="00E56359" w:rsidP="00E56359">
      <w:pPr>
        <w:widowControl w:val="0"/>
        <w:autoSpaceDE w:val="0"/>
        <w:autoSpaceDN w:val="0"/>
        <w:adjustRightInd w:val="0"/>
        <w:spacing w:line="200" w:lineRule="exact"/>
        <w:ind w:left="840" w:right="-20"/>
        <w:rPr>
          <w:rFonts w:ascii="Arial" w:hAnsi="Arial" w:cs="Arial"/>
          <w:sz w:val="20"/>
          <w:szCs w:val="20"/>
        </w:rPr>
      </w:pPr>
      <w:r>
        <w:rPr>
          <w:rFonts w:ascii="Arial" w:hAnsi="Arial" w:cs="Arial"/>
          <w:b/>
          <w:bCs/>
          <w:spacing w:val="-2"/>
          <w:sz w:val="20"/>
          <w:szCs w:val="20"/>
        </w:rPr>
        <w:t>Uniform</w:t>
      </w:r>
      <w:r>
        <w:rPr>
          <w:rFonts w:ascii="Arial" w:hAnsi="Arial" w:cs="Arial"/>
          <w:b/>
          <w:bCs/>
          <w:spacing w:val="-3"/>
          <w:sz w:val="20"/>
          <w:szCs w:val="20"/>
        </w:rPr>
        <w:t xml:space="preserve"> </w:t>
      </w:r>
      <w:r>
        <w:rPr>
          <w:rFonts w:ascii="Arial" w:hAnsi="Arial" w:cs="Arial"/>
          <w:b/>
          <w:bCs/>
          <w:spacing w:val="-2"/>
          <w:sz w:val="20"/>
          <w:szCs w:val="20"/>
        </w:rPr>
        <w:t>Clothing</w:t>
      </w:r>
    </w:p>
    <w:p w:rsidR="00E56359" w:rsidRDefault="00E56359" w:rsidP="00E56359">
      <w:pPr>
        <w:widowControl w:val="0"/>
        <w:tabs>
          <w:tab w:val="left" w:pos="1540"/>
        </w:tabs>
        <w:autoSpaceDE w:val="0"/>
        <w:autoSpaceDN w:val="0"/>
        <w:adjustRightInd w:val="0"/>
        <w:spacing w:before="11" w:line="230" w:lineRule="exact"/>
        <w:ind w:left="1560" w:right="363" w:hanging="360"/>
        <w:jc w:val="both"/>
        <w:rPr>
          <w:rFonts w:ascii="Arial" w:hAnsi="Arial" w:cs="Arial"/>
          <w:sz w:val="20"/>
          <w:szCs w:val="20"/>
        </w:rPr>
      </w:pPr>
      <w:r>
        <w:rPr>
          <w:rFonts w:ascii="Lucida Console" w:hAnsi="Lucida Console" w:cs="Arial"/>
          <w:w w:val="76"/>
          <w:sz w:val="20"/>
          <w:szCs w:val="20"/>
        </w:rPr>
        <w:lastRenderedPageBreak/>
        <w:t>•</w:t>
      </w:r>
      <w:r>
        <w:rPr>
          <w:sz w:val="20"/>
          <w:szCs w:val="20"/>
        </w:rPr>
        <w:tab/>
      </w:r>
      <w:r>
        <w:rPr>
          <w:rFonts w:ascii="Arial" w:hAnsi="Arial" w:cs="Arial"/>
          <w:spacing w:val="-2"/>
          <w:sz w:val="20"/>
          <w:szCs w:val="20"/>
        </w:rPr>
        <w:t>Pants – issu</w:t>
      </w:r>
      <w:r>
        <w:rPr>
          <w:rFonts w:ascii="Arial" w:hAnsi="Arial" w:cs="Arial"/>
          <w:spacing w:val="-3"/>
          <w:sz w:val="20"/>
          <w:szCs w:val="20"/>
        </w:rPr>
        <w:t>e</w:t>
      </w:r>
      <w:r>
        <w:rPr>
          <w:rFonts w:ascii="Arial" w:hAnsi="Arial" w:cs="Arial"/>
          <w:sz w:val="20"/>
          <w:szCs w:val="20"/>
        </w:rPr>
        <w:t>d</w:t>
      </w:r>
      <w:r>
        <w:rPr>
          <w:rFonts w:ascii="Arial" w:hAnsi="Arial" w:cs="Arial"/>
          <w:spacing w:val="-2"/>
          <w:sz w:val="20"/>
          <w:szCs w:val="20"/>
        </w:rPr>
        <w:t xml:space="preserve"> to active </w:t>
      </w:r>
      <w:r w:rsidR="00D9500C">
        <w:rPr>
          <w:rFonts w:ascii="Arial" w:hAnsi="Arial" w:cs="Arial"/>
          <w:spacing w:val="-2"/>
          <w:sz w:val="20"/>
          <w:szCs w:val="20"/>
        </w:rPr>
        <w:t xml:space="preserve">Members </w:t>
      </w:r>
      <w:r w:rsidR="00B85A82">
        <w:rPr>
          <w:rFonts w:ascii="Arial" w:hAnsi="Arial" w:cs="Arial"/>
          <w:spacing w:val="-2"/>
          <w:sz w:val="20"/>
          <w:szCs w:val="20"/>
        </w:rPr>
        <w:t>at</w:t>
      </w:r>
      <w:r>
        <w:rPr>
          <w:rFonts w:ascii="Arial" w:hAnsi="Arial" w:cs="Arial"/>
          <w:sz w:val="20"/>
          <w:szCs w:val="20"/>
        </w:rPr>
        <w:t xml:space="preserve"> </w:t>
      </w:r>
      <w:r>
        <w:rPr>
          <w:rFonts w:ascii="Arial" w:hAnsi="Arial" w:cs="Arial"/>
          <w:spacing w:val="-2"/>
          <w:sz w:val="20"/>
          <w:szCs w:val="20"/>
        </w:rPr>
        <w:t>n</w:t>
      </w:r>
      <w:r>
        <w:rPr>
          <w:rFonts w:ascii="Arial" w:hAnsi="Arial" w:cs="Arial"/>
          <w:sz w:val="20"/>
          <w:szCs w:val="20"/>
        </w:rPr>
        <w:t>o</w:t>
      </w:r>
      <w:r>
        <w:rPr>
          <w:rFonts w:ascii="Arial" w:hAnsi="Arial" w:cs="Arial"/>
          <w:spacing w:val="-3"/>
          <w:sz w:val="20"/>
          <w:szCs w:val="20"/>
        </w:rPr>
        <w:t xml:space="preserve"> </w:t>
      </w:r>
      <w:r>
        <w:rPr>
          <w:rFonts w:ascii="Arial" w:hAnsi="Arial" w:cs="Arial"/>
          <w:sz w:val="20"/>
          <w:szCs w:val="20"/>
        </w:rPr>
        <w:t>c</w:t>
      </w:r>
      <w:r>
        <w:rPr>
          <w:rFonts w:ascii="Arial" w:hAnsi="Arial" w:cs="Arial"/>
          <w:spacing w:val="-3"/>
          <w:sz w:val="20"/>
          <w:szCs w:val="20"/>
        </w:rPr>
        <w:t>o</w:t>
      </w:r>
      <w:r>
        <w:rPr>
          <w:rFonts w:ascii="Arial" w:hAnsi="Arial" w:cs="Arial"/>
          <w:sz w:val="20"/>
          <w:szCs w:val="20"/>
        </w:rPr>
        <w:t>s</w:t>
      </w:r>
      <w:r>
        <w:rPr>
          <w:rFonts w:ascii="Arial" w:hAnsi="Arial" w:cs="Arial"/>
          <w:spacing w:val="-2"/>
          <w:sz w:val="20"/>
          <w:szCs w:val="20"/>
        </w:rPr>
        <w:t xml:space="preserve">t. </w:t>
      </w:r>
      <w:r w:rsidR="00EA3CA5">
        <w:rPr>
          <w:rFonts w:ascii="Arial" w:hAnsi="Arial" w:cs="Arial"/>
          <w:spacing w:val="-2"/>
          <w:sz w:val="20"/>
          <w:szCs w:val="20"/>
        </w:rPr>
        <w:t xml:space="preserve">Members/Paid Staff </w:t>
      </w:r>
      <w:r w:rsidR="00B85A82">
        <w:rPr>
          <w:rFonts w:ascii="Arial" w:hAnsi="Arial" w:cs="Arial"/>
          <w:spacing w:val="-2"/>
          <w:sz w:val="20"/>
          <w:szCs w:val="20"/>
        </w:rPr>
        <w:t>Personnel may</w:t>
      </w:r>
      <w:r>
        <w:rPr>
          <w:rFonts w:ascii="Arial" w:hAnsi="Arial" w:cs="Arial"/>
          <w:spacing w:val="-2"/>
          <w:sz w:val="20"/>
          <w:szCs w:val="20"/>
        </w:rPr>
        <w:t xml:space="preserve"> </w:t>
      </w:r>
      <w:r>
        <w:rPr>
          <w:rFonts w:ascii="Arial" w:hAnsi="Arial" w:cs="Arial"/>
          <w:sz w:val="20"/>
          <w:szCs w:val="20"/>
        </w:rPr>
        <w:t>s</w:t>
      </w:r>
      <w:r>
        <w:rPr>
          <w:rFonts w:ascii="Arial" w:hAnsi="Arial" w:cs="Arial"/>
          <w:spacing w:val="-3"/>
          <w:sz w:val="20"/>
          <w:szCs w:val="20"/>
        </w:rPr>
        <w:t>u</w:t>
      </w:r>
      <w:r>
        <w:rPr>
          <w:rFonts w:ascii="Arial" w:hAnsi="Arial" w:cs="Arial"/>
          <w:spacing w:val="-2"/>
          <w:sz w:val="20"/>
          <w:szCs w:val="20"/>
        </w:rPr>
        <w:t>b</w:t>
      </w:r>
      <w:r>
        <w:rPr>
          <w:rFonts w:ascii="Arial" w:hAnsi="Arial" w:cs="Arial"/>
          <w:sz w:val="20"/>
          <w:szCs w:val="20"/>
        </w:rPr>
        <w:t>s</w:t>
      </w:r>
      <w:r>
        <w:rPr>
          <w:rFonts w:ascii="Arial" w:hAnsi="Arial" w:cs="Arial"/>
          <w:spacing w:val="-2"/>
          <w:sz w:val="20"/>
          <w:szCs w:val="20"/>
        </w:rPr>
        <w:t>ti</w:t>
      </w:r>
      <w:r>
        <w:rPr>
          <w:rFonts w:ascii="Arial" w:hAnsi="Arial" w:cs="Arial"/>
          <w:spacing w:val="-3"/>
          <w:sz w:val="20"/>
          <w:szCs w:val="20"/>
        </w:rPr>
        <w:t>t</w:t>
      </w:r>
      <w:r>
        <w:rPr>
          <w:rFonts w:ascii="Arial" w:hAnsi="Arial" w:cs="Arial"/>
          <w:sz w:val="20"/>
          <w:szCs w:val="20"/>
        </w:rPr>
        <w:t>u</w:t>
      </w:r>
      <w:r>
        <w:rPr>
          <w:rFonts w:ascii="Arial" w:hAnsi="Arial" w:cs="Arial"/>
          <w:spacing w:val="-2"/>
          <w:sz w:val="20"/>
          <w:szCs w:val="20"/>
        </w:rPr>
        <w:t xml:space="preserve">te uniform </w:t>
      </w:r>
      <w:r>
        <w:rPr>
          <w:rFonts w:ascii="Arial" w:hAnsi="Arial" w:cs="Arial"/>
          <w:sz w:val="20"/>
          <w:szCs w:val="20"/>
        </w:rPr>
        <w:t>style</w:t>
      </w:r>
      <w:r>
        <w:rPr>
          <w:rFonts w:ascii="Arial" w:hAnsi="Arial" w:cs="Arial"/>
          <w:spacing w:val="-2"/>
          <w:sz w:val="20"/>
          <w:szCs w:val="20"/>
        </w:rPr>
        <w:t xml:space="preserve"> </w:t>
      </w:r>
      <w:r>
        <w:rPr>
          <w:rFonts w:ascii="Arial" w:hAnsi="Arial" w:cs="Arial"/>
          <w:sz w:val="20"/>
          <w:szCs w:val="20"/>
        </w:rPr>
        <w:t>pants</w:t>
      </w:r>
      <w:r>
        <w:rPr>
          <w:rFonts w:ascii="Arial" w:hAnsi="Arial" w:cs="Arial"/>
          <w:spacing w:val="-2"/>
          <w:sz w:val="20"/>
          <w:szCs w:val="20"/>
        </w:rPr>
        <w:t xml:space="preserve"> </w:t>
      </w:r>
      <w:r>
        <w:rPr>
          <w:rFonts w:ascii="Arial" w:hAnsi="Arial" w:cs="Arial"/>
          <w:sz w:val="20"/>
          <w:szCs w:val="20"/>
        </w:rPr>
        <w:t>in</w:t>
      </w:r>
      <w:r>
        <w:rPr>
          <w:rFonts w:ascii="Arial" w:hAnsi="Arial" w:cs="Arial"/>
          <w:spacing w:val="-3"/>
          <w:sz w:val="20"/>
          <w:szCs w:val="20"/>
        </w:rPr>
        <w:t xml:space="preserve"> </w:t>
      </w:r>
      <w:r>
        <w:rPr>
          <w:rFonts w:ascii="Arial" w:hAnsi="Arial" w:cs="Arial"/>
          <w:sz w:val="20"/>
          <w:szCs w:val="20"/>
        </w:rPr>
        <w:t>navy</w:t>
      </w:r>
      <w:r>
        <w:rPr>
          <w:rFonts w:ascii="Arial" w:hAnsi="Arial" w:cs="Arial"/>
          <w:spacing w:val="-2"/>
          <w:sz w:val="20"/>
          <w:szCs w:val="20"/>
        </w:rPr>
        <w:t xml:space="preserve"> </w:t>
      </w:r>
      <w:r>
        <w:rPr>
          <w:rFonts w:ascii="Arial" w:hAnsi="Arial" w:cs="Arial"/>
          <w:sz w:val="20"/>
          <w:szCs w:val="20"/>
        </w:rPr>
        <w:t>blue,</w:t>
      </w:r>
      <w:r>
        <w:rPr>
          <w:rFonts w:ascii="Arial" w:hAnsi="Arial" w:cs="Arial"/>
          <w:spacing w:val="-2"/>
          <w:sz w:val="20"/>
          <w:szCs w:val="20"/>
        </w:rPr>
        <w:t xml:space="preserve"> </w:t>
      </w:r>
      <w:r>
        <w:rPr>
          <w:rFonts w:ascii="Arial" w:hAnsi="Arial" w:cs="Arial"/>
          <w:sz w:val="20"/>
          <w:szCs w:val="20"/>
        </w:rPr>
        <w:t>either</w:t>
      </w:r>
      <w:r>
        <w:rPr>
          <w:rFonts w:ascii="Arial" w:hAnsi="Arial" w:cs="Arial"/>
          <w:spacing w:val="-2"/>
          <w:sz w:val="20"/>
          <w:szCs w:val="20"/>
        </w:rPr>
        <w:t xml:space="preserve"> </w:t>
      </w:r>
      <w:r>
        <w:rPr>
          <w:rFonts w:ascii="Arial" w:hAnsi="Arial" w:cs="Arial"/>
          <w:sz w:val="20"/>
          <w:szCs w:val="20"/>
        </w:rPr>
        <w:t>s</w:t>
      </w:r>
      <w:r>
        <w:rPr>
          <w:rFonts w:ascii="Arial" w:hAnsi="Arial" w:cs="Arial"/>
          <w:spacing w:val="-3"/>
          <w:sz w:val="20"/>
          <w:szCs w:val="20"/>
        </w:rPr>
        <w:t>t</w:t>
      </w:r>
      <w:r>
        <w:rPr>
          <w:rFonts w:ascii="Arial" w:hAnsi="Arial" w:cs="Arial"/>
          <w:sz w:val="20"/>
          <w:szCs w:val="20"/>
        </w:rPr>
        <w:t>rai</w:t>
      </w:r>
      <w:r>
        <w:rPr>
          <w:rFonts w:ascii="Arial" w:hAnsi="Arial" w:cs="Arial"/>
          <w:spacing w:val="-3"/>
          <w:sz w:val="20"/>
          <w:szCs w:val="20"/>
        </w:rPr>
        <w:t>g</w:t>
      </w:r>
      <w:r>
        <w:rPr>
          <w:rFonts w:ascii="Arial" w:hAnsi="Arial" w:cs="Arial"/>
          <w:sz w:val="20"/>
          <w:szCs w:val="20"/>
        </w:rPr>
        <w:t>ht-l</w:t>
      </w:r>
      <w:r>
        <w:rPr>
          <w:rFonts w:ascii="Arial" w:hAnsi="Arial" w:cs="Arial"/>
          <w:spacing w:val="-3"/>
          <w:sz w:val="20"/>
          <w:szCs w:val="20"/>
        </w:rPr>
        <w:t>e</w:t>
      </w:r>
      <w:r>
        <w:rPr>
          <w:rFonts w:ascii="Arial" w:hAnsi="Arial" w:cs="Arial"/>
          <w:sz w:val="20"/>
          <w:szCs w:val="20"/>
        </w:rPr>
        <w:t>g</w:t>
      </w:r>
      <w:r>
        <w:rPr>
          <w:rFonts w:ascii="Arial" w:hAnsi="Arial" w:cs="Arial"/>
          <w:spacing w:val="-2"/>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c</w:t>
      </w:r>
      <w:r>
        <w:rPr>
          <w:rFonts w:ascii="Arial" w:hAnsi="Arial" w:cs="Arial"/>
          <w:spacing w:val="-3"/>
          <w:sz w:val="20"/>
          <w:szCs w:val="20"/>
        </w:rPr>
        <w:t>a</w:t>
      </w:r>
      <w:r>
        <w:rPr>
          <w:rFonts w:ascii="Arial" w:hAnsi="Arial" w:cs="Arial"/>
          <w:sz w:val="20"/>
          <w:szCs w:val="20"/>
        </w:rPr>
        <w:t>r</w:t>
      </w:r>
      <w:r>
        <w:rPr>
          <w:rFonts w:ascii="Arial" w:hAnsi="Arial" w:cs="Arial"/>
          <w:spacing w:val="-3"/>
          <w:sz w:val="20"/>
          <w:szCs w:val="20"/>
        </w:rPr>
        <w:t>g</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style.</w:t>
      </w:r>
      <w:r>
        <w:rPr>
          <w:rFonts w:ascii="Arial" w:hAnsi="Arial" w:cs="Arial"/>
          <w:spacing w:val="-2"/>
          <w:sz w:val="20"/>
          <w:szCs w:val="20"/>
        </w:rPr>
        <w:t xml:space="preserve"> Shorts may be used by the Bike Team.</w:t>
      </w:r>
    </w:p>
    <w:p w:rsidR="00072F65" w:rsidRDefault="00E56359" w:rsidP="00E56359">
      <w:pPr>
        <w:widowControl w:val="0"/>
        <w:tabs>
          <w:tab w:val="left" w:pos="1540"/>
        </w:tabs>
        <w:autoSpaceDE w:val="0"/>
        <w:autoSpaceDN w:val="0"/>
        <w:adjustRightInd w:val="0"/>
        <w:spacing w:before="14" w:line="230" w:lineRule="exact"/>
        <w:ind w:left="1560" w:right="563" w:hanging="360"/>
        <w:rPr>
          <w:rFonts w:ascii="Arial" w:hAnsi="Arial" w:cs="Arial"/>
          <w:sz w:val="20"/>
          <w:szCs w:val="20"/>
        </w:rPr>
      </w:pPr>
      <w:r>
        <w:rPr>
          <w:rFonts w:ascii="Lucida Console" w:hAnsi="Lucida Console" w:cs="Arial"/>
          <w:w w:val="76"/>
          <w:sz w:val="20"/>
          <w:szCs w:val="20"/>
        </w:rPr>
        <w:t>•</w:t>
      </w:r>
      <w:r>
        <w:rPr>
          <w:sz w:val="20"/>
          <w:szCs w:val="20"/>
        </w:rPr>
        <w:tab/>
      </w:r>
      <w:r>
        <w:rPr>
          <w:rFonts w:ascii="Arial" w:hAnsi="Arial" w:cs="Arial"/>
          <w:sz w:val="20"/>
          <w:szCs w:val="20"/>
        </w:rPr>
        <w:t>Boots</w:t>
      </w:r>
      <w:r>
        <w:rPr>
          <w:rFonts w:ascii="Arial" w:hAnsi="Arial" w:cs="Arial"/>
          <w:spacing w:val="-2"/>
          <w:sz w:val="20"/>
          <w:szCs w:val="20"/>
        </w:rPr>
        <w:t xml:space="preserve"> </w:t>
      </w:r>
      <w:r>
        <w:rPr>
          <w:rFonts w:ascii="Arial" w:hAnsi="Arial" w:cs="Arial"/>
          <w:sz w:val="20"/>
          <w:szCs w:val="20"/>
        </w:rPr>
        <w:t>–</w:t>
      </w:r>
      <w:r w:rsidR="00B40C07">
        <w:rPr>
          <w:rFonts w:ascii="Arial" w:hAnsi="Arial" w:cs="Arial"/>
          <w:spacing w:val="-2"/>
          <w:sz w:val="20"/>
          <w:szCs w:val="20"/>
        </w:rPr>
        <w:t xml:space="preserve">$125.00 reimbursement </w:t>
      </w:r>
      <w:r w:rsidR="00246163">
        <w:rPr>
          <w:rFonts w:ascii="Arial" w:hAnsi="Arial" w:cs="Arial"/>
          <w:spacing w:val="-2"/>
          <w:sz w:val="20"/>
          <w:szCs w:val="20"/>
        </w:rPr>
        <w:t xml:space="preserve">for Members </w:t>
      </w:r>
      <w:r w:rsidR="00B40C07">
        <w:rPr>
          <w:rFonts w:ascii="Arial" w:hAnsi="Arial" w:cs="Arial"/>
          <w:spacing w:val="-2"/>
          <w:sz w:val="20"/>
          <w:szCs w:val="20"/>
        </w:rPr>
        <w:t>every-other year from the last date of purchase</w:t>
      </w:r>
      <w:r>
        <w:rPr>
          <w:rFonts w:ascii="Arial" w:hAnsi="Arial" w:cs="Arial"/>
          <w:spacing w:val="-2"/>
          <w:sz w:val="20"/>
          <w:szCs w:val="20"/>
        </w:rPr>
        <w:t xml:space="preserve">.  </w:t>
      </w:r>
      <w:r w:rsidR="00EA3CA5">
        <w:rPr>
          <w:rFonts w:ascii="Arial" w:hAnsi="Arial" w:cs="Arial"/>
          <w:sz w:val="20"/>
          <w:szCs w:val="20"/>
        </w:rPr>
        <w:t xml:space="preserve">Members/Paid Staff </w:t>
      </w:r>
      <w:r w:rsidR="00B85A82">
        <w:rPr>
          <w:rFonts w:ascii="Arial" w:hAnsi="Arial" w:cs="Arial"/>
          <w:sz w:val="20"/>
          <w:szCs w:val="20"/>
        </w:rPr>
        <w:t xml:space="preserve">Personnel </w:t>
      </w:r>
      <w:r w:rsidR="00B85A82">
        <w:rPr>
          <w:rFonts w:ascii="Arial" w:hAnsi="Arial" w:cs="Arial"/>
          <w:spacing w:val="-2"/>
          <w:sz w:val="20"/>
          <w:szCs w:val="20"/>
        </w:rPr>
        <w:t>may</w:t>
      </w:r>
      <w:r>
        <w:rPr>
          <w:rFonts w:ascii="Arial" w:hAnsi="Arial" w:cs="Arial"/>
          <w:spacing w:val="-2"/>
          <w:sz w:val="20"/>
          <w:szCs w:val="20"/>
        </w:rPr>
        <w:t xml:space="preserve"> </w:t>
      </w:r>
      <w:r>
        <w:rPr>
          <w:rFonts w:ascii="Arial" w:hAnsi="Arial" w:cs="Arial"/>
          <w:sz w:val="20"/>
          <w:szCs w:val="20"/>
        </w:rPr>
        <w:t>s</w:t>
      </w:r>
      <w:r>
        <w:rPr>
          <w:rFonts w:ascii="Arial" w:hAnsi="Arial" w:cs="Arial"/>
          <w:spacing w:val="-3"/>
          <w:sz w:val="20"/>
          <w:szCs w:val="20"/>
        </w:rPr>
        <w:t>u</w:t>
      </w:r>
      <w:r>
        <w:rPr>
          <w:rFonts w:ascii="Arial" w:hAnsi="Arial" w:cs="Arial"/>
          <w:sz w:val="20"/>
          <w:szCs w:val="20"/>
        </w:rPr>
        <w:t>bsti</w:t>
      </w:r>
      <w:r>
        <w:rPr>
          <w:rFonts w:ascii="Arial" w:hAnsi="Arial" w:cs="Arial"/>
          <w:spacing w:val="-3"/>
          <w:sz w:val="20"/>
          <w:szCs w:val="20"/>
        </w:rPr>
        <w:t>t</w:t>
      </w:r>
      <w:r>
        <w:rPr>
          <w:rFonts w:ascii="Arial" w:hAnsi="Arial" w:cs="Arial"/>
          <w:sz w:val="20"/>
          <w:szCs w:val="20"/>
        </w:rPr>
        <w:t>ute</w:t>
      </w:r>
      <w:r>
        <w:rPr>
          <w:rFonts w:ascii="Arial" w:hAnsi="Arial" w:cs="Arial"/>
          <w:spacing w:val="-2"/>
          <w:sz w:val="20"/>
          <w:szCs w:val="20"/>
        </w:rPr>
        <w:t xml:space="preserve"> </w:t>
      </w:r>
      <w:r>
        <w:rPr>
          <w:rFonts w:ascii="Arial" w:hAnsi="Arial" w:cs="Arial"/>
          <w:sz w:val="20"/>
          <w:szCs w:val="20"/>
        </w:rPr>
        <w:t xml:space="preserve">black </w:t>
      </w:r>
    </w:p>
    <w:p w:rsidR="00E56359" w:rsidRDefault="00792505" w:rsidP="00E56359">
      <w:pPr>
        <w:widowControl w:val="0"/>
        <w:tabs>
          <w:tab w:val="left" w:pos="1540"/>
        </w:tabs>
        <w:autoSpaceDE w:val="0"/>
        <w:autoSpaceDN w:val="0"/>
        <w:adjustRightInd w:val="0"/>
        <w:spacing w:before="14" w:line="230" w:lineRule="exact"/>
        <w:ind w:left="1560" w:right="563" w:hanging="360"/>
        <w:rPr>
          <w:rFonts w:ascii="Arial" w:hAnsi="Arial" w:cs="Arial"/>
          <w:sz w:val="20"/>
          <w:szCs w:val="20"/>
        </w:rPr>
      </w:pPr>
      <w:r>
        <w:rPr>
          <w:rFonts w:ascii="Arial" w:hAnsi="Arial" w:cs="Arial"/>
          <w:sz w:val="20"/>
          <w:szCs w:val="20"/>
        </w:rPr>
        <w:tab/>
      </w:r>
      <w:r w:rsidR="00E56359">
        <w:rPr>
          <w:rFonts w:ascii="Arial" w:hAnsi="Arial" w:cs="Arial"/>
          <w:sz w:val="20"/>
          <w:szCs w:val="20"/>
        </w:rPr>
        <w:t>boots</w:t>
      </w:r>
      <w:r w:rsidR="00B40C07">
        <w:rPr>
          <w:rFonts w:ascii="Arial" w:hAnsi="Arial" w:cs="Arial"/>
          <w:sz w:val="20"/>
          <w:szCs w:val="20"/>
        </w:rPr>
        <w:t>, steel toe</w:t>
      </w:r>
      <w:r w:rsidR="00E56359">
        <w:rPr>
          <w:rFonts w:ascii="Arial" w:hAnsi="Arial" w:cs="Arial"/>
          <w:spacing w:val="-2"/>
          <w:sz w:val="20"/>
          <w:szCs w:val="20"/>
        </w:rPr>
        <w:t xml:space="preserve"> </w:t>
      </w:r>
      <w:r w:rsidR="00E56359">
        <w:rPr>
          <w:rFonts w:ascii="Arial" w:hAnsi="Arial" w:cs="Arial"/>
          <w:spacing w:val="-3"/>
          <w:sz w:val="20"/>
          <w:szCs w:val="20"/>
        </w:rPr>
        <w:t>o</w:t>
      </w:r>
      <w:r w:rsidR="00E56359">
        <w:rPr>
          <w:rFonts w:ascii="Arial" w:hAnsi="Arial" w:cs="Arial"/>
          <w:sz w:val="20"/>
          <w:szCs w:val="20"/>
        </w:rPr>
        <w:t>r</w:t>
      </w:r>
      <w:r w:rsidR="00E56359">
        <w:rPr>
          <w:rFonts w:ascii="Arial" w:hAnsi="Arial" w:cs="Arial"/>
          <w:spacing w:val="-2"/>
          <w:sz w:val="20"/>
          <w:szCs w:val="20"/>
        </w:rPr>
        <w:t xml:space="preserve"> </w:t>
      </w:r>
      <w:r w:rsidR="00E56359">
        <w:rPr>
          <w:rFonts w:ascii="Arial" w:hAnsi="Arial" w:cs="Arial"/>
          <w:sz w:val="20"/>
          <w:szCs w:val="20"/>
        </w:rPr>
        <w:t>hea</w:t>
      </w:r>
      <w:r w:rsidR="00E56359">
        <w:rPr>
          <w:rFonts w:ascii="Arial" w:hAnsi="Arial" w:cs="Arial"/>
          <w:spacing w:val="-3"/>
          <w:sz w:val="20"/>
          <w:szCs w:val="20"/>
        </w:rPr>
        <w:t>v</w:t>
      </w:r>
      <w:r w:rsidR="00E56359">
        <w:rPr>
          <w:rFonts w:ascii="Arial" w:hAnsi="Arial" w:cs="Arial"/>
          <w:sz w:val="20"/>
          <w:szCs w:val="20"/>
        </w:rPr>
        <w:t>y</w:t>
      </w:r>
      <w:r w:rsidR="00E56359">
        <w:rPr>
          <w:rFonts w:ascii="Arial" w:hAnsi="Arial" w:cs="Arial"/>
          <w:spacing w:val="-2"/>
          <w:sz w:val="20"/>
          <w:szCs w:val="20"/>
        </w:rPr>
        <w:t xml:space="preserve"> </w:t>
      </w:r>
      <w:r w:rsidR="00E56359">
        <w:rPr>
          <w:rFonts w:ascii="Arial" w:hAnsi="Arial" w:cs="Arial"/>
          <w:sz w:val="20"/>
          <w:szCs w:val="20"/>
        </w:rPr>
        <w:t>sho</w:t>
      </w:r>
      <w:r w:rsidR="00E56359">
        <w:rPr>
          <w:rFonts w:ascii="Arial" w:hAnsi="Arial" w:cs="Arial"/>
          <w:spacing w:val="-3"/>
          <w:sz w:val="20"/>
          <w:szCs w:val="20"/>
        </w:rPr>
        <w:t>e</w:t>
      </w:r>
      <w:r w:rsidR="00E56359">
        <w:rPr>
          <w:rFonts w:ascii="Arial" w:hAnsi="Arial" w:cs="Arial"/>
          <w:sz w:val="20"/>
          <w:szCs w:val="20"/>
        </w:rPr>
        <w:t>s</w:t>
      </w:r>
      <w:r w:rsidR="00E56359">
        <w:rPr>
          <w:rFonts w:ascii="Arial" w:hAnsi="Arial" w:cs="Arial"/>
          <w:spacing w:val="-2"/>
          <w:sz w:val="20"/>
          <w:szCs w:val="20"/>
        </w:rPr>
        <w:t xml:space="preserve"> </w:t>
      </w:r>
      <w:r w:rsidR="00E56359">
        <w:rPr>
          <w:rFonts w:ascii="Arial" w:hAnsi="Arial" w:cs="Arial"/>
          <w:sz w:val="20"/>
          <w:szCs w:val="20"/>
        </w:rPr>
        <w:t>in</w:t>
      </w:r>
      <w:r w:rsidR="00E56359">
        <w:rPr>
          <w:rFonts w:ascii="Arial" w:hAnsi="Arial" w:cs="Arial"/>
          <w:spacing w:val="-2"/>
          <w:sz w:val="20"/>
          <w:szCs w:val="20"/>
        </w:rPr>
        <w:t xml:space="preserve"> </w:t>
      </w:r>
      <w:r w:rsidR="00E56359">
        <w:rPr>
          <w:rFonts w:ascii="Arial" w:hAnsi="Arial" w:cs="Arial"/>
          <w:sz w:val="20"/>
          <w:szCs w:val="20"/>
        </w:rPr>
        <w:t>a</w:t>
      </w:r>
      <w:r w:rsidR="00E56359">
        <w:rPr>
          <w:rFonts w:ascii="Arial" w:hAnsi="Arial" w:cs="Arial"/>
          <w:spacing w:val="-2"/>
          <w:sz w:val="20"/>
          <w:szCs w:val="20"/>
        </w:rPr>
        <w:t xml:space="preserve"> </w:t>
      </w:r>
      <w:r w:rsidR="00E56359">
        <w:rPr>
          <w:rFonts w:ascii="Arial" w:hAnsi="Arial" w:cs="Arial"/>
          <w:sz w:val="20"/>
          <w:szCs w:val="20"/>
        </w:rPr>
        <w:t>conservative</w:t>
      </w:r>
      <w:r w:rsidR="00E56359">
        <w:rPr>
          <w:rFonts w:ascii="Arial" w:hAnsi="Arial" w:cs="Arial"/>
          <w:spacing w:val="-2"/>
          <w:sz w:val="20"/>
          <w:szCs w:val="20"/>
        </w:rPr>
        <w:t xml:space="preserve"> </w:t>
      </w:r>
      <w:r w:rsidR="00E56359">
        <w:rPr>
          <w:rFonts w:ascii="Arial" w:hAnsi="Arial" w:cs="Arial"/>
          <w:sz w:val="20"/>
          <w:szCs w:val="20"/>
        </w:rPr>
        <w:t>style</w:t>
      </w:r>
      <w:r w:rsidR="00E56359">
        <w:rPr>
          <w:rFonts w:ascii="Arial" w:hAnsi="Arial" w:cs="Arial"/>
          <w:spacing w:val="-2"/>
          <w:sz w:val="20"/>
          <w:szCs w:val="20"/>
        </w:rPr>
        <w:t xml:space="preserve"> </w:t>
      </w:r>
      <w:r w:rsidR="00E56359">
        <w:rPr>
          <w:rFonts w:ascii="Arial" w:hAnsi="Arial" w:cs="Arial"/>
          <w:sz w:val="20"/>
          <w:szCs w:val="20"/>
        </w:rPr>
        <w:t>and</w:t>
      </w:r>
      <w:r w:rsidR="00E56359">
        <w:rPr>
          <w:rFonts w:ascii="Arial" w:hAnsi="Arial" w:cs="Arial"/>
          <w:spacing w:val="-2"/>
          <w:sz w:val="20"/>
          <w:szCs w:val="20"/>
        </w:rPr>
        <w:t xml:space="preserve"> </w:t>
      </w:r>
      <w:r w:rsidR="00E56359">
        <w:rPr>
          <w:rFonts w:ascii="Arial" w:hAnsi="Arial" w:cs="Arial"/>
          <w:sz w:val="20"/>
          <w:szCs w:val="20"/>
        </w:rPr>
        <w:t>in</w:t>
      </w:r>
      <w:r w:rsidR="00E56359">
        <w:rPr>
          <w:rFonts w:ascii="Arial" w:hAnsi="Arial" w:cs="Arial"/>
          <w:spacing w:val="-2"/>
          <w:sz w:val="20"/>
          <w:szCs w:val="20"/>
        </w:rPr>
        <w:t xml:space="preserve"> </w:t>
      </w:r>
      <w:r w:rsidR="00E56359">
        <w:rPr>
          <w:rFonts w:ascii="Arial" w:hAnsi="Arial" w:cs="Arial"/>
          <w:sz w:val="20"/>
          <w:szCs w:val="20"/>
        </w:rPr>
        <w:t>g</w:t>
      </w:r>
      <w:r w:rsidR="00E56359">
        <w:rPr>
          <w:rFonts w:ascii="Arial" w:hAnsi="Arial" w:cs="Arial"/>
          <w:spacing w:val="-3"/>
          <w:sz w:val="20"/>
          <w:szCs w:val="20"/>
        </w:rPr>
        <w:t>o</w:t>
      </w:r>
      <w:r w:rsidR="00E56359">
        <w:rPr>
          <w:rFonts w:ascii="Arial" w:hAnsi="Arial" w:cs="Arial"/>
          <w:sz w:val="20"/>
          <w:szCs w:val="20"/>
        </w:rPr>
        <w:t>od</w:t>
      </w:r>
      <w:r w:rsidR="00E56359">
        <w:rPr>
          <w:rFonts w:ascii="Arial" w:hAnsi="Arial" w:cs="Arial"/>
          <w:spacing w:val="-2"/>
          <w:sz w:val="20"/>
          <w:szCs w:val="20"/>
        </w:rPr>
        <w:t xml:space="preserve"> </w:t>
      </w:r>
      <w:r w:rsidR="00E56359">
        <w:rPr>
          <w:rFonts w:ascii="Arial" w:hAnsi="Arial" w:cs="Arial"/>
          <w:sz w:val="20"/>
          <w:szCs w:val="20"/>
        </w:rPr>
        <w:t>c</w:t>
      </w:r>
      <w:r w:rsidR="00E56359">
        <w:rPr>
          <w:rFonts w:ascii="Arial" w:hAnsi="Arial" w:cs="Arial"/>
          <w:spacing w:val="-3"/>
          <w:sz w:val="20"/>
          <w:szCs w:val="20"/>
        </w:rPr>
        <w:t>o</w:t>
      </w:r>
      <w:r w:rsidR="00E56359">
        <w:rPr>
          <w:rFonts w:ascii="Arial" w:hAnsi="Arial" w:cs="Arial"/>
          <w:sz w:val="20"/>
          <w:szCs w:val="20"/>
        </w:rPr>
        <w:t>ndition.</w:t>
      </w:r>
    </w:p>
    <w:p w:rsidR="00E56359" w:rsidRDefault="00E56359" w:rsidP="00E56359">
      <w:pPr>
        <w:widowControl w:val="0"/>
        <w:tabs>
          <w:tab w:val="left" w:pos="1540"/>
        </w:tabs>
        <w:autoSpaceDE w:val="0"/>
        <w:autoSpaceDN w:val="0"/>
        <w:adjustRightInd w:val="0"/>
        <w:spacing w:before="34" w:line="210" w:lineRule="exact"/>
        <w:ind w:left="1200" w:right="-20"/>
        <w:rPr>
          <w:rFonts w:ascii="Arial" w:hAnsi="Arial" w:cs="Arial"/>
          <w:sz w:val="20"/>
          <w:szCs w:val="20"/>
        </w:rPr>
      </w:pPr>
      <w:r>
        <w:rPr>
          <w:rFonts w:ascii="Lucida Console" w:hAnsi="Lucida Console" w:cs="Arial"/>
          <w:w w:val="76"/>
          <w:sz w:val="20"/>
          <w:szCs w:val="20"/>
        </w:rPr>
        <w:t>•</w:t>
      </w:r>
      <w:r>
        <w:rPr>
          <w:sz w:val="20"/>
          <w:szCs w:val="20"/>
        </w:rPr>
        <w:tab/>
      </w:r>
      <w:r>
        <w:rPr>
          <w:rFonts w:ascii="Arial" w:hAnsi="Arial" w:cs="Arial"/>
          <w:spacing w:val="-2"/>
          <w:sz w:val="20"/>
          <w:szCs w:val="20"/>
        </w:rPr>
        <w:t>Belt – not su</w:t>
      </w:r>
      <w:r>
        <w:rPr>
          <w:rFonts w:ascii="Arial" w:hAnsi="Arial" w:cs="Arial"/>
          <w:spacing w:val="-3"/>
          <w:sz w:val="20"/>
          <w:szCs w:val="20"/>
        </w:rPr>
        <w:t>p</w:t>
      </w:r>
      <w:r>
        <w:rPr>
          <w:rFonts w:ascii="Arial" w:hAnsi="Arial" w:cs="Arial"/>
          <w:sz w:val="20"/>
          <w:szCs w:val="20"/>
        </w:rPr>
        <w:t>p</w:t>
      </w:r>
      <w:r>
        <w:rPr>
          <w:rFonts w:ascii="Arial" w:hAnsi="Arial" w:cs="Arial"/>
          <w:spacing w:val="-2"/>
          <w:sz w:val="20"/>
          <w:szCs w:val="20"/>
        </w:rPr>
        <w:t xml:space="preserve">lied. Black leather </w:t>
      </w:r>
      <w:r>
        <w:rPr>
          <w:rFonts w:ascii="Arial" w:hAnsi="Arial" w:cs="Arial"/>
          <w:spacing w:val="-3"/>
          <w:sz w:val="20"/>
          <w:szCs w:val="20"/>
        </w:rPr>
        <w:t>o</w:t>
      </w:r>
      <w:r>
        <w:rPr>
          <w:rFonts w:ascii="Arial" w:hAnsi="Arial" w:cs="Arial"/>
          <w:sz w:val="20"/>
          <w:szCs w:val="20"/>
        </w:rPr>
        <w:t>r</w:t>
      </w:r>
      <w:r>
        <w:rPr>
          <w:rFonts w:ascii="Arial" w:hAnsi="Arial" w:cs="Arial"/>
          <w:spacing w:val="-2"/>
          <w:sz w:val="20"/>
          <w:szCs w:val="20"/>
        </w:rPr>
        <w:t xml:space="preserve"> nyl</w:t>
      </w:r>
      <w:r>
        <w:rPr>
          <w:rFonts w:ascii="Arial" w:hAnsi="Arial" w:cs="Arial"/>
          <w:spacing w:val="-3"/>
          <w:sz w:val="20"/>
          <w:szCs w:val="20"/>
        </w:rPr>
        <w:t>o</w:t>
      </w:r>
      <w:r>
        <w:rPr>
          <w:rFonts w:ascii="Arial" w:hAnsi="Arial" w:cs="Arial"/>
          <w:spacing w:val="-2"/>
          <w:sz w:val="20"/>
          <w:szCs w:val="20"/>
        </w:rPr>
        <w:t>n.</w:t>
      </w:r>
    </w:p>
    <w:p w:rsidR="00E56359" w:rsidRDefault="00E56359" w:rsidP="00E56359">
      <w:pPr>
        <w:widowControl w:val="0"/>
        <w:tabs>
          <w:tab w:val="left" w:pos="1540"/>
        </w:tabs>
        <w:autoSpaceDE w:val="0"/>
        <w:autoSpaceDN w:val="0"/>
        <w:adjustRightInd w:val="0"/>
        <w:spacing w:before="34" w:line="210" w:lineRule="exact"/>
        <w:ind w:left="1200" w:right="-20"/>
        <w:rPr>
          <w:rFonts w:ascii="Arial" w:hAnsi="Arial" w:cs="Arial"/>
          <w:sz w:val="20"/>
          <w:szCs w:val="20"/>
        </w:rPr>
      </w:pPr>
      <w:r>
        <w:rPr>
          <w:rFonts w:ascii="Lucida Console" w:hAnsi="Lucida Console" w:cs="Arial"/>
          <w:w w:val="76"/>
          <w:sz w:val="20"/>
          <w:szCs w:val="20"/>
        </w:rPr>
        <w:t>•</w:t>
      </w:r>
      <w:r>
        <w:rPr>
          <w:sz w:val="20"/>
          <w:szCs w:val="20"/>
        </w:rPr>
        <w:tab/>
      </w:r>
      <w:r>
        <w:rPr>
          <w:rFonts w:ascii="Arial" w:hAnsi="Arial" w:cs="Arial"/>
          <w:sz w:val="20"/>
          <w:szCs w:val="20"/>
        </w:rPr>
        <w:t>T-shirt</w:t>
      </w:r>
      <w:r>
        <w:rPr>
          <w:rFonts w:ascii="Arial" w:hAnsi="Arial" w:cs="Arial"/>
          <w:spacing w:val="-2"/>
          <w:sz w:val="20"/>
          <w:szCs w:val="20"/>
        </w:rPr>
        <w:t xml:space="preserve"> </w:t>
      </w:r>
    </w:p>
    <w:p w:rsidR="00E56359" w:rsidRDefault="00E56359" w:rsidP="006F23DF">
      <w:pPr>
        <w:widowControl w:val="0"/>
        <w:tabs>
          <w:tab w:val="left" w:pos="1540"/>
        </w:tabs>
        <w:autoSpaceDE w:val="0"/>
        <w:autoSpaceDN w:val="0"/>
        <w:adjustRightInd w:val="0"/>
        <w:spacing w:before="34" w:line="210" w:lineRule="exact"/>
        <w:ind w:left="1200" w:right="-20"/>
        <w:rPr>
          <w:rFonts w:ascii="Arial" w:hAnsi="Arial" w:cs="Arial"/>
          <w:sz w:val="20"/>
          <w:szCs w:val="20"/>
        </w:rPr>
      </w:pPr>
      <w:r>
        <w:rPr>
          <w:rFonts w:ascii="Lucida Console" w:hAnsi="Lucida Console" w:cs="Arial"/>
          <w:w w:val="76"/>
          <w:sz w:val="20"/>
          <w:szCs w:val="20"/>
        </w:rPr>
        <w:t>•</w:t>
      </w:r>
      <w:r>
        <w:rPr>
          <w:sz w:val="20"/>
          <w:szCs w:val="20"/>
        </w:rPr>
        <w:tab/>
      </w:r>
      <w:r>
        <w:rPr>
          <w:rFonts w:ascii="Arial" w:hAnsi="Arial" w:cs="Arial"/>
          <w:sz w:val="20"/>
          <w:szCs w:val="20"/>
        </w:rPr>
        <w:t>Uniform</w:t>
      </w:r>
      <w:r>
        <w:rPr>
          <w:rFonts w:ascii="Arial" w:hAnsi="Arial" w:cs="Arial"/>
          <w:spacing w:val="-2"/>
          <w:sz w:val="20"/>
          <w:szCs w:val="20"/>
        </w:rPr>
        <w:t xml:space="preserve"> </w:t>
      </w:r>
      <w:r>
        <w:rPr>
          <w:rFonts w:ascii="Arial" w:hAnsi="Arial" w:cs="Arial"/>
          <w:sz w:val="20"/>
          <w:szCs w:val="20"/>
        </w:rPr>
        <w:t>sh</w:t>
      </w:r>
      <w:r>
        <w:rPr>
          <w:rFonts w:ascii="Arial" w:hAnsi="Arial" w:cs="Arial"/>
          <w:spacing w:val="-3"/>
          <w:sz w:val="20"/>
          <w:szCs w:val="20"/>
        </w:rPr>
        <w:t>i</w:t>
      </w:r>
      <w:r>
        <w:rPr>
          <w:rFonts w:ascii="Arial" w:hAnsi="Arial" w:cs="Arial"/>
          <w:sz w:val="20"/>
          <w:szCs w:val="20"/>
        </w:rPr>
        <w:t>rt</w:t>
      </w:r>
      <w:r>
        <w:rPr>
          <w:rFonts w:ascii="Arial" w:hAnsi="Arial" w:cs="Arial"/>
          <w:spacing w:val="-2"/>
          <w:sz w:val="20"/>
          <w:szCs w:val="20"/>
        </w:rPr>
        <w:t xml:space="preserve"> </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see</w:t>
      </w:r>
      <w:r>
        <w:rPr>
          <w:rFonts w:ascii="Arial" w:hAnsi="Arial" w:cs="Arial"/>
          <w:spacing w:val="-2"/>
          <w:sz w:val="20"/>
          <w:szCs w:val="20"/>
        </w:rPr>
        <w:t xml:space="preserve"> </w:t>
      </w:r>
      <w:r>
        <w:rPr>
          <w:rFonts w:ascii="Arial" w:hAnsi="Arial" w:cs="Arial"/>
          <w:sz w:val="20"/>
          <w:szCs w:val="20"/>
        </w:rPr>
        <w:t>tab</w:t>
      </w:r>
      <w:r>
        <w:rPr>
          <w:rFonts w:ascii="Arial" w:hAnsi="Arial" w:cs="Arial"/>
          <w:spacing w:val="-3"/>
          <w:sz w:val="20"/>
          <w:szCs w:val="20"/>
        </w:rPr>
        <w:t>l</w:t>
      </w:r>
      <w:r>
        <w:rPr>
          <w:rFonts w:ascii="Arial" w:hAnsi="Arial" w:cs="Arial"/>
          <w:sz w:val="20"/>
          <w:szCs w:val="20"/>
        </w:rPr>
        <w:t>e</w:t>
      </w:r>
      <w:r>
        <w:rPr>
          <w:rFonts w:ascii="Arial" w:hAnsi="Arial" w:cs="Arial"/>
          <w:spacing w:val="-2"/>
          <w:sz w:val="20"/>
          <w:szCs w:val="20"/>
        </w:rPr>
        <w:t xml:space="preserve"> </w:t>
      </w:r>
      <w:r>
        <w:rPr>
          <w:rFonts w:ascii="Arial" w:hAnsi="Arial" w:cs="Arial"/>
          <w:spacing w:val="-3"/>
          <w:sz w:val="20"/>
          <w:szCs w:val="20"/>
        </w:rPr>
        <w:t>b</w:t>
      </w:r>
      <w:r>
        <w:rPr>
          <w:rFonts w:ascii="Arial" w:hAnsi="Arial" w:cs="Arial"/>
          <w:sz w:val="20"/>
          <w:szCs w:val="20"/>
        </w:rPr>
        <w:t>elow</w:t>
      </w:r>
    </w:p>
    <w:p w:rsidR="00D757AA" w:rsidRDefault="00D757AA" w:rsidP="006F23DF">
      <w:pPr>
        <w:widowControl w:val="0"/>
        <w:tabs>
          <w:tab w:val="left" w:pos="1540"/>
        </w:tabs>
        <w:autoSpaceDE w:val="0"/>
        <w:autoSpaceDN w:val="0"/>
        <w:adjustRightInd w:val="0"/>
        <w:spacing w:before="34" w:line="210" w:lineRule="exact"/>
        <w:ind w:left="1200" w:right="-20"/>
        <w:rPr>
          <w:rFonts w:ascii="Arial" w:hAnsi="Arial" w:cs="Arial"/>
          <w:sz w:val="20"/>
          <w:szCs w:val="20"/>
        </w:rPr>
      </w:pPr>
    </w:p>
    <w:p w:rsidR="006F23DF" w:rsidRDefault="006F23DF" w:rsidP="006F23DF">
      <w:pPr>
        <w:widowControl w:val="0"/>
        <w:tabs>
          <w:tab w:val="left" w:pos="1540"/>
        </w:tabs>
        <w:autoSpaceDE w:val="0"/>
        <w:autoSpaceDN w:val="0"/>
        <w:adjustRightInd w:val="0"/>
        <w:spacing w:before="34" w:line="210" w:lineRule="exact"/>
        <w:ind w:left="1200" w:right="-20"/>
        <w:rPr>
          <w:rFonts w:ascii="Arial" w:hAnsi="Arial" w:cs="Arial"/>
          <w:sz w:val="20"/>
          <w:szCs w:val="20"/>
        </w:rPr>
      </w:pPr>
    </w:p>
    <w:p w:rsidR="006F23DF" w:rsidRDefault="006F23DF" w:rsidP="00506A5F">
      <w:pPr>
        <w:widowControl w:val="0"/>
        <w:tabs>
          <w:tab w:val="left" w:pos="2260"/>
        </w:tabs>
        <w:autoSpaceDE w:val="0"/>
        <w:autoSpaceDN w:val="0"/>
        <w:adjustRightInd w:val="0"/>
        <w:spacing w:before="18" w:line="230" w:lineRule="exact"/>
        <w:ind w:left="2280" w:right="244" w:hanging="360"/>
        <w:rPr>
          <w:rFonts w:ascii="Arial" w:hAnsi="Arial" w:cs="Arial"/>
          <w:sz w:val="20"/>
          <w:szCs w:val="20"/>
        </w:rPr>
      </w:pPr>
      <w:r>
        <w:rPr>
          <w:rFonts w:ascii="Arial" w:hAnsi="Arial" w:cs="Arial"/>
          <w:sz w:val="20"/>
          <w:szCs w:val="20"/>
        </w:rPr>
        <w:tab/>
        <w:t>Summer Months (May 1</w:t>
      </w:r>
      <w:r w:rsidRPr="006F23DF">
        <w:rPr>
          <w:rFonts w:ascii="Arial" w:hAnsi="Arial" w:cs="Arial"/>
          <w:sz w:val="20"/>
          <w:szCs w:val="20"/>
          <w:vertAlign w:val="superscript"/>
        </w:rPr>
        <w:t>st</w:t>
      </w:r>
      <w:r>
        <w:rPr>
          <w:rFonts w:ascii="Arial" w:hAnsi="Arial" w:cs="Arial"/>
          <w:sz w:val="20"/>
          <w:szCs w:val="20"/>
        </w:rPr>
        <w:t>-September 1</w:t>
      </w:r>
      <w:r w:rsidRPr="006F23DF">
        <w:rPr>
          <w:rFonts w:ascii="Arial" w:hAnsi="Arial" w:cs="Arial"/>
          <w:sz w:val="20"/>
          <w:szCs w:val="20"/>
          <w:vertAlign w:val="superscript"/>
        </w:rPr>
        <w:t>st</w:t>
      </w:r>
      <w:r>
        <w:rPr>
          <w:rFonts w:ascii="Arial" w:hAnsi="Arial" w:cs="Arial"/>
          <w:sz w:val="20"/>
          <w:szCs w:val="20"/>
        </w:rPr>
        <w:t>) polo style button shirt or White Button down shirt</w:t>
      </w:r>
      <w:r w:rsidR="00506A5F">
        <w:rPr>
          <w:rFonts w:ascii="Arial" w:hAnsi="Arial" w:cs="Arial"/>
          <w:sz w:val="20"/>
          <w:szCs w:val="20"/>
        </w:rPr>
        <w:t xml:space="preserve"> </w:t>
      </w:r>
    </w:p>
    <w:p w:rsidR="006F23DF" w:rsidRDefault="006F23DF" w:rsidP="00E56359">
      <w:pPr>
        <w:widowControl w:val="0"/>
        <w:tabs>
          <w:tab w:val="left" w:pos="2260"/>
        </w:tabs>
        <w:autoSpaceDE w:val="0"/>
        <w:autoSpaceDN w:val="0"/>
        <w:adjustRightInd w:val="0"/>
        <w:spacing w:before="18" w:line="230" w:lineRule="exact"/>
        <w:ind w:left="2280" w:right="244" w:hanging="360"/>
        <w:rPr>
          <w:rFonts w:ascii="Arial" w:hAnsi="Arial" w:cs="Arial"/>
          <w:sz w:val="20"/>
          <w:szCs w:val="20"/>
        </w:rPr>
      </w:pPr>
      <w:r>
        <w:rPr>
          <w:rFonts w:ascii="Arial" w:hAnsi="Arial" w:cs="Arial"/>
          <w:sz w:val="20"/>
          <w:szCs w:val="20"/>
        </w:rPr>
        <w:tab/>
        <w:t xml:space="preserve">Fall/ </w:t>
      </w:r>
      <w:r w:rsidR="000414AD">
        <w:rPr>
          <w:rFonts w:ascii="Arial" w:hAnsi="Arial" w:cs="Arial"/>
          <w:sz w:val="20"/>
          <w:szCs w:val="20"/>
        </w:rPr>
        <w:t>winter</w:t>
      </w:r>
      <w:r>
        <w:rPr>
          <w:rFonts w:ascii="Arial" w:hAnsi="Arial" w:cs="Arial"/>
          <w:sz w:val="20"/>
          <w:szCs w:val="20"/>
        </w:rPr>
        <w:t xml:space="preserve"> /Spring </w:t>
      </w:r>
      <w:r w:rsidR="000414AD">
        <w:rPr>
          <w:rFonts w:ascii="Arial" w:hAnsi="Arial" w:cs="Arial"/>
          <w:sz w:val="20"/>
          <w:szCs w:val="20"/>
        </w:rPr>
        <w:t>Months (</w:t>
      </w:r>
      <w:r>
        <w:rPr>
          <w:rFonts w:ascii="Arial" w:hAnsi="Arial" w:cs="Arial"/>
          <w:sz w:val="20"/>
          <w:szCs w:val="20"/>
        </w:rPr>
        <w:t>L/S S/S Button down White Shirts)</w:t>
      </w:r>
    </w:p>
    <w:p w:rsidR="006F23DF" w:rsidRDefault="006F23DF" w:rsidP="00E56359">
      <w:pPr>
        <w:widowControl w:val="0"/>
        <w:tabs>
          <w:tab w:val="left" w:pos="2260"/>
        </w:tabs>
        <w:autoSpaceDE w:val="0"/>
        <w:autoSpaceDN w:val="0"/>
        <w:adjustRightInd w:val="0"/>
        <w:spacing w:before="18" w:line="230" w:lineRule="exact"/>
        <w:ind w:left="2280" w:right="244" w:hanging="360"/>
        <w:rPr>
          <w:rFonts w:ascii="Arial" w:hAnsi="Arial" w:cs="Arial"/>
          <w:sz w:val="20"/>
          <w:szCs w:val="20"/>
        </w:rPr>
      </w:pPr>
      <w:r>
        <w:rPr>
          <w:rFonts w:ascii="Arial" w:hAnsi="Arial" w:cs="Arial"/>
          <w:sz w:val="20"/>
          <w:szCs w:val="20"/>
        </w:rPr>
        <w:tab/>
        <w:t>T-shirts are not an acceptable uniform</w:t>
      </w:r>
      <w:r w:rsidR="00506A5F">
        <w:rPr>
          <w:rFonts w:ascii="Arial" w:hAnsi="Arial" w:cs="Arial"/>
          <w:sz w:val="20"/>
          <w:szCs w:val="20"/>
        </w:rPr>
        <w:t xml:space="preserve"> by itself</w:t>
      </w:r>
    </w:p>
    <w:p w:rsidR="00B13A38" w:rsidRDefault="00B13A38" w:rsidP="006F23DF">
      <w:pPr>
        <w:widowControl w:val="0"/>
        <w:tabs>
          <w:tab w:val="left" w:pos="2260"/>
        </w:tabs>
        <w:autoSpaceDE w:val="0"/>
        <w:autoSpaceDN w:val="0"/>
        <w:adjustRightInd w:val="0"/>
        <w:spacing w:before="18" w:line="230" w:lineRule="exact"/>
        <w:ind w:left="2280" w:right="244" w:hanging="360"/>
        <w:rPr>
          <w:rFonts w:ascii="Arial" w:hAnsi="Arial" w:cs="Arial"/>
          <w:sz w:val="20"/>
          <w:szCs w:val="20"/>
        </w:rPr>
      </w:pPr>
      <w:r>
        <w:rPr>
          <w:rFonts w:ascii="Arial" w:hAnsi="Arial" w:cs="Arial"/>
          <w:sz w:val="20"/>
          <w:szCs w:val="20"/>
        </w:rPr>
        <w:t>∙</w:t>
      </w:r>
      <w:r>
        <w:rPr>
          <w:rFonts w:ascii="Arial" w:hAnsi="Arial" w:cs="Arial"/>
          <w:sz w:val="20"/>
          <w:szCs w:val="20"/>
        </w:rPr>
        <w:tab/>
      </w:r>
      <w:r w:rsidR="00B40C07">
        <w:rPr>
          <w:rFonts w:ascii="Arial" w:hAnsi="Arial" w:cs="Arial"/>
          <w:sz w:val="20"/>
          <w:szCs w:val="20"/>
        </w:rPr>
        <w:t>*</w:t>
      </w:r>
      <w:r>
        <w:rPr>
          <w:rFonts w:ascii="Arial" w:hAnsi="Arial" w:cs="Arial"/>
          <w:sz w:val="20"/>
          <w:szCs w:val="20"/>
        </w:rPr>
        <w:t xml:space="preserve">Paid Staff uniform shirt consist of </w:t>
      </w:r>
      <w:r w:rsidR="006F23DF">
        <w:rPr>
          <w:rFonts w:ascii="Arial" w:hAnsi="Arial" w:cs="Arial"/>
          <w:sz w:val="20"/>
          <w:szCs w:val="20"/>
        </w:rPr>
        <w:t xml:space="preserve">Long sleeve or short sleeve </w:t>
      </w:r>
      <w:r>
        <w:rPr>
          <w:rFonts w:ascii="Arial" w:hAnsi="Arial" w:cs="Arial"/>
          <w:sz w:val="20"/>
          <w:szCs w:val="20"/>
        </w:rPr>
        <w:t>White-Button down shirt</w:t>
      </w:r>
      <w:r w:rsidR="006F23DF">
        <w:rPr>
          <w:rFonts w:ascii="Arial" w:hAnsi="Arial" w:cs="Arial"/>
          <w:sz w:val="20"/>
          <w:szCs w:val="20"/>
        </w:rPr>
        <w:t xml:space="preserve"> all year around</w:t>
      </w:r>
      <w:r w:rsidR="00B40C07">
        <w:rPr>
          <w:rFonts w:ascii="Arial" w:hAnsi="Arial" w:cs="Arial"/>
          <w:sz w:val="20"/>
          <w:szCs w:val="20"/>
        </w:rPr>
        <w:t>*</w:t>
      </w:r>
      <w:r w:rsidR="006F23DF">
        <w:rPr>
          <w:rFonts w:ascii="Arial" w:hAnsi="Arial" w:cs="Arial"/>
          <w:sz w:val="20"/>
          <w:szCs w:val="20"/>
        </w:rPr>
        <w:t>.</w:t>
      </w:r>
    </w:p>
    <w:p w:rsidR="00D655D1" w:rsidRDefault="00E56359" w:rsidP="006F23DF">
      <w:pPr>
        <w:widowControl w:val="0"/>
        <w:tabs>
          <w:tab w:val="left" w:pos="1540"/>
        </w:tabs>
        <w:autoSpaceDE w:val="0"/>
        <w:autoSpaceDN w:val="0"/>
        <w:adjustRightInd w:val="0"/>
        <w:spacing w:before="12" w:line="230" w:lineRule="exact"/>
        <w:ind w:left="1560" w:right="188" w:hanging="360"/>
        <w:rPr>
          <w:rFonts w:ascii="Arial" w:hAnsi="Arial" w:cs="Arial"/>
          <w:spacing w:val="-2"/>
          <w:sz w:val="20"/>
          <w:szCs w:val="20"/>
        </w:rPr>
      </w:pPr>
      <w:r>
        <w:rPr>
          <w:rFonts w:ascii="Lucida Console" w:hAnsi="Lucida Console" w:cs="Arial"/>
          <w:w w:val="76"/>
          <w:sz w:val="20"/>
          <w:szCs w:val="20"/>
        </w:rPr>
        <w:t>•</w:t>
      </w:r>
      <w:r>
        <w:rPr>
          <w:sz w:val="20"/>
          <w:szCs w:val="20"/>
        </w:rPr>
        <w:tab/>
      </w:r>
      <w:r>
        <w:rPr>
          <w:rFonts w:ascii="Arial" w:hAnsi="Arial" w:cs="Arial"/>
          <w:spacing w:val="-2"/>
          <w:sz w:val="20"/>
          <w:szCs w:val="20"/>
        </w:rPr>
        <w:t>Shield – iss</w:t>
      </w:r>
      <w:r>
        <w:rPr>
          <w:rFonts w:ascii="Arial" w:hAnsi="Arial" w:cs="Arial"/>
          <w:spacing w:val="-3"/>
          <w:sz w:val="20"/>
          <w:szCs w:val="20"/>
        </w:rPr>
        <w:t>u</w:t>
      </w:r>
      <w:r>
        <w:rPr>
          <w:rFonts w:ascii="Arial" w:hAnsi="Arial" w:cs="Arial"/>
          <w:spacing w:val="-2"/>
          <w:sz w:val="20"/>
          <w:szCs w:val="20"/>
        </w:rPr>
        <w:t xml:space="preserve">ed to active </w:t>
      </w:r>
      <w:r w:rsidR="00EA3CA5">
        <w:rPr>
          <w:rFonts w:ascii="Arial" w:hAnsi="Arial" w:cs="Arial"/>
          <w:spacing w:val="-2"/>
          <w:sz w:val="20"/>
          <w:szCs w:val="20"/>
        </w:rPr>
        <w:t xml:space="preserve">Members/Paid Staff </w:t>
      </w:r>
      <w:r w:rsidR="00E93969">
        <w:rPr>
          <w:rFonts w:ascii="Arial" w:hAnsi="Arial" w:cs="Arial"/>
          <w:spacing w:val="-2"/>
          <w:sz w:val="20"/>
          <w:szCs w:val="20"/>
        </w:rPr>
        <w:t>Personnel</w:t>
      </w:r>
      <w:r w:rsidR="00EA3CA5">
        <w:rPr>
          <w:rFonts w:ascii="Arial" w:hAnsi="Arial" w:cs="Arial"/>
          <w:spacing w:val="-2"/>
          <w:sz w:val="20"/>
          <w:szCs w:val="20"/>
        </w:rPr>
        <w:t xml:space="preserve"> </w:t>
      </w:r>
      <w:r w:rsidR="006F23DF">
        <w:rPr>
          <w:rFonts w:ascii="Arial" w:hAnsi="Arial" w:cs="Arial"/>
          <w:spacing w:val="-2"/>
          <w:sz w:val="20"/>
          <w:szCs w:val="20"/>
        </w:rPr>
        <w:t>/paid staff</w:t>
      </w:r>
      <w:r>
        <w:rPr>
          <w:rFonts w:ascii="Arial" w:hAnsi="Arial" w:cs="Arial"/>
          <w:spacing w:val="-2"/>
          <w:sz w:val="20"/>
          <w:szCs w:val="20"/>
        </w:rPr>
        <w:t xml:space="preserve"> at </w:t>
      </w:r>
      <w:r>
        <w:rPr>
          <w:rFonts w:ascii="Arial" w:hAnsi="Arial" w:cs="Arial"/>
          <w:spacing w:val="-3"/>
          <w:sz w:val="20"/>
          <w:szCs w:val="20"/>
        </w:rPr>
        <w:t>n</w:t>
      </w:r>
      <w:r>
        <w:rPr>
          <w:rFonts w:ascii="Arial" w:hAnsi="Arial" w:cs="Arial"/>
          <w:sz w:val="20"/>
          <w:szCs w:val="20"/>
        </w:rPr>
        <w:t>o</w:t>
      </w:r>
      <w:r>
        <w:rPr>
          <w:rFonts w:ascii="Arial" w:hAnsi="Arial" w:cs="Arial"/>
          <w:spacing w:val="-2"/>
          <w:sz w:val="20"/>
          <w:szCs w:val="20"/>
        </w:rPr>
        <w:t xml:space="preserve"> c</w:t>
      </w:r>
      <w:r>
        <w:rPr>
          <w:rFonts w:ascii="Arial" w:hAnsi="Arial" w:cs="Arial"/>
          <w:spacing w:val="-3"/>
          <w:sz w:val="20"/>
          <w:szCs w:val="20"/>
        </w:rPr>
        <w:t>o</w:t>
      </w:r>
      <w:r>
        <w:rPr>
          <w:rFonts w:ascii="Arial" w:hAnsi="Arial" w:cs="Arial"/>
          <w:spacing w:val="-2"/>
          <w:sz w:val="20"/>
          <w:szCs w:val="20"/>
        </w:rPr>
        <w:t xml:space="preserve">st. Worn only </w:t>
      </w:r>
      <w:r w:rsidR="006F23DF">
        <w:rPr>
          <w:rFonts w:ascii="Arial" w:hAnsi="Arial" w:cs="Arial"/>
          <w:spacing w:val="-2"/>
          <w:sz w:val="20"/>
          <w:szCs w:val="20"/>
        </w:rPr>
        <w:t>on</w:t>
      </w:r>
      <w:r>
        <w:rPr>
          <w:rFonts w:ascii="Arial" w:hAnsi="Arial" w:cs="Arial"/>
          <w:spacing w:val="-2"/>
          <w:sz w:val="20"/>
          <w:szCs w:val="20"/>
        </w:rPr>
        <w:t xml:space="preserve"> des</w:t>
      </w:r>
      <w:r>
        <w:rPr>
          <w:rFonts w:ascii="Arial" w:hAnsi="Arial" w:cs="Arial"/>
          <w:spacing w:val="-3"/>
          <w:sz w:val="20"/>
          <w:szCs w:val="20"/>
        </w:rPr>
        <w:t>i</w:t>
      </w:r>
      <w:r>
        <w:rPr>
          <w:rFonts w:ascii="Arial" w:hAnsi="Arial" w:cs="Arial"/>
          <w:sz w:val="20"/>
          <w:szCs w:val="20"/>
        </w:rPr>
        <w:t>g</w:t>
      </w:r>
      <w:r>
        <w:rPr>
          <w:rFonts w:ascii="Arial" w:hAnsi="Arial" w:cs="Arial"/>
          <w:spacing w:val="-3"/>
          <w:sz w:val="20"/>
          <w:szCs w:val="20"/>
        </w:rPr>
        <w:t>n</w:t>
      </w:r>
      <w:r>
        <w:rPr>
          <w:rFonts w:ascii="Arial" w:hAnsi="Arial" w:cs="Arial"/>
          <w:sz w:val="20"/>
          <w:szCs w:val="20"/>
        </w:rPr>
        <w:t>a</w:t>
      </w:r>
      <w:r>
        <w:rPr>
          <w:rFonts w:ascii="Arial" w:hAnsi="Arial" w:cs="Arial"/>
          <w:spacing w:val="-2"/>
          <w:sz w:val="20"/>
          <w:szCs w:val="20"/>
        </w:rPr>
        <w:t xml:space="preserve">ted location on a </w:t>
      </w:r>
      <w:r w:rsidR="006F23DF">
        <w:rPr>
          <w:rFonts w:ascii="Arial" w:hAnsi="Arial" w:cs="Arial"/>
          <w:spacing w:val="-2"/>
          <w:sz w:val="20"/>
          <w:szCs w:val="20"/>
        </w:rPr>
        <w:t>button down white shirt</w:t>
      </w:r>
      <w:r>
        <w:rPr>
          <w:rFonts w:ascii="Arial" w:hAnsi="Arial" w:cs="Arial"/>
          <w:spacing w:val="-2"/>
          <w:sz w:val="20"/>
          <w:szCs w:val="20"/>
        </w:rPr>
        <w:t>. The sh</w:t>
      </w:r>
      <w:r>
        <w:rPr>
          <w:rFonts w:ascii="Arial" w:hAnsi="Arial" w:cs="Arial"/>
          <w:spacing w:val="-3"/>
          <w:sz w:val="20"/>
          <w:szCs w:val="20"/>
        </w:rPr>
        <w:t>i</w:t>
      </w:r>
      <w:r>
        <w:rPr>
          <w:rFonts w:ascii="Arial" w:hAnsi="Arial" w:cs="Arial"/>
          <w:sz w:val="20"/>
          <w:szCs w:val="20"/>
        </w:rPr>
        <w:t>e</w:t>
      </w:r>
      <w:r>
        <w:rPr>
          <w:rFonts w:ascii="Arial" w:hAnsi="Arial" w:cs="Arial"/>
          <w:spacing w:val="-2"/>
          <w:sz w:val="20"/>
          <w:szCs w:val="20"/>
        </w:rPr>
        <w:t>ld m</w:t>
      </w:r>
      <w:r>
        <w:rPr>
          <w:rFonts w:ascii="Arial" w:hAnsi="Arial" w:cs="Arial"/>
          <w:spacing w:val="-3"/>
          <w:sz w:val="20"/>
          <w:szCs w:val="20"/>
        </w:rPr>
        <w:t>a</w:t>
      </w:r>
      <w:r>
        <w:rPr>
          <w:rFonts w:ascii="Arial" w:hAnsi="Arial" w:cs="Arial"/>
          <w:spacing w:val="-2"/>
          <w:sz w:val="20"/>
          <w:szCs w:val="20"/>
        </w:rPr>
        <w:t xml:space="preserve">y </w:t>
      </w:r>
    </w:p>
    <w:p w:rsidR="00E56359" w:rsidRDefault="00570D49" w:rsidP="00570D49">
      <w:pPr>
        <w:widowControl w:val="0"/>
        <w:tabs>
          <w:tab w:val="left" w:pos="1540"/>
        </w:tabs>
        <w:autoSpaceDE w:val="0"/>
        <w:autoSpaceDN w:val="0"/>
        <w:adjustRightInd w:val="0"/>
        <w:spacing w:before="12" w:line="230" w:lineRule="exact"/>
        <w:ind w:left="1440" w:right="188"/>
        <w:rPr>
          <w:rFonts w:ascii="Arial" w:hAnsi="Arial" w:cs="Arial"/>
          <w:sz w:val="20"/>
          <w:szCs w:val="20"/>
        </w:rPr>
      </w:pPr>
      <w:r>
        <w:rPr>
          <w:rFonts w:ascii="Arial" w:hAnsi="Arial" w:cs="Arial"/>
          <w:spacing w:val="-2"/>
          <w:sz w:val="20"/>
          <w:szCs w:val="20"/>
        </w:rPr>
        <w:tab/>
      </w:r>
      <w:r w:rsidR="00E56359">
        <w:rPr>
          <w:rFonts w:ascii="Arial" w:hAnsi="Arial" w:cs="Arial"/>
          <w:spacing w:val="-2"/>
          <w:sz w:val="20"/>
          <w:szCs w:val="20"/>
        </w:rPr>
        <w:t>not be wor</w:t>
      </w:r>
      <w:r w:rsidR="00E56359">
        <w:rPr>
          <w:rFonts w:ascii="Arial" w:hAnsi="Arial" w:cs="Arial"/>
          <w:spacing w:val="-3"/>
          <w:sz w:val="20"/>
          <w:szCs w:val="20"/>
        </w:rPr>
        <w:t>n</w:t>
      </w:r>
      <w:r w:rsidR="00E56359">
        <w:rPr>
          <w:rFonts w:ascii="Arial" w:hAnsi="Arial" w:cs="Arial"/>
          <w:spacing w:val="-2"/>
          <w:sz w:val="20"/>
          <w:szCs w:val="20"/>
        </w:rPr>
        <w:t xml:space="preserve"> off-duty. No other shield </w:t>
      </w:r>
      <w:r w:rsidR="00E56359">
        <w:rPr>
          <w:rFonts w:ascii="Arial" w:hAnsi="Arial" w:cs="Arial"/>
          <w:spacing w:val="-3"/>
          <w:sz w:val="20"/>
          <w:szCs w:val="20"/>
        </w:rPr>
        <w:t>i</w:t>
      </w:r>
      <w:r w:rsidR="00E56359">
        <w:rPr>
          <w:rFonts w:ascii="Arial" w:hAnsi="Arial" w:cs="Arial"/>
          <w:spacing w:val="-2"/>
          <w:sz w:val="20"/>
          <w:szCs w:val="20"/>
        </w:rPr>
        <w:t>s permitted</w:t>
      </w:r>
      <w:r w:rsidR="008D0905">
        <w:rPr>
          <w:rFonts w:ascii="Arial" w:hAnsi="Arial" w:cs="Arial"/>
          <w:spacing w:val="-2"/>
          <w:sz w:val="20"/>
          <w:szCs w:val="20"/>
        </w:rPr>
        <w:t>. (</w:t>
      </w:r>
      <w:r w:rsidR="006F23DF">
        <w:rPr>
          <w:rFonts w:ascii="Arial" w:hAnsi="Arial" w:cs="Arial"/>
          <w:spacing w:val="-2"/>
          <w:sz w:val="20"/>
          <w:szCs w:val="20"/>
        </w:rPr>
        <w:t xml:space="preserve">Gold Badges reserved for </w:t>
      </w:r>
      <w:r>
        <w:rPr>
          <w:rFonts w:ascii="Arial" w:hAnsi="Arial" w:cs="Arial"/>
          <w:spacing w:val="-2"/>
          <w:sz w:val="20"/>
          <w:szCs w:val="20"/>
        </w:rPr>
        <w:t xml:space="preserve">    NCAC’S</w:t>
      </w:r>
      <w:r w:rsidR="006F23DF">
        <w:rPr>
          <w:rFonts w:ascii="Arial" w:hAnsi="Arial" w:cs="Arial"/>
          <w:spacing w:val="-2"/>
          <w:sz w:val="20"/>
          <w:szCs w:val="20"/>
        </w:rPr>
        <w:t xml:space="preserve"> line officers only)</w:t>
      </w:r>
    </w:p>
    <w:p w:rsidR="00E56359" w:rsidRDefault="00E56359" w:rsidP="006F23DF">
      <w:pPr>
        <w:widowControl w:val="0"/>
        <w:tabs>
          <w:tab w:val="left" w:pos="1540"/>
        </w:tabs>
        <w:autoSpaceDE w:val="0"/>
        <w:autoSpaceDN w:val="0"/>
        <w:adjustRightInd w:val="0"/>
        <w:spacing w:before="14" w:line="230" w:lineRule="exact"/>
        <w:ind w:left="1560" w:right="521" w:hanging="360"/>
        <w:rPr>
          <w:rFonts w:ascii="Arial" w:hAnsi="Arial" w:cs="Arial"/>
          <w:sz w:val="20"/>
          <w:szCs w:val="20"/>
        </w:rPr>
      </w:pPr>
      <w:r>
        <w:rPr>
          <w:rFonts w:ascii="Lucida Console" w:hAnsi="Lucida Console" w:cs="Arial"/>
          <w:w w:val="76"/>
          <w:sz w:val="20"/>
          <w:szCs w:val="20"/>
        </w:rPr>
        <w:t>•</w:t>
      </w:r>
      <w:r>
        <w:rPr>
          <w:sz w:val="20"/>
          <w:szCs w:val="20"/>
        </w:rPr>
        <w:tab/>
      </w:r>
      <w:r>
        <w:rPr>
          <w:rFonts w:ascii="Arial" w:hAnsi="Arial" w:cs="Arial"/>
          <w:sz w:val="20"/>
          <w:szCs w:val="20"/>
        </w:rPr>
        <w:t>Citation</w:t>
      </w:r>
      <w:r>
        <w:rPr>
          <w:rFonts w:ascii="Arial" w:hAnsi="Arial" w:cs="Arial"/>
          <w:spacing w:val="-2"/>
          <w:sz w:val="20"/>
          <w:szCs w:val="20"/>
        </w:rPr>
        <w:t xml:space="preserve"> </w:t>
      </w:r>
      <w:r>
        <w:rPr>
          <w:rFonts w:ascii="Arial" w:hAnsi="Arial" w:cs="Arial"/>
          <w:sz w:val="20"/>
          <w:szCs w:val="20"/>
        </w:rPr>
        <w:t>b</w:t>
      </w:r>
      <w:r>
        <w:rPr>
          <w:rFonts w:ascii="Arial" w:hAnsi="Arial" w:cs="Arial"/>
          <w:spacing w:val="-3"/>
          <w:sz w:val="20"/>
          <w:szCs w:val="20"/>
        </w:rPr>
        <w:t>a</w:t>
      </w:r>
      <w:r>
        <w:rPr>
          <w:rFonts w:ascii="Arial" w:hAnsi="Arial" w:cs="Arial"/>
          <w:sz w:val="20"/>
          <w:szCs w:val="20"/>
        </w:rPr>
        <w:t>rs</w:t>
      </w:r>
      <w:r>
        <w:rPr>
          <w:rFonts w:ascii="Arial" w:hAnsi="Arial" w:cs="Arial"/>
          <w:spacing w:val="-3"/>
          <w:sz w:val="20"/>
          <w:szCs w:val="20"/>
        </w:rPr>
        <w:t xml:space="preserve"> </w:t>
      </w:r>
      <w:r>
        <w:rPr>
          <w:rFonts w:ascii="Arial" w:hAnsi="Arial" w:cs="Arial"/>
          <w:sz w:val="20"/>
          <w:szCs w:val="20"/>
        </w:rPr>
        <w:t>–</w:t>
      </w:r>
      <w:r w:rsidR="006F23DF">
        <w:rPr>
          <w:rFonts w:ascii="Arial" w:hAnsi="Arial" w:cs="Arial"/>
          <w:sz w:val="20"/>
          <w:szCs w:val="20"/>
        </w:rPr>
        <w:t xml:space="preserve">Supplied by </w:t>
      </w:r>
      <w:r w:rsidR="00570D49">
        <w:rPr>
          <w:rFonts w:ascii="Arial" w:hAnsi="Arial" w:cs="Arial"/>
          <w:sz w:val="20"/>
          <w:szCs w:val="20"/>
        </w:rPr>
        <w:t>NCAC</w:t>
      </w:r>
      <w:r w:rsidR="006F23DF">
        <w:rPr>
          <w:rFonts w:ascii="Arial" w:hAnsi="Arial" w:cs="Arial"/>
          <w:sz w:val="20"/>
          <w:szCs w:val="20"/>
        </w:rPr>
        <w:t>.</w:t>
      </w:r>
      <w:r>
        <w:rPr>
          <w:rFonts w:ascii="Arial" w:hAnsi="Arial" w:cs="Arial"/>
          <w:spacing w:val="-2"/>
          <w:sz w:val="20"/>
          <w:szCs w:val="20"/>
        </w:rPr>
        <w:t xml:space="preserve"> </w:t>
      </w:r>
      <w:r w:rsidR="006F23DF">
        <w:rPr>
          <w:rFonts w:ascii="Arial" w:hAnsi="Arial" w:cs="Arial"/>
          <w:sz w:val="20"/>
          <w:szCs w:val="20"/>
        </w:rPr>
        <w:t>Only issued as special awards</w:t>
      </w:r>
    </w:p>
    <w:p w:rsidR="00E56359" w:rsidRDefault="00E56359" w:rsidP="006F23DF">
      <w:pPr>
        <w:widowControl w:val="0"/>
        <w:tabs>
          <w:tab w:val="left" w:pos="1540"/>
        </w:tabs>
        <w:autoSpaceDE w:val="0"/>
        <w:autoSpaceDN w:val="0"/>
        <w:adjustRightInd w:val="0"/>
        <w:spacing w:before="14" w:line="230" w:lineRule="exact"/>
        <w:ind w:left="1560" w:right="390" w:hanging="360"/>
        <w:rPr>
          <w:rFonts w:ascii="Arial" w:hAnsi="Arial" w:cs="Arial"/>
          <w:spacing w:val="-2"/>
          <w:sz w:val="20"/>
          <w:szCs w:val="20"/>
        </w:rPr>
      </w:pPr>
      <w:r>
        <w:rPr>
          <w:rFonts w:ascii="Lucida Console" w:hAnsi="Lucida Console" w:cs="Arial"/>
          <w:w w:val="76"/>
          <w:sz w:val="20"/>
          <w:szCs w:val="20"/>
        </w:rPr>
        <w:t>•</w:t>
      </w:r>
      <w:r>
        <w:rPr>
          <w:sz w:val="20"/>
          <w:szCs w:val="20"/>
        </w:rPr>
        <w:tab/>
      </w:r>
      <w:r>
        <w:rPr>
          <w:rFonts w:ascii="Arial" w:hAnsi="Arial" w:cs="Arial"/>
          <w:spacing w:val="-2"/>
          <w:sz w:val="20"/>
          <w:szCs w:val="20"/>
        </w:rPr>
        <w:t>Coll</w:t>
      </w:r>
      <w:r>
        <w:rPr>
          <w:rFonts w:ascii="Arial" w:hAnsi="Arial" w:cs="Arial"/>
          <w:spacing w:val="-3"/>
          <w:sz w:val="20"/>
          <w:szCs w:val="20"/>
        </w:rPr>
        <w:t>a</w:t>
      </w:r>
      <w:r>
        <w:rPr>
          <w:rFonts w:ascii="Arial" w:hAnsi="Arial" w:cs="Arial"/>
          <w:spacing w:val="-2"/>
          <w:sz w:val="20"/>
          <w:szCs w:val="20"/>
        </w:rPr>
        <w:t>r bras</w:t>
      </w:r>
      <w:r>
        <w:rPr>
          <w:rFonts w:ascii="Arial" w:hAnsi="Arial" w:cs="Arial"/>
          <w:sz w:val="20"/>
          <w:szCs w:val="20"/>
        </w:rPr>
        <w:t>s</w:t>
      </w:r>
      <w:r>
        <w:rPr>
          <w:rFonts w:ascii="Arial" w:hAnsi="Arial" w:cs="Arial"/>
          <w:spacing w:val="-3"/>
          <w:sz w:val="20"/>
          <w:szCs w:val="20"/>
        </w:rPr>
        <w:t xml:space="preserve"> </w:t>
      </w:r>
      <w:r>
        <w:rPr>
          <w:rFonts w:ascii="Arial" w:hAnsi="Arial" w:cs="Arial"/>
          <w:spacing w:val="-2"/>
          <w:sz w:val="20"/>
          <w:szCs w:val="20"/>
        </w:rPr>
        <w:t xml:space="preserve">– </w:t>
      </w:r>
      <w:r w:rsidR="006F23DF">
        <w:rPr>
          <w:rFonts w:ascii="Arial" w:hAnsi="Arial" w:cs="Arial"/>
          <w:spacing w:val="-2"/>
          <w:sz w:val="20"/>
          <w:szCs w:val="20"/>
        </w:rPr>
        <w:t xml:space="preserve">Supplied by </w:t>
      </w:r>
      <w:r w:rsidR="00570D49">
        <w:rPr>
          <w:rFonts w:ascii="Arial" w:hAnsi="Arial" w:cs="Arial"/>
          <w:spacing w:val="-2"/>
          <w:sz w:val="20"/>
          <w:szCs w:val="20"/>
        </w:rPr>
        <w:t>NCAC</w:t>
      </w:r>
      <w:r>
        <w:rPr>
          <w:rFonts w:ascii="Arial" w:hAnsi="Arial" w:cs="Arial"/>
          <w:spacing w:val="-2"/>
          <w:sz w:val="20"/>
          <w:szCs w:val="20"/>
        </w:rPr>
        <w:t xml:space="preserve">. Standard </w:t>
      </w:r>
      <w:r>
        <w:rPr>
          <w:rFonts w:ascii="Arial" w:hAnsi="Arial" w:cs="Arial"/>
          <w:spacing w:val="-3"/>
          <w:sz w:val="20"/>
          <w:szCs w:val="20"/>
        </w:rPr>
        <w:t>‘</w:t>
      </w:r>
      <w:smartTag w:uri="urn:schemas-microsoft-com:office:smarttags" w:element="place">
        <w:r>
          <w:rPr>
            <w:rFonts w:ascii="Arial" w:hAnsi="Arial" w:cs="Arial"/>
            <w:spacing w:val="-2"/>
            <w:sz w:val="20"/>
            <w:szCs w:val="20"/>
          </w:rPr>
          <w:t>EMS</w:t>
        </w:r>
      </w:smartTag>
      <w:r>
        <w:rPr>
          <w:rFonts w:ascii="Arial" w:hAnsi="Arial" w:cs="Arial"/>
          <w:spacing w:val="-2"/>
          <w:sz w:val="20"/>
          <w:szCs w:val="20"/>
        </w:rPr>
        <w:t>’ or ‘EMT’ format. Li</w:t>
      </w:r>
      <w:r>
        <w:rPr>
          <w:rFonts w:ascii="Arial" w:hAnsi="Arial" w:cs="Arial"/>
          <w:spacing w:val="-3"/>
          <w:sz w:val="20"/>
          <w:szCs w:val="20"/>
        </w:rPr>
        <w:t>n</w:t>
      </w:r>
      <w:r>
        <w:rPr>
          <w:rFonts w:ascii="Arial" w:hAnsi="Arial" w:cs="Arial"/>
          <w:sz w:val="20"/>
          <w:szCs w:val="20"/>
        </w:rPr>
        <w:t>e</w:t>
      </w:r>
      <w:r>
        <w:rPr>
          <w:rFonts w:ascii="Arial" w:hAnsi="Arial" w:cs="Arial"/>
          <w:spacing w:val="-2"/>
          <w:sz w:val="20"/>
          <w:szCs w:val="20"/>
        </w:rPr>
        <w:t xml:space="preserve"> officers m</w:t>
      </w:r>
      <w:r>
        <w:rPr>
          <w:rFonts w:ascii="Arial" w:hAnsi="Arial" w:cs="Arial"/>
          <w:spacing w:val="-3"/>
          <w:sz w:val="20"/>
          <w:szCs w:val="20"/>
        </w:rPr>
        <w:t>a</w:t>
      </w:r>
      <w:r>
        <w:rPr>
          <w:rFonts w:ascii="Arial" w:hAnsi="Arial" w:cs="Arial"/>
          <w:spacing w:val="-2"/>
          <w:sz w:val="20"/>
          <w:szCs w:val="20"/>
        </w:rPr>
        <w:t xml:space="preserve">y </w:t>
      </w:r>
      <w:r>
        <w:rPr>
          <w:rFonts w:ascii="Arial" w:hAnsi="Arial" w:cs="Arial"/>
          <w:sz w:val="20"/>
          <w:szCs w:val="20"/>
        </w:rPr>
        <w:t>we</w:t>
      </w:r>
      <w:r>
        <w:rPr>
          <w:rFonts w:ascii="Arial" w:hAnsi="Arial" w:cs="Arial"/>
          <w:spacing w:val="-3"/>
          <w:sz w:val="20"/>
          <w:szCs w:val="20"/>
        </w:rPr>
        <w:t>a</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ap</w:t>
      </w:r>
      <w:r>
        <w:rPr>
          <w:rFonts w:ascii="Arial" w:hAnsi="Arial" w:cs="Arial"/>
          <w:spacing w:val="-3"/>
          <w:sz w:val="20"/>
          <w:szCs w:val="20"/>
        </w:rPr>
        <w:t>p</w:t>
      </w:r>
      <w:r>
        <w:rPr>
          <w:rFonts w:ascii="Arial" w:hAnsi="Arial" w:cs="Arial"/>
          <w:sz w:val="20"/>
          <w:szCs w:val="20"/>
        </w:rPr>
        <w:t>r</w:t>
      </w:r>
      <w:r>
        <w:rPr>
          <w:rFonts w:ascii="Arial" w:hAnsi="Arial" w:cs="Arial"/>
          <w:spacing w:val="-3"/>
          <w:sz w:val="20"/>
          <w:szCs w:val="20"/>
        </w:rPr>
        <w:t>o</w:t>
      </w:r>
      <w:r>
        <w:rPr>
          <w:rFonts w:ascii="Arial" w:hAnsi="Arial" w:cs="Arial"/>
          <w:sz w:val="20"/>
          <w:szCs w:val="20"/>
        </w:rPr>
        <w:t>pr</w:t>
      </w:r>
      <w:r>
        <w:rPr>
          <w:rFonts w:ascii="Arial" w:hAnsi="Arial" w:cs="Arial"/>
          <w:spacing w:val="-3"/>
          <w:sz w:val="20"/>
          <w:szCs w:val="20"/>
        </w:rPr>
        <w:t>i</w:t>
      </w:r>
      <w:r>
        <w:rPr>
          <w:rFonts w:ascii="Arial" w:hAnsi="Arial" w:cs="Arial"/>
          <w:sz w:val="20"/>
          <w:szCs w:val="20"/>
        </w:rPr>
        <w:t>ate</w:t>
      </w:r>
      <w:r>
        <w:rPr>
          <w:rFonts w:ascii="Arial" w:hAnsi="Arial" w:cs="Arial"/>
          <w:spacing w:val="-2"/>
          <w:sz w:val="20"/>
          <w:szCs w:val="20"/>
        </w:rPr>
        <w:t xml:space="preserve"> </w:t>
      </w:r>
      <w:r>
        <w:rPr>
          <w:rFonts w:ascii="Arial" w:hAnsi="Arial" w:cs="Arial"/>
          <w:sz w:val="20"/>
          <w:szCs w:val="20"/>
        </w:rPr>
        <w:t>coll</w:t>
      </w:r>
      <w:r>
        <w:rPr>
          <w:rFonts w:ascii="Arial" w:hAnsi="Arial" w:cs="Arial"/>
          <w:spacing w:val="-3"/>
          <w:sz w:val="20"/>
          <w:szCs w:val="20"/>
        </w:rPr>
        <w:t>a</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br</w:t>
      </w:r>
      <w:r>
        <w:rPr>
          <w:rFonts w:ascii="Arial" w:hAnsi="Arial" w:cs="Arial"/>
          <w:spacing w:val="-3"/>
          <w:sz w:val="20"/>
          <w:szCs w:val="20"/>
        </w:rPr>
        <w:t>a</w:t>
      </w:r>
      <w:r>
        <w:rPr>
          <w:rFonts w:ascii="Arial" w:hAnsi="Arial" w:cs="Arial"/>
          <w:sz w:val="20"/>
          <w:szCs w:val="20"/>
        </w:rPr>
        <w:t>ss</w:t>
      </w:r>
      <w:r>
        <w:rPr>
          <w:rFonts w:ascii="Arial" w:hAnsi="Arial" w:cs="Arial"/>
          <w:spacing w:val="-2"/>
          <w:sz w:val="20"/>
          <w:szCs w:val="20"/>
        </w:rPr>
        <w:t xml:space="preserve"> </w:t>
      </w:r>
      <w:r>
        <w:rPr>
          <w:rFonts w:ascii="Arial" w:hAnsi="Arial" w:cs="Arial"/>
          <w:spacing w:val="-3"/>
          <w:sz w:val="20"/>
          <w:szCs w:val="20"/>
        </w:rPr>
        <w:t>a</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det</w:t>
      </w:r>
      <w:r>
        <w:rPr>
          <w:rFonts w:ascii="Arial" w:hAnsi="Arial" w:cs="Arial"/>
          <w:spacing w:val="-3"/>
          <w:sz w:val="20"/>
          <w:szCs w:val="20"/>
        </w:rPr>
        <w:t>e</w:t>
      </w:r>
      <w:r>
        <w:rPr>
          <w:rFonts w:ascii="Arial" w:hAnsi="Arial" w:cs="Arial"/>
          <w:sz w:val="20"/>
          <w:szCs w:val="20"/>
        </w:rPr>
        <w:t>r</w:t>
      </w:r>
      <w:r>
        <w:rPr>
          <w:rFonts w:ascii="Arial" w:hAnsi="Arial" w:cs="Arial"/>
          <w:spacing w:val="-2"/>
          <w:sz w:val="20"/>
          <w:szCs w:val="20"/>
        </w:rPr>
        <w:t>m</w:t>
      </w:r>
      <w:r>
        <w:rPr>
          <w:rFonts w:ascii="Arial" w:hAnsi="Arial" w:cs="Arial"/>
          <w:spacing w:val="-3"/>
          <w:sz w:val="20"/>
          <w:szCs w:val="20"/>
        </w:rPr>
        <w:t>i</w:t>
      </w:r>
      <w:r w:rsidR="006F23DF">
        <w:rPr>
          <w:rFonts w:ascii="Arial" w:hAnsi="Arial" w:cs="Arial"/>
          <w:spacing w:val="-2"/>
          <w:sz w:val="20"/>
          <w:szCs w:val="20"/>
        </w:rPr>
        <w:t xml:space="preserve">ned by the Captain. </w:t>
      </w:r>
    </w:p>
    <w:p w:rsidR="006F23DF" w:rsidRDefault="006F23DF" w:rsidP="006F23DF">
      <w:pPr>
        <w:widowControl w:val="0"/>
        <w:tabs>
          <w:tab w:val="left" w:pos="1540"/>
        </w:tabs>
        <w:autoSpaceDE w:val="0"/>
        <w:autoSpaceDN w:val="0"/>
        <w:adjustRightInd w:val="0"/>
        <w:spacing w:before="14" w:line="230" w:lineRule="exact"/>
        <w:ind w:left="1560" w:right="390" w:hanging="360"/>
        <w:rPr>
          <w:rFonts w:ascii="Arial" w:hAnsi="Arial" w:cs="Arial"/>
          <w:sz w:val="20"/>
          <w:szCs w:val="20"/>
        </w:rPr>
      </w:pPr>
      <w:r>
        <w:rPr>
          <w:rFonts w:ascii="Arial" w:hAnsi="Arial" w:cs="Arial"/>
          <w:spacing w:val="-2"/>
          <w:sz w:val="20"/>
          <w:szCs w:val="20"/>
        </w:rPr>
        <w:tab/>
        <w:t xml:space="preserve">Gold collar brass reserved for </w:t>
      </w:r>
      <w:r w:rsidR="00570D49">
        <w:rPr>
          <w:rFonts w:ascii="Arial" w:hAnsi="Arial" w:cs="Arial"/>
          <w:spacing w:val="-2"/>
          <w:sz w:val="20"/>
          <w:szCs w:val="20"/>
        </w:rPr>
        <w:t>NCAC’S</w:t>
      </w:r>
      <w:r>
        <w:rPr>
          <w:rFonts w:ascii="Arial" w:hAnsi="Arial" w:cs="Arial"/>
          <w:spacing w:val="-2"/>
          <w:sz w:val="20"/>
          <w:szCs w:val="20"/>
        </w:rPr>
        <w:t xml:space="preserve"> operational line officers only</w:t>
      </w:r>
    </w:p>
    <w:p w:rsidR="00B40C07" w:rsidRDefault="00E56359" w:rsidP="00B40C07">
      <w:pPr>
        <w:widowControl w:val="0"/>
        <w:tabs>
          <w:tab w:val="left" w:pos="1540"/>
        </w:tabs>
        <w:autoSpaceDE w:val="0"/>
        <w:autoSpaceDN w:val="0"/>
        <w:adjustRightInd w:val="0"/>
        <w:spacing w:before="14" w:line="230" w:lineRule="exact"/>
        <w:ind w:left="1560" w:right="497" w:hanging="360"/>
        <w:jc w:val="both"/>
        <w:rPr>
          <w:rFonts w:ascii="Arial" w:hAnsi="Arial" w:cs="Arial"/>
          <w:spacing w:val="-2"/>
          <w:sz w:val="20"/>
          <w:szCs w:val="20"/>
        </w:rPr>
      </w:pPr>
      <w:r>
        <w:rPr>
          <w:rFonts w:ascii="Lucida Console" w:hAnsi="Lucida Console" w:cs="Arial"/>
          <w:w w:val="76"/>
          <w:sz w:val="20"/>
          <w:szCs w:val="20"/>
        </w:rPr>
        <w:t>•</w:t>
      </w:r>
      <w:r>
        <w:rPr>
          <w:sz w:val="20"/>
          <w:szCs w:val="20"/>
        </w:rPr>
        <w:tab/>
      </w:r>
      <w:r>
        <w:rPr>
          <w:rFonts w:ascii="Arial" w:hAnsi="Arial" w:cs="Arial"/>
          <w:spacing w:val="-2"/>
          <w:sz w:val="20"/>
          <w:szCs w:val="20"/>
        </w:rPr>
        <w:t>Turtle</w:t>
      </w:r>
      <w:r>
        <w:rPr>
          <w:rFonts w:ascii="Arial" w:hAnsi="Arial" w:cs="Arial"/>
          <w:spacing w:val="-3"/>
          <w:sz w:val="20"/>
          <w:szCs w:val="20"/>
        </w:rPr>
        <w:t>n</w:t>
      </w:r>
      <w:r>
        <w:rPr>
          <w:rFonts w:ascii="Arial" w:hAnsi="Arial" w:cs="Arial"/>
          <w:sz w:val="20"/>
          <w:szCs w:val="20"/>
        </w:rPr>
        <w:t>e</w:t>
      </w:r>
      <w:r>
        <w:rPr>
          <w:rFonts w:ascii="Arial" w:hAnsi="Arial" w:cs="Arial"/>
          <w:spacing w:val="-2"/>
          <w:sz w:val="20"/>
          <w:szCs w:val="20"/>
        </w:rPr>
        <w:t xml:space="preserve">ck – </w:t>
      </w:r>
      <w:r>
        <w:rPr>
          <w:rFonts w:ascii="Arial" w:hAnsi="Arial" w:cs="Arial"/>
          <w:spacing w:val="-3"/>
          <w:sz w:val="20"/>
          <w:szCs w:val="20"/>
        </w:rPr>
        <w:t>i</w:t>
      </w:r>
      <w:r>
        <w:rPr>
          <w:rFonts w:ascii="Arial" w:hAnsi="Arial" w:cs="Arial"/>
          <w:sz w:val="20"/>
          <w:szCs w:val="20"/>
        </w:rPr>
        <w:t>s</w:t>
      </w:r>
      <w:r>
        <w:rPr>
          <w:rFonts w:ascii="Arial" w:hAnsi="Arial" w:cs="Arial"/>
          <w:spacing w:val="-2"/>
          <w:sz w:val="20"/>
          <w:szCs w:val="20"/>
        </w:rPr>
        <w:t xml:space="preserve">sued to </w:t>
      </w:r>
      <w:r>
        <w:rPr>
          <w:rFonts w:ascii="Arial" w:hAnsi="Arial" w:cs="Arial"/>
          <w:spacing w:val="-3"/>
          <w:sz w:val="20"/>
          <w:szCs w:val="20"/>
        </w:rPr>
        <w:t>a</w:t>
      </w:r>
      <w:r>
        <w:rPr>
          <w:rFonts w:ascii="Arial" w:hAnsi="Arial" w:cs="Arial"/>
          <w:sz w:val="20"/>
          <w:szCs w:val="20"/>
        </w:rPr>
        <w:t>c</w:t>
      </w:r>
      <w:r>
        <w:rPr>
          <w:rFonts w:ascii="Arial" w:hAnsi="Arial" w:cs="Arial"/>
          <w:spacing w:val="-2"/>
          <w:sz w:val="20"/>
          <w:szCs w:val="20"/>
        </w:rPr>
        <w:t xml:space="preserve">tive </w:t>
      </w:r>
      <w:r w:rsidR="00EA3CA5">
        <w:rPr>
          <w:rFonts w:ascii="Arial" w:hAnsi="Arial" w:cs="Arial"/>
          <w:spacing w:val="-2"/>
          <w:sz w:val="20"/>
          <w:szCs w:val="20"/>
        </w:rPr>
        <w:t xml:space="preserve">Members/Paid Staff </w:t>
      </w:r>
      <w:r w:rsidR="00E93969">
        <w:rPr>
          <w:rFonts w:ascii="Arial" w:hAnsi="Arial" w:cs="Arial"/>
          <w:spacing w:val="-2"/>
          <w:sz w:val="20"/>
          <w:szCs w:val="20"/>
        </w:rPr>
        <w:t>Personnel</w:t>
      </w:r>
      <w:r w:rsidR="00EA3CA5">
        <w:rPr>
          <w:rFonts w:ascii="Arial" w:hAnsi="Arial" w:cs="Arial"/>
          <w:spacing w:val="-2"/>
          <w:sz w:val="20"/>
          <w:szCs w:val="20"/>
        </w:rPr>
        <w:t xml:space="preserve"> </w:t>
      </w:r>
      <w:r>
        <w:rPr>
          <w:rFonts w:ascii="Arial" w:hAnsi="Arial" w:cs="Arial"/>
          <w:spacing w:val="-2"/>
          <w:sz w:val="20"/>
          <w:szCs w:val="20"/>
        </w:rPr>
        <w:t>a</w:t>
      </w:r>
      <w:r>
        <w:rPr>
          <w:rFonts w:ascii="Arial" w:hAnsi="Arial" w:cs="Arial"/>
          <w:spacing w:val="-3"/>
          <w:sz w:val="20"/>
          <w:szCs w:val="20"/>
        </w:rPr>
        <w:t>t</w:t>
      </w:r>
      <w:r>
        <w:rPr>
          <w:rFonts w:ascii="Arial" w:hAnsi="Arial" w:cs="Arial"/>
          <w:spacing w:val="-2"/>
          <w:sz w:val="20"/>
          <w:szCs w:val="20"/>
        </w:rPr>
        <w:t xml:space="preserve"> no c</w:t>
      </w:r>
      <w:r>
        <w:rPr>
          <w:rFonts w:ascii="Arial" w:hAnsi="Arial" w:cs="Arial"/>
          <w:spacing w:val="-3"/>
          <w:sz w:val="20"/>
          <w:szCs w:val="20"/>
        </w:rPr>
        <w:t>o</w:t>
      </w:r>
      <w:r w:rsidR="00B40C07">
        <w:rPr>
          <w:rFonts w:ascii="Arial" w:hAnsi="Arial" w:cs="Arial"/>
          <w:spacing w:val="-2"/>
          <w:sz w:val="20"/>
          <w:szCs w:val="20"/>
        </w:rPr>
        <w:t xml:space="preserve">st.  </w:t>
      </w:r>
    </w:p>
    <w:p w:rsidR="00E56359" w:rsidRDefault="00B40C07" w:rsidP="00B40C07">
      <w:pPr>
        <w:widowControl w:val="0"/>
        <w:tabs>
          <w:tab w:val="left" w:pos="1540"/>
        </w:tabs>
        <w:autoSpaceDE w:val="0"/>
        <w:autoSpaceDN w:val="0"/>
        <w:adjustRightInd w:val="0"/>
        <w:spacing w:before="14" w:line="230" w:lineRule="exact"/>
        <w:ind w:left="1560" w:right="497" w:hanging="360"/>
        <w:jc w:val="both"/>
        <w:rPr>
          <w:rFonts w:ascii="Arial" w:hAnsi="Arial" w:cs="Arial"/>
          <w:sz w:val="20"/>
          <w:szCs w:val="20"/>
        </w:rPr>
      </w:pPr>
      <w:r>
        <w:rPr>
          <w:rFonts w:ascii="Arial" w:hAnsi="Arial" w:cs="Arial"/>
          <w:spacing w:val="-2"/>
          <w:sz w:val="20"/>
          <w:szCs w:val="20"/>
        </w:rPr>
        <w:tab/>
        <w:t xml:space="preserve">You may </w:t>
      </w:r>
      <w:r w:rsidR="00E56359">
        <w:rPr>
          <w:rFonts w:ascii="Arial" w:hAnsi="Arial" w:cs="Arial"/>
          <w:spacing w:val="-2"/>
          <w:sz w:val="20"/>
          <w:szCs w:val="20"/>
        </w:rPr>
        <w:t xml:space="preserve">substitute a </w:t>
      </w:r>
      <w:r w:rsidR="00E56359">
        <w:rPr>
          <w:rFonts w:ascii="Arial" w:hAnsi="Arial" w:cs="Arial"/>
          <w:sz w:val="20"/>
          <w:szCs w:val="20"/>
        </w:rPr>
        <w:t>regu</w:t>
      </w:r>
      <w:r w:rsidR="00E56359">
        <w:rPr>
          <w:rFonts w:ascii="Arial" w:hAnsi="Arial" w:cs="Arial"/>
          <w:spacing w:val="-3"/>
          <w:sz w:val="20"/>
          <w:szCs w:val="20"/>
        </w:rPr>
        <w:t>l</w:t>
      </w:r>
      <w:r w:rsidR="00E56359">
        <w:rPr>
          <w:rFonts w:ascii="Arial" w:hAnsi="Arial" w:cs="Arial"/>
          <w:sz w:val="20"/>
          <w:szCs w:val="20"/>
        </w:rPr>
        <w:t>ar</w:t>
      </w:r>
      <w:r w:rsidR="00E56359">
        <w:rPr>
          <w:rFonts w:ascii="Arial" w:hAnsi="Arial" w:cs="Arial"/>
          <w:spacing w:val="-2"/>
          <w:sz w:val="20"/>
          <w:szCs w:val="20"/>
        </w:rPr>
        <w:t xml:space="preserve"> </w:t>
      </w:r>
      <w:r w:rsidR="00E56359">
        <w:rPr>
          <w:rFonts w:ascii="Arial" w:hAnsi="Arial" w:cs="Arial"/>
          <w:spacing w:val="-3"/>
          <w:sz w:val="20"/>
          <w:szCs w:val="20"/>
        </w:rPr>
        <w:t>o</w:t>
      </w:r>
      <w:r w:rsidR="00E56359">
        <w:rPr>
          <w:rFonts w:ascii="Arial" w:hAnsi="Arial" w:cs="Arial"/>
          <w:sz w:val="20"/>
          <w:szCs w:val="20"/>
        </w:rPr>
        <w:t>r</w:t>
      </w:r>
      <w:r w:rsidR="00E56359">
        <w:rPr>
          <w:rFonts w:ascii="Arial" w:hAnsi="Arial" w:cs="Arial"/>
          <w:spacing w:val="-2"/>
          <w:sz w:val="20"/>
          <w:szCs w:val="20"/>
        </w:rPr>
        <w:t xml:space="preserve"> </w:t>
      </w:r>
      <w:r w:rsidR="00E56359">
        <w:rPr>
          <w:rFonts w:ascii="Arial" w:hAnsi="Arial" w:cs="Arial"/>
          <w:sz w:val="20"/>
          <w:szCs w:val="20"/>
        </w:rPr>
        <w:t>m</w:t>
      </w:r>
      <w:r w:rsidR="00E56359">
        <w:rPr>
          <w:rFonts w:ascii="Arial" w:hAnsi="Arial" w:cs="Arial"/>
          <w:spacing w:val="-3"/>
          <w:sz w:val="20"/>
          <w:szCs w:val="20"/>
        </w:rPr>
        <w:t>o</w:t>
      </w:r>
      <w:r w:rsidR="00E56359">
        <w:rPr>
          <w:rFonts w:ascii="Arial" w:hAnsi="Arial" w:cs="Arial"/>
          <w:sz w:val="20"/>
          <w:szCs w:val="20"/>
        </w:rPr>
        <w:t>ck</w:t>
      </w:r>
      <w:r w:rsidR="00E56359">
        <w:rPr>
          <w:rFonts w:ascii="Arial" w:hAnsi="Arial" w:cs="Arial"/>
          <w:spacing w:val="-2"/>
          <w:sz w:val="20"/>
          <w:szCs w:val="20"/>
        </w:rPr>
        <w:t xml:space="preserve"> </w:t>
      </w:r>
      <w:r w:rsidR="00E56359">
        <w:rPr>
          <w:rFonts w:ascii="Arial" w:hAnsi="Arial" w:cs="Arial"/>
          <w:sz w:val="20"/>
          <w:szCs w:val="20"/>
        </w:rPr>
        <w:t>t</w:t>
      </w:r>
      <w:r w:rsidR="00E56359">
        <w:rPr>
          <w:rFonts w:ascii="Arial" w:hAnsi="Arial" w:cs="Arial"/>
          <w:spacing w:val="-3"/>
          <w:sz w:val="20"/>
          <w:szCs w:val="20"/>
        </w:rPr>
        <w:t>u</w:t>
      </w:r>
      <w:r w:rsidR="00E56359">
        <w:rPr>
          <w:rFonts w:ascii="Arial" w:hAnsi="Arial" w:cs="Arial"/>
          <w:sz w:val="20"/>
          <w:szCs w:val="20"/>
        </w:rPr>
        <w:t>rtlen</w:t>
      </w:r>
      <w:r w:rsidR="00E56359">
        <w:rPr>
          <w:rFonts w:ascii="Arial" w:hAnsi="Arial" w:cs="Arial"/>
          <w:spacing w:val="-3"/>
          <w:sz w:val="20"/>
          <w:szCs w:val="20"/>
        </w:rPr>
        <w:t>e</w:t>
      </w:r>
      <w:r w:rsidR="00E56359">
        <w:rPr>
          <w:rFonts w:ascii="Arial" w:hAnsi="Arial" w:cs="Arial"/>
          <w:sz w:val="20"/>
          <w:szCs w:val="20"/>
        </w:rPr>
        <w:t>ck</w:t>
      </w:r>
      <w:r w:rsidR="00E56359">
        <w:rPr>
          <w:rFonts w:ascii="Arial" w:hAnsi="Arial" w:cs="Arial"/>
          <w:spacing w:val="-2"/>
          <w:sz w:val="20"/>
          <w:szCs w:val="20"/>
        </w:rPr>
        <w:t xml:space="preserve"> </w:t>
      </w:r>
      <w:r w:rsidR="00E56359">
        <w:rPr>
          <w:rFonts w:ascii="Arial" w:hAnsi="Arial" w:cs="Arial"/>
          <w:spacing w:val="-3"/>
          <w:sz w:val="20"/>
          <w:szCs w:val="20"/>
        </w:rPr>
        <w:t>i</w:t>
      </w:r>
      <w:r w:rsidR="00E56359">
        <w:rPr>
          <w:rFonts w:ascii="Arial" w:hAnsi="Arial" w:cs="Arial"/>
          <w:sz w:val="20"/>
          <w:szCs w:val="20"/>
        </w:rPr>
        <w:t>n</w:t>
      </w:r>
      <w:r w:rsidR="00E56359">
        <w:rPr>
          <w:rFonts w:ascii="Arial" w:hAnsi="Arial" w:cs="Arial"/>
          <w:spacing w:val="-2"/>
          <w:sz w:val="20"/>
          <w:szCs w:val="20"/>
        </w:rPr>
        <w:t xml:space="preserve"> </w:t>
      </w:r>
      <w:r w:rsidR="00E56359">
        <w:rPr>
          <w:rFonts w:ascii="Arial" w:hAnsi="Arial" w:cs="Arial"/>
          <w:sz w:val="20"/>
          <w:szCs w:val="20"/>
        </w:rPr>
        <w:t>navy</w:t>
      </w:r>
      <w:r w:rsidR="00E56359">
        <w:rPr>
          <w:rFonts w:ascii="Arial" w:hAnsi="Arial" w:cs="Arial"/>
          <w:spacing w:val="-2"/>
          <w:sz w:val="20"/>
          <w:szCs w:val="20"/>
        </w:rPr>
        <w:t xml:space="preserve"> </w:t>
      </w:r>
      <w:r w:rsidR="00E56359">
        <w:rPr>
          <w:rFonts w:ascii="Arial" w:hAnsi="Arial" w:cs="Arial"/>
          <w:sz w:val="20"/>
          <w:szCs w:val="20"/>
        </w:rPr>
        <w:t>blue</w:t>
      </w:r>
      <w:r w:rsidR="00E56359">
        <w:rPr>
          <w:rFonts w:ascii="Arial" w:hAnsi="Arial" w:cs="Arial"/>
          <w:spacing w:val="-2"/>
          <w:sz w:val="20"/>
          <w:szCs w:val="20"/>
        </w:rPr>
        <w:t xml:space="preserve"> </w:t>
      </w:r>
      <w:r w:rsidR="00E56359">
        <w:rPr>
          <w:rFonts w:ascii="Arial" w:hAnsi="Arial" w:cs="Arial"/>
          <w:sz w:val="20"/>
          <w:szCs w:val="20"/>
        </w:rPr>
        <w:t>color</w:t>
      </w:r>
      <w:r w:rsidR="00E56359">
        <w:rPr>
          <w:rFonts w:ascii="Arial" w:hAnsi="Arial" w:cs="Arial"/>
          <w:spacing w:val="-2"/>
          <w:sz w:val="20"/>
          <w:szCs w:val="20"/>
        </w:rPr>
        <w:t xml:space="preserve"> </w:t>
      </w:r>
      <w:r w:rsidR="00E56359">
        <w:rPr>
          <w:rFonts w:ascii="Arial" w:hAnsi="Arial" w:cs="Arial"/>
          <w:sz w:val="20"/>
          <w:szCs w:val="20"/>
        </w:rPr>
        <w:t>with</w:t>
      </w:r>
      <w:r w:rsidR="00E56359">
        <w:rPr>
          <w:rFonts w:ascii="Arial" w:hAnsi="Arial" w:cs="Arial"/>
          <w:spacing w:val="-2"/>
          <w:sz w:val="20"/>
          <w:szCs w:val="20"/>
        </w:rPr>
        <w:t xml:space="preserve"> </w:t>
      </w:r>
      <w:r w:rsidR="00E56359">
        <w:rPr>
          <w:rFonts w:ascii="Arial" w:hAnsi="Arial" w:cs="Arial"/>
          <w:spacing w:val="-3"/>
          <w:sz w:val="20"/>
          <w:szCs w:val="20"/>
        </w:rPr>
        <w:t>n</w:t>
      </w:r>
      <w:r w:rsidR="00E56359">
        <w:rPr>
          <w:rFonts w:ascii="Arial" w:hAnsi="Arial" w:cs="Arial"/>
          <w:sz w:val="20"/>
          <w:szCs w:val="20"/>
        </w:rPr>
        <w:t>o</w:t>
      </w:r>
      <w:r w:rsidR="00E56359">
        <w:rPr>
          <w:rFonts w:ascii="Arial" w:hAnsi="Arial" w:cs="Arial"/>
          <w:spacing w:val="-2"/>
          <w:sz w:val="20"/>
          <w:szCs w:val="20"/>
        </w:rPr>
        <w:t xml:space="preserve"> </w:t>
      </w:r>
      <w:r w:rsidR="00506A5F">
        <w:rPr>
          <w:rFonts w:ascii="Arial" w:hAnsi="Arial" w:cs="Arial"/>
          <w:spacing w:val="-2"/>
          <w:sz w:val="20"/>
          <w:szCs w:val="20"/>
        </w:rPr>
        <w:t xml:space="preserve">other agency’s </w:t>
      </w:r>
      <w:r w:rsidR="00E56359">
        <w:rPr>
          <w:rFonts w:ascii="Arial" w:hAnsi="Arial" w:cs="Arial"/>
          <w:spacing w:val="-3"/>
          <w:sz w:val="20"/>
          <w:szCs w:val="20"/>
        </w:rPr>
        <w:t>e</w:t>
      </w:r>
      <w:r w:rsidR="00E56359">
        <w:rPr>
          <w:rFonts w:ascii="Arial" w:hAnsi="Arial" w:cs="Arial"/>
          <w:spacing w:val="-2"/>
          <w:sz w:val="20"/>
          <w:szCs w:val="20"/>
        </w:rPr>
        <w:t>m</w:t>
      </w:r>
      <w:r w:rsidR="00E56359">
        <w:rPr>
          <w:rFonts w:ascii="Arial" w:hAnsi="Arial" w:cs="Arial"/>
          <w:sz w:val="20"/>
          <w:szCs w:val="20"/>
        </w:rPr>
        <w:t>ble</w:t>
      </w:r>
      <w:r w:rsidR="00E56359">
        <w:rPr>
          <w:rFonts w:ascii="Arial" w:hAnsi="Arial" w:cs="Arial"/>
          <w:spacing w:val="-3"/>
          <w:sz w:val="20"/>
          <w:szCs w:val="20"/>
        </w:rPr>
        <w:t>m</w:t>
      </w:r>
      <w:r w:rsidR="00E56359">
        <w:rPr>
          <w:rFonts w:ascii="Arial" w:hAnsi="Arial" w:cs="Arial"/>
          <w:sz w:val="20"/>
          <w:szCs w:val="20"/>
        </w:rPr>
        <w:t>s</w:t>
      </w:r>
      <w:r w:rsidR="00E56359">
        <w:rPr>
          <w:rFonts w:ascii="Arial" w:hAnsi="Arial" w:cs="Arial"/>
          <w:spacing w:val="-2"/>
          <w:sz w:val="20"/>
          <w:szCs w:val="20"/>
        </w:rPr>
        <w:t xml:space="preserve"> </w:t>
      </w:r>
      <w:r w:rsidR="00E56359">
        <w:rPr>
          <w:rFonts w:ascii="Arial" w:hAnsi="Arial" w:cs="Arial"/>
          <w:sz w:val="20"/>
          <w:szCs w:val="20"/>
        </w:rPr>
        <w:t>or</w:t>
      </w:r>
      <w:r w:rsidR="00E56359">
        <w:rPr>
          <w:rFonts w:ascii="Arial" w:hAnsi="Arial" w:cs="Arial"/>
          <w:spacing w:val="-2"/>
          <w:sz w:val="20"/>
          <w:szCs w:val="20"/>
        </w:rPr>
        <w:t xml:space="preserve"> </w:t>
      </w:r>
      <w:r w:rsidR="00E56359">
        <w:rPr>
          <w:rFonts w:ascii="Arial" w:hAnsi="Arial" w:cs="Arial"/>
          <w:sz w:val="20"/>
          <w:szCs w:val="20"/>
        </w:rPr>
        <w:t>wordi</w:t>
      </w:r>
      <w:r w:rsidR="00E56359">
        <w:rPr>
          <w:rFonts w:ascii="Arial" w:hAnsi="Arial" w:cs="Arial"/>
          <w:spacing w:val="-3"/>
          <w:sz w:val="20"/>
          <w:szCs w:val="20"/>
        </w:rPr>
        <w:t>n</w:t>
      </w:r>
      <w:r w:rsidR="00E56359">
        <w:rPr>
          <w:rFonts w:ascii="Arial" w:hAnsi="Arial" w:cs="Arial"/>
          <w:sz w:val="20"/>
          <w:szCs w:val="20"/>
        </w:rPr>
        <w:t>g</w:t>
      </w:r>
      <w:r w:rsidR="00E56359">
        <w:rPr>
          <w:rFonts w:ascii="Arial" w:hAnsi="Arial" w:cs="Arial"/>
          <w:spacing w:val="-2"/>
          <w:sz w:val="20"/>
          <w:szCs w:val="20"/>
        </w:rPr>
        <w:t xml:space="preserve"> </w:t>
      </w:r>
      <w:r w:rsidR="00E56359">
        <w:rPr>
          <w:rFonts w:ascii="Arial" w:hAnsi="Arial" w:cs="Arial"/>
          <w:sz w:val="20"/>
          <w:szCs w:val="20"/>
        </w:rPr>
        <w:t xml:space="preserve">on </w:t>
      </w:r>
      <w:r w:rsidR="00E56359">
        <w:rPr>
          <w:rFonts w:ascii="Arial" w:hAnsi="Arial" w:cs="Arial"/>
          <w:spacing w:val="-2"/>
          <w:sz w:val="20"/>
          <w:szCs w:val="20"/>
        </w:rPr>
        <w:t>coll</w:t>
      </w:r>
      <w:r w:rsidR="00E56359">
        <w:rPr>
          <w:rFonts w:ascii="Arial" w:hAnsi="Arial" w:cs="Arial"/>
          <w:spacing w:val="-3"/>
          <w:sz w:val="20"/>
          <w:szCs w:val="20"/>
        </w:rPr>
        <w:t>a</w:t>
      </w:r>
      <w:r w:rsidR="00E56359">
        <w:rPr>
          <w:rFonts w:ascii="Arial" w:hAnsi="Arial" w:cs="Arial"/>
          <w:spacing w:val="-2"/>
          <w:sz w:val="20"/>
          <w:szCs w:val="20"/>
        </w:rPr>
        <w:t xml:space="preserve">r. This </w:t>
      </w:r>
      <w:r w:rsidR="00E56359">
        <w:rPr>
          <w:rFonts w:ascii="Arial" w:hAnsi="Arial" w:cs="Arial"/>
          <w:spacing w:val="-3"/>
          <w:sz w:val="20"/>
          <w:szCs w:val="20"/>
        </w:rPr>
        <w:t>d</w:t>
      </w:r>
      <w:r w:rsidR="00E56359">
        <w:rPr>
          <w:rFonts w:ascii="Arial" w:hAnsi="Arial" w:cs="Arial"/>
          <w:spacing w:val="-2"/>
          <w:sz w:val="20"/>
          <w:szCs w:val="20"/>
        </w:rPr>
        <w:t xml:space="preserve">oes </w:t>
      </w:r>
      <w:r w:rsidR="00E56359">
        <w:rPr>
          <w:rFonts w:ascii="Arial" w:hAnsi="Arial" w:cs="Arial"/>
          <w:spacing w:val="-3"/>
          <w:sz w:val="20"/>
          <w:szCs w:val="20"/>
        </w:rPr>
        <w:t>n</w:t>
      </w:r>
      <w:r w:rsidR="00E56359">
        <w:rPr>
          <w:rFonts w:ascii="Arial" w:hAnsi="Arial" w:cs="Arial"/>
          <w:sz w:val="20"/>
          <w:szCs w:val="20"/>
        </w:rPr>
        <w:t>o</w:t>
      </w:r>
      <w:r w:rsidR="00E56359">
        <w:rPr>
          <w:rFonts w:ascii="Arial" w:hAnsi="Arial" w:cs="Arial"/>
          <w:spacing w:val="-2"/>
          <w:sz w:val="20"/>
          <w:szCs w:val="20"/>
        </w:rPr>
        <w:t>t su</w:t>
      </w:r>
      <w:r w:rsidR="00E56359">
        <w:rPr>
          <w:rFonts w:ascii="Arial" w:hAnsi="Arial" w:cs="Arial"/>
          <w:spacing w:val="-3"/>
          <w:sz w:val="20"/>
          <w:szCs w:val="20"/>
        </w:rPr>
        <w:t>b</w:t>
      </w:r>
      <w:r w:rsidR="00E56359">
        <w:rPr>
          <w:rFonts w:ascii="Arial" w:hAnsi="Arial" w:cs="Arial"/>
          <w:sz w:val="20"/>
          <w:szCs w:val="20"/>
        </w:rPr>
        <w:t>s</w:t>
      </w:r>
      <w:r w:rsidR="00E56359">
        <w:rPr>
          <w:rFonts w:ascii="Arial" w:hAnsi="Arial" w:cs="Arial"/>
          <w:spacing w:val="-3"/>
          <w:sz w:val="20"/>
          <w:szCs w:val="20"/>
        </w:rPr>
        <w:t>t</w:t>
      </w:r>
      <w:r w:rsidR="00E56359">
        <w:rPr>
          <w:rFonts w:ascii="Arial" w:hAnsi="Arial" w:cs="Arial"/>
          <w:spacing w:val="-2"/>
          <w:sz w:val="20"/>
          <w:szCs w:val="20"/>
        </w:rPr>
        <w:t xml:space="preserve">itute for a uniform shirt. </w:t>
      </w:r>
    </w:p>
    <w:p w:rsidR="00E56359" w:rsidRDefault="00E56359" w:rsidP="00E56359">
      <w:pPr>
        <w:widowControl w:val="0"/>
        <w:tabs>
          <w:tab w:val="left" w:pos="1540"/>
        </w:tabs>
        <w:autoSpaceDE w:val="0"/>
        <w:autoSpaceDN w:val="0"/>
        <w:adjustRightInd w:val="0"/>
        <w:spacing w:before="34" w:line="210" w:lineRule="exact"/>
        <w:ind w:left="1200" w:right="-20"/>
        <w:rPr>
          <w:rFonts w:ascii="Arial" w:hAnsi="Arial" w:cs="Arial"/>
          <w:sz w:val="20"/>
          <w:szCs w:val="20"/>
        </w:rPr>
      </w:pPr>
      <w:r>
        <w:rPr>
          <w:rFonts w:ascii="Lucida Console" w:hAnsi="Lucida Console" w:cs="Arial"/>
          <w:w w:val="76"/>
          <w:sz w:val="20"/>
          <w:szCs w:val="20"/>
        </w:rPr>
        <w:t>•</w:t>
      </w:r>
      <w:r>
        <w:rPr>
          <w:sz w:val="20"/>
          <w:szCs w:val="20"/>
        </w:rPr>
        <w:tab/>
      </w:r>
      <w:r>
        <w:rPr>
          <w:rFonts w:ascii="Arial" w:hAnsi="Arial" w:cs="Arial"/>
          <w:sz w:val="20"/>
          <w:szCs w:val="20"/>
        </w:rPr>
        <w:t>Winter</w:t>
      </w:r>
      <w:r>
        <w:rPr>
          <w:rFonts w:ascii="Arial" w:hAnsi="Arial" w:cs="Arial"/>
          <w:spacing w:val="-3"/>
          <w:sz w:val="20"/>
          <w:szCs w:val="20"/>
        </w:rPr>
        <w:t xml:space="preserve"> </w:t>
      </w:r>
      <w:r>
        <w:rPr>
          <w:rFonts w:ascii="Arial" w:hAnsi="Arial" w:cs="Arial"/>
          <w:sz w:val="20"/>
          <w:szCs w:val="20"/>
        </w:rPr>
        <w:t>and</w:t>
      </w:r>
      <w:r>
        <w:rPr>
          <w:rFonts w:ascii="Arial" w:hAnsi="Arial" w:cs="Arial"/>
          <w:spacing w:val="-2"/>
          <w:sz w:val="20"/>
          <w:szCs w:val="20"/>
        </w:rPr>
        <w:t xml:space="preserve"> </w:t>
      </w:r>
      <w:r>
        <w:rPr>
          <w:rFonts w:ascii="Arial" w:hAnsi="Arial" w:cs="Arial"/>
          <w:sz w:val="20"/>
          <w:szCs w:val="20"/>
        </w:rPr>
        <w:t>spring</w:t>
      </w:r>
      <w:r>
        <w:rPr>
          <w:rFonts w:ascii="Arial" w:hAnsi="Arial" w:cs="Arial"/>
          <w:spacing w:val="-2"/>
          <w:sz w:val="20"/>
          <w:szCs w:val="20"/>
        </w:rPr>
        <w:t xml:space="preserve"> </w:t>
      </w:r>
      <w:r>
        <w:rPr>
          <w:rFonts w:ascii="Arial" w:hAnsi="Arial" w:cs="Arial"/>
          <w:sz w:val="20"/>
          <w:szCs w:val="20"/>
        </w:rPr>
        <w:t>j</w:t>
      </w:r>
      <w:r>
        <w:rPr>
          <w:rFonts w:ascii="Arial" w:hAnsi="Arial" w:cs="Arial"/>
          <w:spacing w:val="-3"/>
          <w:sz w:val="20"/>
          <w:szCs w:val="20"/>
        </w:rPr>
        <w:t>a</w:t>
      </w:r>
      <w:r>
        <w:rPr>
          <w:rFonts w:ascii="Arial" w:hAnsi="Arial" w:cs="Arial"/>
          <w:sz w:val="20"/>
          <w:szCs w:val="20"/>
        </w:rPr>
        <w:t>ckets</w:t>
      </w:r>
      <w:r>
        <w:rPr>
          <w:rFonts w:ascii="Arial" w:hAnsi="Arial" w:cs="Arial"/>
          <w:spacing w:val="-3"/>
          <w:sz w:val="20"/>
          <w:szCs w:val="20"/>
        </w:rPr>
        <w:t xml:space="preserve"> </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issued</w:t>
      </w:r>
      <w:r>
        <w:rPr>
          <w:rFonts w:ascii="Arial" w:hAnsi="Arial" w:cs="Arial"/>
          <w:spacing w:val="-2"/>
          <w:sz w:val="20"/>
          <w:szCs w:val="20"/>
        </w:rPr>
        <w:t xml:space="preserve"> </w:t>
      </w:r>
      <w:r>
        <w:rPr>
          <w:rFonts w:ascii="Arial" w:hAnsi="Arial" w:cs="Arial"/>
          <w:sz w:val="20"/>
          <w:szCs w:val="20"/>
        </w:rPr>
        <w:t>to</w:t>
      </w:r>
      <w:r>
        <w:rPr>
          <w:rFonts w:ascii="Arial" w:hAnsi="Arial" w:cs="Arial"/>
          <w:spacing w:val="-2"/>
          <w:sz w:val="20"/>
          <w:szCs w:val="20"/>
        </w:rPr>
        <w:t xml:space="preserve"> </w:t>
      </w:r>
      <w:r>
        <w:rPr>
          <w:rFonts w:ascii="Arial" w:hAnsi="Arial" w:cs="Arial"/>
          <w:spacing w:val="-3"/>
          <w:sz w:val="20"/>
          <w:szCs w:val="20"/>
        </w:rPr>
        <w:t>a</w:t>
      </w:r>
      <w:r>
        <w:rPr>
          <w:rFonts w:ascii="Arial" w:hAnsi="Arial" w:cs="Arial"/>
          <w:sz w:val="20"/>
          <w:szCs w:val="20"/>
        </w:rPr>
        <w:t>ctive</w:t>
      </w:r>
      <w:r>
        <w:rPr>
          <w:rFonts w:ascii="Arial" w:hAnsi="Arial" w:cs="Arial"/>
          <w:spacing w:val="-2"/>
          <w:sz w:val="20"/>
          <w:szCs w:val="20"/>
        </w:rPr>
        <w:t xml:space="preserve"> </w:t>
      </w:r>
      <w:r w:rsidR="00EA3CA5">
        <w:rPr>
          <w:rFonts w:ascii="Arial" w:hAnsi="Arial" w:cs="Arial"/>
          <w:sz w:val="20"/>
          <w:szCs w:val="20"/>
        </w:rPr>
        <w:t xml:space="preserve">Members/Paid Staff </w:t>
      </w:r>
      <w:r w:rsidR="00B85A82">
        <w:rPr>
          <w:rFonts w:ascii="Arial" w:hAnsi="Arial" w:cs="Arial"/>
          <w:sz w:val="20"/>
          <w:szCs w:val="20"/>
        </w:rPr>
        <w:t>Personnel and</w:t>
      </w:r>
      <w:r>
        <w:rPr>
          <w:rFonts w:ascii="Arial" w:hAnsi="Arial" w:cs="Arial"/>
          <w:spacing w:val="-2"/>
          <w:sz w:val="20"/>
          <w:szCs w:val="20"/>
        </w:rPr>
        <w:t xml:space="preserve"> </w:t>
      </w:r>
      <w:r>
        <w:rPr>
          <w:rFonts w:ascii="Arial" w:hAnsi="Arial" w:cs="Arial"/>
          <w:sz w:val="20"/>
          <w:szCs w:val="20"/>
        </w:rPr>
        <w:t>no</w:t>
      </w:r>
      <w:r>
        <w:rPr>
          <w:rFonts w:ascii="Arial" w:hAnsi="Arial" w:cs="Arial"/>
          <w:spacing w:val="-2"/>
          <w:sz w:val="20"/>
          <w:szCs w:val="20"/>
        </w:rPr>
        <w:t xml:space="preserve"> </w:t>
      </w:r>
      <w:r>
        <w:rPr>
          <w:rFonts w:ascii="Arial" w:hAnsi="Arial" w:cs="Arial"/>
          <w:sz w:val="20"/>
          <w:szCs w:val="20"/>
        </w:rPr>
        <w:t>c</w:t>
      </w:r>
      <w:r>
        <w:rPr>
          <w:rFonts w:ascii="Arial" w:hAnsi="Arial" w:cs="Arial"/>
          <w:spacing w:val="-3"/>
          <w:sz w:val="20"/>
          <w:szCs w:val="20"/>
        </w:rPr>
        <w:t>o</w:t>
      </w:r>
      <w:r>
        <w:rPr>
          <w:rFonts w:ascii="Arial" w:hAnsi="Arial" w:cs="Arial"/>
          <w:sz w:val="20"/>
          <w:szCs w:val="20"/>
        </w:rPr>
        <w:t>st.</w:t>
      </w:r>
    </w:p>
    <w:p w:rsidR="00E56359" w:rsidRDefault="00E56359" w:rsidP="00E56359">
      <w:pPr>
        <w:widowControl w:val="0"/>
        <w:tabs>
          <w:tab w:val="left" w:pos="1540"/>
        </w:tabs>
        <w:autoSpaceDE w:val="0"/>
        <w:autoSpaceDN w:val="0"/>
        <w:adjustRightInd w:val="0"/>
        <w:spacing w:before="14" w:line="230" w:lineRule="exact"/>
        <w:ind w:left="1560" w:right="522" w:hanging="360"/>
        <w:rPr>
          <w:rFonts w:ascii="Arial" w:hAnsi="Arial" w:cs="Arial"/>
          <w:spacing w:val="-2"/>
          <w:sz w:val="20"/>
          <w:szCs w:val="20"/>
        </w:rPr>
      </w:pPr>
      <w:r>
        <w:rPr>
          <w:rFonts w:ascii="Lucida Console" w:hAnsi="Lucida Console" w:cs="Arial"/>
          <w:w w:val="76"/>
          <w:sz w:val="20"/>
          <w:szCs w:val="20"/>
        </w:rPr>
        <w:t>•</w:t>
      </w:r>
      <w:r>
        <w:rPr>
          <w:sz w:val="20"/>
          <w:szCs w:val="20"/>
        </w:rPr>
        <w:tab/>
      </w:r>
      <w:r>
        <w:rPr>
          <w:rFonts w:ascii="Arial" w:hAnsi="Arial" w:cs="Arial"/>
          <w:sz w:val="20"/>
          <w:szCs w:val="20"/>
        </w:rPr>
        <w:t>Rain</w:t>
      </w:r>
      <w:r>
        <w:rPr>
          <w:rFonts w:ascii="Arial" w:hAnsi="Arial" w:cs="Arial"/>
          <w:spacing w:val="-3"/>
          <w:sz w:val="20"/>
          <w:szCs w:val="20"/>
        </w:rPr>
        <w:t xml:space="preserve"> </w:t>
      </w:r>
      <w:r>
        <w:rPr>
          <w:rFonts w:ascii="Arial" w:hAnsi="Arial" w:cs="Arial"/>
          <w:sz w:val="20"/>
          <w:szCs w:val="20"/>
        </w:rPr>
        <w:t>slick</w:t>
      </w:r>
      <w:r>
        <w:rPr>
          <w:rFonts w:ascii="Arial" w:hAnsi="Arial" w:cs="Arial"/>
          <w:spacing w:val="-3"/>
          <w:sz w:val="20"/>
          <w:szCs w:val="20"/>
        </w:rPr>
        <w:t>e</w:t>
      </w:r>
      <w:r>
        <w:rPr>
          <w:rFonts w:ascii="Arial" w:hAnsi="Arial" w:cs="Arial"/>
          <w:sz w:val="20"/>
          <w:szCs w:val="20"/>
        </w:rPr>
        <w:t>r, baseball</w:t>
      </w:r>
      <w:r>
        <w:rPr>
          <w:rFonts w:ascii="Arial" w:hAnsi="Arial" w:cs="Arial"/>
          <w:spacing w:val="-3"/>
          <w:sz w:val="20"/>
          <w:szCs w:val="20"/>
        </w:rPr>
        <w:t xml:space="preserve"> </w:t>
      </w:r>
      <w:r>
        <w:rPr>
          <w:rFonts w:ascii="Arial" w:hAnsi="Arial" w:cs="Arial"/>
          <w:sz w:val="20"/>
          <w:szCs w:val="20"/>
        </w:rPr>
        <w:t>cap,</w:t>
      </w:r>
      <w:r>
        <w:rPr>
          <w:rFonts w:ascii="Arial" w:hAnsi="Arial" w:cs="Arial"/>
          <w:spacing w:val="-3"/>
          <w:sz w:val="20"/>
          <w:szCs w:val="20"/>
        </w:rPr>
        <w:t xml:space="preserve"> </w:t>
      </w:r>
      <w:r>
        <w:rPr>
          <w:rFonts w:ascii="Arial" w:hAnsi="Arial" w:cs="Arial"/>
          <w:sz w:val="20"/>
          <w:szCs w:val="20"/>
        </w:rPr>
        <w:t>winter</w:t>
      </w:r>
      <w:r>
        <w:rPr>
          <w:rFonts w:ascii="Arial" w:hAnsi="Arial" w:cs="Arial"/>
          <w:spacing w:val="-3"/>
          <w:sz w:val="20"/>
          <w:szCs w:val="20"/>
        </w:rPr>
        <w:t xml:space="preserve"> </w:t>
      </w:r>
      <w:r>
        <w:rPr>
          <w:rFonts w:ascii="Arial" w:hAnsi="Arial" w:cs="Arial"/>
          <w:sz w:val="20"/>
          <w:szCs w:val="20"/>
        </w:rPr>
        <w:t>c</w:t>
      </w:r>
      <w:r>
        <w:rPr>
          <w:rFonts w:ascii="Arial" w:hAnsi="Arial" w:cs="Arial"/>
          <w:spacing w:val="-2"/>
          <w:sz w:val="20"/>
          <w:szCs w:val="20"/>
        </w:rPr>
        <w:t>ap, job sh</w:t>
      </w:r>
      <w:r>
        <w:rPr>
          <w:rFonts w:ascii="Arial" w:hAnsi="Arial" w:cs="Arial"/>
          <w:spacing w:val="-3"/>
          <w:sz w:val="20"/>
          <w:szCs w:val="20"/>
        </w:rPr>
        <w:t>i</w:t>
      </w:r>
      <w:r>
        <w:rPr>
          <w:rFonts w:ascii="Arial" w:hAnsi="Arial" w:cs="Arial"/>
          <w:sz w:val="20"/>
          <w:szCs w:val="20"/>
        </w:rPr>
        <w:t>r</w:t>
      </w:r>
      <w:r w:rsidR="000414AD">
        <w:rPr>
          <w:rFonts w:ascii="Arial" w:hAnsi="Arial" w:cs="Arial"/>
          <w:spacing w:val="-2"/>
          <w:sz w:val="20"/>
          <w:szCs w:val="20"/>
        </w:rPr>
        <w:t xml:space="preserve">t, issued to </w:t>
      </w:r>
      <w:r w:rsidR="00EA3CA5">
        <w:rPr>
          <w:rFonts w:ascii="Arial" w:hAnsi="Arial" w:cs="Arial"/>
          <w:spacing w:val="-2"/>
          <w:sz w:val="20"/>
          <w:szCs w:val="20"/>
        </w:rPr>
        <w:t xml:space="preserve">Members/Paid Staff </w:t>
      </w:r>
      <w:r w:rsidR="00D655D1">
        <w:rPr>
          <w:rFonts w:ascii="Arial" w:hAnsi="Arial" w:cs="Arial"/>
          <w:spacing w:val="-2"/>
          <w:sz w:val="20"/>
          <w:szCs w:val="20"/>
        </w:rPr>
        <w:t>Personnel</w:t>
      </w:r>
      <w:r w:rsidR="000414AD">
        <w:rPr>
          <w:rFonts w:ascii="Arial" w:hAnsi="Arial" w:cs="Arial"/>
          <w:spacing w:val="-2"/>
          <w:sz w:val="20"/>
          <w:szCs w:val="20"/>
        </w:rPr>
        <w:t>.</w:t>
      </w:r>
    </w:p>
    <w:p w:rsidR="000414AD" w:rsidRDefault="00506A5F" w:rsidP="00E56359">
      <w:pPr>
        <w:widowControl w:val="0"/>
        <w:tabs>
          <w:tab w:val="left" w:pos="1540"/>
        </w:tabs>
        <w:autoSpaceDE w:val="0"/>
        <w:autoSpaceDN w:val="0"/>
        <w:adjustRightInd w:val="0"/>
        <w:spacing w:before="14" w:line="230" w:lineRule="exact"/>
        <w:ind w:left="1560" w:right="522" w:hanging="360"/>
        <w:rPr>
          <w:rFonts w:ascii="Arial" w:hAnsi="Arial" w:cs="Arial"/>
          <w:spacing w:val="-2"/>
          <w:sz w:val="20"/>
          <w:szCs w:val="20"/>
        </w:rPr>
      </w:pPr>
      <w:r>
        <w:rPr>
          <w:rFonts w:ascii="Arial" w:hAnsi="Arial" w:cs="Arial"/>
          <w:spacing w:val="-2"/>
          <w:sz w:val="20"/>
          <w:szCs w:val="20"/>
        </w:rPr>
        <w:t>∙</w:t>
      </w:r>
      <w:r w:rsidR="000414AD">
        <w:rPr>
          <w:rFonts w:ascii="Arial" w:hAnsi="Arial" w:cs="Arial"/>
          <w:spacing w:val="-2"/>
          <w:sz w:val="20"/>
          <w:szCs w:val="20"/>
        </w:rPr>
        <w:tab/>
        <w:t xml:space="preserve">Pictured ID are issued to </w:t>
      </w:r>
      <w:r w:rsidR="00EA3CA5">
        <w:rPr>
          <w:rFonts w:ascii="Arial" w:hAnsi="Arial" w:cs="Arial"/>
          <w:spacing w:val="-2"/>
          <w:sz w:val="20"/>
          <w:szCs w:val="20"/>
        </w:rPr>
        <w:t xml:space="preserve">Members/Paid Staff </w:t>
      </w:r>
      <w:r w:rsidR="00E93969">
        <w:rPr>
          <w:rFonts w:ascii="Arial" w:hAnsi="Arial" w:cs="Arial"/>
          <w:spacing w:val="-2"/>
          <w:sz w:val="20"/>
          <w:szCs w:val="20"/>
        </w:rPr>
        <w:t>Personnel</w:t>
      </w:r>
    </w:p>
    <w:p w:rsidR="000414AD" w:rsidRDefault="000414AD" w:rsidP="00E56359">
      <w:pPr>
        <w:widowControl w:val="0"/>
        <w:tabs>
          <w:tab w:val="left" w:pos="1540"/>
        </w:tabs>
        <w:autoSpaceDE w:val="0"/>
        <w:autoSpaceDN w:val="0"/>
        <w:adjustRightInd w:val="0"/>
        <w:spacing w:before="14" w:line="230" w:lineRule="exact"/>
        <w:ind w:left="1560" w:right="522" w:hanging="360"/>
        <w:rPr>
          <w:rFonts w:ascii="Arial" w:hAnsi="Arial" w:cs="Arial"/>
          <w:sz w:val="20"/>
          <w:szCs w:val="20"/>
        </w:rPr>
      </w:pPr>
    </w:p>
    <w:p w:rsidR="000414AD" w:rsidRDefault="000414AD" w:rsidP="005A1741">
      <w:pPr>
        <w:widowControl w:val="0"/>
        <w:autoSpaceDE w:val="0"/>
        <w:autoSpaceDN w:val="0"/>
        <w:adjustRightInd w:val="0"/>
        <w:spacing w:line="260" w:lineRule="exact"/>
        <w:rPr>
          <w:rFonts w:ascii="Arial" w:hAnsi="Arial" w:cs="Arial"/>
          <w:sz w:val="26"/>
          <w:szCs w:val="26"/>
        </w:rPr>
      </w:pPr>
    </w:p>
    <w:p w:rsidR="00CF4C7C" w:rsidRDefault="00344EB8">
      <w:pPr>
        <w:rPr>
          <w:b/>
        </w:rPr>
      </w:pPr>
      <w:r>
        <w:rPr>
          <w:bCs/>
        </w:rPr>
        <w:fldChar w:fldCharType="begin"/>
      </w:r>
      <w:r w:rsidR="005A1741">
        <w:rPr>
          <w:rFonts w:eastAsia="SimSun"/>
          <w:bCs/>
          <w:lang w:eastAsia="zh-CN"/>
        </w:rPr>
        <w:instrText xml:space="preserve"> = 1 \* Arabic </w:instrText>
      </w:r>
      <w:r>
        <w:rPr>
          <w:bCs/>
        </w:rPr>
        <w:fldChar w:fldCharType="separate"/>
      </w:r>
      <w:r w:rsidR="005A1741">
        <w:rPr>
          <w:rFonts w:eastAsia="SimSun"/>
          <w:bCs/>
          <w:noProof/>
          <w:lang w:eastAsia="zh-CN"/>
        </w:rPr>
        <w:t>1</w:t>
      </w:r>
      <w:r>
        <w:rPr>
          <w:bCs/>
        </w:rPr>
        <w:fldChar w:fldCharType="end"/>
      </w:r>
      <w:r w:rsidR="00CF4C7C">
        <w:rPr>
          <w:b/>
        </w:rPr>
        <w:t>1.7</w:t>
      </w:r>
      <w:r w:rsidR="00CF4C7C">
        <w:rPr>
          <w:b/>
        </w:rPr>
        <w:tab/>
        <w:t>Green Lights</w:t>
      </w:r>
    </w:p>
    <w:p w:rsidR="00CF4C7C" w:rsidRDefault="00CF4C7C">
      <w:pPr>
        <w:rPr>
          <w:b/>
        </w:rPr>
      </w:pPr>
    </w:p>
    <w:p w:rsidR="00792505" w:rsidRDefault="00CF4C7C" w:rsidP="00B85A82">
      <w:r>
        <w:rPr>
          <w:b/>
        </w:rPr>
        <w:tab/>
      </w:r>
      <w:r>
        <w:t xml:space="preserve">Green lights are used to alert citizens of our community that </w:t>
      </w:r>
      <w:r w:rsidR="00570D49">
        <w:t>NCAC</w:t>
      </w:r>
      <w:r>
        <w:t xml:space="preserve"> </w:t>
      </w:r>
      <w:r w:rsidR="00B85A82">
        <w:t xml:space="preserve">Members </w:t>
      </w:r>
      <w:r w:rsidR="00570D49">
        <w:t xml:space="preserve">are </w:t>
      </w:r>
      <w:r>
        <w:t xml:space="preserve">responding to an emergency.  </w:t>
      </w:r>
      <w:r>
        <w:rPr>
          <w:b/>
        </w:rPr>
        <w:t xml:space="preserve">When displaying a green light in or on your car, you are a visible representative of </w:t>
      </w:r>
      <w:r w:rsidR="00570D49">
        <w:rPr>
          <w:b/>
        </w:rPr>
        <w:t>NCAC</w:t>
      </w:r>
      <w:r>
        <w:rPr>
          <w:b/>
        </w:rPr>
        <w:t xml:space="preserve">.  Accordingly, whether the light is in use or not, you should drive in a safe manner.  </w:t>
      </w:r>
      <w:r>
        <w:t xml:space="preserve">Since many drivers are unaware of what green lights represent, they may not yield to you.  Keep this in mind.  Don’t drive aggressively or in a manner which may endanger either yourself or other drivers.  New York State Vehicle and Traffic Law </w:t>
      </w:r>
      <w:r>
        <w:rPr>
          <w:u w:val="single"/>
        </w:rPr>
        <w:t>does not</w:t>
      </w:r>
      <w:r>
        <w:t xml:space="preserve"> require other vehicles to yield right of way to vehicles </w:t>
      </w:r>
    </w:p>
    <w:p w:rsidR="00792505" w:rsidRDefault="00792505" w:rsidP="00B85A82"/>
    <w:p w:rsidR="00792505" w:rsidRDefault="00792505" w:rsidP="00B85A82"/>
    <w:p w:rsidR="00792505" w:rsidRDefault="00792505" w:rsidP="00B85A82"/>
    <w:p w:rsidR="00CF4C7C" w:rsidRDefault="00CF4C7C" w:rsidP="00B85A82">
      <w:r>
        <w:t xml:space="preserve">displaying green lights, nor does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permit vehicles displaying a green light to violate speed limits or traffic signals.</w:t>
      </w:r>
    </w:p>
    <w:p w:rsidR="00CF4C7C" w:rsidRDefault="00CF4C7C" w:rsidP="00392FEF">
      <w:pPr>
        <w:rPr>
          <w:b/>
        </w:rPr>
      </w:pPr>
      <w:r>
        <w:lastRenderedPageBreak/>
        <w:t xml:space="preserve">Each riding </w:t>
      </w:r>
      <w:r w:rsidR="00392FEF">
        <w:t>Members</w:t>
      </w:r>
      <w:r>
        <w:t xml:space="preserve">, after having obtained a </w:t>
      </w:r>
      <w:r w:rsidR="00570D49">
        <w:t>NCAC</w:t>
      </w:r>
      <w:r>
        <w:t xml:space="preserve"> green light authorization by the Captain, may affix o</w:t>
      </w:r>
      <w:r w:rsidR="0049769B">
        <w:t xml:space="preserve">ne green light on </w:t>
      </w:r>
      <w:r w:rsidR="00392FEF">
        <w:t>is/her</w:t>
      </w:r>
      <w:r w:rsidR="0049769B">
        <w:t xml:space="preserve"> vehicle </w:t>
      </w:r>
      <w:r w:rsidR="00792505">
        <w:t>per</w:t>
      </w:r>
      <w:r w:rsidR="005E4417" w:rsidRPr="00BF16B0">
        <w:rPr>
          <w:color w:val="FF0000"/>
        </w:rPr>
        <w:t>(http://www.nysgtsc.state.ny.us/emer-vt.htm</w:t>
      </w:r>
      <w:r w:rsidR="005E4417">
        <w:t>)</w:t>
      </w:r>
      <w:r>
        <w:t xml:space="preserve">.  This written authorization will be issued on an annual basis and should be kept in your vehicle at all times. The green light may only be used when responding to emergency calls.  </w:t>
      </w:r>
      <w:r w:rsidR="00B85A82">
        <w:t>Members</w:t>
      </w:r>
      <w:r>
        <w:t xml:space="preserve"> must exercise due caution when responding to calls.  </w:t>
      </w:r>
      <w:r>
        <w:rPr>
          <w:b/>
        </w:rPr>
        <w:t xml:space="preserve">Should you become involved in a motor vehicle accident in your personal vehicle while responding to a call, you are personally liable for the accident.  </w:t>
      </w:r>
    </w:p>
    <w:p w:rsidR="00072F65" w:rsidRDefault="00CF4C7C">
      <w:pPr>
        <w:rPr>
          <w:b/>
        </w:rPr>
      </w:pPr>
      <w:r>
        <w:rPr>
          <w:b/>
        </w:rPr>
        <w:tab/>
      </w:r>
    </w:p>
    <w:p w:rsidR="00CF4C7C" w:rsidRDefault="00570D49">
      <w:pPr>
        <w:rPr>
          <w:b/>
        </w:rPr>
      </w:pPr>
      <w:r>
        <w:rPr>
          <w:b/>
        </w:rPr>
        <w:t>NCAC</w:t>
      </w:r>
      <w:r w:rsidR="00CF4C7C">
        <w:rPr>
          <w:b/>
        </w:rPr>
        <w:t xml:space="preserve"> does not authorize any </w:t>
      </w:r>
      <w:r w:rsidR="00E93969">
        <w:rPr>
          <w:b/>
        </w:rPr>
        <w:t>Members/Paid Staff Personnel</w:t>
      </w:r>
      <w:r w:rsidR="00CF4C7C">
        <w:rPr>
          <w:b/>
        </w:rPr>
        <w:t xml:space="preserve"> to use red lights or sirens in their personal vehicles.</w:t>
      </w:r>
    </w:p>
    <w:p w:rsidR="00F0285F" w:rsidRDefault="00F0285F">
      <w:pPr>
        <w:rPr>
          <w:b/>
        </w:rPr>
      </w:pPr>
    </w:p>
    <w:p w:rsidR="00F0285F" w:rsidRDefault="00F0285F">
      <w:pPr>
        <w:rPr>
          <w:b/>
        </w:rPr>
      </w:pPr>
    </w:p>
    <w:p w:rsidR="00CF4C7C" w:rsidRDefault="00CF4C7C">
      <w:pPr>
        <w:rPr>
          <w:b/>
        </w:rPr>
      </w:pPr>
      <w:r>
        <w:rPr>
          <w:b/>
        </w:rPr>
        <w:t>1.8</w:t>
      </w:r>
      <w:r>
        <w:rPr>
          <w:b/>
        </w:rPr>
        <w:tab/>
        <w:t xml:space="preserve">Return of </w:t>
      </w:r>
      <w:r w:rsidR="00570D49">
        <w:rPr>
          <w:b/>
        </w:rPr>
        <w:t>NCAC</w:t>
      </w:r>
      <w:r>
        <w:rPr>
          <w:b/>
        </w:rPr>
        <w:t xml:space="preserve"> Property</w:t>
      </w:r>
    </w:p>
    <w:p w:rsidR="00CF4C7C" w:rsidRDefault="00CF4C7C"/>
    <w:p w:rsidR="00CF4C7C" w:rsidRDefault="00CF4C7C" w:rsidP="00570D49">
      <w:r>
        <w:tab/>
      </w:r>
      <w:r>
        <w:rPr>
          <w:b/>
        </w:rPr>
        <w:t xml:space="preserve">Any </w:t>
      </w:r>
      <w:r w:rsidR="00570D49">
        <w:rPr>
          <w:b/>
        </w:rPr>
        <w:t>NCAC</w:t>
      </w:r>
      <w:r>
        <w:rPr>
          <w:b/>
        </w:rPr>
        <w:t xml:space="preserve"> property issued or entrusted to you must immediately be returned to the </w:t>
      </w:r>
      <w:r w:rsidR="00570D49">
        <w:rPr>
          <w:b/>
        </w:rPr>
        <w:t>Membership Committee</w:t>
      </w:r>
      <w:r>
        <w:rPr>
          <w:b/>
        </w:rPr>
        <w:t xml:space="preserve"> at the time of your resignation, dismissal from the Corps, or upon request of</w:t>
      </w:r>
      <w:r>
        <w:t xml:space="preserve"> </w:t>
      </w:r>
      <w:r>
        <w:rPr>
          <w:b/>
        </w:rPr>
        <w:t>the Captain</w:t>
      </w:r>
      <w:r>
        <w:t xml:space="preserve">.  Although normal wear-and-tear is expected, you are responsible for any lost or damaged items at replacement cost. </w:t>
      </w:r>
    </w:p>
    <w:p w:rsidR="00CF4C7C" w:rsidRDefault="00CF4C7C"/>
    <w:p w:rsidR="00CF4C7C" w:rsidRDefault="00CF4C7C">
      <w:pPr>
        <w:rPr>
          <w:b/>
        </w:rPr>
      </w:pPr>
      <w:r>
        <w:rPr>
          <w:b/>
        </w:rPr>
        <w:t>1.9</w:t>
      </w:r>
      <w:r>
        <w:rPr>
          <w:b/>
        </w:rPr>
        <w:tab/>
        <w:t>Drug and Alcohol Use</w:t>
      </w:r>
    </w:p>
    <w:p w:rsidR="00CF4C7C" w:rsidRDefault="00CF4C7C">
      <w:pPr>
        <w:rPr>
          <w:b/>
        </w:rPr>
      </w:pPr>
    </w:p>
    <w:p w:rsidR="00CF4C7C" w:rsidRDefault="00CF4C7C">
      <w:r>
        <w:rPr>
          <w:b/>
        </w:rPr>
        <w:tab/>
        <w:t>The possession of illegal drugs and the consumption of alcohol and/or illegal</w:t>
      </w:r>
      <w:r>
        <w:t xml:space="preserve"> </w:t>
      </w:r>
      <w:r>
        <w:rPr>
          <w:b/>
        </w:rPr>
        <w:t xml:space="preserve">drugs are forbidden on </w:t>
      </w:r>
      <w:r w:rsidR="00570D49">
        <w:rPr>
          <w:b/>
        </w:rPr>
        <w:t>NCAC</w:t>
      </w:r>
      <w:r>
        <w:rPr>
          <w:b/>
        </w:rPr>
        <w:t xml:space="preserve"> property</w:t>
      </w:r>
      <w:r>
        <w:t xml:space="preserve">.  </w:t>
      </w:r>
      <w:r w:rsidR="00EA3CA5">
        <w:t xml:space="preserve">Members/Paid Staff </w:t>
      </w:r>
      <w:r w:rsidR="00B85A82">
        <w:t>Personnel are</w:t>
      </w:r>
      <w:r>
        <w:t xml:space="preserve"> prohibited from being on </w:t>
      </w:r>
      <w:r w:rsidR="00570D49">
        <w:t>NCAC</w:t>
      </w:r>
      <w:r>
        <w:t xml:space="preserve"> property while under the influence of any mood-altering drug, including alcohol.  </w:t>
      </w:r>
      <w:r w:rsidR="00EA3CA5">
        <w:rPr>
          <w:b/>
        </w:rPr>
        <w:t xml:space="preserve">Members/Paid Staff </w:t>
      </w:r>
      <w:r w:rsidR="00B85A82">
        <w:rPr>
          <w:b/>
        </w:rPr>
        <w:t>Personnel engaged</w:t>
      </w:r>
      <w:r>
        <w:rPr>
          <w:b/>
        </w:rPr>
        <w:t xml:space="preserve"> in operational activities who appear to be under the influence of any</w:t>
      </w:r>
      <w:r>
        <w:t xml:space="preserve"> </w:t>
      </w:r>
      <w:r>
        <w:rPr>
          <w:b/>
        </w:rPr>
        <w:t>mood-altering drug, including alcohol, shall be immediately suspended</w:t>
      </w:r>
      <w:r>
        <w:t>.  Organizational functions (on or off premises) may involve the consumption of alcohol in a lawful and sensible manner if pre-approved by the Captain or President.</w:t>
      </w:r>
    </w:p>
    <w:p w:rsidR="00CF4C7C" w:rsidRDefault="00CF4C7C"/>
    <w:p w:rsidR="00F0285F" w:rsidRDefault="00F0285F">
      <w:pPr>
        <w:rPr>
          <w:b/>
        </w:rPr>
      </w:pPr>
    </w:p>
    <w:p w:rsidR="00CF4C7C" w:rsidRDefault="00CF4C7C">
      <w:pPr>
        <w:rPr>
          <w:b/>
        </w:rPr>
      </w:pPr>
      <w:r>
        <w:rPr>
          <w:b/>
        </w:rPr>
        <w:t xml:space="preserve">1.10 </w:t>
      </w:r>
      <w:r>
        <w:rPr>
          <w:b/>
        </w:rPr>
        <w:tab/>
        <w:t>Smoking, Food, and Drink</w:t>
      </w:r>
    </w:p>
    <w:p w:rsidR="00CF4C7C" w:rsidRDefault="00CF4C7C">
      <w:pPr>
        <w:rPr>
          <w:b/>
        </w:rPr>
      </w:pPr>
    </w:p>
    <w:p w:rsidR="00CF4C7C" w:rsidRDefault="00CF4C7C">
      <w:r>
        <w:rPr>
          <w:b/>
        </w:rPr>
        <w:tab/>
        <w:t>Smoking, eating, and drinking are prohibited in work areas (including the ambulance) where there is a reasonable potential of occupational exposure</w:t>
      </w:r>
      <w:r>
        <w:t xml:space="preserve">.  Food and beverage may be transported, in its original container, in the front cab of the ambulance but will not be consumed anywhere inside the vehicle or </w:t>
      </w:r>
      <w:r w:rsidR="00570D49">
        <w:t>NCAC’S</w:t>
      </w:r>
      <w:r w:rsidR="00A05483">
        <w:t xml:space="preserve"> g</w:t>
      </w:r>
      <w:r>
        <w:t xml:space="preserve">arage.  Eating and drinking are allowed in designated areas.  </w:t>
      </w:r>
      <w:r>
        <w:rPr>
          <w:b/>
        </w:rPr>
        <w:t xml:space="preserve">Smoking is prohibited inside the ambulance, within 20 feet of the ambulance, as well as within the </w:t>
      </w:r>
      <w:r w:rsidR="00570D49">
        <w:rPr>
          <w:b/>
        </w:rPr>
        <w:t>NCAC</w:t>
      </w:r>
      <w:r>
        <w:rPr>
          <w:b/>
        </w:rPr>
        <w:t xml:space="preserve"> building</w:t>
      </w:r>
      <w:r>
        <w:t>. (Refer NYSDOH Policy Statement 00-07; No Smoking Policy; Appendix 4)</w:t>
      </w:r>
    </w:p>
    <w:p w:rsidR="00CF4C7C" w:rsidRDefault="00CF4C7C"/>
    <w:p w:rsidR="0049769B" w:rsidRDefault="0049769B">
      <w:pPr>
        <w:rPr>
          <w:b/>
        </w:rPr>
      </w:pPr>
    </w:p>
    <w:p w:rsidR="0049769B" w:rsidRDefault="0049769B">
      <w:pPr>
        <w:rPr>
          <w:b/>
        </w:rPr>
      </w:pPr>
    </w:p>
    <w:p w:rsidR="00CF4C7C" w:rsidRDefault="00CF4C7C">
      <w:pPr>
        <w:rPr>
          <w:b/>
        </w:rPr>
      </w:pPr>
      <w:r>
        <w:rPr>
          <w:b/>
        </w:rPr>
        <w:t>1.11</w:t>
      </w:r>
      <w:r>
        <w:rPr>
          <w:b/>
        </w:rPr>
        <w:tab/>
        <w:t>Theft and Loss</w:t>
      </w:r>
    </w:p>
    <w:p w:rsidR="00CF4C7C" w:rsidRDefault="00CF4C7C">
      <w:pPr>
        <w:rPr>
          <w:b/>
        </w:rPr>
      </w:pPr>
    </w:p>
    <w:p w:rsidR="00CF4C7C" w:rsidRDefault="00CF4C7C">
      <w:r>
        <w:lastRenderedPageBreak/>
        <w:tab/>
        <w:t xml:space="preserve">Because of the openness of our organization and our role within the community, </w:t>
      </w:r>
      <w:r>
        <w:rPr>
          <w:b/>
        </w:rPr>
        <w:t>theft of any type will be dealt with in the strongest means possible, including criminal</w:t>
      </w:r>
      <w:r>
        <w:t xml:space="preserve"> </w:t>
      </w:r>
      <w:r>
        <w:rPr>
          <w:b/>
        </w:rPr>
        <w:t>and civil action</w:t>
      </w:r>
      <w:r>
        <w:t xml:space="preserve">.  Theft includes, but is not limited to, unauthorized use of </w:t>
      </w:r>
      <w:r w:rsidR="00570D49">
        <w:t>NCAC</w:t>
      </w:r>
      <w:r>
        <w:t xml:space="preserve"> equipment and supplies for personal use.  All incidents of loss of non-disposable equipment should be reported to the Captain.</w:t>
      </w:r>
    </w:p>
    <w:p w:rsidR="00CF4C7C" w:rsidRDefault="00CF4C7C"/>
    <w:p w:rsidR="002E794C" w:rsidRDefault="002E794C">
      <w:pPr>
        <w:rPr>
          <w:b/>
        </w:rPr>
      </w:pPr>
    </w:p>
    <w:p w:rsidR="00CF4C7C" w:rsidRDefault="00CF4C7C">
      <w:pPr>
        <w:rPr>
          <w:b/>
        </w:rPr>
      </w:pPr>
      <w:r>
        <w:rPr>
          <w:b/>
        </w:rPr>
        <w:t>1.12</w:t>
      </w:r>
      <w:r>
        <w:rPr>
          <w:b/>
        </w:rPr>
        <w:tab/>
        <w:t>Gifts</w:t>
      </w:r>
    </w:p>
    <w:p w:rsidR="00CF4C7C" w:rsidRDefault="00CF4C7C">
      <w:pPr>
        <w:rPr>
          <w:b/>
        </w:rPr>
      </w:pPr>
    </w:p>
    <w:p w:rsidR="00CF4C7C" w:rsidRDefault="00CF4C7C" w:rsidP="009E6519">
      <w:r>
        <w:rPr>
          <w:b/>
        </w:rPr>
        <w:tab/>
      </w:r>
      <w:r>
        <w:t xml:space="preserve">Individual </w:t>
      </w:r>
      <w:r w:rsidR="00EA3CA5">
        <w:t xml:space="preserve">Members/Paid Staff </w:t>
      </w:r>
      <w:r w:rsidR="00B85A82">
        <w:t>Personnel are</w:t>
      </w:r>
      <w:r>
        <w:t xml:space="preserve"> not permitted to accept personal gifts from vendors or</w:t>
      </w:r>
      <w:r w:rsidR="009E6519">
        <w:t xml:space="preserve"> </w:t>
      </w:r>
      <w:r>
        <w:t>patients.</w:t>
      </w:r>
      <w:r w:rsidR="009E6519">
        <w:t xml:space="preserve">  Any type of </w:t>
      </w:r>
      <w:r w:rsidR="00FD1CD1">
        <w:t>monetary fund/donations</w:t>
      </w:r>
      <w:r w:rsidR="009E6519">
        <w:t xml:space="preserve"> should be mailed to Nyack Community Ambulance Corps mailing address.</w:t>
      </w:r>
    </w:p>
    <w:p w:rsidR="00CF4C7C" w:rsidRDefault="00CF4C7C">
      <w:pPr>
        <w:rPr>
          <w:b/>
        </w:rPr>
      </w:pPr>
    </w:p>
    <w:p w:rsidR="005B3723" w:rsidRDefault="005B3723">
      <w:pPr>
        <w:rPr>
          <w:b/>
        </w:rPr>
      </w:pPr>
    </w:p>
    <w:p w:rsidR="005B3723" w:rsidRDefault="005B3723">
      <w:pPr>
        <w:rPr>
          <w:b/>
        </w:rPr>
      </w:pPr>
    </w:p>
    <w:p w:rsidR="00B15E2C" w:rsidRDefault="00570D49" w:rsidP="00B15E2C">
      <w:pPr>
        <w:numPr>
          <w:ilvl w:val="1"/>
          <w:numId w:val="32"/>
        </w:numPr>
        <w:rPr>
          <w:b/>
        </w:rPr>
      </w:pPr>
      <w:r>
        <w:rPr>
          <w:b/>
        </w:rPr>
        <w:t>NCAC</w:t>
      </w:r>
      <w:r w:rsidR="00B15E2C">
        <w:rPr>
          <w:b/>
        </w:rPr>
        <w:t xml:space="preserve"> Property Security</w:t>
      </w:r>
    </w:p>
    <w:p w:rsidR="00B15E2C" w:rsidRDefault="00B15E2C" w:rsidP="00B15E2C">
      <w:pPr>
        <w:rPr>
          <w:b/>
        </w:rPr>
      </w:pPr>
    </w:p>
    <w:p w:rsidR="006F7B9F" w:rsidRDefault="00B15E2C" w:rsidP="00B15E2C">
      <w:pPr>
        <w:ind w:firstLine="720"/>
        <w:rPr>
          <w:bCs/>
        </w:rPr>
      </w:pPr>
      <w:r>
        <w:rPr>
          <w:bCs/>
        </w:rPr>
        <w:t xml:space="preserve">All Members/Paid Staff </w:t>
      </w:r>
      <w:r w:rsidR="00F075A1">
        <w:rPr>
          <w:bCs/>
        </w:rPr>
        <w:t>Personnel</w:t>
      </w:r>
      <w:r>
        <w:rPr>
          <w:bCs/>
        </w:rPr>
        <w:t xml:space="preserve"> ar</w:t>
      </w:r>
      <w:r w:rsidR="00A37F37">
        <w:rPr>
          <w:bCs/>
        </w:rPr>
        <w:t>e responsible for the security</w:t>
      </w:r>
      <w:r>
        <w:rPr>
          <w:bCs/>
        </w:rPr>
        <w:t xml:space="preserve"> of </w:t>
      </w:r>
      <w:r w:rsidR="00570D49">
        <w:rPr>
          <w:bCs/>
        </w:rPr>
        <w:t>NCAC</w:t>
      </w:r>
      <w:r>
        <w:rPr>
          <w:bCs/>
        </w:rPr>
        <w:t xml:space="preserve"> property, </w:t>
      </w:r>
      <w:r w:rsidR="00F075A1">
        <w:rPr>
          <w:bCs/>
        </w:rPr>
        <w:t>i.e.</w:t>
      </w:r>
      <w:r>
        <w:rPr>
          <w:bCs/>
        </w:rPr>
        <w:t xml:space="preserve"> Building, Vehicles Etc.  When vehicles are not garaged on </w:t>
      </w:r>
      <w:r w:rsidR="00570D49">
        <w:rPr>
          <w:bCs/>
        </w:rPr>
        <w:t>NCAC’S</w:t>
      </w:r>
      <w:r>
        <w:rPr>
          <w:bCs/>
        </w:rPr>
        <w:t xml:space="preserve"> property, crews will ensure the vehicles are shut-off and locked while unattended</w:t>
      </w:r>
      <w:r w:rsidR="00A37F37">
        <w:rPr>
          <w:bCs/>
        </w:rPr>
        <w:t xml:space="preserve">.  There are moments when it is not possible the vehicles cannot be shut off.  If you are at the </w:t>
      </w:r>
    </w:p>
    <w:p w:rsidR="00A37F37" w:rsidRDefault="00A37F37" w:rsidP="006F7B9F">
      <w:pPr>
        <w:rPr>
          <w:bCs/>
        </w:rPr>
      </w:pPr>
      <w:r>
        <w:rPr>
          <w:bCs/>
        </w:rPr>
        <w:t xml:space="preserve">mall, contact Mall Security to visualize the rig with their roof mounted cameras for additional security.  </w:t>
      </w:r>
    </w:p>
    <w:p w:rsidR="00FD1CD1" w:rsidRDefault="00A37F37" w:rsidP="00B15E2C">
      <w:pPr>
        <w:ind w:firstLine="720"/>
        <w:rPr>
          <w:bCs/>
        </w:rPr>
      </w:pPr>
      <w:r>
        <w:rPr>
          <w:bCs/>
        </w:rPr>
        <w:t xml:space="preserve">When leaving the building, ensure all windows, doors and garage doors are closed.   Make sure the TV, lights, a/c, </w:t>
      </w:r>
      <w:r w:rsidR="00F075A1">
        <w:rPr>
          <w:bCs/>
        </w:rPr>
        <w:t>stereo</w:t>
      </w:r>
      <w:r>
        <w:rPr>
          <w:bCs/>
        </w:rPr>
        <w:t xml:space="preserve"> </w:t>
      </w:r>
      <w:r w:rsidR="00F075A1">
        <w:rPr>
          <w:bCs/>
        </w:rPr>
        <w:t>is</w:t>
      </w:r>
      <w:r>
        <w:rPr>
          <w:bCs/>
        </w:rPr>
        <w:t xml:space="preserve"> shut off.  Turn the heat down to 68 degrees if applicable.  </w:t>
      </w:r>
      <w:r w:rsidR="0049769B">
        <w:rPr>
          <w:bCs/>
        </w:rPr>
        <w:t xml:space="preserve">Due to the sensitivity of the medications that are carried in the ambulances, </w:t>
      </w:r>
      <w:r>
        <w:rPr>
          <w:bCs/>
        </w:rPr>
        <w:t xml:space="preserve">DO NOT TURN THE HEAT OFF IN THE BAYS DURING THE WINTER.  </w:t>
      </w:r>
    </w:p>
    <w:p w:rsidR="00E62870" w:rsidRDefault="00E62870" w:rsidP="00B15E2C">
      <w:pPr>
        <w:ind w:firstLine="720"/>
        <w:rPr>
          <w:bCs/>
        </w:rPr>
      </w:pPr>
    </w:p>
    <w:p w:rsidR="00E62870" w:rsidRDefault="00E93460" w:rsidP="002752EE">
      <w:pPr>
        <w:numPr>
          <w:ilvl w:val="2"/>
          <w:numId w:val="32"/>
        </w:numPr>
        <w:rPr>
          <w:b/>
        </w:rPr>
      </w:pPr>
      <w:r>
        <w:rPr>
          <w:b/>
        </w:rPr>
        <w:t>Computers</w:t>
      </w:r>
    </w:p>
    <w:p w:rsidR="00E93460" w:rsidRDefault="00E93460" w:rsidP="0049769B">
      <w:pPr>
        <w:spacing w:before="100" w:beforeAutospacing="1" w:after="100" w:afterAutospacing="1"/>
        <w:rPr>
          <w:rFonts w:eastAsia="SimSun"/>
          <w:lang w:eastAsia="zh-CN"/>
        </w:rPr>
      </w:pPr>
      <w:r w:rsidRPr="00E93460">
        <w:rPr>
          <w:rFonts w:eastAsia="SimSun"/>
          <w:lang w:eastAsia="zh-CN"/>
        </w:rPr>
        <w:t xml:space="preserve">Using </w:t>
      </w:r>
      <w:r>
        <w:rPr>
          <w:rFonts w:eastAsia="SimSun"/>
          <w:lang w:eastAsia="zh-CN"/>
        </w:rPr>
        <w:t>NCAC’S</w:t>
      </w:r>
      <w:r w:rsidRPr="00E93460">
        <w:rPr>
          <w:rFonts w:eastAsia="SimSun"/>
          <w:lang w:eastAsia="zh-CN"/>
        </w:rPr>
        <w:t xml:space="preserve"> automation systems to access, create, view, transmit, or receive racist, sexist, threatening, or otherwise objectionable or illegal material is strictly prohibited. "Material" is defined as any visual, textual, or auditory entity. Such material violates the </w:t>
      </w:r>
      <w:r>
        <w:rPr>
          <w:rFonts w:eastAsia="SimSun"/>
          <w:lang w:eastAsia="zh-CN"/>
        </w:rPr>
        <w:t>NCAC’S</w:t>
      </w:r>
      <w:r w:rsidRPr="00E93460">
        <w:rPr>
          <w:rFonts w:eastAsia="SimSun"/>
          <w:lang w:eastAsia="zh-CN"/>
        </w:rPr>
        <w:t xml:space="preserve"> anti-harassment policies and is subject to disciplinary action</w:t>
      </w:r>
      <w:r w:rsidR="0049769B">
        <w:rPr>
          <w:rFonts w:eastAsia="SimSun"/>
          <w:lang w:eastAsia="zh-CN"/>
        </w:rPr>
        <w:t xml:space="preserve"> (section 1.2)</w:t>
      </w:r>
      <w:r w:rsidRPr="00E93460">
        <w:rPr>
          <w:rFonts w:eastAsia="SimSun"/>
          <w:lang w:eastAsia="zh-CN"/>
        </w:rPr>
        <w:t xml:space="preserve">. The </w:t>
      </w:r>
      <w:r>
        <w:rPr>
          <w:rFonts w:eastAsia="SimSun"/>
          <w:lang w:eastAsia="zh-CN"/>
        </w:rPr>
        <w:t xml:space="preserve">organization’s </w:t>
      </w:r>
      <w:r w:rsidRPr="00E93460">
        <w:rPr>
          <w:rFonts w:eastAsia="SimSun"/>
          <w:lang w:eastAsia="zh-CN"/>
        </w:rPr>
        <w:t xml:space="preserve">electronic mail system, Internet access, and computer systems must not be used to violate the laws and regulations of the </w:t>
      </w:r>
      <w:smartTag w:uri="urn:schemas-microsoft-com:office:smarttags" w:element="place">
        <w:smartTag w:uri="urn:schemas-microsoft-com:office:smarttags" w:element="country-region">
          <w:r w:rsidRPr="00E93460">
            <w:rPr>
              <w:rFonts w:eastAsia="SimSun"/>
              <w:lang w:eastAsia="zh-CN"/>
            </w:rPr>
            <w:t>United States</w:t>
          </w:r>
        </w:smartTag>
      </w:smartTag>
      <w:r w:rsidRPr="00E93460">
        <w:rPr>
          <w:rFonts w:eastAsia="SimSun"/>
          <w:lang w:eastAsia="zh-CN"/>
        </w:rPr>
        <w:t xml:space="preserve"> or any other nation or any state, city, province, or other local jurisdiction in any way. Use of company resources for illegal activity can lead to disciplinary action, up to and including dismissal and criminal prosecution. The </w:t>
      </w:r>
      <w:r w:rsidR="0049769B">
        <w:rPr>
          <w:rFonts w:eastAsia="SimSun"/>
          <w:lang w:eastAsia="zh-CN"/>
        </w:rPr>
        <w:t xml:space="preserve">Board of Directors will comply with </w:t>
      </w:r>
      <w:r w:rsidRPr="00E93460">
        <w:rPr>
          <w:rFonts w:eastAsia="SimSun"/>
          <w:lang w:eastAsia="zh-CN"/>
        </w:rPr>
        <w:t>requests from law enforcement and regulatory agencies for logs, diaries, archives, or files on individual Internet activities, e-mail use, and/or computer use.</w:t>
      </w:r>
      <w:r>
        <w:rPr>
          <w:rFonts w:eastAsia="SimSun"/>
          <w:lang w:eastAsia="zh-CN"/>
        </w:rPr>
        <w:t xml:space="preserve">  </w:t>
      </w:r>
    </w:p>
    <w:p w:rsidR="0049769B" w:rsidRDefault="0049769B" w:rsidP="00E93460">
      <w:pPr>
        <w:spacing w:before="100" w:beforeAutospacing="1" w:after="100" w:afterAutospacing="1"/>
        <w:rPr>
          <w:rFonts w:eastAsia="SimSun"/>
          <w:lang w:eastAsia="zh-CN"/>
        </w:rPr>
      </w:pPr>
    </w:p>
    <w:p w:rsidR="00E93460" w:rsidRPr="00E93460" w:rsidRDefault="00E93460" w:rsidP="00E93460">
      <w:pPr>
        <w:spacing w:before="100" w:beforeAutospacing="1" w:after="100" w:afterAutospacing="1"/>
        <w:rPr>
          <w:rFonts w:eastAsia="SimSun"/>
          <w:lang w:eastAsia="zh-CN"/>
        </w:rPr>
      </w:pPr>
      <w:r>
        <w:rPr>
          <w:rFonts w:eastAsia="SimSun"/>
          <w:lang w:eastAsia="zh-CN"/>
        </w:rPr>
        <w:lastRenderedPageBreak/>
        <w:t>It is the responsibility of the Crew Chief to ensure that all pcrs/electronic pcrs are appropriately logged and</w:t>
      </w:r>
      <w:r w:rsidR="00F36008">
        <w:rPr>
          <w:rFonts w:eastAsia="SimSun"/>
          <w:lang w:eastAsia="zh-CN"/>
        </w:rPr>
        <w:t xml:space="preserve"> stored in the secured location</w:t>
      </w:r>
      <w:r>
        <w:rPr>
          <w:rFonts w:eastAsia="SimSun"/>
          <w:lang w:eastAsia="zh-CN"/>
        </w:rPr>
        <w:t>.</w:t>
      </w:r>
    </w:p>
    <w:p w:rsidR="00CF4C7C" w:rsidRDefault="002752EE" w:rsidP="00E93460">
      <w:pPr>
        <w:rPr>
          <w:b/>
        </w:rPr>
      </w:pPr>
      <w:r>
        <w:rPr>
          <w:b/>
        </w:rPr>
        <w:t>1.13.2</w:t>
      </w:r>
      <w:r w:rsidR="00E93460">
        <w:rPr>
          <w:b/>
        </w:rPr>
        <w:tab/>
      </w:r>
      <w:r w:rsidR="00CF4C7C">
        <w:rPr>
          <w:b/>
        </w:rPr>
        <w:t>Visitors</w:t>
      </w:r>
    </w:p>
    <w:p w:rsidR="00CF4C7C" w:rsidRDefault="00CF4C7C">
      <w:pPr>
        <w:rPr>
          <w:b/>
        </w:rPr>
      </w:pPr>
    </w:p>
    <w:p w:rsidR="00CF4C7C" w:rsidRPr="00474DF5" w:rsidRDefault="00CF4C7C">
      <w:pPr>
        <w:rPr>
          <w:b/>
          <w:bCs/>
        </w:rPr>
      </w:pPr>
      <w:r>
        <w:tab/>
        <w:t xml:space="preserve">While visitors are encouraged, so that the community may be made more aware of our mission, </w:t>
      </w:r>
      <w:r>
        <w:rPr>
          <w:b/>
        </w:rPr>
        <w:t>visitors are not permitted to be in the building</w:t>
      </w:r>
      <w:r>
        <w:t xml:space="preserve"> </w:t>
      </w:r>
      <w:r>
        <w:rPr>
          <w:b/>
        </w:rPr>
        <w:t xml:space="preserve">unless accompanied </w:t>
      </w:r>
      <w:r w:rsidR="00B85A82">
        <w:rPr>
          <w:b/>
        </w:rPr>
        <w:t>by</w:t>
      </w:r>
      <w:r>
        <w:t xml:space="preserve"> </w:t>
      </w:r>
      <w:r w:rsidR="00E93969">
        <w:rPr>
          <w:b/>
        </w:rPr>
        <w:t>Members/Paid Staff Personnel</w:t>
      </w:r>
      <w:r>
        <w:t xml:space="preserve">.  </w:t>
      </w:r>
      <w:r>
        <w:rPr>
          <w:b/>
        </w:rPr>
        <w:t>Visitors are not permitted on calls</w:t>
      </w:r>
      <w:r w:rsidR="00474DF5">
        <w:rPr>
          <w:b/>
        </w:rPr>
        <w:t>/sleeping quarters.  Only the on call crew is allowed on the property after mid-nights (12</w:t>
      </w:r>
      <w:r w:rsidR="00F075A1">
        <w:rPr>
          <w:b/>
        </w:rPr>
        <w:t>: am</w:t>
      </w:r>
      <w:r w:rsidR="00474DF5">
        <w:rPr>
          <w:b/>
        </w:rPr>
        <w:t>-7</w:t>
      </w:r>
      <w:r w:rsidR="00F075A1">
        <w:rPr>
          <w:b/>
        </w:rPr>
        <w:t>: am</w:t>
      </w:r>
      <w:r w:rsidR="00474DF5">
        <w:rPr>
          <w:b/>
        </w:rPr>
        <w:t>)</w:t>
      </w:r>
    </w:p>
    <w:p w:rsidR="00CF4C7C" w:rsidRDefault="00CF4C7C"/>
    <w:p w:rsidR="00CF4C7C" w:rsidRDefault="00CF4C7C">
      <w:pPr>
        <w:rPr>
          <w:b/>
        </w:rPr>
      </w:pPr>
      <w:r>
        <w:rPr>
          <w:b/>
        </w:rPr>
        <w:t>1.14</w:t>
      </w:r>
      <w:r>
        <w:rPr>
          <w:b/>
        </w:rPr>
        <w:tab/>
        <w:t>Ambulance and Equipment Preventive Maintenance</w:t>
      </w:r>
    </w:p>
    <w:p w:rsidR="00CF4C7C" w:rsidRDefault="00CF4C7C">
      <w:pPr>
        <w:rPr>
          <w:b/>
        </w:rPr>
      </w:pPr>
    </w:p>
    <w:p w:rsidR="006F7B9F" w:rsidRDefault="00CF4C7C" w:rsidP="0049769B">
      <w:r>
        <w:rPr>
          <w:b/>
        </w:rPr>
        <w:tab/>
      </w:r>
      <w:r>
        <w:t xml:space="preserve">Maintaining vehicles, as well as equipment, is essential to </w:t>
      </w:r>
      <w:r w:rsidR="0049769B">
        <w:t>our</w:t>
      </w:r>
      <w:r>
        <w:t xml:space="preserve"> agency’s performance.  </w:t>
      </w:r>
      <w:r w:rsidR="00570D49">
        <w:rPr>
          <w:b/>
        </w:rPr>
        <w:t>NCAC</w:t>
      </w:r>
      <w:r>
        <w:rPr>
          <w:b/>
        </w:rPr>
        <w:t xml:space="preserve"> strives to ensure that their vehicles are operating in an efficient and safe condition at all times.</w:t>
      </w:r>
      <w:r>
        <w:t xml:space="preserve">  The ambulances and equipment are inspected by an appointed officer weekly.  A log of maintenance and repairs, as well as a weekly checklist, will be kept in the </w:t>
      </w:r>
      <w:r w:rsidR="00570D49">
        <w:t>NCAC</w:t>
      </w:r>
      <w:r>
        <w:t xml:space="preserve"> office for each vehicle and its equipment as well as logged in Red Alert.  Owner’s Manuals and Operator’s guides are located in the </w:t>
      </w:r>
      <w:r w:rsidR="00570D49">
        <w:t>NCAC</w:t>
      </w:r>
      <w:r>
        <w:t xml:space="preserve"> office and equipment is maintained, calibrated and inspected according to the </w:t>
      </w:r>
    </w:p>
    <w:p w:rsidR="00CF4C7C" w:rsidRDefault="00CF4C7C">
      <w:r>
        <w:t xml:space="preserve">manufacturer’s recommendations (Refer to NYS DOH Policy Statement 02-11: Preventive Maintenance of </w:t>
      </w:r>
      <w:smartTag w:uri="urn:schemas-microsoft-com:office:smarttags" w:element="place">
        <w:r>
          <w:t>EMS</w:t>
        </w:r>
      </w:smartTag>
      <w:r>
        <w:t xml:space="preserve"> Vehicles and Equipment; Appendix 5 A,B,C,D,E).</w:t>
      </w:r>
    </w:p>
    <w:p w:rsidR="00CF4C7C" w:rsidRDefault="00CF4C7C">
      <w:pPr>
        <w:rPr>
          <w:b/>
        </w:rPr>
      </w:pPr>
    </w:p>
    <w:p w:rsidR="005B3723" w:rsidRDefault="005B3723" w:rsidP="008A6F54">
      <w:pPr>
        <w:rPr>
          <w:b/>
        </w:rPr>
      </w:pPr>
      <w:r>
        <w:rPr>
          <w:b/>
        </w:rPr>
        <w:t>1.14.1</w:t>
      </w:r>
      <w:r>
        <w:rPr>
          <w:b/>
        </w:rPr>
        <w:tab/>
        <w:t>Scheduled M</w:t>
      </w:r>
      <w:r w:rsidR="008A6F54">
        <w:rPr>
          <w:b/>
        </w:rPr>
        <w:t>aintenance</w:t>
      </w:r>
      <w:r>
        <w:rPr>
          <w:b/>
        </w:rPr>
        <w:t xml:space="preserve"> of Vehicles and Equipment</w:t>
      </w:r>
    </w:p>
    <w:p w:rsidR="005B3723" w:rsidRDefault="005B3723">
      <w:pPr>
        <w:rPr>
          <w:b/>
        </w:rPr>
      </w:pPr>
    </w:p>
    <w:p w:rsidR="008A6F54" w:rsidRDefault="005B3723" w:rsidP="002E794C">
      <w:pPr>
        <w:ind w:firstLine="720"/>
        <w:rPr>
          <w:bCs/>
        </w:rPr>
      </w:pPr>
      <w:r>
        <w:rPr>
          <w:bCs/>
        </w:rPr>
        <w:t xml:space="preserve">All Ambulances, First Responder Vehicles and Electric Cars shall undergo </w:t>
      </w:r>
      <w:r w:rsidR="008A6F54">
        <w:rPr>
          <w:bCs/>
        </w:rPr>
        <w:t>6</w:t>
      </w:r>
      <w:r>
        <w:rPr>
          <w:bCs/>
        </w:rPr>
        <w:t xml:space="preserve"> month </w:t>
      </w:r>
      <w:r w:rsidR="008A6F54">
        <w:rPr>
          <w:bCs/>
        </w:rPr>
        <w:t>Scheduled maintenance</w:t>
      </w:r>
      <w:r>
        <w:rPr>
          <w:bCs/>
        </w:rPr>
        <w:t xml:space="preserve"> at the discretion of Operations.  All patient care equipment shall undergo </w:t>
      </w:r>
      <w:r w:rsidR="008A6F54">
        <w:rPr>
          <w:bCs/>
        </w:rPr>
        <w:t>3</w:t>
      </w:r>
      <w:r>
        <w:rPr>
          <w:bCs/>
        </w:rPr>
        <w:t xml:space="preserve"> month scheduled</w:t>
      </w:r>
      <w:r w:rsidR="008A6F54">
        <w:rPr>
          <w:bCs/>
        </w:rPr>
        <w:t xml:space="preserve"> maintenance</w:t>
      </w:r>
      <w:r>
        <w:rPr>
          <w:bCs/>
        </w:rPr>
        <w:t xml:space="preserve"> at the discretion of operations.  If any of the vehicles, equipment fails before the scheduled </w:t>
      </w:r>
      <w:r w:rsidR="008A6F54">
        <w:rPr>
          <w:bCs/>
        </w:rPr>
        <w:t>maintenance;</w:t>
      </w:r>
      <w:r>
        <w:rPr>
          <w:bCs/>
        </w:rPr>
        <w:t xml:space="preserve"> operations shall </w:t>
      </w:r>
      <w:r w:rsidR="008A6F54">
        <w:rPr>
          <w:bCs/>
        </w:rPr>
        <w:t>contact the repair facility and report the failure.</w:t>
      </w:r>
    </w:p>
    <w:p w:rsidR="008A6F54" w:rsidRDefault="008A6F54" w:rsidP="008A6F54">
      <w:pPr>
        <w:rPr>
          <w:bCs/>
        </w:rPr>
      </w:pPr>
    </w:p>
    <w:p w:rsidR="00CF4C7C" w:rsidRDefault="005B3723" w:rsidP="008A6F54">
      <w:pPr>
        <w:rPr>
          <w:b/>
        </w:rPr>
      </w:pPr>
      <w:r>
        <w:rPr>
          <w:b/>
        </w:rPr>
        <w:t>1.14.2</w:t>
      </w:r>
      <w:r w:rsidR="00CF4C7C">
        <w:rPr>
          <w:b/>
        </w:rPr>
        <w:tab/>
        <w:t>Cleaning and Decontamination of Ambulances and Equipment</w:t>
      </w:r>
    </w:p>
    <w:p w:rsidR="00CF4C7C" w:rsidRDefault="00CF4C7C">
      <w:pPr>
        <w:rPr>
          <w:b/>
        </w:rPr>
      </w:pPr>
    </w:p>
    <w:p w:rsidR="002E794C" w:rsidRDefault="00CF4C7C" w:rsidP="00411894">
      <w:r>
        <w:rPr>
          <w:b/>
        </w:rPr>
        <w:tab/>
        <w:t>Each duty crew must keep the ambulance and its equipment in a clean and disinfected condition</w:t>
      </w:r>
      <w:r>
        <w:t>.  The interior of the ambulance, and equipment, shall be cleaned with the appropriate level of disinfecting cleaner after each call.</w:t>
      </w:r>
      <w:r w:rsidR="005B3723">
        <w:t xml:space="preserve">  On a quartl</w:t>
      </w:r>
      <w:r w:rsidR="00411894">
        <w:t>y</w:t>
      </w:r>
      <w:r w:rsidR="005B3723">
        <w:t xml:space="preserve"> basis, the ambulances shall be decontaminated by a license company or designated by the Captain.</w:t>
      </w:r>
      <w:r>
        <w:t xml:space="preserve">  Cleaning supplies are located on each ambulance, as well as in the </w:t>
      </w:r>
      <w:r w:rsidR="00570D49">
        <w:t>NCAC</w:t>
      </w:r>
      <w:r>
        <w:t xml:space="preserve"> garage.  </w:t>
      </w:r>
      <w:r>
        <w:rPr>
          <w:b/>
        </w:rPr>
        <w:t>Additionally, each</w:t>
      </w:r>
      <w:r>
        <w:t xml:space="preserve"> </w:t>
      </w:r>
      <w:r>
        <w:rPr>
          <w:b/>
        </w:rPr>
        <w:t>ambulance will be cleaned on a monthly basis</w:t>
      </w:r>
      <w:r>
        <w:t xml:space="preserve">.  A cleaning </w:t>
      </w:r>
    </w:p>
    <w:p w:rsidR="00CF4C7C" w:rsidRDefault="00CF4C7C" w:rsidP="00411894">
      <w:r>
        <w:t xml:space="preserve">checklist must be completed and signed by the appropriate officer after each monthly cleaning.  </w:t>
      </w:r>
    </w:p>
    <w:p w:rsidR="00CF4C7C" w:rsidRDefault="00CF4C7C">
      <w:pPr>
        <w:rPr>
          <w:b/>
        </w:rPr>
      </w:pPr>
    </w:p>
    <w:p w:rsidR="00CF6C7C" w:rsidRDefault="00CF6C7C">
      <w:pPr>
        <w:rPr>
          <w:b/>
        </w:rPr>
      </w:pPr>
    </w:p>
    <w:p w:rsidR="00CF6C7C" w:rsidRDefault="00CF6C7C">
      <w:pPr>
        <w:rPr>
          <w:b/>
        </w:rPr>
      </w:pPr>
    </w:p>
    <w:p w:rsidR="00CF6C7C" w:rsidRDefault="00CF6C7C">
      <w:pPr>
        <w:rPr>
          <w:b/>
        </w:rPr>
      </w:pPr>
    </w:p>
    <w:p w:rsidR="00CF6C7C" w:rsidRDefault="00CF6C7C">
      <w:pPr>
        <w:rPr>
          <w:b/>
        </w:rPr>
      </w:pPr>
    </w:p>
    <w:p w:rsidR="00CF4C7C" w:rsidRDefault="00CF4C7C">
      <w:pPr>
        <w:rPr>
          <w:b/>
        </w:rPr>
      </w:pPr>
      <w:r>
        <w:rPr>
          <w:b/>
        </w:rPr>
        <w:lastRenderedPageBreak/>
        <w:t>1.15</w:t>
      </w:r>
      <w:r>
        <w:rPr>
          <w:b/>
        </w:rPr>
        <w:tab/>
        <w:t xml:space="preserve">Supply and Equipment Inventory and Storage </w:t>
      </w:r>
    </w:p>
    <w:p w:rsidR="00CF4C7C" w:rsidRDefault="00CF4C7C">
      <w:r>
        <w:tab/>
      </w:r>
    </w:p>
    <w:p w:rsidR="005B3723" w:rsidRDefault="00CF4C7C">
      <w:r>
        <w:tab/>
        <w:t xml:space="preserve">Conducting periodic equipment and vehicle inspections helps prevent problems and equipment failures. These inspections also serve as verification </w:t>
      </w:r>
      <w:r w:rsidR="00B85A82">
        <w:t>that the</w:t>
      </w:r>
      <w:r>
        <w:t xml:space="preserve"> ambulances meet the requirements listed in NYSDOH Policy Statement 98-08: EMS Vehicle Signing and Labeling, Appendix 6).   </w:t>
      </w:r>
      <w:r>
        <w:rPr>
          <w:b/>
        </w:rPr>
        <w:t>To ensure that each vehicle is operating efficiently and fully stocked, the ambulances and their equipment and supplies will be</w:t>
      </w:r>
      <w:r>
        <w:t xml:space="preserve"> </w:t>
      </w:r>
      <w:r>
        <w:rPr>
          <w:b/>
        </w:rPr>
        <w:t>thoroughly checked by a designated officer each month</w:t>
      </w:r>
      <w:r>
        <w:t xml:space="preserve">.  </w:t>
      </w:r>
      <w:r>
        <w:rPr>
          <w:b/>
        </w:rPr>
        <w:t>The monthly inspection will include a check and inventory of the cardiac, trauma and pediatric bags</w:t>
      </w:r>
      <w:r>
        <w:t xml:space="preserve">.  </w:t>
      </w:r>
      <w:r>
        <w:rPr>
          <w:b/>
        </w:rPr>
        <w:t>As well, a check of all battery-operated equipment (including AEDs) will be performed</w:t>
      </w:r>
      <w:r>
        <w:t xml:space="preserve"> </w:t>
      </w:r>
      <w:r>
        <w:rPr>
          <w:b/>
        </w:rPr>
        <w:t>weekly</w:t>
      </w:r>
      <w:r>
        <w:t xml:space="preserve">.  Check sheets, completed during these inspections, should note that the vehicle, supplies, and equipment are in order, free from defects, equipment properly stored and secured, and also note any deficiencies. When possible, the deficiencies will be corrected immediately.  Those not corrected immediately should be addressed by the Captain as soon as possible.  </w:t>
      </w:r>
    </w:p>
    <w:p w:rsidR="005B3723" w:rsidRDefault="005B3723"/>
    <w:p w:rsidR="00CF4C7C" w:rsidRDefault="00CF4C7C">
      <w:r>
        <w:rPr>
          <w:b/>
        </w:rPr>
        <w:t>Any required repairs to AEDs will be performed by a</w:t>
      </w:r>
      <w:r>
        <w:t xml:space="preserve"> </w:t>
      </w:r>
      <w:r>
        <w:rPr>
          <w:b/>
        </w:rPr>
        <w:t>technician approved by the manufacturer</w:t>
      </w:r>
      <w:r>
        <w:t xml:space="preserve">.  The completed forms are reviewed by the Captain and kept on file in the </w:t>
      </w:r>
      <w:r w:rsidR="00570D49">
        <w:t>NCAC</w:t>
      </w:r>
      <w:r>
        <w:t xml:space="preserve"> office.  (Refer to NYSDOH Policy Statement 98-14: Ambulance Equipment Inventory; Appendix 7) </w:t>
      </w:r>
    </w:p>
    <w:p w:rsidR="00CF4C7C" w:rsidRDefault="00CF4C7C">
      <w:pPr>
        <w:rPr>
          <w:b/>
        </w:rPr>
      </w:pPr>
    </w:p>
    <w:p w:rsidR="00CF4C7C" w:rsidRDefault="00CF4C7C">
      <w:pPr>
        <w:rPr>
          <w:b/>
        </w:rPr>
      </w:pPr>
      <w:r>
        <w:rPr>
          <w:b/>
        </w:rPr>
        <w:t>1.15.1</w:t>
      </w:r>
      <w:r>
        <w:rPr>
          <w:b/>
        </w:rPr>
        <w:tab/>
        <w:t xml:space="preserve">Personal Equipment Used in Emergency Responses                                                  </w:t>
      </w:r>
    </w:p>
    <w:p w:rsidR="00CF4C7C" w:rsidRDefault="00CF4C7C">
      <w:pPr>
        <w:rPr>
          <w:b/>
        </w:rPr>
      </w:pPr>
    </w:p>
    <w:p w:rsidR="00411894" w:rsidRDefault="00CF4C7C" w:rsidP="00411894">
      <w:r>
        <w:rPr>
          <w:b/>
        </w:rPr>
        <w:tab/>
        <w:t>A personal first-response kit</w:t>
      </w:r>
      <w:r>
        <w:t xml:space="preserve"> containing items such as: penlight, shears, tape, gauze, blood pressure </w:t>
      </w:r>
      <w:r w:rsidR="00C737A3">
        <w:t xml:space="preserve">cuff and stethoscope etc.; may </w:t>
      </w:r>
      <w:r>
        <w:t xml:space="preserve">be used by individual </w:t>
      </w:r>
      <w:r w:rsidR="00EA3CA5">
        <w:t xml:space="preserve">Members/Paid Staff </w:t>
      </w:r>
      <w:r w:rsidR="00E93969">
        <w:t>Personnel</w:t>
      </w:r>
      <w:r>
        <w:t xml:space="preserve"> who are qualified </w:t>
      </w:r>
      <w:r w:rsidR="00CF6C7C">
        <w:t xml:space="preserve">(EMT) </w:t>
      </w:r>
      <w:r>
        <w:t xml:space="preserve">to respond to an emergency.  </w:t>
      </w:r>
      <w:r>
        <w:rPr>
          <w:b/>
        </w:rPr>
        <w:t>This equipment is to be maintained, and stored</w:t>
      </w:r>
      <w:r>
        <w:rPr>
          <w:b/>
          <w:bCs/>
        </w:rPr>
        <w:t xml:space="preserve"> in a proper manner.</w:t>
      </w:r>
      <w:r>
        <w:t xml:space="preserve">  It may be stored in their personal vehicles and accompany them to an emergency call if they are responding prior to the arrival of the ambulance.</w:t>
      </w:r>
      <w:r w:rsidR="00411894">
        <w:t xml:space="preserve">  The Captain reserves the right to inspect the individual’s equipment for completeness and mal-functioning equipment.</w:t>
      </w:r>
    </w:p>
    <w:p w:rsidR="00CF4C7C" w:rsidRDefault="00CF4C7C">
      <w:pPr>
        <w:rPr>
          <w:b/>
        </w:rPr>
      </w:pPr>
    </w:p>
    <w:p w:rsidR="00CF4C7C" w:rsidRDefault="00CF4C7C">
      <w:pPr>
        <w:rPr>
          <w:b/>
        </w:rPr>
      </w:pPr>
      <w:r>
        <w:rPr>
          <w:b/>
        </w:rPr>
        <w:t>1.15.2</w:t>
      </w:r>
      <w:r>
        <w:rPr>
          <w:b/>
        </w:rPr>
        <w:tab/>
        <w:t>Storage, Integrity, and Security of Medications and Drug Boxes</w:t>
      </w:r>
    </w:p>
    <w:p w:rsidR="00CF4C7C" w:rsidRDefault="00CF4C7C">
      <w:pPr>
        <w:rPr>
          <w:b/>
        </w:rPr>
      </w:pPr>
      <w:r>
        <w:rPr>
          <w:b/>
        </w:rPr>
        <w:tab/>
      </w:r>
    </w:p>
    <w:p w:rsidR="00CF4C7C" w:rsidRDefault="00CF4C7C">
      <w:r>
        <w:rPr>
          <w:b/>
        </w:rPr>
        <w:tab/>
      </w:r>
      <w:r>
        <w:t xml:space="preserve">Due to the unique nature of the PreHospital environment, </w:t>
      </w:r>
      <w:r>
        <w:rPr>
          <w:b/>
        </w:rPr>
        <w:t>medications that are</w:t>
      </w:r>
      <w:r>
        <w:t xml:space="preserve"> </w:t>
      </w:r>
      <w:r>
        <w:rPr>
          <w:b/>
        </w:rPr>
        <w:t>stored and used are subjected to extreme environmental changes</w:t>
      </w:r>
      <w:r>
        <w:t>.  This may have a negative impact on the stability, strength, quality and purity of these medications.</w:t>
      </w:r>
    </w:p>
    <w:p w:rsidR="00CF4C7C" w:rsidRDefault="00CF4C7C" w:rsidP="00C737A3">
      <w:pPr>
        <w:rPr>
          <w:b/>
        </w:rPr>
      </w:pPr>
      <w:r>
        <w:tab/>
      </w:r>
      <w:r w:rsidR="00570D49">
        <w:rPr>
          <w:b/>
        </w:rPr>
        <w:t>NCAC</w:t>
      </w:r>
      <w:r>
        <w:rPr>
          <w:b/>
        </w:rPr>
        <w:t xml:space="preserve"> Senior Crew Chiefs may be issued Junior and/or Adult Epinephrine</w:t>
      </w:r>
      <w:r>
        <w:t xml:space="preserve"> </w:t>
      </w:r>
      <w:r w:rsidR="00C737A3">
        <w:rPr>
          <w:b/>
        </w:rPr>
        <w:t xml:space="preserve">Injectors, aspirin </w:t>
      </w:r>
      <w:r w:rsidR="00B85A82">
        <w:rPr>
          <w:b/>
        </w:rPr>
        <w:t>and albuterol</w:t>
      </w:r>
      <w:r>
        <w:t xml:space="preserve"> by the </w:t>
      </w:r>
      <w:r w:rsidR="00570D49">
        <w:t>NCAC</w:t>
      </w:r>
      <w:r>
        <w:t xml:space="preserve"> Captain who maintains records of their issuance, expiration dates and inventory.  </w:t>
      </w:r>
      <w:r>
        <w:rPr>
          <w:b/>
        </w:rPr>
        <w:t xml:space="preserve">These medications are issued under the authority </w:t>
      </w:r>
      <w:r w:rsidR="00B85A82">
        <w:rPr>
          <w:b/>
        </w:rPr>
        <w:t xml:space="preserve">of </w:t>
      </w:r>
      <w:r w:rsidR="00570D49">
        <w:rPr>
          <w:b/>
        </w:rPr>
        <w:t>NCAC’S</w:t>
      </w:r>
      <w:r>
        <w:rPr>
          <w:b/>
        </w:rPr>
        <w:t xml:space="preserve"> Medical Director who provides ongoing training in regard to their usage. Only </w:t>
      </w:r>
      <w:r w:rsidR="00570D49">
        <w:rPr>
          <w:b/>
        </w:rPr>
        <w:t>NCAC</w:t>
      </w:r>
      <w:r>
        <w:rPr>
          <w:b/>
        </w:rPr>
        <w:t xml:space="preserve"> EMT-Bs, appropriately trained by the Medical Director or his/her designate, may administer </w:t>
      </w:r>
      <w:r w:rsidR="00C737A3">
        <w:rPr>
          <w:b/>
        </w:rPr>
        <w:t>any of these drugs</w:t>
      </w:r>
      <w:r>
        <w:rPr>
          <w:b/>
        </w:rPr>
        <w:t>.</w:t>
      </w:r>
    </w:p>
    <w:p w:rsidR="00434B65" w:rsidRDefault="00CF4C7C">
      <w:r>
        <w:tab/>
      </w:r>
    </w:p>
    <w:p w:rsidR="00434B65" w:rsidRDefault="00434B65"/>
    <w:p w:rsidR="00CF6C7C" w:rsidRDefault="00CF6C7C" w:rsidP="00434B65">
      <w:pPr>
        <w:ind w:firstLine="720"/>
      </w:pPr>
    </w:p>
    <w:p w:rsidR="00CF6C7C" w:rsidRDefault="00CF6C7C" w:rsidP="00434B65">
      <w:pPr>
        <w:ind w:firstLine="720"/>
      </w:pPr>
    </w:p>
    <w:p w:rsidR="00CF6C7C" w:rsidRDefault="00CF6C7C" w:rsidP="00434B65">
      <w:pPr>
        <w:ind w:firstLine="720"/>
      </w:pPr>
    </w:p>
    <w:p w:rsidR="00411894" w:rsidRDefault="00CF4C7C" w:rsidP="00434B65">
      <w:pPr>
        <w:ind w:firstLine="720"/>
        <w:rPr>
          <w:b/>
        </w:rPr>
      </w:pPr>
      <w:r>
        <w:lastRenderedPageBreak/>
        <w:t xml:space="preserve">These medications are stored in an appropriate-labeled container, along with protocols and manufacturer’s directions.  </w:t>
      </w:r>
      <w:r>
        <w:rPr>
          <w:b/>
        </w:rPr>
        <w:t>These containers will be kept locked and secured at all times</w:t>
      </w:r>
      <w:r>
        <w:t xml:space="preserve">.  Special attention is given to the proper storage temperature ranges suggested by the manufacturers.  Each time these medications are used, the Crew Chief is responsible for proper documentation on the PCR as well as notification of usage to the </w:t>
      </w:r>
      <w:r w:rsidR="00570D49">
        <w:t>NCAC</w:t>
      </w:r>
      <w:r>
        <w:t xml:space="preserve"> Captain or appropriate officer.  </w:t>
      </w:r>
      <w:r>
        <w:rPr>
          <w:b/>
        </w:rPr>
        <w:t xml:space="preserve">Used Epi-Pens should be discarded either in the sharps container issued with them or on the </w:t>
      </w:r>
      <w:r w:rsidR="00570D49">
        <w:rPr>
          <w:b/>
        </w:rPr>
        <w:t>NCAC</w:t>
      </w:r>
      <w:r>
        <w:rPr>
          <w:b/>
        </w:rPr>
        <w:t xml:space="preserve"> ambulance. </w:t>
      </w:r>
      <w:r>
        <w:rPr>
          <w:b/>
        </w:rPr>
        <w:br/>
        <w:t xml:space="preserve"> </w:t>
      </w:r>
      <w:r>
        <w:rPr>
          <w:b/>
        </w:rPr>
        <w:tab/>
      </w:r>
    </w:p>
    <w:p w:rsidR="00CF4C7C" w:rsidRDefault="00CF4C7C" w:rsidP="00521AFC">
      <w:r>
        <w:rPr>
          <w:b/>
        </w:rPr>
        <w:t xml:space="preserve">Each </w:t>
      </w:r>
      <w:r w:rsidR="00570D49">
        <w:rPr>
          <w:b/>
        </w:rPr>
        <w:t>NCAC</w:t>
      </w:r>
      <w:r>
        <w:rPr>
          <w:b/>
        </w:rPr>
        <w:t xml:space="preserve"> ambulance contains the same medications as discussed above.  The appropriately-labeled container will be stored </w:t>
      </w:r>
      <w:r w:rsidR="00521AFC">
        <w:rPr>
          <w:b/>
        </w:rPr>
        <w:t xml:space="preserve">and secured </w:t>
      </w:r>
      <w:r>
        <w:rPr>
          <w:b/>
        </w:rPr>
        <w:t xml:space="preserve">in </w:t>
      </w:r>
      <w:r w:rsidR="00521AFC">
        <w:rPr>
          <w:b/>
        </w:rPr>
        <w:t>the “go-in bag”</w:t>
      </w:r>
      <w:r>
        <w:t xml:space="preserve">. </w:t>
      </w:r>
      <w:r w:rsidR="00521AFC">
        <w:t xml:space="preserve">If these medications are used, the Crew Chief must notify operations for replacement of the lock and medication(s).  </w:t>
      </w:r>
      <w:r w:rsidR="00570D49">
        <w:t>NCAC’S</w:t>
      </w:r>
      <w:r>
        <w:t xml:space="preserve"> ambulance garage is maintained at an even temperature year-round to assure the integrity of medications and equipment.  The same policies apply in regard to usage, documentation, and inventory of medications locked on the ambulance.  </w:t>
      </w:r>
    </w:p>
    <w:p w:rsidR="00CF4C7C" w:rsidRDefault="00CF4C7C" w:rsidP="00E77B42">
      <w:r>
        <w:tab/>
        <w:t>. (Refer to NYSDOH Policy Statements: 00-06, Security of Drug Boxes and Drug Paraphernalia on EMS Response Vehicles; 00-14, Storage and Integrity of Pre-Hospital Medications and Intravenous Fluids; 00-15, Storage and Safe Guarding of Medications administered by EMT-Bs, Appendix 9 A, B, C).)</w:t>
      </w:r>
      <w:r w:rsidR="00411894">
        <w:t xml:space="preserve"> </w:t>
      </w:r>
    </w:p>
    <w:p w:rsidR="00CF4C7C" w:rsidRDefault="00CF4C7C"/>
    <w:p w:rsidR="006F7B9F" w:rsidRDefault="006F7B9F">
      <w:pPr>
        <w:rPr>
          <w:b/>
        </w:rPr>
      </w:pPr>
    </w:p>
    <w:p w:rsidR="00CF4C7C" w:rsidRDefault="00CF4C7C">
      <w:pPr>
        <w:rPr>
          <w:b/>
        </w:rPr>
      </w:pPr>
      <w:r>
        <w:rPr>
          <w:b/>
        </w:rPr>
        <w:t>1.15.3</w:t>
      </w:r>
      <w:r>
        <w:rPr>
          <w:b/>
        </w:rPr>
        <w:tab/>
        <w:t>Oxygen Systems and Equipment</w:t>
      </w:r>
    </w:p>
    <w:p w:rsidR="00CF4C7C" w:rsidRDefault="00CF4C7C">
      <w:pPr>
        <w:rPr>
          <w:b/>
        </w:rPr>
      </w:pPr>
    </w:p>
    <w:p w:rsidR="00CF4C7C" w:rsidRDefault="00CF4C7C">
      <w:r>
        <w:rPr>
          <w:b/>
        </w:rPr>
        <w:tab/>
      </w:r>
      <w:r>
        <w:t xml:space="preserve">The oxygen systems in </w:t>
      </w:r>
      <w:r w:rsidR="00570D49">
        <w:t>NCAC’S</w:t>
      </w:r>
      <w:r>
        <w:t xml:space="preserve"> ambulances are maintained in accordance with the original equipment manufacturer’s specifications and inspected periodically for leaks, cleanliness and system integrity.  </w:t>
      </w:r>
      <w:r>
        <w:rPr>
          <w:b/>
        </w:rPr>
        <w:t>These systems are checked during the monthly</w:t>
      </w:r>
      <w:r>
        <w:t xml:space="preserve"> </w:t>
      </w:r>
      <w:r>
        <w:rPr>
          <w:b/>
        </w:rPr>
        <w:t>ambulance inspection</w:t>
      </w:r>
      <w:r>
        <w:t>.  Any defects, malfunctions or deficiencies noted by the crew should be reported immediately to the Captain or other appropriate officer.</w:t>
      </w:r>
    </w:p>
    <w:p w:rsidR="00CF4C7C" w:rsidRDefault="00CF4C7C">
      <w:r>
        <w:tab/>
      </w:r>
      <w:r>
        <w:rPr>
          <w:b/>
        </w:rPr>
        <w:t>All onboard and portable oxygen cylinders are inspected, tested and filled by an authorized oxygen distributor on an as-needed basis</w:t>
      </w:r>
      <w:r>
        <w:t xml:space="preserve">.  </w:t>
      </w:r>
    </w:p>
    <w:p w:rsidR="00B85A82" w:rsidRDefault="00CF4C7C">
      <w:r>
        <w:tab/>
      </w:r>
      <w:r>
        <w:rPr>
          <w:b/>
        </w:rPr>
        <w:t>Crew Chiefs are responsible to check onboard oxygen levels after each call and replace if the level falls below 500 psi</w:t>
      </w:r>
      <w:r>
        <w:t xml:space="preserve">.  </w:t>
      </w:r>
      <w:r>
        <w:rPr>
          <w:b/>
        </w:rPr>
        <w:t>Portable oxygen cylinders will be replaced</w:t>
      </w:r>
      <w:r>
        <w:t xml:space="preserve"> </w:t>
      </w:r>
      <w:r>
        <w:rPr>
          <w:b/>
        </w:rPr>
        <w:t>when the level falls below 1,000 psi</w:t>
      </w:r>
      <w:r>
        <w:t xml:space="preserve">.  Full and empty oxygen cylinders are located in the appropriately designated storage closets in the </w:t>
      </w:r>
      <w:r w:rsidR="00B85A82">
        <w:t xml:space="preserve">ambulance garage. </w:t>
      </w:r>
    </w:p>
    <w:p w:rsidR="00CF4C7C" w:rsidRDefault="00CF4C7C">
      <w:r>
        <w:t>(Refer to NYSDOH Policy Statement 98-06; Ambulance Oxygen Systems and Equipment, Appendix 10)</w:t>
      </w:r>
    </w:p>
    <w:p w:rsidR="00CF4C7C" w:rsidRDefault="00CF4C7C">
      <w:pPr>
        <w:rPr>
          <w:b/>
        </w:rPr>
      </w:pPr>
      <w:r>
        <w:tab/>
      </w:r>
      <w:r>
        <w:rPr>
          <w:b/>
        </w:rPr>
        <w:t xml:space="preserve">As a safety precaution, </w:t>
      </w:r>
      <w:r w:rsidR="00570D49">
        <w:rPr>
          <w:b/>
        </w:rPr>
        <w:t>NCAC</w:t>
      </w:r>
      <w:r>
        <w:rPr>
          <w:b/>
        </w:rPr>
        <w:t xml:space="preserve"> strictly enforces its “No Smoking” policy at all times.</w:t>
      </w:r>
    </w:p>
    <w:p w:rsidR="00CF4C7C" w:rsidRDefault="00CF4C7C">
      <w:pPr>
        <w:rPr>
          <w:b/>
        </w:rPr>
      </w:pPr>
    </w:p>
    <w:p w:rsidR="00CF6C7C" w:rsidRDefault="00CF6C7C">
      <w:pPr>
        <w:rPr>
          <w:b/>
        </w:rPr>
      </w:pPr>
    </w:p>
    <w:p w:rsidR="00CF6C7C" w:rsidRDefault="00CF6C7C">
      <w:pPr>
        <w:rPr>
          <w:b/>
        </w:rPr>
      </w:pPr>
    </w:p>
    <w:p w:rsidR="00CF6C7C" w:rsidRDefault="00CF6C7C">
      <w:pPr>
        <w:rPr>
          <w:b/>
        </w:rPr>
      </w:pPr>
    </w:p>
    <w:p w:rsidR="00CF6C7C" w:rsidRDefault="00CF6C7C">
      <w:pPr>
        <w:rPr>
          <w:b/>
        </w:rPr>
      </w:pPr>
    </w:p>
    <w:p w:rsidR="00CF6C7C" w:rsidRDefault="00CF6C7C">
      <w:pPr>
        <w:rPr>
          <w:b/>
        </w:rPr>
      </w:pPr>
    </w:p>
    <w:p w:rsidR="00CF6C7C" w:rsidRDefault="00CF6C7C">
      <w:pPr>
        <w:rPr>
          <w:b/>
        </w:rPr>
      </w:pPr>
    </w:p>
    <w:p w:rsidR="00CF6C7C" w:rsidRDefault="00CF6C7C">
      <w:pPr>
        <w:rPr>
          <w:b/>
        </w:rPr>
      </w:pPr>
    </w:p>
    <w:p w:rsidR="00CF4C7C" w:rsidRDefault="00CF4C7C">
      <w:pPr>
        <w:rPr>
          <w:b/>
        </w:rPr>
      </w:pPr>
      <w:r>
        <w:rPr>
          <w:b/>
        </w:rPr>
        <w:lastRenderedPageBreak/>
        <w:t xml:space="preserve">1.16 </w:t>
      </w:r>
      <w:r>
        <w:rPr>
          <w:b/>
        </w:rPr>
        <w:tab/>
      </w:r>
      <w:r w:rsidR="00EA3CA5">
        <w:rPr>
          <w:b/>
        </w:rPr>
        <w:t xml:space="preserve">Members/Paid Staff </w:t>
      </w:r>
      <w:r w:rsidR="00E93969">
        <w:rPr>
          <w:b/>
        </w:rPr>
        <w:t>Personnel</w:t>
      </w:r>
      <w:r w:rsidR="00EA3CA5">
        <w:rPr>
          <w:b/>
        </w:rPr>
        <w:t xml:space="preserve"> </w:t>
      </w:r>
      <w:r>
        <w:rPr>
          <w:b/>
        </w:rPr>
        <w:t>Job Descriptions</w:t>
      </w:r>
    </w:p>
    <w:p w:rsidR="00CF4C7C" w:rsidRDefault="00CF4C7C">
      <w:r>
        <w:tab/>
      </w:r>
    </w:p>
    <w:p w:rsidR="00CF4C7C" w:rsidRDefault="00CF4C7C" w:rsidP="00EB0BC8">
      <w:pPr>
        <w:rPr>
          <w:b/>
        </w:rPr>
      </w:pPr>
      <w:r>
        <w:tab/>
        <w:t xml:space="preserve">Guidelines for application and </w:t>
      </w:r>
      <w:r w:rsidR="00EA3CA5">
        <w:t xml:space="preserve">Members/Paid Staff </w:t>
      </w:r>
      <w:r w:rsidR="00E93969">
        <w:t>Personnel</w:t>
      </w:r>
      <w:r w:rsidR="00EA3CA5">
        <w:t xml:space="preserve"> </w:t>
      </w:r>
      <w:r>
        <w:t xml:space="preserve">requirements are covered in the </w:t>
      </w:r>
      <w:r w:rsidR="00570D49">
        <w:t>NCAC</w:t>
      </w:r>
      <w:r>
        <w:t xml:space="preserve"> By-Laws</w:t>
      </w:r>
    </w:p>
    <w:p w:rsidR="00CF4C7C" w:rsidRDefault="00CF4C7C">
      <w:pPr>
        <w:rPr>
          <w:b/>
        </w:rPr>
      </w:pPr>
      <w:r>
        <w:tab/>
      </w:r>
      <w:r>
        <w:rPr>
          <w:b/>
        </w:rPr>
        <w:t xml:space="preserve">The job descriptions of adult riding </w:t>
      </w:r>
      <w:r w:rsidR="00EA3CA5">
        <w:rPr>
          <w:b/>
        </w:rPr>
        <w:t xml:space="preserve">Members/Paid Staff </w:t>
      </w:r>
      <w:r w:rsidR="00B85A82">
        <w:rPr>
          <w:b/>
        </w:rPr>
        <w:t>Personnel are</w:t>
      </w:r>
      <w:r>
        <w:rPr>
          <w:b/>
        </w:rPr>
        <w:t xml:space="preserve"> as follows:</w:t>
      </w:r>
    </w:p>
    <w:p w:rsidR="00CF4C7C" w:rsidRDefault="00CF4C7C"/>
    <w:p w:rsidR="00CF4C7C" w:rsidRDefault="00CF4C7C">
      <w:r>
        <w:tab/>
      </w:r>
      <w:r>
        <w:rPr>
          <w:b/>
        </w:rPr>
        <w:t xml:space="preserve">Crew Chief:  </w:t>
      </w:r>
      <w:r>
        <w:t xml:space="preserve">All crew chiefs shall be NYS certified at the minimum EMT-B level.  </w:t>
      </w:r>
      <w:r>
        <w:rPr>
          <w:b/>
        </w:rPr>
        <w:t>All crew chiefs must be approved by the Captain</w:t>
      </w:r>
      <w:r w:rsidR="00283B3F">
        <w:t xml:space="preserve"> after recommendation from the Training Officer</w:t>
      </w:r>
      <w:r>
        <w:t xml:space="preserve"> and may be appointed after riding as a crew chief designate (under supervision) for a minimum of 5 calls or at the designation of the Captain.  The crew chief designate must assume all the responsibilities of a crew chief.</w:t>
      </w:r>
    </w:p>
    <w:p w:rsidR="00CF4C7C" w:rsidRDefault="00CF4C7C">
      <w:r>
        <w:tab/>
      </w:r>
      <w:r>
        <w:rPr>
          <w:b/>
        </w:rPr>
        <w:t>The crew chief is responsible for the ambulance and crew during a call if no officer is present</w:t>
      </w:r>
      <w:r>
        <w:t>.  The crew chief will immediately notify the Captain of any unusual circumstances or problem that arises.</w:t>
      </w:r>
    </w:p>
    <w:p w:rsidR="00CF4C7C" w:rsidRDefault="00CF4C7C">
      <w:r>
        <w:tab/>
      </w:r>
      <w:r>
        <w:rPr>
          <w:b/>
        </w:rPr>
        <w:t>It is the crew chief’s responsibility to determine the severity of the call and direct the crew as to the type of care and equipment to be used, and what medical facility a patient will be transported to</w:t>
      </w:r>
      <w:r>
        <w:t>.  The crew chief will instruct the driver as to the use of lights and sirens after assessing the patient’s condition, and will keep the driver updated as to any necessary change in the operation of the vehicle.</w:t>
      </w:r>
    </w:p>
    <w:p w:rsidR="006F7B9F" w:rsidRDefault="00CF4C7C" w:rsidP="006F7B9F">
      <w:r>
        <w:tab/>
      </w:r>
      <w:r>
        <w:rPr>
          <w:b/>
        </w:rPr>
        <w:t>The crew chief is responsible for completing a patient care report for every call or standby</w:t>
      </w:r>
      <w:r>
        <w:t>.  A release form from responsibility (RMA) must be signed when a patient refuses treatment and/or transport.  A run report sheet must also be filled out upon return to headquarters.  A PCR must be completed when a call is cancelled if the ambulance has left headquarters.  All PCRs are to be placed in the locked receptacle located in the office as soon as possible after returning to headquarters.</w:t>
      </w:r>
    </w:p>
    <w:p w:rsidR="006F7B9F" w:rsidRDefault="006F7B9F" w:rsidP="006F7B9F"/>
    <w:p w:rsidR="00CF4C7C" w:rsidRDefault="00CF4C7C" w:rsidP="006F7B9F">
      <w:r>
        <w:rPr>
          <w:b/>
        </w:rPr>
        <w:t>The crew chief will decide who will ride in the ambulance, in addition to the patient and the crew</w:t>
      </w:r>
      <w:r>
        <w:t>.  The name and relationship of any additional passenger will be noted on the PCR.</w:t>
      </w:r>
      <w:r w:rsidR="006F7B9F">
        <w:t xml:space="preserve">  </w:t>
      </w:r>
    </w:p>
    <w:p w:rsidR="00CF4C7C" w:rsidRDefault="00CF4C7C">
      <w:r>
        <w:rPr>
          <w:b/>
        </w:rPr>
        <w:tab/>
        <w:t>The crew chief will be responsible for communicating with the receiving hospital, either by cell phone or radio</w:t>
      </w:r>
      <w:r>
        <w:t>.</w:t>
      </w:r>
    </w:p>
    <w:p w:rsidR="00CF4C7C" w:rsidRDefault="00CF4C7C" w:rsidP="00E77B42">
      <w:r>
        <w:tab/>
        <w:t>The crew chief, upon arrival at the hospital with a patient, must advise the staff of the patient’s condition at the scene and en route.  The white copy of the PCR must be signe</w:t>
      </w:r>
      <w:r w:rsidR="00E77B42">
        <w:t xml:space="preserve">d on the back by a nurse </w:t>
      </w:r>
      <w:r>
        <w:t>that the patient has been received.  The pink hospital copy is left with a nurse or placed in the patient’s file bin. (Refer to NYS DOH Policy Statement 02-05; Pre-Hospital Care Report; Appendix 2)</w:t>
      </w:r>
    </w:p>
    <w:p w:rsidR="00CF4C7C" w:rsidRDefault="00CF4C7C">
      <w:r>
        <w:tab/>
      </w:r>
      <w:r>
        <w:rPr>
          <w:b/>
        </w:rPr>
        <w:t>The crew chief is responsible for all equipment on the ambulance and must see that items are replaced and restocked</w:t>
      </w:r>
      <w:r>
        <w:t xml:space="preserve">.  Note on the run report sheet and on the blackboard in the garage any equipment left at a hospital, or any item that was not replaced.  </w:t>
      </w:r>
    </w:p>
    <w:p w:rsidR="00EB0BC8" w:rsidRDefault="00CF4C7C">
      <w:r>
        <w:tab/>
        <w:t>While all crew chiefs must be certified New York State EMT-Bs, m</w:t>
      </w:r>
      <w:r w:rsidR="00283B3F">
        <w:t xml:space="preserve">any of </w:t>
      </w:r>
      <w:r w:rsidR="00570D49">
        <w:t>NCAC’S</w:t>
      </w:r>
      <w:r w:rsidR="00283B3F">
        <w:t xml:space="preserve"> drivers are also </w:t>
      </w:r>
      <w:r>
        <w:t xml:space="preserve">certified.  Original certifications are to be produced when first </w:t>
      </w:r>
    </w:p>
    <w:p w:rsidR="00CF6C7C" w:rsidRDefault="00CF6C7C"/>
    <w:p w:rsidR="00CF6C7C" w:rsidRDefault="00CF6C7C"/>
    <w:p w:rsidR="00CF4C7C" w:rsidRDefault="00CF4C7C">
      <w:r>
        <w:lastRenderedPageBreak/>
        <w:t xml:space="preserve">joining </w:t>
      </w:r>
      <w:r w:rsidR="00570D49">
        <w:t>NCAC</w:t>
      </w:r>
      <w:r>
        <w:t xml:space="preserve"> and whenever recertifying.  A copy will be placed in each </w:t>
      </w:r>
      <w:r w:rsidR="00E93969">
        <w:t>Members/Paid Staff Personnel</w:t>
      </w:r>
      <w:r w:rsidR="00EB0BC8">
        <w:t>’s</w:t>
      </w:r>
      <w:r>
        <w:t xml:space="preserve"> file along with copies of any continuing medical education classes attended.  </w:t>
      </w:r>
      <w:r>
        <w:rPr>
          <w:b/>
        </w:rPr>
        <w:t>All personnel records are available for inspection by the DOH upon</w:t>
      </w:r>
      <w:r>
        <w:t xml:space="preserve"> </w:t>
      </w:r>
      <w:r>
        <w:rPr>
          <w:b/>
        </w:rPr>
        <w:t>request</w:t>
      </w:r>
      <w:r>
        <w:t>.  (Refer to NYSDOH Policy Statement 00-10:  The Functional Job Position EMT-B, Appendix 3)</w:t>
      </w:r>
    </w:p>
    <w:p w:rsidR="00CF4C7C" w:rsidRDefault="00CF4C7C"/>
    <w:p w:rsidR="00CF4C7C" w:rsidRDefault="00CF4C7C">
      <w:r>
        <w:tab/>
      </w:r>
      <w:r>
        <w:rPr>
          <w:b/>
        </w:rPr>
        <w:t>Driver:</w:t>
      </w:r>
      <w:r>
        <w:t xml:space="preserve">  </w:t>
      </w:r>
      <w:r w:rsidR="00B85A82">
        <w:rPr>
          <w:b/>
        </w:rPr>
        <w:t>Members</w:t>
      </w:r>
      <w:r w:rsidR="00E93969">
        <w:rPr>
          <w:b/>
        </w:rPr>
        <w:t>/Paid Staff Personnel</w:t>
      </w:r>
      <w:r>
        <w:rPr>
          <w:b/>
        </w:rPr>
        <w:t xml:space="preserve"> must be 21 years of age</w:t>
      </w:r>
      <w:r>
        <w:t xml:space="preserve">, and must be off probation or at the discretion of the Captain, before beginning driver training.  </w:t>
      </w:r>
    </w:p>
    <w:p w:rsidR="00CF4C7C" w:rsidRDefault="00CF4C7C" w:rsidP="00283B3F">
      <w:r>
        <w:tab/>
      </w:r>
      <w:r>
        <w:rPr>
          <w:b/>
        </w:rPr>
        <w:t>Prospective drivers must be approved by the Captain and the Senior Driver Trainers</w:t>
      </w:r>
      <w:r>
        <w:t xml:space="preserve">.  They must possess a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driver’s license with</w:t>
      </w:r>
      <w:r w:rsidR="00283B3F">
        <w:t xml:space="preserve"> a satisfactory license check, attended a Certified Emergency Vehicle Operations Course and a Self-</w:t>
      </w:r>
      <w:r w:rsidR="00B85A82">
        <w:t>Defensive</w:t>
      </w:r>
      <w:r w:rsidR="00283B3F">
        <w:t xml:space="preserve"> Driver’s course.</w:t>
      </w:r>
    </w:p>
    <w:p w:rsidR="00CF4C7C" w:rsidRDefault="00CF4C7C">
      <w:r>
        <w:tab/>
      </w:r>
      <w:r>
        <w:rPr>
          <w:b/>
        </w:rPr>
        <w:t>Driver training shall be instructed by one of the Corps’ appointed driver trainers</w:t>
      </w:r>
      <w:r>
        <w:t xml:space="preserve">.  When a </w:t>
      </w:r>
      <w:r w:rsidR="00E93969">
        <w:t>Members/Paid Staff Personnel</w:t>
      </w:r>
      <w:r>
        <w:t xml:space="preserve"> has completed driver training, he/she will be checked by a designated senior driver trainer who will verify that all testing standards have been met.</w:t>
      </w:r>
    </w:p>
    <w:p w:rsidR="00CF4C7C" w:rsidRDefault="00CF4C7C" w:rsidP="00CF6C7C">
      <w:pPr>
        <w:rPr>
          <w:b/>
        </w:rPr>
      </w:pPr>
      <w:r>
        <w:tab/>
        <w:t>The senior driver trainers may require a refresher training session for any driver who does not drive a minimum of one run each month</w:t>
      </w:r>
      <w:r>
        <w:rPr>
          <w:b/>
        </w:rPr>
        <w:t xml:space="preserve">.  Drivers are required to stay current with the operations of </w:t>
      </w:r>
      <w:r w:rsidR="00CF6C7C">
        <w:rPr>
          <w:b/>
        </w:rPr>
        <w:t>all ambulances</w:t>
      </w:r>
      <w:r>
        <w:rPr>
          <w:b/>
        </w:rPr>
        <w:t>.</w:t>
      </w:r>
    </w:p>
    <w:p w:rsidR="00F36008" w:rsidRDefault="00F36008">
      <w:pPr>
        <w:rPr>
          <w:b/>
        </w:rPr>
      </w:pPr>
    </w:p>
    <w:p w:rsidR="00F36008" w:rsidRDefault="00F36008">
      <w:pPr>
        <w:rPr>
          <w:b/>
        </w:rPr>
      </w:pPr>
    </w:p>
    <w:p w:rsidR="00F36008" w:rsidRDefault="00F36008" w:rsidP="00AD7109">
      <w:pPr>
        <w:widowControl w:val="0"/>
        <w:autoSpaceDE w:val="0"/>
        <w:autoSpaceDN w:val="0"/>
        <w:adjustRightInd w:val="0"/>
        <w:spacing w:line="200" w:lineRule="exact"/>
        <w:ind w:left="100" w:right="-20" w:firstLine="360"/>
        <w:rPr>
          <w:rFonts w:ascii="Arial" w:hAnsi="Arial" w:cs="Arial"/>
          <w:b/>
          <w:bCs/>
          <w:spacing w:val="-2"/>
        </w:rPr>
      </w:pPr>
      <w:r>
        <w:rPr>
          <w:rFonts w:ascii="Arial" w:hAnsi="Arial" w:cs="Arial"/>
          <w:b/>
          <w:bCs/>
          <w:sz w:val="20"/>
          <w:szCs w:val="20"/>
        </w:rPr>
        <w:t xml:space="preserve">  </w:t>
      </w:r>
      <w:r>
        <w:rPr>
          <w:rFonts w:ascii="Arial" w:hAnsi="Arial" w:cs="Arial"/>
          <w:b/>
          <w:bCs/>
          <w:spacing w:val="-27"/>
          <w:sz w:val="20"/>
          <w:szCs w:val="20"/>
        </w:rPr>
        <w:t xml:space="preserve"> </w:t>
      </w:r>
      <w:r w:rsidRPr="00F36008">
        <w:rPr>
          <w:rFonts w:ascii="Arial" w:hAnsi="Arial" w:cs="Arial"/>
          <w:b/>
          <w:bCs/>
          <w:spacing w:val="-2"/>
        </w:rPr>
        <w:t>Dri</w:t>
      </w:r>
      <w:r w:rsidRPr="00F36008">
        <w:rPr>
          <w:rFonts w:ascii="Arial" w:hAnsi="Arial" w:cs="Arial"/>
          <w:b/>
          <w:bCs/>
          <w:spacing w:val="-4"/>
        </w:rPr>
        <w:t>v</w:t>
      </w:r>
      <w:r w:rsidRPr="00F36008">
        <w:rPr>
          <w:rFonts w:ascii="Arial" w:hAnsi="Arial" w:cs="Arial"/>
          <w:b/>
          <w:bCs/>
          <w:spacing w:val="-2"/>
        </w:rPr>
        <w:t>er License Monitori</w:t>
      </w:r>
      <w:r w:rsidRPr="00F36008">
        <w:rPr>
          <w:rFonts w:ascii="Arial" w:hAnsi="Arial" w:cs="Arial"/>
          <w:b/>
          <w:bCs/>
          <w:spacing w:val="-3"/>
        </w:rPr>
        <w:t>n</w:t>
      </w:r>
      <w:r w:rsidRPr="00F36008">
        <w:rPr>
          <w:rFonts w:ascii="Arial" w:hAnsi="Arial" w:cs="Arial"/>
          <w:b/>
          <w:bCs/>
          <w:spacing w:val="-2"/>
        </w:rPr>
        <w:t>g</w:t>
      </w:r>
    </w:p>
    <w:p w:rsidR="00AD7109" w:rsidRPr="00F36008" w:rsidRDefault="00AD7109" w:rsidP="00AD7109">
      <w:pPr>
        <w:widowControl w:val="0"/>
        <w:autoSpaceDE w:val="0"/>
        <w:autoSpaceDN w:val="0"/>
        <w:adjustRightInd w:val="0"/>
        <w:spacing w:line="200" w:lineRule="exact"/>
        <w:ind w:left="100" w:right="-20" w:firstLine="360"/>
        <w:rPr>
          <w:rFonts w:ascii="Arial" w:hAnsi="Arial" w:cs="Arial"/>
        </w:rPr>
      </w:pPr>
    </w:p>
    <w:p w:rsidR="00F36008" w:rsidRPr="00F36008" w:rsidRDefault="00F36008" w:rsidP="00F36008">
      <w:pPr>
        <w:widowControl w:val="0"/>
        <w:tabs>
          <w:tab w:val="left" w:pos="800"/>
        </w:tabs>
        <w:autoSpaceDE w:val="0"/>
        <w:autoSpaceDN w:val="0"/>
        <w:adjustRightInd w:val="0"/>
        <w:spacing w:before="12" w:line="230" w:lineRule="exact"/>
        <w:ind w:left="820" w:right="173" w:hanging="360"/>
        <w:rPr>
          <w:rFonts w:ascii="Arial" w:hAnsi="Arial" w:cs="Arial"/>
        </w:rPr>
      </w:pPr>
      <w:r w:rsidRPr="00F36008">
        <w:rPr>
          <w:rFonts w:ascii="Lucida Console" w:hAnsi="Lucida Console" w:cs="Arial"/>
          <w:w w:val="76"/>
        </w:rPr>
        <w:t>•</w:t>
      </w:r>
      <w:r w:rsidRPr="00F36008">
        <w:tab/>
      </w:r>
      <w:r>
        <w:rPr>
          <w:rFonts w:ascii="Arial" w:hAnsi="Arial" w:cs="Arial"/>
          <w:spacing w:val="-2"/>
        </w:rPr>
        <w:t>NCAC</w:t>
      </w:r>
      <w:r w:rsidRPr="00F36008">
        <w:rPr>
          <w:rFonts w:ascii="Arial" w:hAnsi="Arial" w:cs="Arial"/>
          <w:spacing w:val="-2"/>
        </w:rPr>
        <w:t xml:space="preserve"> wi</w:t>
      </w:r>
      <w:r w:rsidRPr="00F36008">
        <w:rPr>
          <w:rFonts w:ascii="Arial" w:hAnsi="Arial" w:cs="Arial"/>
          <w:spacing w:val="-3"/>
        </w:rPr>
        <w:t>l</w:t>
      </w:r>
      <w:r w:rsidRPr="00F36008">
        <w:rPr>
          <w:rFonts w:ascii="Arial" w:hAnsi="Arial" w:cs="Arial"/>
          <w:spacing w:val="-2"/>
        </w:rPr>
        <w:t>l monitor th</w:t>
      </w:r>
      <w:r w:rsidRPr="00F36008">
        <w:rPr>
          <w:rFonts w:ascii="Arial" w:hAnsi="Arial" w:cs="Arial"/>
        </w:rPr>
        <w:t>e</w:t>
      </w:r>
      <w:r w:rsidRPr="00F36008">
        <w:rPr>
          <w:rFonts w:ascii="Arial" w:hAnsi="Arial" w:cs="Arial"/>
          <w:spacing w:val="-3"/>
        </w:rPr>
        <w:t xml:space="preserve"> </w:t>
      </w:r>
      <w:r w:rsidRPr="00F36008">
        <w:rPr>
          <w:rFonts w:ascii="Arial" w:hAnsi="Arial" w:cs="Arial"/>
          <w:spacing w:val="-2"/>
        </w:rPr>
        <w:t>driver l</w:t>
      </w:r>
      <w:r w:rsidRPr="00F36008">
        <w:rPr>
          <w:rFonts w:ascii="Arial" w:hAnsi="Arial" w:cs="Arial"/>
          <w:spacing w:val="-3"/>
        </w:rPr>
        <w:t>i</w:t>
      </w:r>
      <w:r w:rsidRPr="00F36008">
        <w:rPr>
          <w:rFonts w:ascii="Arial" w:hAnsi="Arial" w:cs="Arial"/>
          <w:spacing w:val="-2"/>
        </w:rPr>
        <w:t>cense recor</w:t>
      </w:r>
      <w:r w:rsidRPr="00F36008">
        <w:rPr>
          <w:rFonts w:ascii="Arial" w:hAnsi="Arial" w:cs="Arial"/>
        </w:rPr>
        <w:t>d</w:t>
      </w:r>
      <w:r w:rsidRPr="00F36008">
        <w:rPr>
          <w:rFonts w:ascii="Arial" w:hAnsi="Arial" w:cs="Arial"/>
          <w:spacing w:val="2"/>
        </w:rPr>
        <w:t xml:space="preserve"> </w:t>
      </w:r>
      <w:r w:rsidRPr="00F36008">
        <w:rPr>
          <w:rFonts w:ascii="Arial" w:hAnsi="Arial" w:cs="Arial"/>
          <w:spacing w:val="-2"/>
        </w:rPr>
        <w:t>of al</w:t>
      </w:r>
      <w:r w:rsidRPr="00F36008">
        <w:rPr>
          <w:rFonts w:ascii="Arial" w:hAnsi="Arial" w:cs="Arial"/>
        </w:rPr>
        <w:t>l</w:t>
      </w:r>
      <w:r w:rsidRPr="00F36008">
        <w:rPr>
          <w:rFonts w:ascii="Arial" w:hAnsi="Arial" w:cs="Arial"/>
          <w:spacing w:val="-3"/>
        </w:rPr>
        <w:t xml:space="preserve"> </w:t>
      </w:r>
      <w:r w:rsidRPr="00F36008">
        <w:rPr>
          <w:rFonts w:ascii="Arial" w:hAnsi="Arial" w:cs="Arial"/>
          <w:spacing w:val="-2"/>
        </w:rPr>
        <w:t>drivers at all times, inc</w:t>
      </w:r>
      <w:r w:rsidRPr="00F36008">
        <w:rPr>
          <w:rFonts w:ascii="Arial" w:hAnsi="Arial" w:cs="Arial"/>
          <w:spacing w:val="-3"/>
        </w:rPr>
        <w:t>l</w:t>
      </w:r>
      <w:r w:rsidRPr="00F36008">
        <w:rPr>
          <w:rFonts w:ascii="Arial" w:hAnsi="Arial" w:cs="Arial"/>
          <w:spacing w:val="-2"/>
        </w:rPr>
        <w:t>uding status, violations, c</w:t>
      </w:r>
      <w:r w:rsidRPr="00F36008">
        <w:rPr>
          <w:rFonts w:ascii="Arial" w:hAnsi="Arial" w:cs="Arial"/>
          <w:spacing w:val="-3"/>
        </w:rPr>
        <w:t>o</w:t>
      </w:r>
      <w:r w:rsidRPr="00F36008">
        <w:rPr>
          <w:rFonts w:ascii="Arial" w:hAnsi="Arial" w:cs="Arial"/>
          <w:spacing w:val="-2"/>
        </w:rPr>
        <w:t>nvictio</w:t>
      </w:r>
      <w:r w:rsidRPr="00F36008">
        <w:rPr>
          <w:rFonts w:ascii="Arial" w:hAnsi="Arial" w:cs="Arial"/>
          <w:spacing w:val="-3"/>
        </w:rPr>
        <w:t>n</w:t>
      </w:r>
      <w:r w:rsidRPr="00F36008">
        <w:rPr>
          <w:rFonts w:ascii="Arial" w:hAnsi="Arial" w:cs="Arial"/>
          <w:spacing w:val="-2"/>
        </w:rPr>
        <w:t>s, an</w:t>
      </w:r>
      <w:r w:rsidRPr="00F36008">
        <w:rPr>
          <w:rFonts w:ascii="Arial" w:hAnsi="Arial" w:cs="Arial"/>
          <w:spacing w:val="-3"/>
        </w:rPr>
        <w:t>d</w:t>
      </w:r>
      <w:r w:rsidRPr="00F36008">
        <w:rPr>
          <w:rFonts w:ascii="Arial" w:hAnsi="Arial" w:cs="Arial"/>
          <w:spacing w:val="-2"/>
        </w:rPr>
        <w:t xml:space="preserve"> acc</w:t>
      </w:r>
      <w:r w:rsidRPr="00F36008">
        <w:rPr>
          <w:rFonts w:ascii="Arial" w:hAnsi="Arial" w:cs="Arial"/>
          <w:spacing w:val="-3"/>
        </w:rPr>
        <w:t>i</w:t>
      </w:r>
      <w:r w:rsidRPr="00F36008">
        <w:rPr>
          <w:rFonts w:ascii="Arial" w:hAnsi="Arial" w:cs="Arial"/>
          <w:spacing w:val="-2"/>
        </w:rPr>
        <w:t>den</w:t>
      </w:r>
      <w:r w:rsidRPr="00F36008">
        <w:rPr>
          <w:rFonts w:ascii="Arial" w:hAnsi="Arial" w:cs="Arial"/>
          <w:spacing w:val="-3"/>
        </w:rPr>
        <w:t>t</w:t>
      </w:r>
      <w:r w:rsidRPr="00F36008">
        <w:rPr>
          <w:rFonts w:ascii="Arial" w:hAnsi="Arial" w:cs="Arial"/>
          <w:spacing w:val="-2"/>
        </w:rPr>
        <w:t xml:space="preserve">s. </w:t>
      </w:r>
    </w:p>
    <w:p w:rsidR="00F36008" w:rsidRPr="00F36008" w:rsidRDefault="00F36008" w:rsidP="00F36008">
      <w:pPr>
        <w:widowControl w:val="0"/>
        <w:tabs>
          <w:tab w:val="left" w:pos="820"/>
        </w:tabs>
        <w:autoSpaceDE w:val="0"/>
        <w:autoSpaceDN w:val="0"/>
        <w:adjustRightInd w:val="0"/>
        <w:spacing w:before="14" w:line="230" w:lineRule="exact"/>
        <w:ind w:left="820" w:right="198" w:hanging="360"/>
        <w:rPr>
          <w:rFonts w:ascii="Arial" w:hAnsi="Arial" w:cs="Arial"/>
        </w:rPr>
      </w:pPr>
      <w:r w:rsidRPr="00F36008">
        <w:rPr>
          <w:rFonts w:ascii="Lucida Console" w:hAnsi="Lucida Console" w:cs="Arial"/>
          <w:w w:val="76"/>
        </w:rPr>
        <w:t>•</w:t>
      </w:r>
      <w:r w:rsidRPr="00F36008">
        <w:tab/>
      </w:r>
      <w:r w:rsidRPr="00F36008">
        <w:rPr>
          <w:rFonts w:ascii="Arial" w:hAnsi="Arial" w:cs="Arial"/>
        </w:rPr>
        <w:t>Driv</w:t>
      </w:r>
      <w:r w:rsidRPr="00F36008">
        <w:rPr>
          <w:rFonts w:ascii="Arial" w:hAnsi="Arial" w:cs="Arial"/>
          <w:spacing w:val="-3"/>
        </w:rPr>
        <w:t>e</w:t>
      </w:r>
      <w:r w:rsidRPr="00F36008">
        <w:rPr>
          <w:rFonts w:ascii="Arial" w:hAnsi="Arial" w:cs="Arial"/>
        </w:rPr>
        <w:t>r</w:t>
      </w:r>
      <w:r w:rsidRPr="00F36008">
        <w:rPr>
          <w:rFonts w:ascii="Arial" w:hAnsi="Arial" w:cs="Arial"/>
          <w:spacing w:val="-2"/>
        </w:rPr>
        <w:t xml:space="preserve"> </w:t>
      </w:r>
      <w:r w:rsidRPr="00F36008">
        <w:rPr>
          <w:rFonts w:ascii="Arial" w:hAnsi="Arial" w:cs="Arial"/>
        </w:rPr>
        <w:t>lic</w:t>
      </w:r>
      <w:r w:rsidRPr="00F36008">
        <w:rPr>
          <w:rFonts w:ascii="Arial" w:hAnsi="Arial" w:cs="Arial"/>
          <w:spacing w:val="-3"/>
        </w:rPr>
        <w:t>e</w:t>
      </w:r>
      <w:r w:rsidRPr="00F36008">
        <w:rPr>
          <w:rFonts w:ascii="Arial" w:hAnsi="Arial" w:cs="Arial"/>
        </w:rPr>
        <w:t>ns</w:t>
      </w:r>
      <w:r w:rsidRPr="00F36008">
        <w:rPr>
          <w:rFonts w:ascii="Arial" w:hAnsi="Arial" w:cs="Arial"/>
          <w:spacing w:val="-3"/>
        </w:rPr>
        <w:t>e</w:t>
      </w:r>
      <w:r w:rsidRPr="00F36008">
        <w:rPr>
          <w:rFonts w:ascii="Arial" w:hAnsi="Arial" w:cs="Arial"/>
          <w:spacing w:val="-2"/>
        </w:rPr>
        <w:t xml:space="preserve"> </w:t>
      </w:r>
      <w:r w:rsidRPr="00F36008">
        <w:rPr>
          <w:rFonts w:ascii="Arial" w:hAnsi="Arial" w:cs="Arial"/>
        </w:rPr>
        <w:t>information</w:t>
      </w:r>
      <w:r w:rsidRPr="00F36008">
        <w:rPr>
          <w:rFonts w:ascii="Arial" w:hAnsi="Arial" w:cs="Arial"/>
          <w:spacing w:val="-3"/>
        </w:rPr>
        <w:t xml:space="preserve"> </w:t>
      </w:r>
      <w:r w:rsidRPr="00F36008">
        <w:rPr>
          <w:rFonts w:ascii="Arial" w:hAnsi="Arial" w:cs="Arial"/>
        </w:rPr>
        <w:t>will</w:t>
      </w:r>
      <w:r w:rsidRPr="00F36008">
        <w:rPr>
          <w:rFonts w:ascii="Arial" w:hAnsi="Arial" w:cs="Arial"/>
          <w:spacing w:val="-2"/>
        </w:rPr>
        <w:t xml:space="preserve"> </w:t>
      </w:r>
      <w:r w:rsidRPr="00F36008">
        <w:rPr>
          <w:rFonts w:ascii="Arial" w:hAnsi="Arial" w:cs="Arial"/>
        </w:rPr>
        <w:t>be</w:t>
      </w:r>
      <w:r w:rsidRPr="00F36008">
        <w:rPr>
          <w:rFonts w:ascii="Arial" w:hAnsi="Arial" w:cs="Arial"/>
          <w:spacing w:val="-2"/>
        </w:rPr>
        <w:t xml:space="preserve"> </w:t>
      </w:r>
      <w:r w:rsidRPr="00F36008">
        <w:rPr>
          <w:rFonts w:ascii="Arial" w:hAnsi="Arial" w:cs="Arial"/>
        </w:rPr>
        <w:t>co</w:t>
      </w:r>
      <w:r w:rsidRPr="00F36008">
        <w:rPr>
          <w:rFonts w:ascii="Arial" w:hAnsi="Arial" w:cs="Arial"/>
          <w:spacing w:val="-3"/>
        </w:rPr>
        <w:t>n</w:t>
      </w:r>
      <w:r w:rsidRPr="00F36008">
        <w:rPr>
          <w:rFonts w:ascii="Arial" w:hAnsi="Arial" w:cs="Arial"/>
        </w:rPr>
        <w:t>si</w:t>
      </w:r>
      <w:r w:rsidRPr="00F36008">
        <w:rPr>
          <w:rFonts w:ascii="Arial" w:hAnsi="Arial" w:cs="Arial"/>
          <w:spacing w:val="-3"/>
        </w:rPr>
        <w:t>d</w:t>
      </w:r>
      <w:r w:rsidRPr="00F36008">
        <w:rPr>
          <w:rFonts w:ascii="Arial" w:hAnsi="Arial" w:cs="Arial"/>
        </w:rPr>
        <w:t>ered</w:t>
      </w:r>
      <w:r w:rsidRPr="00F36008">
        <w:rPr>
          <w:rFonts w:ascii="Arial" w:hAnsi="Arial" w:cs="Arial"/>
          <w:spacing w:val="-3"/>
        </w:rPr>
        <w:t xml:space="preserve"> </w:t>
      </w:r>
      <w:r w:rsidRPr="00F36008">
        <w:rPr>
          <w:rFonts w:ascii="Arial" w:hAnsi="Arial" w:cs="Arial"/>
        </w:rPr>
        <w:t>confi</w:t>
      </w:r>
      <w:r w:rsidRPr="00F36008">
        <w:rPr>
          <w:rFonts w:ascii="Arial" w:hAnsi="Arial" w:cs="Arial"/>
          <w:spacing w:val="-3"/>
        </w:rPr>
        <w:t>d</w:t>
      </w:r>
      <w:r w:rsidRPr="00F36008">
        <w:rPr>
          <w:rFonts w:ascii="Arial" w:hAnsi="Arial" w:cs="Arial"/>
        </w:rPr>
        <w:t>e</w:t>
      </w:r>
      <w:r w:rsidRPr="00F36008">
        <w:rPr>
          <w:rFonts w:ascii="Arial" w:hAnsi="Arial" w:cs="Arial"/>
          <w:spacing w:val="-3"/>
        </w:rPr>
        <w:t>n</w:t>
      </w:r>
      <w:r w:rsidRPr="00F36008">
        <w:rPr>
          <w:rFonts w:ascii="Arial" w:hAnsi="Arial" w:cs="Arial"/>
        </w:rPr>
        <w:t>tial,</w:t>
      </w:r>
      <w:r w:rsidRPr="00F36008">
        <w:rPr>
          <w:rFonts w:ascii="Arial" w:hAnsi="Arial" w:cs="Arial"/>
          <w:spacing w:val="-2"/>
        </w:rPr>
        <w:t xml:space="preserve"> </w:t>
      </w:r>
      <w:r w:rsidRPr="00F36008">
        <w:rPr>
          <w:rFonts w:ascii="Arial" w:hAnsi="Arial" w:cs="Arial"/>
        </w:rPr>
        <w:t>and</w:t>
      </w:r>
      <w:r w:rsidRPr="00F36008">
        <w:rPr>
          <w:rFonts w:ascii="Arial" w:hAnsi="Arial" w:cs="Arial"/>
          <w:spacing w:val="-2"/>
        </w:rPr>
        <w:t xml:space="preserve"> </w:t>
      </w:r>
      <w:r w:rsidRPr="00F36008">
        <w:rPr>
          <w:rFonts w:ascii="Arial" w:hAnsi="Arial" w:cs="Arial"/>
        </w:rPr>
        <w:t>will</w:t>
      </w:r>
      <w:r w:rsidRPr="00F36008">
        <w:rPr>
          <w:rFonts w:ascii="Arial" w:hAnsi="Arial" w:cs="Arial"/>
          <w:spacing w:val="-2"/>
        </w:rPr>
        <w:t xml:space="preserve"> </w:t>
      </w:r>
      <w:r w:rsidRPr="00F36008">
        <w:rPr>
          <w:rFonts w:ascii="Arial" w:hAnsi="Arial" w:cs="Arial"/>
          <w:spacing w:val="-3"/>
        </w:rPr>
        <w:t>b</w:t>
      </w:r>
      <w:r w:rsidRPr="00F36008">
        <w:rPr>
          <w:rFonts w:ascii="Arial" w:hAnsi="Arial" w:cs="Arial"/>
        </w:rPr>
        <w:t>e</w:t>
      </w:r>
      <w:r w:rsidRPr="00F36008">
        <w:rPr>
          <w:rFonts w:ascii="Arial" w:hAnsi="Arial" w:cs="Arial"/>
          <w:spacing w:val="-2"/>
        </w:rPr>
        <w:t xml:space="preserve"> </w:t>
      </w:r>
      <w:r w:rsidRPr="00F36008">
        <w:rPr>
          <w:rFonts w:ascii="Arial" w:hAnsi="Arial" w:cs="Arial"/>
        </w:rPr>
        <w:t>res</w:t>
      </w:r>
      <w:r w:rsidRPr="00F36008">
        <w:rPr>
          <w:rFonts w:ascii="Arial" w:hAnsi="Arial" w:cs="Arial"/>
          <w:spacing w:val="-3"/>
        </w:rPr>
        <w:t>t</w:t>
      </w:r>
      <w:r w:rsidRPr="00F36008">
        <w:rPr>
          <w:rFonts w:ascii="Arial" w:hAnsi="Arial" w:cs="Arial"/>
        </w:rPr>
        <w:t>rict</w:t>
      </w:r>
      <w:r w:rsidRPr="00F36008">
        <w:rPr>
          <w:rFonts w:ascii="Arial" w:hAnsi="Arial" w:cs="Arial"/>
          <w:spacing w:val="-3"/>
        </w:rPr>
        <w:t>e</w:t>
      </w:r>
      <w:r w:rsidRPr="00F36008">
        <w:rPr>
          <w:rFonts w:ascii="Arial" w:hAnsi="Arial" w:cs="Arial"/>
        </w:rPr>
        <w:t>d</w:t>
      </w:r>
      <w:r w:rsidRPr="00F36008">
        <w:rPr>
          <w:rFonts w:ascii="Arial" w:hAnsi="Arial" w:cs="Arial"/>
          <w:spacing w:val="-2"/>
        </w:rPr>
        <w:t xml:space="preserve"> </w:t>
      </w:r>
      <w:r w:rsidRPr="00F36008">
        <w:rPr>
          <w:rFonts w:ascii="Arial" w:hAnsi="Arial" w:cs="Arial"/>
        </w:rPr>
        <w:t>to</w:t>
      </w:r>
      <w:r w:rsidRPr="00F36008">
        <w:rPr>
          <w:rFonts w:ascii="Arial" w:hAnsi="Arial" w:cs="Arial"/>
          <w:spacing w:val="-2"/>
        </w:rPr>
        <w:t xml:space="preserve"> </w:t>
      </w:r>
      <w:r w:rsidRPr="00F36008">
        <w:rPr>
          <w:rFonts w:ascii="Arial" w:hAnsi="Arial" w:cs="Arial"/>
        </w:rPr>
        <w:t>the</w:t>
      </w:r>
      <w:r w:rsidRPr="00F36008">
        <w:rPr>
          <w:rFonts w:ascii="Arial" w:hAnsi="Arial" w:cs="Arial"/>
          <w:spacing w:val="-2"/>
        </w:rPr>
        <w:t xml:space="preserve"> </w:t>
      </w:r>
      <w:r>
        <w:rPr>
          <w:rFonts w:ascii="Arial" w:hAnsi="Arial" w:cs="Arial"/>
        </w:rPr>
        <w:t>President and Captain</w:t>
      </w:r>
      <w:r w:rsidRPr="00F36008">
        <w:rPr>
          <w:rFonts w:ascii="Arial" w:hAnsi="Arial" w:cs="Arial"/>
          <w:spacing w:val="-3"/>
        </w:rPr>
        <w:t>.</w:t>
      </w:r>
      <w:r w:rsidRPr="00F36008">
        <w:rPr>
          <w:rFonts w:ascii="Arial" w:hAnsi="Arial" w:cs="Arial"/>
          <w:spacing w:val="-2"/>
        </w:rPr>
        <w:t xml:space="preserve"> Details of d</w:t>
      </w:r>
      <w:r w:rsidRPr="00F36008">
        <w:rPr>
          <w:rFonts w:ascii="Arial" w:hAnsi="Arial" w:cs="Arial"/>
        </w:rPr>
        <w:t>r</w:t>
      </w:r>
      <w:r w:rsidRPr="00F36008">
        <w:rPr>
          <w:rFonts w:ascii="Arial" w:hAnsi="Arial" w:cs="Arial"/>
          <w:spacing w:val="-3"/>
        </w:rPr>
        <w:t>i</w:t>
      </w:r>
      <w:r w:rsidRPr="00F36008">
        <w:rPr>
          <w:rFonts w:ascii="Arial" w:hAnsi="Arial" w:cs="Arial"/>
          <w:spacing w:val="-2"/>
        </w:rPr>
        <w:t>ving record</w:t>
      </w:r>
      <w:r w:rsidRPr="00F36008">
        <w:rPr>
          <w:rFonts w:ascii="Arial" w:hAnsi="Arial" w:cs="Arial"/>
        </w:rPr>
        <w:t>s</w:t>
      </w:r>
      <w:r w:rsidRPr="00F36008">
        <w:rPr>
          <w:rFonts w:ascii="Arial" w:hAnsi="Arial" w:cs="Arial"/>
          <w:spacing w:val="-3"/>
        </w:rPr>
        <w:t xml:space="preserve"> </w:t>
      </w:r>
      <w:r w:rsidRPr="00F36008">
        <w:rPr>
          <w:rFonts w:ascii="Arial" w:hAnsi="Arial" w:cs="Arial"/>
          <w:spacing w:val="-2"/>
        </w:rPr>
        <w:t>will not be public</w:t>
      </w:r>
      <w:r w:rsidRPr="00F36008">
        <w:rPr>
          <w:rFonts w:ascii="Arial" w:hAnsi="Arial" w:cs="Arial"/>
          <w:spacing w:val="-3"/>
        </w:rPr>
        <w:t>i</w:t>
      </w:r>
      <w:r w:rsidRPr="00F36008">
        <w:rPr>
          <w:rFonts w:ascii="Arial" w:hAnsi="Arial" w:cs="Arial"/>
        </w:rPr>
        <w:t>z</w:t>
      </w:r>
      <w:r w:rsidRPr="00F36008">
        <w:rPr>
          <w:rFonts w:ascii="Arial" w:hAnsi="Arial" w:cs="Arial"/>
          <w:spacing w:val="-2"/>
        </w:rPr>
        <w:t>ed to the membership.</w:t>
      </w:r>
    </w:p>
    <w:p w:rsidR="00F36008" w:rsidRPr="00F36008" w:rsidRDefault="00F36008" w:rsidP="00F36008">
      <w:pPr>
        <w:widowControl w:val="0"/>
        <w:tabs>
          <w:tab w:val="left" w:pos="820"/>
        </w:tabs>
        <w:autoSpaceDE w:val="0"/>
        <w:autoSpaceDN w:val="0"/>
        <w:adjustRightInd w:val="0"/>
        <w:spacing w:before="14" w:line="230" w:lineRule="exact"/>
        <w:ind w:left="820" w:right="696" w:hanging="360"/>
        <w:rPr>
          <w:rFonts w:ascii="Arial" w:hAnsi="Arial" w:cs="Arial"/>
        </w:rPr>
      </w:pPr>
      <w:r w:rsidRPr="00F36008">
        <w:rPr>
          <w:rFonts w:ascii="Lucida Console" w:hAnsi="Lucida Console" w:cs="Arial"/>
          <w:w w:val="76"/>
        </w:rPr>
        <w:t>•</w:t>
      </w:r>
      <w:r w:rsidRPr="00F36008">
        <w:tab/>
      </w:r>
      <w:r>
        <w:rPr>
          <w:rFonts w:ascii="Arial" w:hAnsi="Arial" w:cs="Arial"/>
          <w:spacing w:val="-2"/>
        </w:rPr>
        <w:t>NCAC</w:t>
      </w:r>
      <w:r w:rsidRPr="00F36008">
        <w:rPr>
          <w:rFonts w:ascii="Arial" w:hAnsi="Arial" w:cs="Arial"/>
          <w:spacing w:val="-2"/>
        </w:rPr>
        <w:t xml:space="preserve"> may immediat</w:t>
      </w:r>
      <w:r w:rsidRPr="00F36008">
        <w:rPr>
          <w:rFonts w:ascii="Arial" w:hAnsi="Arial" w:cs="Arial"/>
          <w:spacing w:val="-3"/>
        </w:rPr>
        <w:t>e</w:t>
      </w:r>
      <w:r w:rsidRPr="00F36008">
        <w:rPr>
          <w:rFonts w:ascii="Arial" w:hAnsi="Arial" w:cs="Arial"/>
          <w:spacing w:val="-2"/>
        </w:rPr>
        <w:t>ly sus</w:t>
      </w:r>
      <w:r w:rsidRPr="00F36008">
        <w:rPr>
          <w:rFonts w:ascii="Arial" w:hAnsi="Arial" w:cs="Arial"/>
          <w:spacing w:val="-3"/>
        </w:rPr>
        <w:t>p</w:t>
      </w:r>
      <w:r w:rsidRPr="00F36008">
        <w:rPr>
          <w:rFonts w:ascii="Arial" w:hAnsi="Arial" w:cs="Arial"/>
          <w:spacing w:val="-2"/>
        </w:rPr>
        <w:t xml:space="preserve">end </w:t>
      </w:r>
      <w:r w:rsidRPr="00F36008">
        <w:rPr>
          <w:rFonts w:ascii="Arial" w:hAnsi="Arial" w:cs="Arial"/>
          <w:spacing w:val="-3"/>
        </w:rPr>
        <w:t>o</w:t>
      </w:r>
      <w:r w:rsidRPr="00F36008">
        <w:rPr>
          <w:rFonts w:ascii="Arial" w:hAnsi="Arial" w:cs="Arial"/>
          <w:spacing w:val="-2"/>
        </w:rPr>
        <w:t xml:space="preserve">r revoke, </w:t>
      </w:r>
      <w:r w:rsidRPr="00F36008">
        <w:rPr>
          <w:rFonts w:ascii="Arial" w:hAnsi="Arial" w:cs="Arial"/>
          <w:spacing w:val="-3"/>
        </w:rPr>
        <w:t>a</w:t>
      </w:r>
      <w:r w:rsidRPr="00F36008">
        <w:rPr>
          <w:rFonts w:ascii="Arial" w:hAnsi="Arial" w:cs="Arial"/>
        </w:rPr>
        <w:t>s</w:t>
      </w:r>
      <w:r w:rsidRPr="00F36008">
        <w:rPr>
          <w:rFonts w:ascii="Arial" w:hAnsi="Arial" w:cs="Arial"/>
          <w:spacing w:val="-2"/>
        </w:rPr>
        <w:t xml:space="preserve"> </w:t>
      </w:r>
      <w:r w:rsidRPr="00F36008">
        <w:rPr>
          <w:rFonts w:ascii="Arial" w:hAnsi="Arial" w:cs="Arial"/>
          <w:spacing w:val="-3"/>
        </w:rPr>
        <w:t>a</w:t>
      </w:r>
      <w:r w:rsidRPr="00F36008">
        <w:rPr>
          <w:rFonts w:ascii="Arial" w:hAnsi="Arial" w:cs="Arial"/>
          <w:spacing w:val="-2"/>
        </w:rPr>
        <w:t>pplicable, th</w:t>
      </w:r>
      <w:r w:rsidRPr="00F36008">
        <w:rPr>
          <w:rFonts w:ascii="Arial" w:hAnsi="Arial" w:cs="Arial"/>
          <w:spacing w:val="-3"/>
        </w:rPr>
        <w:t>e</w:t>
      </w:r>
      <w:r>
        <w:rPr>
          <w:rFonts w:ascii="Arial" w:hAnsi="Arial" w:cs="Arial"/>
          <w:spacing w:val="-2"/>
        </w:rPr>
        <w:t xml:space="preserve"> driving</w:t>
      </w:r>
      <w:r w:rsidR="009B21D1">
        <w:rPr>
          <w:rFonts w:ascii="Arial" w:hAnsi="Arial" w:cs="Arial"/>
          <w:spacing w:val="-2"/>
        </w:rPr>
        <w:t xml:space="preserve"> </w:t>
      </w:r>
      <w:r w:rsidRPr="00F36008">
        <w:rPr>
          <w:rFonts w:ascii="Arial" w:hAnsi="Arial" w:cs="Arial"/>
          <w:spacing w:val="-2"/>
        </w:rPr>
        <w:t>privil</w:t>
      </w:r>
      <w:r w:rsidRPr="00F36008">
        <w:rPr>
          <w:rFonts w:ascii="Arial" w:hAnsi="Arial" w:cs="Arial"/>
          <w:spacing w:val="-3"/>
        </w:rPr>
        <w:t>e</w:t>
      </w:r>
      <w:r w:rsidRPr="00F36008">
        <w:rPr>
          <w:rFonts w:ascii="Arial" w:hAnsi="Arial" w:cs="Arial"/>
          <w:spacing w:val="-2"/>
        </w:rPr>
        <w:t xml:space="preserve">ges of </w:t>
      </w:r>
      <w:r w:rsidRPr="00F36008">
        <w:rPr>
          <w:rFonts w:ascii="Arial" w:hAnsi="Arial" w:cs="Arial"/>
        </w:rPr>
        <w:t>any</w:t>
      </w:r>
      <w:r w:rsidRPr="00F36008">
        <w:rPr>
          <w:rFonts w:ascii="Arial" w:hAnsi="Arial" w:cs="Arial"/>
          <w:spacing w:val="-2"/>
        </w:rPr>
        <w:t xml:space="preserve"> </w:t>
      </w:r>
      <w:r w:rsidRPr="00F36008">
        <w:rPr>
          <w:rFonts w:ascii="Arial" w:hAnsi="Arial" w:cs="Arial"/>
        </w:rPr>
        <w:t>memb</w:t>
      </w:r>
      <w:r w:rsidRPr="00F36008">
        <w:rPr>
          <w:rFonts w:ascii="Arial" w:hAnsi="Arial" w:cs="Arial"/>
          <w:spacing w:val="-3"/>
        </w:rPr>
        <w:t>e</w:t>
      </w:r>
      <w:r w:rsidRPr="00F36008">
        <w:rPr>
          <w:rFonts w:ascii="Arial" w:hAnsi="Arial" w:cs="Arial"/>
        </w:rPr>
        <w:t>r</w:t>
      </w:r>
      <w:r w:rsidRPr="00F36008">
        <w:rPr>
          <w:rFonts w:ascii="Arial" w:hAnsi="Arial" w:cs="Arial"/>
          <w:spacing w:val="-2"/>
        </w:rPr>
        <w:t xml:space="preserve"> </w:t>
      </w:r>
      <w:r w:rsidRPr="00F36008">
        <w:rPr>
          <w:rFonts w:ascii="Arial" w:hAnsi="Arial" w:cs="Arial"/>
        </w:rPr>
        <w:t>wh</w:t>
      </w:r>
      <w:r w:rsidRPr="00F36008">
        <w:rPr>
          <w:rFonts w:ascii="Arial" w:hAnsi="Arial" w:cs="Arial"/>
          <w:spacing w:val="-3"/>
        </w:rPr>
        <w:t>o</w:t>
      </w:r>
      <w:r w:rsidRPr="00F36008">
        <w:rPr>
          <w:rFonts w:ascii="Arial" w:hAnsi="Arial" w:cs="Arial"/>
        </w:rPr>
        <w:t>se</w:t>
      </w:r>
      <w:r w:rsidRPr="00F36008">
        <w:rPr>
          <w:rFonts w:ascii="Arial" w:hAnsi="Arial" w:cs="Arial"/>
          <w:spacing w:val="-2"/>
        </w:rPr>
        <w:t xml:space="preserve"> </w:t>
      </w:r>
      <w:r w:rsidRPr="00F36008">
        <w:rPr>
          <w:rFonts w:ascii="Arial" w:hAnsi="Arial" w:cs="Arial"/>
        </w:rPr>
        <w:t>l</w:t>
      </w:r>
      <w:r w:rsidRPr="00F36008">
        <w:rPr>
          <w:rFonts w:ascii="Arial" w:hAnsi="Arial" w:cs="Arial"/>
          <w:spacing w:val="-3"/>
        </w:rPr>
        <w:t>i</w:t>
      </w:r>
      <w:r w:rsidRPr="00F36008">
        <w:rPr>
          <w:rFonts w:ascii="Arial" w:hAnsi="Arial" w:cs="Arial"/>
        </w:rPr>
        <w:t>ce</w:t>
      </w:r>
      <w:r w:rsidRPr="00F36008">
        <w:rPr>
          <w:rFonts w:ascii="Arial" w:hAnsi="Arial" w:cs="Arial"/>
          <w:spacing w:val="-3"/>
        </w:rPr>
        <w:t>n</w:t>
      </w:r>
      <w:r w:rsidRPr="00F36008">
        <w:rPr>
          <w:rFonts w:ascii="Arial" w:hAnsi="Arial" w:cs="Arial"/>
          <w:spacing w:val="-2"/>
        </w:rPr>
        <w:t>s</w:t>
      </w:r>
      <w:r w:rsidRPr="00F36008">
        <w:rPr>
          <w:rFonts w:ascii="Arial" w:hAnsi="Arial" w:cs="Arial"/>
        </w:rPr>
        <w:t>e</w:t>
      </w:r>
      <w:r w:rsidRPr="00F36008">
        <w:rPr>
          <w:rFonts w:ascii="Arial" w:hAnsi="Arial" w:cs="Arial"/>
          <w:spacing w:val="-2"/>
        </w:rPr>
        <w:t xml:space="preserve"> </w:t>
      </w:r>
      <w:r w:rsidRPr="00F36008">
        <w:rPr>
          <w:rFonts w:ascii="Arial" w:hAnsi="Arial" w:cs="Arial"/>
        </w:rPr>
        <w:t>is</w:t>
      </w:r>
      <w:r w:rsidRPr="00F36008">
        <w:rPr>
          <w:rFonts w:ascii="Arial" w:hAnsi="Arial" w:cs="Arial"/>
          <w:spacing w:val="-2"/>
        </w:rPr>
        <w:t xml:space="preserve"> </w:t>
      </w:r>
      <w:r w:rsidRPr="00F36008">
        <w:rPr>
          <w:rFonts w:ascii="Arial" w:hAnsi="Arial" w:cs="Arial"/>
        </w:rPr>
        <w:t>s</w:t>
      </w:r>
      <w:r w:rsidRPr="00F36008">
        <w:rPr>
          <w:rFonts w:ascii="Arial" w:hAnsi="Arial" w:cs="Arial"/>
          <w:spacing w:val="-3"/>
        </w:rPr>
        <w:t>u</w:t>
      </w:r>
      <w:r w:rsidRPr="00F36008">
        <w:rPr>
          <w:rFonts w:ascii="Arial" w:hAnsi="Arial" w:cs="Arial"/>
        </w:rPr>
        <w:t>s</w:t>
      </w:r>
      <w:r w:rsidRPr="00F36008">
        <w:rPr>
          <w:rFonts w:ascii="Arial" w:hAnsi="Arial" w:cs="Arial"/>
          <w:spacing w:val="-3"/>
        </w:rPr>
        <w:t>p</w:t>
      </w:r>
      <w:r w:rsidRPr="00F36008">
        <w:rPr>
          <w:rFonts w:ascii="Arial" w:hAnsi="Arial" w:cs="Arial"/>
        </w:rPr>
        <w:t>en</w:t>
      </w:r>
      <w:r w:rsidRPr="00F36008">
        <w:rPr>
          <w:rFonts w:ascii="Arial" w:hAnsi="Arial" w:cs="Arial"/>
          <w:spacing w:val="-3"/>
        </w:rPr>
        <w:t>d</w:t>
      </w:r>
      <w:r w:rsidRPr="00F36008">
        <w:rPr>
          <w:rFonts w:ascii="Arial" w:hAnsi="Arial" w:cs="Arial"/>
        </w:rPr>
        <w:t>ed,</w:t>
      </w:r>
      <w:r w:rsidRPr="00F36008">
        <w:rPr>
          <w:rFonts w:ascii="Arial" w:hAnsi="Arial" w:cs="Arial"/>
          <w:spacing w:val="-2"/>
        </w:rPr>
        <w:t xml:space="preserve"> </w:t>
      </w:r>
      <w:r w:rsidRPr="00F36008">
        <w:rPr>
          <w:rFonts w:ascii="Arial" w:hAnsi="Arial" w:cs="Arial"/>
        </w:rPr>
        <w:t>revo</w:t>
      </w:r>
      <w:r w:rsidRPr="00F36008">
        <w:rPr>
          <w:rFonts w:ascii="Arial" w:hAnsi="Arial" w:cs="Arial"/>
          <w:spacing w:val="-2"/>
        </w:rPr>
        <w:t>ked, co</w:t>
      </w:r>
      <w:r w:rsidRPr="00F36008">
        <w:rPr>
          <w:rFonts w:ascii="Arial" w:hAnsi="Arial" w:cs="Arial"/>
          <w:spacing w:val="-3"/>
        </w:rPr>
        <w:t>n</w:t>
      </w:r>
      <w:r w:rsidRPr="00F36008">
        <w:rPr>
          <w:rFonts w:ascii="Arial" w:hAnsi="Arial" w:cs="Arial"/>
        </w:rPr>
        <w:t>d</w:t>
      </w:r>
      <w:r w:rsidRPr="00F36008">
        <w:rPr>
          <w:rFonts w:ascii="Arial" w:hAnsi="Arial" w:cs="Arial"/>
          <w:spacing w:val="-2"/>
        </w:rPr>
        <w:t xml:space="preserve">itional, </w:t>
      </w:r>
      <w:r w:rsidRPr="00F36008">
        <w:rPr>
          <w:rFonts w:ascii="Arial" w:hAnsi="Arial" w:cs="Arial"/>
          <w:spacing w:val="-3"/>
        </w:rPr>
        <w:t>o</w:t>
      </w:r>
      <w:r w:rsidRPr="00F36008">
        <w:rPr>
          <w:rFonts w:ascii="Arial" w:hAnsi="Arial" w:cs="Arial"/>
        </w:rPr>
        <w:t>r</w:t>
      </w:r>
      <w:r w:rsidRPr="00F36008">
        <w:rPr>
          <w:rFonts w:ascii="Arial" w:hAnsi="Arial" w:cs="Arial"/>
          <w:spacing w:val="1"/>
        </w:rPr>
        <w:t xml:space="preserve"> </w:t>
      </w:r>
      <w:r w:rsidRPr="00F36008">
        <w:rPr>
          <w:rFonts w:ascii="Arial" w:hAnsi="Arial" w:cs="Arial"/>
        </w:rPr>
        <w:t>otherw</w:t>
      </w:r>
      <w:r w:rsidRPr="00F36008">
        <w:rPr>
          <w:rFonts w:ascii="Arial" w:hAnsi="Arial" w:cs="Arial"/>
          <w:spacing w:val="-3"/>
        </w:rPr>
        <w:t>i</w:t>
      </w:r>
      <w:r w:rsidRPr="00F36008">
        <w:rPr>
          <w:rFonts w:ascii="Arial" w:hAnsi="Arial" w:cs="Arial"/>
        </w:rPr>
        <w:t>se</w:t>
      </w:r>
      <w:r w:rsidRPr="00F36008">
        <w:rPr>
          <w:rFonts w:ascii="Arial" w:hAnsi="Arial" w:cs="Arial"/>
          <w:spacing w:val="-2"/>
        </w:rPr>
        <w:t xml:space="preserve"> </w:t>
      </w:r>
      <w:r w:rsidRPr="00F36008">
        <w:rPr>
          <w:rFonts w:ascii="Arial" w:hAnsi="Arial" w:cs="Arial"/>
        </w:rPr>
        <w:t>r</w:t>
      </w:r>
      <w:r w:rsidRPr="00F36008">
        <w:rPr>
          <w:rFonts w:ascii="Arial" w:hAnsi="Arial" w:cs="Arial"/>
          <w:spacing w:val="-3"/>
        </w:rPr>
        <w:t>e</w:t>
      </w:r>
      <w:r w:rsidRPr="00F36008">
        <w:rPr>
          <w:rFonts w:ascii="Arial" w:hAnsi="Arial" w:cs="Arial"/>
        </w:rPr>
        <w:t>str</w:t>
      </w:r>
      <w:r w:rsidRPr="00F36008">
        <w:rPr>
          <w:rFonts w:ascii="Arial" w:hAnsi="Arial" w:cs="Arial"/>
          <w:spacing w:val="-3"/>
        </w:rPr>
        <w:t>i</w:t>
      </w:r>
      <w:r w:rsidRPr="00F36008">
        <w:rPr>
          <w:rFonts w:ascii="Arial" w:hAnsi="Arial" w:cs="Arial"/>
        </w:rPr>
        <w:t>cted.</w:t>
      </w:r>
    </w:p>
    <w:p w:rsidR="00F36008" w:rsidRPr="00F36008" w:rsidRDefault="00F36008" w:rsidP="009B21D1">
      <w:pPr>
        <w:widowControl w:val="0"/>
        <w:tabs>
          <w:tab w:val="left" w:pos="820"/>
        </w:tabs>
        <w:autoSpaceDE w:val="0"/>
        <w:autoSpaceDN w:val="0"/>
        <w:adjustRightInd w:val="0"/>
        <w:spacing w:before="32" w:line="210" w:lineRule="exact"/>
        <w:ind w:left="460" w:right="-20"/>
        <w:rPr>
          <w:rFonts w:ascii="Arial" w:hAnsi="Arial" w:cs="Arial"/>
        </w:rPr>
      </w:pPr>
      <w:r w:rsidRPr="00F36008">
        <w:rPr>
          <w:rFonts w:ascii="Lucida Console" w:hAnsi="Lucida Console" w:cs="Arial"/>
          <w:w w:val="76"/>
        </w:rPr>
        <w:t>•</w:t>
      </w:r>
      <w:r w:rsidRPr="00F36008">
        <w:tab/>
      </w:r>
      <w:r w:rsidRPr="00F36008">
        <w:rPr>
          <w:rFonts w:ascii="Arial" w:hAnsi="Arial" w:cs="Arial"/>
          <w:spacing w:val="-2"/>
        </w:rPr>
        <w:t>Memb</w:t>
      </w:r>
      <w:r w:rsidRPr="00F36008">
        <w:rPr>
          <w:rFonts w:ascii="Arial" w:hAnsi="Arial" w:cs="Arial"/>
          <w:spacing w:val="-3"/>
        </w:rPr>
        <w:t>e</w:t>
      </w:r>
      <w:r w:rsidRPr="00F36008">
        <w:rPr>
          <w:rFonts w:ascii="Arial" w:hAnsi="Arial" w:cs="Arial"/>
        </w:rPr>
        <w:t>rs</w:t>
      </w:r>
      <w:r w:rsidR="00AD7109">
        <w:rPr>
          <w:rFonts w:ascii="Arial" w:hAnsi="Arial" w:cs="Arial"/>
        </w:rPr>
        <w:t xml:space="preserve">/Paid Staff </w:t>
      </w:r>
      <w:r w:rsidR="00F075A1">
        <w:rPr>
          <w:rFonts w:ascii="Arial" w:hAnsi="Arial" w:cs="Arial"/>
        </w:rPr>
        <w:t>Personnel</w:t>
      </w:r>
      <w:r w:rsidRPr="00F36008">
        <w:rPr>
          <w:rFonts w:ascii="Arial" w:hAnsi="Arial" w:cs="Arial"/>
          <w:spacing w:val="-3"/>
        </w:rPr>
        <w:t xml:space="preserve"> </w:t>
      </w:r>
      <w:r w:rsidRPr="00F36008">
        <w:rPr>
          <w:rFonts w:ascii="Arial" w:hAnsi="Arial" w:cs="Arial"/>
          <w:spacing w:val="-2"/>
        </w:rPr>
        <w:t>will not be permitted to drive fo</w:t>
      </w:r>
      <w:r w:rsidRPr="00F36008">
        <w:rPr>
          <w:rFonts w:ascii="Arial" w:hAnsi="Arial" w:cs="Arial"/>
        </w:rPr>
        <w:t xml:space="preserve">r </w:t>
      </w:r>
      <w:r w:rsidR="009B21D1">
        <w:rPr>
          <w:rFonts w:ascii="Arial" w:hAnsi="Arial" w:cs="Arial"/>
        </w:rPr>
        <w:t>NCAC</w:t>
      </w:r>
      <w:r w:rsidRPr="00F36008">
        <w:rPr>
          <w:rFonts w:ascii="Arial" w:hAnsi="Arial" w:cs="Arial"/>
          <w:spacing w:val="-3"/>
        </w:rPr>
        <w:t xml:space="preserve"> </w:t>
      </w:r>
      <w:r w:rsidRPr="00F36008">
        <w:rPr>
          <w:rFonts w:ascii="Arial" w:hAnsi="Arial" w:cs="Arial"/>
        </w:rPr>
        <w:t>when</w:t>
      </w:r>
      <w:r w:rsidRPr="00F36008">
        <w:rPr>
          <w:rFonts w:ascii="Arial" w:hAnsi="Arial" w:cs="Arial"/>
          <w:spacing w:val="-2"/>
        </w:rPr>
        <w:t xml:space="preserve"> </w:t>
      </w:r>
      <w:r w:rsidRPr="00F36008">
        <w:rPr>
          <w:rFonts w:ascii="Arial" w:hAnsi="Arial" w:cs="Arial"/>
        </w:rPr>
        <w:t>their</w:t>
      </w:r>
      <w:r w:rsidRPr="00F36008">
        <w:rPr>
          <w:rFonts w:ascii="Arial" w:hAnsi="Arial" w:cs="Arial"/>
          <w:spacing w:val="-3"/>
        </w:rPr>
        <w:t xml:space="preserve"> </w:t>
      </w:r>
      <w:r w:rsidRPr="00F36008">
        <w:rPr>
          <w:rFonts w:ascii="Arial" w:hAnsi="Arial" w:cs="Arial"/>
        </w:rPr>
        <w:t>r</w:t>
      </w:r>
      <w:r w:rsidRPr="00F36008">
        <w:rPr>
          <w:rFonts w:ascii="Arial" w:hAnsi="Arial" w:cs="Arial"/>
          <w:spacing w:val="-3"/>
        </w:rPr>
        <w:t>e</w:t>
      </w:r>
      <w:r w:rsidRPr="00F36008">
        <w:rPr>
          <w:rFonts w:ascii="Arial" w:hAnsi="Arial" w:cs="Arial"/>
        </w:rPr>
        <w:t>c</w:t>
      </w:r>
      <w:r w:rsidRPr="00F36008">
        <w:rPr>
          <w:rFonts w:ascii="Arial" w:hAnsi="Arial" w:cs="Arial"/>
          <w:spacing w:val="-3"/>
        </w:rPr>
        <w:t>o</w:t>
      </w:r>
      <w:r w:rsidRPr="00F36008">
        <w:rPr>
          <w:rFonts w:ascii="Arial" w:hAnsi="Arial" w:cs="Arial"/>
        </w:rPr>
        <w:t>rd</w:t>
      </w:r>
      <w:r w:rsidRPr="00F36008">
        <w:rPr>
          <w:rFonts w:ascii="Arial" w:hAnsi="Arial" w:cs="Arial"/>
          <w:spacing w:val="-2"/>
        </w:rPr>
        <w:t xml:space="preserve"> </w:t>
      </w:r>
      <w:r w:rsidRPr="00F36008">
        <w:rPr>
          <w:rFonts w:ascii="Arial" w:hAnsi="Arial" w:cs="Arial"/>
        </w:rPr>
        <w:t>c</w:t>
      </w:r>
      <w:r w:rsidRPr="00F36008">
        <w:rPr>
          <w:rFonts w:ascii="Arial" w:hAnsi="Arial" w:cs="Arial"/>
          <w:spacing w:val="-3"/>
        </w:rPr>
        <w:t>o</w:t>
      </w:r>
      <w:r w:rsidRPr="00F36008">
        <w:rPr>
          <w:rFonts w:ascii="Arial" w:hAnsi="Arial" w:cs="Arial"/>
        </w:rPr>
        <w:t>ntai</w:t>
      </w:r>
      <w:r w:rsidRPr="00F36008">
        <w:rPr>
          <w:rFonts w:ascii="Arial" w:hAnsi="Arial" w:cs="Arial"/>
          <w:spacing w:val="-3"/>
        </w:rPr>
        <w:t>n</w:t>
      </w:r>
      <w:r w:rsidRPr="00F36008">
        <w:rPr>
          <w:rFonts w:ascii="Arial" w:hAnsi="Arial" w:cs="Arial"/>
        </w:rPr>
        <w:t>s</w:t>
      </w:r>
    </w:p>
    <w:p w:rsidR="00F36008" w:rsidRPr="00F36008" w:rsidRDefault="00F36008" w:rsidP="00F36008">
      <w:pPr>
        <w:widowControl w:val="0"/>
        <w:tabs>
          <w:tab w:val="left" w:pos="1520"/>
        </w:tabs>
        <w:autoSpaceDE w:val="0"/>
        <w:autoSpaceDN w:val="0"/>
        <w:adjustRightInd w:val="0"/>
        <w:spacing w:before="28" w:line="220" w:lineRule="exact"/>
        <w:ind w:left="1180" w:right="-20"/>
        <w:rPr>
          <w:rFonts w:ascii="Arial" w:hAnsi="Arial" w:cs="Arial"/>
        </w:rPr>
      </w:pPr>
      <w:r w:rsidRPr="00F36008">
        <w:rPr>
          <w:rFonts w:ascii="Courier" w:hAnsi="Courier" w:cs="Arial"/>
          <w:w w:val="120"/>
        </w:rPr>
        <w:t>o</w:t>
      </w:r>
      <w:r w:rsidRPr="00F36008">
        <w:rPr>
          <w:rFonts w:ascii="Courier" w:hAnsi="Courier" w:cs="Arial"/>
        </w:rPr>
        <w:tab/>
      </w:r>
      <w:r w:rsidRPr="00F36008">
        <w:rPr>
          <w:rFonts w:ascii="Arial" w:hAnsi="Arial" w:cs="Arial"/>
        </w:rPr>
        <w:t>One</w:t>
      </w:r>
      <w:r w:rsidRPr="00F36008">
        <w:rPr>
          <w:rFonts w:ascii="Arial" w:hAnsi="Arial" w:cs="Arial"/>
          <w:spacing w:val="-2"/>
        </w:rPr>
        <w:t xml:space="preserve"> </w:t>
      </w:r>
      <w:r w:rsidRPr="00F36008">
        <w:rPr>
          <w:rFonts w:ascii="Arial" w:hAnsi="Arial" w:cs="Arial"/>
        </w:rPr>
        <w:t>or</w:t>
      </w:r>
      <w:r w:rsidRPr="00F36008">
        <w:rPr>
          <w:rFonts w:ascii="Arial" w:hAnsi="Arial" w:cs="Arial"/>
          <w:spacing w:val="-2"/>
        </w:rPr>
        <w:t xml:space="preserve"> </w:t>
      </w:r>
      <w:r w:rsidRPr="00F36008">
        <w:rPr>
          <w:rFonts w:ascii="Arial" w:hAnsi="Arial" w:cs="Arial"/>
          <w:spacing w:val="-3"/>
        </w:rPr>
        <w:t>m</w:t>
      </w:r>
      <w:r w:rsidRPr="00F36008">
        <w:rPr>
          <w:rFonts w:ascii="Arial" w:hAnsi="Arial" w:cs="Arial"/>
        </w:rPr>
        <w:t>ore</w:t>
      </w:r>
      <w:r w:rsidRPr="00F36008">
        <w:rPr>
          <w:rFonts w:ascii="Arial" w:hAnsi="Arial" w:cs="Arial"/>
          <w:spacing w:val="-3"/>
        </w:rPr>
        <w:t xml:space="preserve"> </w:t>
      </w:r>
      <w:r w:rsidRPr="00F36008">
        <w:rPr>
          <w:rFonts w:ascii="Arial" w:hAnsi="Arial" w:cs="Arial"/>
        </w:rPr>
        <w:t>felony</w:t>
      </w:r>
      <w:r w:rsidRPr="00F36008">
        <w:rPr>
          <w:rFonts w:ascii="Arial" w:hAnsi="Arial" w:cs="Arial"/>
          <w:spacing w:val="-2"/>
        </w:rPr>
        <w:t xml:space="preserve"> </w:t>
      </w:r>
      <w:r w:rsidRPr="00F36008">
        <w:rPr>
          <w:rFonts w:ascii="Arial" w:hAnsi="Arial" w:cs="Arial"/>
        </w:rPr>
        <w:t>conv</w:t>
      </w:r>
      <w:r w:rsidRPr="00F36008">
        <w:rPr>
          <w:rFonts w:ascii="Arial" w:hAnsi="Arial" w:cs="Arial"/>
          <w:spacing w:val="-3"/>
        </w:rPr>
        <w:t>i</w:t>
      </w:r>
      <w:r w:rsidRPr="00F36008">
        <w:rPr>
          <w:rFonts w:ascii="Arial" w:hAnsi="Arial" w:cs="Arial"/>
        </w:rPr>
        <w:t>ctions</w:t>
      </w:r>
    </w:p>
    <w:p w:rsidR="00F36008" w:rsidRPr="00F36008" w:rsidRDefault="00F36008" w:rsidP="00F36008">
      <w:pPr>
        <w:widowControl w:val="0"/>
        <w:tabs>
          <w:tab w:val="left" w:pos="1520"/>
        </w:tabs>
        <w:autoSpaceDE w:val="0"/>
        <w:autoSpaceDN w:val="0"/>
        <w:adjustRightInd w:val="0"/>
        <w:spacing w:before="10" w:line="220" w:lineRule="exact"/>
        <w:ind w:left="1180" w:right="-20"/>
        <w:rPr>
          <w:rFonts w:ascii="Arial" w:hAnsi="Arial" w:cs="Arial"/>
        </w:rPr>
      </w:pPr>
      <w:r w:rsidRPr="00F36008">
        <w:rPr>
          <w:rFonts w:ascii="Courier" w:hAnsi="Courier" w:cs="Arial"/>
          <w:w w:val="120"/>
        </w:rPr>
        <w:t>o</w:t>
      </w:r>
      <w:r w:rsidRPr="00F36008">
        <w:rPr>
          <w:rFonts w:ascii="Courier" w:hAnsi="Courier" w:cs="Arial"/>
        </w:rPr>
        <w:tab/>
      </w:r>
      <w:r w:rsidRPr="00F36008">
        <w:rPr>
          <w:rFonts w:ascii="Arial" w:hAnsi="Arial" w:cs="Arial"/>
        </w:rPr>
        <w:t>Two</w:t>
      </w:r>
      <w:r w:rsidRPr="00F36008">
        <w:rPr>
          <w:rFonts w:ascii="Arial" w:hAnsi="Arial" w:cs="Arial"/>
          <w:spacing w:val="-2"/>
        </w:rPr>
        <w:t xml:space="preserve"> </w:t>
      </w:r>
      <w:r w:rsidRPr="00F36008">
        <w:rPr>
          <w:rFonts w:ascii="Arial" w:hAnsi="Arial" w:cs="Arial"/>
          <w:spacing w:val="-3"/>
        </w:rPr>
        <w:t>o</w:t>
      </w:r>
      <w:r w:rsidRPr="00F36008">
        <w:rPr>
          <w:rFonts w:ascii="Arial" w:hAnsi="Arial" w:cs="Arial"/>
        </w:rPr>
        <w:t>r</w:t>
      </w:r>
      <w:r w:rsidRPr="00F36008">
        <w:rPr>
          <w:rFonts w:ascii="Arial" w:hAnsi="Arial" w:cs="Arial"/>
          <w:spacing w:val="-2"/>
        </w:rPr>
        <w:t xml:space="preserve"> </w:t>
      </w:r>
      <w:r w:rsidRPr="00F36008">
        <w:rPr>
          <w:rFonts w:ascii="Arial" w:hAnsi="Arial" w:cs="Arial"/>
        </w:rPr>
        <w:t>more</w:t>
      </w:r>
      <w:r w:rsidRPr="00F36008">
        <w:rPr>
          <w:rFonts w:ascii="Arial" w:hAnsi="Arial" w:cs="Arial"/>
          <w:spacing w:val="-2"/>
        </w:rPr>
        <w:t xml:space="preserve"> </w:t>
      </w:r>
      <w:r w:rsidRPr="00F36008">
        <w:rPr>
          <w:rFonts w:ascii="Arial" w:hAnsi="Arial" w:cs="Arial"/>
        </w:rPr>
        <w:t>misd</w:t>
      </w:r>
      <w:r w:rsidRPr="00F36008">
        <w:rPr>
          <w:rFonts w:ascii="Arial" w:hAnsi="Arial" w:cs="Arial"/>
          <w:spacing w:val="-3"/>
        </w:rPr>
        <w:t>e</w:t>
      </w:r>
      <w:r w:rsidRPr="00F36008">
        <w:rPr>
          <w:rFonts w:ascii="Arial" w:hAnsi="Arial" w:cs="Arial"/>
          <w:spacing w:val="-2"/>
        </w:rPr>
        <w:t>m</w:t>
      </w:r>
      <w:r w:rsidRPr="00F36008">
        <w:rPr>
          <w:rFonts w:ascii="Arial" w:hAnsi="Arial" w:cs="Arial"/>
        </w:rPr>
        <w:t>e</w:t>
      </w:r>
      <w:r w:rsidRPr="00F36008">
        <w:rPr>
          <w:rFonts w:ascii="Arial" w:hAnsi="Arial" w:cs="Arial"/>
          <w:spacing w:val="-3"/>
        </w:rPr>
        <w:t>a</w:t>
      </w:r>
      <w:r w:rsidRPr="00F36008">
        <w:rPr>
          <w:rFonts w:ascii="Arial" w:hAnsi="Arial" w:cs="Arial"/>
        </w:rPr>
        <w:t>nor</w:t>
      </w:r>
      <w:r w:rsidRPr="00F36008">
        <w:rPr>
          <w:rFonts w:ascii="Arial" w:hAnsi="Arial" w:cs="Arial"/>
          <w:spacing w:val="-2"/>
        </w:rPr>
        <w:t xml:space="preserve"> </w:t>
      </w:r>
      <w:r w:rsidRPr="00F36008">
        <w:rPr>
          <w:rFonts w:ascii="Arial" w:hAnsi="Arial" w:cs="Arial"/>
        </w:rPr>
        <w:t>convicti</w:t>
      </w:r>
      <w:r w:rsidRPr="00F36008">
        <w:rPr>
          <w:rFonts w:ascii="Arial" w:hAnsi="Arial" w:cs="Arial"/>
          <w:spacing w:val="-3"/>
        </w:rPr>
        <w:t>o</w:t>
      </w:r>
      <w:r w:rsidRPr="00F36008">
        <w:rPr>
          <w:rFonts w:ascii="Arial" w:hAnsi="Arial" w:cs="Arial"/>
        </w:rPr>
        <w:t>ns</w:t>
      </w:r>
      <w:r w:rsidRPr="00F36008">
        <w:rPr>
          <w:rFonts w:ascii="Arial" w:hAnsi="Arial" w:cs="Arial"/>
          <w:spacing w:val="-3"/>
        </w:rPr>
        <w:t xml:space="preserve"> </w:t>
      </w:r>
      <w:r w:rsidRPr="00F36008">
        <w:rPr>
          <w:rFonts w:ascii="Arial" w:hAnsi="Arial" w:cs="Arial"/>
        </w:rPr>
        <w:t>within</w:t>
      </w:r>
      <w:r w:rsidRPr="00F36008">
        <w:rPr>
          <w:rFonts w:ascii="Arial" w:hAnsi="Arial" w:cs="Arial"/>
          <w:spacing w:val="-2"/>
        </w:rPr>
        <w:t xml:space="preserve"> </w:t>
      </w:r>
      <w:r w:rsidRPr="00F36008">
        <w:rPr>
          <w:rFonts w:ascii="Arial" w:hAnsi="Arial" w:cs="Arial"/>
        </w:rPr>
        <w:t>thr</w:t>
      </w:r>
      <w:r w:rsidRPr="00F36008">
        <w:rPr>
          <w:rFonts w:ascii="Arial" w:hAnsi="Arial" w:cs="Arial"/>
          <w:spacing w:val="-3"/>
        </w:rPr>
        <w:t>e</w:t>
      </w:r>
      <w:r w:rsidRPr="00F36008">
        <w:rPr>
          <w:rFonts w:ascii="Arial" w:hAnsi="Arial" w:cs="Arial"/>
        </w:rPr>
        <w:t>e</w:t>
      </w:r>
      <w:r w:rsidRPr="00F36008">
        <w:rPr>
          <w:rFonts w:ascii="Arial" w:hAnsi="Arial" w:cs="Arial"/>
          <w:spacing w:val="-2"/>
        </w:rPr>
        <w:t xml:space="preserve"> </w:t>
      </w:r>
      <w:r w:rsidRPr="00F36008">
        <w:rPr>
          <w:rFonts w:ascii="Arial" w:hAnsi="Arial" w:cs="Arial"/>
        </w:rPr>
        <w:t>years</w:t>
      </w:r>
    </w:p>
    <w:p w:rsidR="00F36008" w:rsidRPr="00F36008" w:rsidRDefault="00F36008" w:rsidP="00F36008">
      <w:pPr>
        <w:widowControl w:val="0"/>
        <w:tabs>
          <w:tab w:val="left" w:pos="1520"/>
        </w:tabs>
        <w:autoSpaceDE w:val="0"/>
        <w:autoSpaceDN w:val="0"/>
        <w:adjustRightInd w:val="0"/>
        <w:spacing w:before="9" w:line="220" w:lineRule="exact"/>
        <w:ind w:left="1180" w:right="-20"/>
        <w:rPr>
          <w:rFonts w:ascii="Arial" w:hAnsi="Arial" w:cs="Arial"/>
        </w:rPr>
      </w:pPr>
      <w:r w:rsidRPr="00F36008">
        <w:rPr>
          <w:rFonts w:ascii="Courier" w:hAnsi="Courier" w:cs="Arial"/>
          <w:w w:val="120"/>
        </w:rPr>
        <w:t>o</w:t>
      </w:r>
      <w:r w:rsidRPr="00F36008">
        <w:rPr>
          <w:rFonts w:ascii="Courier" w:hAnsi="Courier" w:cs="Arial"/>
        </w:rPr>
        <w:tab/>
      </w:r>
      <w:r w:rsidRPr="00F36008">
        <w:rPr>
          <w:rFonts w:ascii="Arial" w:hAnsi="Arial" w:cs="Arial"/>
          <w:spacing w:val="-2"/>
        </w:rPr>
        <w:t>Five or more misd</w:t>
      </w:r>
      <w:r w:rsidRPr="00F36008">
        <w:rPr>
          <w:rFonts w:ascii="Arial" w:hAnsi="Arial" w:cs="Arial"/>
          <w:spacing w:val="-3"/>
        </w:rPr>
        <w:t>e</w:t>
      </w:r>
      <w:r w:rsidRPr="00F36008">
        <w:rPr>
          <w:rFonts w:ascii="Arial" w:hAnsi="Arial" w:cs="Arial"/>
          <w:spacing w:val="-2"/>
        </w:rPr>
        <w:t>me</w:t>
      </w:r>
      <w:r w:rsidRPr="00F36008">
        <w:rPr>
          <w:rFonts w:ascii="Arial" w:hAnsi="Arial" w:cs="Arial"/>
          <w:spacing w:val="-3"/>
        </w:rPr>
        <w:t>a</w:t>
      </w:r>
      <w:r w:rsidRPr="00F36008">
        <w:rPr>
          <w:rFonts w:ascii="Arial" w:hAnsi="Arial" w:cs="Arial"/>
          <w:spacing w:val="-2"/>
        </w:rPr>
        <w:t>nor convicti</w:t>
      </w:r>
      <w:r w:rsidRPr="00F36008">
        <w:rPr>
          <w:rFonts w:ascii="Arial" w:hAnsi="Arial" w:cs="Arial"/>
          <w:spacing w:val="-3"/>
        </w:rPr>
        <w:t>o</w:t>
      </w:r>
      <w:r w:rsidRPr="00F36008">
        <w:rPr>
          <w:rFonts w:ascii="Arial" w:hAnsi="Arial" w:cs="Arial"/>
        </w:rPr>
        <w:t>n</w:t>
      </w:r>
      <w:r w:rsidRPr="00F36008">
        <w:rPr>
          <w:rFonts w:ascii="Arial" w:hAnsi="Arial" w:cs="Arial"/>
          <w:spacing w:val="-2"/>
        </w:rPr>
        <w:t xml:space="preserve">s </w:t>
      </w:r>
      <w:r w:rsidRPr="00F36008">
        <w:rPr>
          <w:rFonts w:ascii="Arial" w:hAnsi="Arial" w:cs="Arial"/>
          <w:spacing w:val="-3"/>
        </w:rPr>
        <w:t>a</w:t>
      </w:r>
      <w:r w:rsidRPr="00F36008">
        <w:rPr>
          <w:rFonts w:ascii="Arial" w:hAnsi="Arial" w:cs="Arial"/>
          <w:spacing w:val="-2"/>
        </w:rPr>
        <w:t>t any time</w:t>
      </w:r>
    </w:p>
    <w:p w:rsidR="00F36008" w:rsidRPr="00F36008" w:rsidRDefault="00F36008" w:rsidP="00F36008">
      <w:pPr>
        <w:widowControl w:val="0"/>
        <w:tabs>
          <w:tab w:val="left" w:pos="1520"/>
        </w:tabs>
        <w:autoSpaceDE w:val="0"/>
        <w:autoSpaceDN w:val="0"/>
        <w:adjustRightInd w:val="0"/>
        <w:spacing w:before="10" w:line="220" w:lineRule="exact"/>
        <w:ind w:left="1180" w:right="-20"/>
        <w:rPr>
          <w:rFonts w:ascii="Arial" w:hAnsi="Arial" w:cs="Arial"/>
        </w:rPr>
      </w:pPr>
      <w:r w:rsidRPr="00F36008">
        <w:rPr>
          <w:rFonts w:ascii="Courier" w:hAnsi="Courier" w:cs="Arial"/>
          <w:w w:val="120"/>
        </w:rPr>
        <w:t>o</w:t>
      </w:r>
      <w:r w:rsidRPr="00F36008">
        <w:rPr>
          <w:rFonts w:ascii="Courier" w:hAnsi="Courier" w:cs="Arial"/>
        </w:rPr>
        <w:tab/>
      </w:r>
      <w:r w:rsidRPr="00F36008">
        <w:rPr>
          <w:rFonts w:ascii="Arial" w:hAnsi="Arial" w:cs="Arial"/>
        </w:rPr>
        <w:t>Thr</w:t>
      </w:r>
      <w:r w:rsidRPr="00F36008">
        <w:rPr>
          <w:rFonts w:ascii="Arial" w:hAnsi="Arial" w:cs="Arial"/>
          <w:spacing w:val="-3"/>
        </w:rPr>
        <w:t>e</w:t>
      </w:r>
      <w:r w:rsidRPr="00F36008">
        <w:rPr>
          <w:rFonts w:ascii="Arial" w:hAnsi="Arial" w:cs="Arial"/>
        </w:rPr>
        <w:t>e</w:t>
      </w:r>
      <w:r w:rsidRPr="00F36008">
        <w:rPr>
          <w:rFonts w:ascii="Arial" w:hAnsi="Arial" w:cs="Arial"/>
          <w:spacing w:val="-2"/>
        </w:rPr>
        <w:t xml:space="preserve"> </w:t>
      </w:r>
      <w:r w:rsidRPr="00F36008">
        <w:rPr>
          <w:rFonts w:ascii="Arial" w:hAnsi="Arial" w:cs="Arial"/>
        </w:rPr>
        <w:t>or</w:t>
      </w:r>
      <w:r w:rsidRPr="00F36008">
        <w:rPr>
          <w:rFonts w:ascii="Arial" w:hAnsi="Arial" w:cs="Arial"/>
          <w:spacing w:val="-2"/>
        </w:rPr>
        <w:t xml:space="preserve"> </w:t>
      </w:r>
      <w:r w:rsidRPr="00F36008">
        <w:rPr>
          <w:rFonts w:ascii="Arial" w:hAnsi="Arial" w:cs="Arial"/>
        </w:rPr>
        <w:t>m</w:t>
      </w:r>
      <w:r w:rsidRPr="00F36008">
        <w:rPr>
          <w:rFonts w:ascii="Arial" w:hAnsi="Arial" w:cs="Arial"/>
          <w:spacing w:val="-3"/>
        </w:rPr>
        <w:t>o</w:t>
      </w:r>
      <w:r w:rsidRPr="00F36008">
        <w:rPr>
          <w:rFonts w:ascii="Arial" w:hAnsi="Arial" w:cs="Arial"/>
        </w:rPr>
        <w:t>re</w:t>
      </w:r>
      <w:r w:rsidRPr="00F36008">
        <w:rPr>
          <w:rFonts w:ascii="Arial" w:hAnsi="Arial" w:cs="Arial"/>
          <w:spacing w:val="-2"/>
        </w:rPr>
        <w:t xml:space="preserve"> </w:t>
      </w:r>
      <w:r w:rsidRPr="00F36008">
        <w:rPr>
          <w:rFonts w:ascii="Arial" w:hAnsi="Arial" w:cs="Arial"/>
        </w:rPr>
        <w:t>at-fault</w:t>
      </w:r>
      <w:r w:rsidRPr="00F36008">
        <w:rPr>
          <w:rFonts w:ascii="Arial" w:hAnsi="Arial" w:cs="Arial"/>
          <w:spacing w:val="-2"/>
        </w:rPr>
        <w:t xml:space="preserve"> </w:t>
      </w:r>
      <w:r w:rsidRPr="00F36008">
        <w:rPr>
          <w:rFonts w:ascii="Arial" w:hAnsi="Arial" w:cs="Arial"/>
        </w:rPr>
        <w:t>acc</w:t>
      </w:r>
      <w:r w:rsidRPr="00F36008">
        <w:rPr>
          <w:rFonts w:ascii="Arial" w:hAnsi="Arial" w:cs="Arial"/>
          <w:spacing w:val="-3"/>
        </w:rPr>
        <w:t>i</w:t>
      </w:r>
      <w:r w:rsidRPr="00F36008">
        <w:rPr>
          <w:rFonts w:ascii="Arial" w:hAnsi="Arial" w:cs="Arial"/>
        </w:rPr>
        <w:t>dents</w:t>
      </w:r>
      <w:r w:rsidRPr="00F36008">
        <w:rPr>
          <w:rFonts w:ascii="Arial" w:hAnsi="Arial" w:cs="Arial"/>
          <w:spacing w:val="-3"/>
        </w:rPr>
        <w:t xml:space="preserve"> </w:t>
      </w:r>
      <w:r w:rsidRPr="00F36008">
        <w:rPr>
          <w:rFonts w:ascii="Arial" w:hAnsi="Arial" w:cs="Arial"/>
        </w:rPr>
        <w:t>within</w:t>
      </w:r>
      <w:r w:rsidRPr="00F36008">
        <w:rPr>
          <w:rFonts w:ascii="Arial" w:hAnsi="Arial" w:cs="Arial"/>
          <w:spacing w:val="-2"/>
        </w:rPr>
        <w:t xml:space="preserve"> </w:t>
      </w:r>
      <w:r w:rsidRPr="00F36008">
        <w:rPr>
          <w:rFonts w:ascii="Arial" w:hAnsi="Arial" w:cs="Arial"/>
        </w:rPr>
        <w:t>three</w:t>
      </w:r>
      <w:r w:rsidRPr="00F36008">
        <w:rPr>
          <w:rFonts w:ascii="Arial" w:hAnsi="Arial" w:cs="Arial"/>
          <w:spacing w:val="-2"/>
        </w:rPr>
        <w:t xml:space="preserve"> </w:t>
      </w:r>
      <w:r w:rsidRPr="00F36008">
        <w:rPr>
          <w:rFonts w:ascii="Arial" w:hAnsi="Arial" w:cs="Arial"/>
        </w:rPr>
        <w:t>ye</w:t>
      </w:r>
      <w:r w:rsidRPr="00F36008">
        <w:rPr>
          <w:rFonts w:ascii="Arial" w:hAnsi="Arial" w:cs="Arial"/>
          <w:spacing w:val="-3"/>
        </w:rPr>
        <w:t>a</w:t>
      </w:r>
      <w:r w:rsidRPr="00F36008">
        <w:rPr>
          <w:rFonts w:ascii="Arial" w:hAnsi="Arial" w:cs="Arial"/>
          <w:spacing w:val="-2"/>
        </w:rPr>
        <w:t>r</w:t>
      </w:r>
      <w:r w:rsidRPr="00F36008">
        <w:rPr>
          <w:rFonts w:ascii="Arial" w:hAnsi="Arial" w:cs="Arial"/>
        </w:rPr>
        <w:t>s</w:t>
      </w:r>
    </w:p>
    <w:p w:rsidR="00F36008" w:rsidRPr="00F36008" w:rsidRDefault="00F36008" w:rsidP="00F36008">
      <w:pPr>
        <w:widowControl w:val="0"/>
        <w:tabs>
          <w:tab w:val="left" w:pos="1520"/>
        </w:tabs>
        <w:autoSpaceDE w:val="0"/>
        <w:autoSpaceDN w:val="0"/>
        <w:adjustRightInd w:val="0"/>
        <w:spacing w:before="10" w:line="220" w:lineRule="exact"/>
        <w:ind w:left="1180" w:right="-20"/>
        <w:rPr>
          <w:rFonts w:ascii="Arial" w:hAnsi="Arial" w:cs="Arial"/>
        </w:rPr>
      </w:pPr>
      <w:r w:rsidRPr="00F36008">
        <w:rPr>
          <w:rFonts w:ascii="Courier" w:hAnsi="Courier" w:cs="Arial"/>
          <w:w w:val="120"/>
        </w:rPr>
        <w:t>o</w:t>
      </w:r>
      <w:r w:rsidRPr="00F36008">
        <w:rPr>
          <w:rFonts w:ascii="Courier" w:hAnsi="Courier" w:cs="Arial"/>
        </w:rPr>
        <w:tab/>
      </w:r>
      <w:r w:rsidRPr="00F36008">
        <w:rPr>
          <w:rFonts w:ascii="Arial" w:hAnsi="Arial" w:cs="Arial"/>
        </w:rPr>
        <w:t>Thr</w:t>
      </w:r>
      <w:r w:rsidRPr="00F36008">
        <w:rPr>
          <w:rFonts w:ascii="Arial" w:hAnsi="Arial" w:cs="Arial"/>
          <w:spacing w:val="-3"/>
        </w:rPr>
        <w:t>e</w:t>
      </w:r>
      <w:r w:rsidRPr="00F36008">
        <w:rPr>
          <w:rFonts w:ascii="Arial" w:hAnsi="Arial" w:cs="Arial"/>
        </w:rPr>
        <w:t>e</w:t>
      </w:r>
      <w:r w:rsidRPr="00F36008">
        <w:rPr>
          <w:rFonts w:ascii="Arial" w:hAnsi="Arial" w:cs="Arial"/>
          <w:spacing w:val="-2"/>
        </w:rPr>
        <w:t xml:space="preserve"> </w:t>
      </w:r>
      <w:r w:rsidRPr="00F36008">
        <w:rPr>
          <w:rFonts w:ascii="Arial" w:hAnsi="Arial" w:cs="Arial"/>
        </w:rPr>
        <w:t>or</w:t>
      </w:r>
      <w:r w:rsidRPr="00F36008">
        <w:rPr>
          <w:rFonts w:ascii="Arial" w:hAnsi="Arial" w:cs="Arial"/>
          <w:spacing w:val="-2"/>
        </w:rPr>
        <w:t xml:space="preserve"> </w:t>
      </w:r>
      <w:r w:rsidRPr="00F36008">
        <w:rPr>
          <w:rFonts w:ascii="Arial" w:hAnsi="Arial" w:cs="Arial"/>
        </w:rPr>
        <w:t>m</w:t>
      </w:r>
      <w:r w:rsidRPr="00F36008">
        <w:rPr>
          <w:rFonts w:ascii="Arial" w:hAnsi="Arial" w:cs="Arial"/>
          <w:spacing w:val="-3"/>
        </w:rPr>
        <w:t>o</w:t>
      </w:r>
      <w:r w:rsidRPr="00F36008">
        <w:rPr>
          <w:rFonts w:ascii="Arial" w:hAnsi="Arial" w:cs="Arial"/>
        </w:rPr>
        <w:t>re</w:t>
      </w:r>
      <w:r w:rsidRPr="00F36008">
        <w:rPr>
          <w:rFonts w:ascii="Arial" w:hAnsi="Arial" w:cs="Arial"/>
          <w:spacing w:val="-2"/>
        </w:rPr>
        <w:t xml:space="preserve"> </w:t>
      </w:r>
      <w:r w:rsidRPr="00F36008">
        <w:rPr>
          <w:rFonts w:ascii="Arial" w:hAnsi="Arial" w:cs="Arial"/>
        </w:rPr>
        <w:t>perso</w:t>
      </w:r>
      <w:r w:rsidRPr="00F36008">
        <w:rPr>
          <w:rFonts w:ascii="Arial" w:hAnsi="Arial" w:cs="Arial"/>
          <w:spacing w:val="-3"/>
        </w:rPr>
        <w:t>n</w:t>
      </w:r>
      <w:r w:rsidRPr="00F36008">
        <w:rPr>
          <w:rFonts w:ascii="Arial" w:hAnsi="Arial" w:cs="Arial"/>
        </w:rPr>
        <w:t>al</w:t>
      </w:r>
      <w:r w:rsidRPr="00F36008">
        <w:rPr>
          <w:rFonts w:ascii="Arial" w:hAnsi="Arial" w:cs="Arial"/>
          <w:spacing w:val="-2"/>
        </w:rPr>
        <w:t xml:space="preserve"> </w:t>
      </w:r>
      <w:r w:rsidRPr="00F36008">
        <w:rPr>
          <w:rFonts w:ascii="Arial" w:hAnsi="Arial" w:cs="Arial"/>
        </w:rPr>
        <w:t>in</w:t>
      </w:r>
      <w:r w:rsidRPr="00F36008">
        <w:rPr>
          <w:rFonts w:ascii="Arial" w:hAnsi="Arial" w:cs="Arial"/>
          <w:spacing w:val="-3"/>
        </w:rPr>
        <w:t>j</w:t>
      </w:r>
      <w:r w:rsidRPr="00F36008">
        <w:rPr>
          <w:rFonts w:ascii="Arial" w:hAnsi="Arial" w:cs="Arial"/>
        </w:rPr>
        <w:t>ury</w:t>
      </w:r>
      <w:r w:rsidRPr="00F36008">
        <w:rPr>
          <w:rFonts w:ascii="Arial" w:hAnsi="Arial" w:cs="Arial"/>
          <w:spacing w:val="-2"/>
        </w:rPr>
        <w:t xml:space="preserve"> </w:t>
      </w:r>
      <w:r w:rsidRPr="00F36008">
        <w:rPr>
          <w:rFonts w:ascii="Arial" w:hAnsi="Arial" w:cs="Arial"/>
        </w:rPr>
        <w:t>accid</w:t>
      </w:r>
      <w:r w:rsidRPr="00F36008">
        <w:rPr>
          <w:rFonts w:ascii="Arial" w:hAnsi="Arial" w:cs="Arial"/>
          <w:spacing w:val="-3"/>
        </w:rPr>
        <w:t>e</w:t>
      </w:r>
      <w:r w:rsidRPr="00F36008">
        <w:rPr>
          <w:rFonts w:ascii="Arial" w:hAnsi="Arial" w:cs="Arial"/>
        </w:rPr>
        <w:t>nts</w:t>
      </w:r>
      <w:r w:rsidRPr="00F36008">
        <w:rPr>
          <w:rFonts w:ascii="Arial" w:hAnsi="Arial" w:cs="Arial"/>
          <w:spacing w:val="-2"/>
        </w:rPr>
        <w:t xml:space="preserve"> </w:t>
      </w:r>
      <w:r w:rsidRPr="00F36008">
        <w:rPr>
          <w:rFonts w:ascii="Arial" w:hAnsi="Arial" w:cs="Arial"/>
        </w:rPr>
        <w:t>within</w:t>
      </w:r>
      <w:r w:rsidRPr="00F36008">
        <w:rPr>
          <w:rFonts w:ascii="Arial" w:hAnsi="Arial" w:cs="Arial"/>
          <w:spacing w:val="-2"/>
        </w:rPr>
        <w:t xml:space="preserve"> </w:t>
      </w:r>
      <w:r w:rsidRPr="00F36008">
        <w:rPr>
          <w:rFonts w:ascii="Arial" w:hAnsi="Arial" w:cs="Arial"/>
        </w:rPr>
        <w:t>three</w:t>
      </w:r>
      <w:r w:rsidRPr="00F36008">
        <w:rPr>
          <w:rFonts w:ascii="Arial" w:hAnsi="Arial" w:cs="Arial"/>
          <w:spacing w:val="-3"/>
        </w:rPr>
        <w:t xml:space="preserve"> </w:t>
      </w:r>
      <w:r w:rsidRPr="00F36008">
        <w:rPr>
          <w:rFonts w:ascii="Arial" w:hAnsi="Arial" w:cs="Arial"/>
        </w:rPr>
        <w:t>years</w:t>
      </w:r>
    </w:p>
    <w:p w:rsidR="00F36008" w:rsidRPr="00F36008" w:rsidRDefault="00F36008" w:rsidP="00F36008">
      <w:pPr>
        <w:widowControl w:val="0"/>
        <w:tabs>
          <w:tab w:val="left" w:pos="1520"/>
        </w:tabs>
        <w:autoSpaceDE w:val="0"/>
        <w:autoSpaceDN w:val="0"/>
        <w:adjustRightInd w:val="0"/>
        <w:spacing w:before="9" w:line="220" w:lineRule="exact"/>
        <w:ind w:left="1180" w:right="-20"/>
        <w:rPr>
          <w:rFonts w:ascii="Arial" w:hAnsi="Arial" w:cs="Arial"/>
        </w:rPr>
      </w:pPr>
      <w:r w:rsidRPr="00F36008">
        <w:rPr>
          <w:rFonts w:ascii="Courier" w:hAnsi="Courier" w:cs="Arial"/>
          <w:w w:val="120"/>
        </w:rPr>
        <w:t>o</w:t>
      </w:r>
      <w:r w:rsidRPr="00F36008">
        <w:rPr>
          <w:rFonts w:ascii="Courier" w:hAnsi="Courier" w:cs="Arial"/>
        </w:rPr>
        <w:tab/>
      </w:r>
      <w:r w:rsidRPr="00F36008">
        <w:rPr>
          <w:rFonts w:ascii="Arial" w:hAnsi="Arial" w:cs="Arial"/>
          <w:spacing w:val="-2"/>
        </w:rPr>
        <w:t>Any fatal acc</w:t>
      </w:r>
      <w:r w:rsidRPr="00F36008">
        <w:rPr>
          <w:rFonts w:ascii="Arial" w:hAnsi="Arial" w:cs="Arial"/>
          <w:spacing w:val="-3"/>
        </w:rPr>
        <w:t>i</w:t>
      </w:r>
      <w:r w:rsidRPr="00F36008">
        <w:rPr>
          <w:rFonts w:ascii="Arial" w:hAnsi="Arial" w:cs="Arial"/>
          <w:spacing w:val="-2"/>
        </w:rPr>
        <w:t>dent at any time</w:t>
      </w:r>
    </w:p>
    <w:p w:rsidR="00F36008" w:rsidRDefault="00F36008" w:rsidP="00F36008">
      <w:pPr>
        <w:widowControl w:val="0"/>
        <w:tabs>
          <w:tab w:val="left" w:pos="820"/>
        </w:tabs>
        <w:autoSpaceDE w:val="0"/>
        <w:autoSpaceDN w:val="0"/>
        <w:adjustRightInd w:val="0"/>
        <w:spacing w:line="230" w:lineRule="exact"/>
        <w:ind w:left="820" w:right="129" w:hanging="360"/>
        <w:jc w:val="both"/>
        <w:rPr>
          <w:rFonts w:ascii="Arial" w:hAnsi="Arial" w:cs="Arial"/>
          <w:sz w:val="20"/>
          <w:szCs w:val="20"/>
        </w:rPr>
      </w:pPr>
      <w:r w:rsidRPr="00F36008">
        <w:rPr>
          <w:rFonts w:ascii="Lucida Console" w:hAnsi="Lucida Console" w:cs="Arial"/>
          <w:w w:val="76"/>
        </w:rPr>
        <w:t>•</w:t>
      </w:r>
      <w:r w:rsidRPr="00F36008">
        <w:tab/>
      </w:r>
      <w:r w:rsidRPr="00F36008">
        <w:rPr>
          <w:rFonts w:ascii="Arial" w:hAnsi="Arial" w:cs="Arial"/>
        </w:rPr>
        <w:t>Wh</w:t>
      </w:r>
      <w:r w:rsidRPr="00F36008">
        <w:rPr>
          <w:rFonts w:ascii="Arial" w:hAnsi="Arial" w:cs="Arial"/>
          <w:spacing w:val="-3"/>
        </w:rPr>
        <w:t>e</w:t>
      </w:r>
      <w:r w:rsidRPr="00F36008">
        <w:rPr>
          <w:rFonts w:ascii="Arial" w:hAnsi="Arial" w:cs="Arial"/>
        </w:rPr>
        <w:t>n</w:t>
      </w:r>
      <w:r w:rsidRPr="00F36008">
        <w:rPr>
          <w:rFonts w:ascii="Arial" w:hAnsi="Arial" w:cs="Arial"/>
          <w:spacing w:val="-2"/>
        </w:rPr>
        <w:t xml:space="preserve"> </w:t>
      </w:r>
      <w:r w:rsidRPr="00F36008">
        <w:rPr>
          <w:rFonts w:ascii="Arial" w:hAnsi="Arial" w:cs="Arial"/>
        </w:rPr>
        <w:t>the</w:t>
      </w:r>
      <w:r w:rsidRPr="00F36008">
        <w:rPr>
          <w:rFonts w:ascii="Arial" w:hAnsi="Arial" w:cs="Arial"/>
          <w:spacing w:val="-2"/>
        </w:rPr>
        <w:t xml:space="preserve"> </w:t>
      </w:r>
      <w:r w:rsidRPr="00F36008">
        <w:rPr>
          <w:rFonts w:ascii="Arial" w:hAnsi="Arial" w:cs="Arial"/>
        </w:rPr>
        <w:t>m</w:t>
      </w:r>
      <w:r w:rsidRPr="00F36008">
        <w:rPr>
          <w:rFonts w:ascii="Arial" w:hAnsi="Arial" w:cs="Arial"/>
          <w:spacing w:val="-3"/>
        </w:rPr>
        <w:t>e</w:t>
      </w:r>
      <w:r w:rsidRPr="00F36008">
        <w:rPr>
          <w:rFonts w:ascii="Arial" w:hAnsi="Arial" w:cs="Arial"/>
        </w:rPr>
        <w:t>mber</w:t>
      </w:r>
      <w:r w:rsidRPr="00F36008">
        <w:rPr>
          <w:rFonts w:ascii="Arial" w:hAnsi="Arial" w:cs="Arial"/>
          <w:spacing w:val="-3"/>
        </w:rPr>
        <w:t>’</w:t>
      </w:r>
      <w:r w:rsidRPr="00F36008">
        <w:rPr>
          <w:rFonts w:ascii="Arial" w:hAnsi="Arial" w:cs="Arial"/>
        </w:rPr>
        <w:t>s</w:t>
      </w:r>
      <w:r w:rsidRPr="00F36008">
        <w:rPr>
          <w:rFonts w:ascii="Arial" w:hAnsi="Arial" w:cs="Arial"/>
          <w:spacing w:val="-2"/>
        </w:rPr>
        <w:t xml:space="preserve"> </w:t>
      </w:r>
      <w:r w:rsidRPr="00F36008">
        <w:rPr>
          <w:rFonts w:ascii="Arial" w:hAnsi="Arial" w:cs="Arial"/>
        </w:rPr>
        <w:t>drivi</w:t>
      </w:r>
      <w:r w:rsidRPr="00F36008">
        <w:rPr>
          <w:rFonts w:ascii="Arial" w:hAnsi="Arial" w:cs="Arial"/>
          <w:spacing w:val="-3"/>
        </w:rPr>
        <w:t>n</w:t>
      </w:r>
      <w:r w:rsidRPr="00F36008">
        <w:rPr>
          <w:rFonts w:ascii="Arial" w:hAnsi="Arial" w:cs="Arial"/>
        </w:rPr>
        <w:t>g</w:t>
      </w:r>
      <w:r w:rsidRPr="00F36008">
        <w:rPr>
          <w:rFonts w:ascii="Arial" w:hAnsi="Arial" w:cs="Arial"/>
          <w:spacing w:val="-2"/>
        </w:rPr>
        <w:t xml:space="preserve"> </w:t>
      </w:r>
      <w:r w:rsidRPr="00F36008">
        <w:rPr>
          <w:rFonts w:ascii="Arial" w:hAnsi="Arial" w:cs="Arial"/>
        </w:rPr>
        <w:t>record</w:t>
      </w:r>
      <w:r w:rsidRPr="00F36008">
        <w:rPr>
          <w:rFonts w:ascii="Arial" w:hAnsi="Arial" w:cs="Arial"/>
          <w:spacing w:val="-2"/>
        </w:rPr>
        <w:t xml:space="preserve"> </w:t>
      </w:r>
      <w:r w:rsidRPr="00F36008">
        <w:rPr>
          <w:rFonts w:ascii="Arial" w:hAnsi="Arial" w:cs="Arial"/>
        </w:rPr>
        <w:t>c</w:t>
      </w:r>
      <w:r w:rsidRPr="00F36008">
        <w:rPr>
          <w:rFonts w:ascii="Arial" w:hAnsi="Arial" w:cs="Arial"/>
          <w:spacing w:val="-3"/>
        </w:rPr>
        <w:t>o</w:t>
      </w:r>
      <w:r w:rsidRPr="00F36008">
        <w:rPr>
          <w:rFonts w:ascii="Arial" w:hAnsi="Arial" w:cs="Arial"/>
        </w:rPr>
        <w:t>ntains</w:t>
      </w:r>
      <w:r w:rsidRPr="00F36008">
        <w:rPr>
          <w:rFonts w:ascii="Arial" w:hAnsi="Arial" w:cs="Arial"/>
          <w:spacing w:val="1"/>
        </w:rPr>
        <w:t xml:space="preserve"> </w:t>
      </w:r>
      <w:r w:rsidRPr="00F36008">
        <w:rPr>
          <w:rFonts w:ascii="Arial" w:hAnsi="Arial" w:cs="Arial"/>
        </w:rPr>
        <w:t>ot</w:t>
      </w:r>
      <w:r w:rsidRPr="00F36008">
        <w:rPr>
          <w:rFonts w:ascii="Arial" w:hAnsi="Arial" w:cs="Arial"/>
          <w:spacing w:val="-3"/>
        </w:rPr>
        <w:t>h</w:t>
      </w:r>
      <w:r w:rsidRPr="00F36008">
        <w:rPr>
          <w:rFonts w:ascii="Arial" w:hAnsi="Arial" w:cs="Arial"/>
        </w:rPr>
        <w:t>er</w:t>
      </w:r>
      <w:r w:rsidRPr="00F36008">
        <w:rPr>
          <w:rFonts w:ascii="Arial" w:hAnsi="Arial" w:cs="Arial"/>
          <w:spacing w:val="-2"/>
        </w:rPr>
        <w:t xml:space="preserve"> </w:t>
      </w:r>
      <w:r w:rsidRPr="00F36008">
        <w:rPr>
          <w:rFonts w:ascii="Arial" w:hAnsi="Arial" w:cs="Arial"/>
        </w:rPr>
        <w:t>c</w:t>
      </w:r>
      <w:r w:rsidRPr="00F36008">
        <w:rPr>
          <w:rFonts w:ascii="Arial" w:hAnsi="Arial" w:cs="Arial"/>
          <w:spacing w:val="-3"/>
        </w:rPr>
        <w:t>o</w:t>
      </w:r>
      <w:r w:rsidRPr="00F36008">
        <w:rPr>
          <w:rFonts w:ascii="Arial" w:hAnsi="Arial" w:cs="Arial"/>
        </w:rPr>
        <w:t>nvictio</w:t>
      </w:r>
      <w:r w:rsidRPr="00F36008">
        <w:rPr>
          <w:rFonts w:ascii="Arial" w:hAnsi="Arial" w:cs="Arial"/>
          <w:spacing w:val="-3"/>
        </w:rPr>
        <w:t>n</w:t>
      </w:r>
      <w:r w:rsidRPr="00F36008">
        <w:rPr>
          <w:rFonts w:ascii="Arial" w:hAnsi="Arial" w:cs="Arial"/>
        </w:rPr>
        <w:t>s</w:t>
      </w:r>
      <w:r w:rsidRPr="00F36008">
        <w:rPr>
          <w:rFonts w:ascii="Arial" w:hAnsi="Arial" w:cs="Arial"/>
          <w:spacing w:val="-2"/>
        </w:rPr>
        <w:t xml:space="preserve"> </w:t>
      </w:r>
      <w:r w:rsidRPr="00F36008">
        <w:rPr>
          <w:rFonts w:ascii="Arial" w:hAnsi="Arial" w:cs="Arial"/>
        </w:rPr>
        <w:t>or</w:t>
      </w:r>
      <w:r w:rsidRPr="00F36008">
        <w:rPr>
          <w:rFonts w:ascii="Arial" w:hAnsi="Arial" w:cs="Arial"/>
          <w:spacing w:val="-2"/>
        </w:rPr>
        <w:t xml:space="preserve"> </w:t>
      </w:r>
      <w:r w:rsidRPr="00F36008">
        <w:rPr>
          <w:rFonts w:ascii="Arial" w:hAnsi="Arial" w:cs="Arial"/>
          <w:spacing w:val="-3"/>
        </w:rPr>
        <w:t>a</w:t>
      </w:r>
      <w:r w:rsidRPr="00F36008">
        <w:rPr>
          <w:rFonts w:ascii="Arial" w:hAnsi="Arial" w:cs="Arial"/>
        </w:rPr>
        <w:t>cc</w:t>
      </w:r>
      <w:r w:rsidRPr="00F36008">
        <w:rPr>
          <w:rFonts w:ascii="Arial" w:hAnsi="Arial" w:cs="Arial"/>
          <w:spacing w:val="-3"/>
        </w:rPr>
        <w:t>i</w:t>
      </w:r>
      <w:r w:rsidRPr="00F36008">
        <w:rPr>
          <w:rFonts w:ascii="Arial" w:hAnsi="Arial" w:cs="Arial"/>
        </w:rPr>
        <w:t>den</w:t>
      </w:r>
      <w:r w:rsidRPr="00F36008">
        <w:rPr>
          <w:rFonts w:ascii="Arial" w:hAnsi="Arial" w:cs="Arial"/>
          <w:spacing w:val="-3"/>
        </w:rPr>
        <w:t>t</w:t>
      </w:r>
      <w:r w:rsidRPr="00F36008">
        <w:rPr>
          <w:rFonts w:ascii="Arial" w:hAnsi="Arial" w:cs="Arial"/>
        </w:rPr>
        <w:t>s,</w:t>
      </w:r>
      <w:r w:rsidRPr="00F36008">
        <w:rPr>
          <w:rFonts w:ascii="Arial" w:hAnsi="Arial" w:cs="Arial"/>
          <w:spacing w:val="-2"/>
        </w:rPr>
        <w:t xml:space="preserve"> </w:t>
      </w:r>
      <w:r w:rsidRPr="00F36008">
        <w:rPr>
          <w:rFonts w:ascii="Arial" w:hAnsi="Arial" w:cs="Arial"/>
        </w:rPr>
        <w:t>the</w:t>
      </w:r>
      <w:r w:rsidRPr="00F36008">
        <w:rPr>
          <w:rFonts w:ascii="Arial" w:hAnsi="Arial" w:cs="Arial"/>
          <w:spacing w:val="-2"/>
        </w:rPr>
        <w:t xml:space="preserve"> </w:t>
      </w:r>
      <w:r w:rsidRPr="00F36008">
        <w:rPr>
          <w:rFonts w:ascii="Arial" w:hAnsi="Arial" w:cs="Arial"/>
        </w:rPr>
        <w:t>memb</w:t>
      </w:r>
      <w:r w:rsidRPr="00F36008">
        <w:rPr>
          <w:rFonts w:ascii="Arial" w:hAnsi="Arial" w:cs="Arial"/>
          <w:spacing w:val="-3"/>
        </w:rPr>
        <w:t>e</w:t>
      </w:r>
      <w:r w:rsidRPr="00F36008">
        <w:rPr>
          <w:rFonts w:ascii="Arial" w:hAnsi="Arial" w:cs="Arial"/>
        </w:rPr>
        <w:t>r’s petition</w:t>
      </w:r>
      <w:r w:rsidRPr="00F36008">
        <w:rPr>
          <w:rFonts w:ascii="Arial" w:hAnsi="Arial" w:cs="Arial"/>
          <w:spacing w:val="-2"/>
        </w:rPr>
        <w:t xml:space="preserve"> </w:t>
      </w:r>
      <w:r w:rsidRPr="00F36008">
        <w:rPr>
          <w:rFonts w:ascii="Arial" w:hAnsi="Arial" w:cs="Arial"/>
        </w:rPr>
        <w:t>to</w:t>
      </w:r>
      <w:r w:rsidRPr="00F36008">
        <w:rPr>
          <w:rFonts w:ascii="Arial" w:hAnsi="Arial" w:cs="Arial"/>
          <w:spacing w:val="-2"/>
        </w:rPr>
        <w:t xml:space="preserve"> </w:t>
      </w:r>
      <w:r w:rsidRPr="00F36008">
        <w:rPr>
          <w:rFonts w:ascii="Arial" w:hAnsi="Arial" w:cs="Arial"/>
        </w:rPr>
        <w:t>dr</w:t>
      </w:r>
      <w:r w:rsidRPr="00F36008">
        <w:rPr>
          <w:rFonts w:ascii="Arial" w:hAnsi="Arial" w:cs="Arial"/>
          <w:spacing w:val="-3"/>
        </w:rPr>
        <w:t>i</w:t>
      </w:r>
      <w:r w:rsidRPr="00F36008">
        <w:rPr>
          <w:rFonts w:ascii="Arial" w:hAnsi="Arial" w:cs="Arial"/>
          <w:spacing w:val="-2"/>
        </w:rPr>
        <w:t>v</w:t>
      </w:r>
      <w:r w:rsidRPr="00F36008">
        <w:rPr>
          <w:rFonts w:ascii="Arial" w:hAnsi="Arial" w:cs="Arial"/>
        </w:rPr>
        <w:t>e</w:t>
      </w:r>
      <w:r w:rsidRPr="00F36008">
        <w:rPr>
          <w:rFonts w:ascii="Arial" w:hAnsi="Arial" w:cs="Arial"/>
          <w:spacing w:val="-2"/>
        </w:rPr>
        <w:t xml:space="preserve"> </w:t>
      </w:r>
      <w:r w:rsidRPr="00F36008">
        <w:rPr>
          <w:rFonts w:ascii="Arial" w:hAnsi="Arial" w:cs="Arial"/>
        </w:rPr>
        <w:t>will</w:t>
      </w:r>
      <w:r w:rsidRPr="00F36008">
        <w:rPr>
          <w:rFonts w:ascii="Arial" w:hAnsi="Arial" w:cs="Arial"/>
          <w:spacing w:val="-2"/>
        </w:rPr>
        <w:t xml:space="preserve"> </w:t>
      </w:r>
      <w:r w:rsidRPr="00F36008">
        <w:rPr>
          <w:rFonts w:ascii="Arial" w:hAnsi="Arial" w:cs="Arial"/>
        </w:rPr>
        <w:t>be</w:t>
      </w:r>
      <w:r w:rsidRPr="00F36008">
        <w:rPr>
          <w:rFonts w:ascii="Arial" w:hAnsi="Arial" w:cs="Arial"/>
          <w:spacing w:val="-2"/>
        </w:rPr>
        <w:t xml:space="preserve"> </w:t>
      </w:r>
      <w:r w:rsidRPr="00F36008">
        <w:rPr>
          <w:rFonts w:ascii="Arial" w:hAnsi="Arial" w:cs="Arial"/>
        </w:rPr>
        <w:t>c</w:t>
      </w:r>
      <w:r w:rsidRPr="00F36008">
        <w:rPr>
          <w:rFonts w:ascii="Arial" w:hAnsi="Arial" w:cs="Arial"/>
          <w:spacing w:val="-3"/>
        </w:rPr>
        <w:t>on</w:t>
      </w:r>
      <w:r w:rsidRPr="00F36008">
        <w:rPr>
          <w:rFonts w:ascii="Arial" w:hAnsi="Arial" w:cs="Arial"/>
        </w:rPr>
        <w:t>sid</w:t>
      </w:r>
      <w:r w:rsidRPr="00F36008">
        <w:rPr>
          <w:rFonts w:ascii="Arial" w:hAnsi="Arial" w:cs="Arial"/>
          <w:spacing w:val="-3"/>
        </w:rPr>
        <w:t>e</w:t>
      </w:r>
      <w:r w:rsidRPr="00F36008">
        <w:rPr>
          <w:rFonts w:ascii="Arial" w:hAnsi="Arial" w:cs="Arial"/>
        </w:rPr>
        <w:t>red</w:t>
      </w:r>
      <w:r w:rsidRPr="00F36008">
        <w:rPr>
          <w:rFonts w:ascii="Arial" w:hAnsi="Arial" w:cs="Arial"/>
          <w:spacing w:val="-2"/>
        </w:rPr>
        <w:t xml:space="preserve"> </w:t>
      </w:r>
      <w:r w:rsidRPr="00F36008">
        <w:rPr>
          <w:rFonts w:ascii="Arial" w:hAnsi="Arial" w:cs="Arial"/>
          <w:spacing w:val="-3"/>
        </w:rPr>
        <w:t>o</w:t>
      </w:r>
      <w:r w:rsidRPr="00F36008">
        <w:rPr>
          <w:rFonts w:ascii="Arial" w:hAnsi="Arial" w:cs="Arial"/>
        </w:rPr>
        <w:t>n</w:t>
      </w:r>
      <w:r w:rsidRPr="00F36008">
        <w:rPr>
          <w:rFonts w:ascii="Arial" w:hAnsi="Arial" w:cs="Arial"/>
          <w:spacing w:val="-2"/>
        </w:rPr>
        <w:t xml:space="preserve"> </w:t>
      </w:r>
      <w:r w:rsidRPr="00F36008">
        <w:rPr>
          <w:rFonts w:ascii="Arial" w:hAnsi="Arial" w:cs="Arial"/>
        </w:rPr>
        <w:t>a</w:t>
      </w:r>
      <w:r w:rsidRPr="00F36008">
        <w:rPr>
          <w:rFonts w:ascii="Arial" w:hAnsi="Arial" w:cs="Arial"/>
          <w:spacing w:val="-2"/>
        </w:rPr>
        <w:t xml:space="preserve"> </w:t>
      </w:r>
      <w:r w:rsidRPr="00F36008">
        <w:rPr>
          <w:rFonts w:ascii="Arial" w:hAnsi="Arial" w:cs="Arial"/>
        </w:rPr>
        <w:t>c</w:t>
      </w:r>
      <w:r w:rsidRPr="00F36008">
        <w:rPr>
          <w:rFonts w:ascii="Arial" w:hAnsi="Arial" w:cs="Arial"/>
          <w:spacing w:val="-3"/>
        </w:rPr>
        <w:t>a</w:t>
      </w:r>
      <w:r w:rsidRPr="00F36008">
        <w:rPr>
          <w:rFonts w:ascii="Arial" w:hAnsi="Arial" w:cs="Arial"/>
        </w:rPr>
        <w:t>se-by-c</w:t>
      </w:r>
      <w:r w:rsidRPr="00F36008">
        <w:rPr>
          <w:rFonts w:ascii="Arial" w:hAnsi="Arial" w:cs="Arial"/>
          <w:spacing w:val="-3"/>
        </w:rPr>
        <w:t>a</w:t>
      </w:r>
      <w:r w:rsidRPr="00F36008">
        <w:rPr>
          <w:rFonts w:ascii="Arial" w:hAnsi="Arial" w:cs="Arial"/>
        </w:rPr>
        <w:t>s</w:t>
      </w:r>
      <w:r w:rsidRPr="00F36008">
        <w:rPr>
          <w:rFonts w:ascii="Arial" w:hAnsi="Arial" w:cs="Arial"/>
          <w:spacing w:val="-3"/>
        </w:rPr>
        <w:t>e</w:t>
      </w:r>
      <w:r w:rsidRPr="00F36008">
        <w:rPr>
          <w:rFonts w:ascii="Arial" w:hAnsi="Arial" w:cs="Arial"/>
          <w:spacing w:val="-2"/>
        </w:rPr>
        <w:t xml:space="preserve"> </w:t>
      </w:r>
      <w:r w:rsidRPr="00F36008">
        <w:rPr>
          <w:rFonts w:ascii="Arial" w:hAnsi="Arial" w:cs="Arial"/>
        </w:rPr>
        <w:t>bas</w:t>
      </w:r>
      <w:r w:rsidRPr="00F36008">
        <w:rPr>
          <w:rFonts w:ascii="Arial" w:hAnsi="Arial" w:cs="Arial"/>
          <w:spacing w:val="-3"/>
        </w:rPr>
        <w:t>i</w:t>
      </w:r>
      <w:r w:rsidRPr="00F36008">
        <w:rPr>
          <w:rFonts w:ascii="Arial" w:hAnsi="Arial" w:cs="Arial"/>
        </w:rPr>
        <w:t>s</w:t>
      </w:r>
      <w:r w:rsidRPr="00F36008">
        <w:rPr>
          <w:rFonts w:ascii="Arial" w:hAnsi="Arial" w:cs="Arial"/>
          <w:spacing w:val="-2"/>
        </w:rPr>
        <w:t xml:space="preserve"> </w:t>
      </w:r>
      <w:r w:rsidRPr="00F36008">
        <w:rPr>
          <w:rFonts w:ascii="Arial" w:hAnsi="Arial" w:cs="Arial"/>
        </w:rPr>
        <w:t>by</w:t>
      </w:r>
      <w:r w:rsidR="00C84225">
        <w:rPr>
          <w:rFonts w:ascii="Arial" w:hAnsi="Arial" w:cs="Arial"/>
          <w:spacing w:val="-2"/>
        </w:rPr>
        <w:t xml:space="preserve"> The President and Captain</w:t>
      </w:r>
      <w:r w:rsidRPr="00F36008">
        <w:rPr>
          <w:rFonts w:ascii="Arial" w:hAnsi="Arial" w:cs="Arial"/>
        </w:rPr>
        <w:t>,</w:t>
      </w:r>
      <w:r w:rsidRPr="00F36008">
        <w:rPr>
          <w:rFonts w:ascii="Arial" w:hAnsi="Arial" w:cs="Arial"/>
          <w:spacing w:val="-2"/>
        </w:rPr>
        <w:t xml:space="preserve"> </w:t>
      </w:r>
      <w:r w:rsidRPr="00F36008">
        <w:rPr>
          <w:rFonts w:ascii="Arial" w:hAnsi="Arial" w:cs="Arial"/>
        </w:rPr>
        <w:t>who</w:t>
      </w:r>
      <w:r w:rsidRPr="00F36008">
        <w:rPr>
          <w:rFonts w:ascii="Arial" w:hAnsi="Arial" w:cs="Arial"/>
          <w:spacing w:val="-2"/>
        </w:rPr>
        <w:t xml:space="preserve"> </w:t>
      </w:r>
      <w:r w:rsidRPr="00F36008">
        <w:rPr>
          <w:rFonts w:ascii="Arial" w:hAnsi="Arial" w:cs="Arial"/>
        </w:rPr>
        <w:t>will make</w:t>
      </w:r>
      <w:r w:rsidRPr="00F36008">
        <w:rPr>
          <w:rFonts w:ascii="Arial" w:hAnsi="Arial" w:cs="Arial"/>
          <w:spacing w:val="-2"/>
        </w:rPr>
        <w:t xml:space="preserve"> </w:t>
      </w:r>
      <w:r w:rsidRPr="00F36008">
        <w:rPr>
          <w:rFonts w:ascii="Arial" w:hAnsi="Arial" w:cs="Arial"/>
        </w:rPr>
        <w:t>the</w:t>
      </w:r>
      <w:r w:rsidRPr="00F36008">
        <w:rPr>
          <w:rFonts w:ascii="Arial" w:hAnsi="Arial" w:cs="Arial"/>
          <w:spacing w:val="-2"/>
        </w:rPr>
        <w:t xml:space="preserve"> </w:t>
      </w:r>
      <w:r w:rsidRPr="00F36008">
        <w:rPr>
          <w:rFonts w:ascii="Arial" w:hAnsi="Arial" w:cs="Arial"/>
        </w:rPr>
        <w:t>fin</w:t>
      </w:r>
      <w:r w:rsidRPr="00F36008">
        <w:rPr>
          <w:rFonts w:ascii="Arial" w:hAnsi="Arial" w:cs="Arial"/>
          <w:spacing w:val="-3"/>
        </w:rPr>
        <w:t>a</w:t>
      </w:r>
      <w:r w:rsidRPr="00F36008">
        <w:rPr>
          <w:rFonts w:ascii="Arial" w:hAnsi="Arial" w:cs="Arial"/>
        </w:rPr>
        <w:t>l</w:t>
      </w:r>
      <w:r w:rsidRPr="00F36008">
        <w:rPr>
          <w:rFonts w:ascii="Arial" w:hAnsi="Arial" w:cs="Arial"/>
          <w:spacing w:val="-2"/>
        </w:rPr>
        <w:t xml:space="preserve"> </w:t>
      </w:r>
      <w:r w:rsidRPr="00F36008">
        <w:rPr>
          <w:rFonts w:ascii="Arial" w:hAnsi="Arial" w:cs="Arial"/>
        </w:rPr>
        <w:t>dec</w:t>
      </w:r>
      <w:r w:rsidRPr="00F36008">
        <w:rPr>
          <w:rFonts w:ascii="Arial" w:hAnsi="Arial" w:cs="Arial"/>
          <w:spacing w:val="-3"/>
        </w:rPr>
        <w:t>i</w:t>
      </w:r>
      <w:r w:rsidRPr="00F36008">
        <w:rPr>
          <w:rFonts w:ascii="Arial" w:hAnsi="Arial" w:cs="Arial"/>
        </w:rPr>
        <w:t>sion</w:t>
      </w:r>
      <w:r>
        <w:rPr>
          <w:rFonts w:ascii="Arial" w:hAnsi="Arial" w:cs="Arial"/>
          <w:sz w:val="20"/>
          <w:szCs w:val="20"/>
        </w:rPr>
        <w:t>.</w:t>
      </w:r>
    </w:p>
    <w:p w:rsidR="00F36008" w:rsidRDefault="00F36008">
      <w:pPr>
        <w:rPr>
          <w:b/>
        </w:rPr>
      </w:pPr>
    </w:p>
    <w:p w:rsidR="00CF4C7C" w:rsidRDefault="00CF4C7C">
      <w:r>
        <w:tab/>
      </w:r>
    </w:p>
    <w:p w:rsidR="00CF6C7C" w:rsidRDefault="00CF4C7C">
      <w:r>
        <w:tab/>
      </w:r>
    </w:p>
    <w:p w:rsidR="00CF6C7C" w:rsidRDefault="00CF6C7C"/>
    <w:p w:rsidR="00CF6C7C" w:rsidRDefault="00CF6C7C"/>
    <w:p w:rsidR="00CF6C7C" w:rsidRDefault="00CF6C7C"/>
    <w:p w:rsidR="00CF4C7C" w:rsidRDefault="00CF4C7C">
      <w:r>
        <w:rPr>
          <w:b/>
          <w:bCs/>
        </w:rPr>
        <w:lastRenderedPageBreak/>
        <w:t>Attendants</w:t>
      </w:r>
      <w:r>
        <w:rPr>
          <w:b/>
        </w:rPr>
        <w:t xml:space="preserve">:  </w:t>
      </w:r>
      <w:r>
        <w:t xml:space="preserve">An attendant is the third </w:t>
      </w:r>
      <w:r w:rsidR="00C3794B">
        <w:t>Members</w:t>
      </w:r>
      <w:r>
        <w:t xml:space="preserve"> of the crew.  The role of attendant is to assist in all aspects of the call and with patient care under the guidance of the crew chief.  </w:t>
      </w:r>
    </w:p>
    <w:p w:rsidR="00CF4C7C" w:rsidRDefault="00CF4C7C">
      <w:r>
        <w:tab/>
      </w:r>
    </w:p>
    <w:p w:rsidR="00CF4C7C" w:rsidRDefault="00CF4C7C">
      <w:pPr>
        <w:rPr>
          <w:b/>
          <w:sz w:val="28"/>
          <w:szCs w:val="28"/>
        </w:rPr>
      </w:pPr>
    </w:p>
    <w:p w:rsidR="00CF4C7C" w:rsidRDefault="00B8381B">
      <w:pPr>
        <w:rPr>
          <w:b/>
          <w:sz w:val="28"/>
          <w:szCs w:val="28"/>
        </w:rPr>
      </w:pPr>
      <w:r>
        <w:rPr>
          <w:b/>
          <w:sz w:val="28"/>
          <w:szCs w:val="28"/>
        </w:rPr>
        <w:t xml:space="preserve">1.16.1 Paid Staff </w:t>
      </w:r>
      <w:r w:rsidR="00D93F97">
        <w:rPr>
          <w:b/>
          <w:sz w:val="28"/>
          <w:szCs w:val="28"/>
        </w:rPr>
        <w:t>Personnel</w:t>
      </w:r>
    </w:p>
    <w:p w:rsidR="00C33E34" w:rsidRDefault="00C33E34">
      <w:pPr>
        <w:rPr>
          <w:b/>
          <w:sz w:val="28"/>
          <w:szCs w:val="28"/>
        </w:rPr>
      </w:pPr>
    </w:p>
    <w:p w:rsidR="00C33E34" w:rsidRDefault="00C33E34" w:rsidP="00521AFC">
      <w:pPr>
        <w:rPr>
          <w:bCs/>
        </w:rPr>
      </w:pPr>
      <w:r>
        <w:rPr>
          <w:bCs/>
        </w:rPr>
        <w:t xml:space="preserve">Paid Staff </w:t>
      </w:r>
      <w:r w:rsidR="00D93F97">
        <w:rPr>
          <w:bCs/>
        </w:rPr>
        <w:t>personnel</w:t>
      </w:r>
      <w:r>
        <w:rPr>
          <w:bCs/>
        </w:rPr>
        <w:t xml:space="preserve"> are employees </w:t>
      </w:r>
      <w:r w:rsidR="00521AFC">
        <w:rPr>
          <w:bCs/>
        </w:rPr>
        <w:t>of Nyack</w:t>
      </w:r>
      <w:r>
        <w:rPr>
          <w:bCs/>
        </w:rPr>
        <w:t xml:space="preserve"> </w:t>
      </w:r>
      <w:r w:rsidR="00D93F97">
        <w:rPr>
          <w:bCs/>
        </w:rPr>
        <w:t>Community Ambulance</w:t>
      </w:r>
      <w:r w:rsidR="00521AFC">
        <w:rPr>
          <w:bCs/>
        </w:rPr>
        <w:t xml:space="preserve"> Corps</w:t>
      </w:r>
      <w:r w:rsidR="00D93F97">
        <w:rPr>
          <w:bCs/>
        </w:rPr>
        <w:t xml:space="preserve"> to ensure the </w:t>
      </w:r>
      <w:r w:rsidR="00521AFC">
        <w:rPr>
          <w:bCs/>
        </w:rPr>
        <w:t>continuation of operations of our Charter</w:t>
      </w:r>
      <w:r w:rsidR="00D93F97">
        <w:rPr>
          <w:bCs/>
        </w:rPr>
        <w:t>.</w:t>
      </w:r>
      <w:r>
        <w:rPr>
          <w:bCs/>
        </w:rPr>
        <w:t xml:space="preserve">  Employees are to arrive </w:t>
      </w:r>
      <w:r w:rsidR="00D93F97">
        <w:rPr>
          <w:bCs/>
        </w:rPr>
        <w:t>fifteen (</w:t>
      </w:r>
      <w:r>
        <w:rPr>
          <w:bCs/>
        </w:rPr>
        <w:t>15) minutes prior to the start of their shift to ensure the duty truck and the 2</w:t>
      </w:r>
      <w:r w:rsidRPr="00C33E34">
        <w:rPr>
          <w:bCs/>
          <w:vertAlign w:val="superscript"/>
        </w:rPr>
        <w:t>nd</w:t>
      </w:r>
      <w:r>
        <w:rPr>
          <w:bCs/>
        </w:rPr>
        <w:t>truck is well compliant for the shift.</w:t>
      </w:r>
      <w:r w:rsidR="000139EA">
        <w:rPr>
          <w:bCs/>
        </w:rPr>
        <w:t xml:space="preserve">  If the Employee is late, he/she must notify the crew of their tardiness.  </w:t>
      </w:r>
      <w:r w:rsidR="00B374BB">
        <w:rPr>
          <w:bCs/>
        </w:rPr>
        <w:t xml:space="preserve">It is the responsibility of the employee to ensure to clock in or out on their time card.  </w:t>
      </w:r>
      <w:r>
        <w:rPr>
          <w:bCs/>
        </w:rPr>
        <w:t>Employees are to follow the uniform regulations</w:t>
      </w:r>
      <w:r w:rsidR="00D93F97">
        <w:rPr>
          <w:bCs/>
        </w:rPr>
        <w:t xml:space="preserve"> (S</w:t>
      </w:r>
      <w:r>
        <w:rPr>
          <w:bCs/>
        </w:rPr>
        <w:t>ee 1.6) while on duty.  E</w:t>
      </w:r>
      <w:r w:rsidR="00D93F97">
        <w:rPr>
          <w:bCs/>
        </w:rPr>
        <w:t>mployees have delegated duties</w:t>
      </w:r>
      <w:r>
        <w:rPr>
          <w:bCs/>
        </w:rPr>
        <w:t xml:space="preserve"> to </w:t>
      </w:r>
      <w:r w:rsidR="00D93F97">
        <w:rPr>
          <w:bCs/>
        </w:rPr>
        <w:t>be completed during the tour whether</w:t>
      </w:r>
      <w:r>
        <w:rPr>
          <w:bCs/>
        </w:rPr>
        <w:t xml:space="preserve"> or not they are scheduled for a 12 hour tour:</w:t>
      </w:r>
    </w:p>
    <w:p w:rsidR="00C33E34" w:rsidRDefault="00C33E34" w:rsidP="00C33E34">
      <w:pPr>
        <w:rPr>
          <w:bCs/>
        </w:rPr>
      </w:pPr>
    </w:p>
    <w:p w:rsidR="00C33E34" w:rsidRDefault="00C33E34" w:rsidP="00C33E34">
      <w:pPr>
        <w:numPr>
          <w:ilvl w:val="0"/>
          <w:numId w:val="29"/>
        </w:numPr>
        <w:rPr>
          <w:bCs/>
        </w:rPr>
      </w:pPr>
      <w:r>
        <w:rPr>
          <w:bCs/>
        </w:rPr>
        <w:t>Ensure rig check is completed</w:t>
      </w:r>
    </w:p>
    <w:p w:rsidR="00C33E34" w:rsidRDefault="00C33E34" w:rsidP="00C33E34">
      <w:pPr>
        <w:numPr>
          <w:ilvl w:val="0"/>
          <w:numId w:val="29"/>
        </w:numPr>
        <w:rPr>
          <w:bCs/>
        </w:rPr>
      </w:pPr>
      <w:r>
        <w:rPr>
          <w:bCs/>
        </w:rPr>
        <w:t>Proper uniforms are worn</w:t>
      </w:r>
    </w:p>
    <w:p w:rsidR="00C33E34" w:rsidRDefault="00C33E34" w:rsidP="00C33E34">
      <w:pPr>
        <w:numPr>
          <w:ilvl w:val="0"/>
          <w:numId w:val="29"/>
        </w:numPr>
        <w:rPr>
          <w:bCs/>
        </w:rPr>
      </w:pPr>
      <w:r>
        <w:rPr>
          <w:bCs/>
        </w:rPr>
        <w:t>The duty rig is clean interior and exterior</w:t>
      </w:r>
    </w:p>
    <w:p w:rsidR="00C33E34" w:rsidRDefault="00C33E34" w:rsidP="00C33E34">
      <w:pPr>
        <w:numPr>
          <w:ilvl w:val="0"/>
          <w:numId w:val="29"/>
        </w:numPr>
        <w:rPr>
          <w:bCs/>
        </w:rPr>
      </w:pPr>
      <w:r>
        <w:rPr>
          <w:bCs/>
        </w:rPr>
        <w:t>All linens are returned to the Hospital</w:t>
      </w:r>
    </w:p>
    <w:p w:rsidR="00C33E34" w:rsidRDefault="00C33E34" w:rsidP="00C33E34">
      <w:pPr>
        <w:numPr>
          <w:ilvl w:val="0"/>
          <w:numId w:val="29"/>
        </w:numPr>
        <w:rPr>
          <w:bCs/>
        </w:rPr>
      </w:pPr>
      <w:r>
        <w:rPr>
          <w:bCs/>
        </w:rPr>
        <w:t xml:space="preserve">Bay floors are swept </w:t>
      </w:r>
    </w:p>
    <w:p w:rsidR="00C33E34" w:rsidRDefault="00C33E34" w:rsidP="00C33E34">
      <w:pPr>
        <w:numPr>
          <w:ilvl w:val="0"/>
          <w:numId w:val="29"/>
        </w:numPr>
        <w:rPr>
          <w:bCs/>
        </w:rPr>
      </w:pPr>
      <w:r>
        <w:rPr>
          <w:bCs/>
        </w:rPr>
        <w:t xml:space="preserve">All equipment is clean and returned to proper </w:t>
      </w:r>
    </w:p>
    <w:p w:rsidR="00C33E34" w:rsidRDefault="00C33E34" w:rsidP="00C33E34">
      <w:pPr>
        <w:ind w:left="1080"/>
        <w:rPr>
          <w:bCs/>
        </w:rPr>
      </w:pPr>
      <w:r>
        <w:rPr>
          <w:bCs/>
        </w:rPr>
        <w:t>locations</w:t>
      </w:r>
    </w:p>
    <w:p w:rsidR="00C33E34" w:rsidRDefault="00D93F97" w:rsidP="00D93F97">
      <w:pPr>
        <w:numPr>
          <w:ilvl w:val="0"/>
          <w:numId w:val="29"/>
        </w:numPr>
        <w:rPr>
          <w:bCs/>
        </w:rPr>
      </w:pPr>
      <w:r>
        <w:rPr>
          <w:bCs/>
        </w:rPr>
        <w:t>No sleeping until all tasks for the tour is completed.</w:t>
      </w:r>
    </w:p>
    <w:p w:rsidR="006853D6" w:rsidRDefault="006853D6" w:rsidP="006853D6">
      <w:pPr>
        <w:rPr>
          <w:bCs/>
        </w:rPr>
      </w:pPr>
    </w:p>
    <w:p w:rsidR="006853D6" w:rsidRDefault="006853D6" w:rsidP="006853D6">
      <w:pPr>
        <w:rPr>
          <w:bCs/>
        </w:rPr>
      </w:pPr>
      <w:r>
        <w:rPr>
          <w:bCs/>
        </w:rPr>
        <w:t xml:space="preserve">It is the responsibility of the Paid Staff Personnel to contact the scheduling coordinator at a responsible time if he/she cannot make their shift.  The scheduling coordinator and Captain </w:t>
      </w:r>
      <w:r w:rsidR="003A43EB">
        <w:rPr>
          <w:bCs/>
        </w:rPr>
        <w:t>have</w:t>
      </w:r>
      <w:r>
        <w:rPr>
          <w:bCs/>
        </w:rPr>
        <w:t xml:space="preserve"> the final say regarding any scheduling indifferences, </w:t>
      </w:r>
      <w:r w:rsidR="003A43EB">
        <w:rPr>
          <w:bCs/>
        </w:rPr>
        <w:t>i.e.</w:t>
      </w:r>
      <w:r>
        <w:rPr>
          <w:bCs/>
        </w:rPr>
        <w:t xml:space="preserve"> overtime, deletions or add-ons.</w:t>
      </w:r>
      <w:r w:rsidR="000139EA">
        <w:rPr>
          <w:bCs/>
        </w:rPr>
        <w:t xml:space="preserve">  </w:t>
      </w:r>
    </w:p>
    <w:p w:rsidR="00D93F97" w:rsidRDefault="00D93F97" w:rsidP="00D93F97">
      <w:pPr>
        <w:ind w:left="360"/>
        <w:rPr>
          <w:bCs/>
        </w:rPr>
      </w:pPr>
    </w:p>
    <w:p w:rsidR="00D93F97" w:rsidRDefault="00D93F97" w:rsidP="00D93F97">
      <w:pPr>
        <w:ind w:left="360"/>
        <w:rPr>
          <w:bCs/>
        </w:rPr>
      </w:pPr>
    </w:p>
    <w:p w:rsidR="00D93F97" w:rsidRDefault="00D93F97">
      <w:pPr>
        <w:rPr>
          <w:bCs/>
        </w:rPr>
      </w:pPr>
    </w:p>
    <w:p w:rsidR="00D93F97" w:rsidRDefault="00D93F97">
      <w:pPr>
        <w:rPr>
          <w:bCs/>
        </w:rPr>
      </w:pPr>
    </w:p>
    <w:p w:rsidR="00A232C2" w:rsidRDefault="00A232C2">
      <w:pPr>
        <w:rPr>
          <w:b/>
          <w:sz w:val="28"/>
          <w:szCs w:val="28"/>
        </w:rPr>
      </w:pPr>
    </w:p>
    <w:p w:rsidR="00A232C2" w:rsidRDefault="00A232C2">
      <w:pPr>
        <w:rPr>
          <w:b/>
          <w:sz w:val="28"/>
          <w:szCs w:val="28"/>
        </w:rPr>
      </w:pPr>
    </w:p>
    <w:p w:rsidR="00A232C2" w:rsidRDefault="00A232C2">
      <w:pPr>
        <w:rPr>
          <w:b/>
          <w:sz w:val="28"/>
          <w:szCs w:val="28"/>
        </w:rPr>
      </w:pPr>
    </w:p>
    <w:p w:rsidR="00A232C2" w:rsidRDefault="00A232C2">
      <w:pPr>
        <w:rPr>
          <w:b/>
          <w:sz w:val="28"/>
          <w:szCs w:val="28"/>
        </w:rPr>
      </w:pPr>
    </w:p>
    <w:p w:rsidR="00A232C2" w:rsidRDefault="00A232C2">
      <w:pPr>
        <w:rPr>
          <w:b/>
          <w:sz w:val="28"/>
          <w:szCs w:val="28"/>
        </w:rPr>
      </w:pPr>
    </w:p>
    <w:p w:rsidR="00A232C2" w:rsidRDefault="00A232C2">
      <w:pPr>
        <w:rPr>
          <w:b/>
          <w:sz w:val="28"/>
          <w:szCs w:val="28"/>
        </w:rPr>
      </w:pPr>
    </w:p>
    <w:p w:rsidR="00A232C2" w:rsidRDefault="00A232C2">
      <w:pPr>
        <w:rPr>
          <w:b/>
          <w:sz w:val="28"/>
          <w:szCs w:val="28"/>
        </w:rPr>
      </w:pPr>
    </w:p>
    <w:p w:rsidR="00A232C2" w:rsidRDefault="00A232C2">
      <w:pPr>
        <w:rPr>
          <w:b/>
          <w:sz w:val="28"/>
          <w:szCs w:val="28"/>
        </w:rPr>
      </w:pPr>
    </w:p>
    <w:p w:rsidR="006853D6" w:rsidRDefault="006853D6">
      <w:pPr>
        <w:rPr>
          <w:b/>
          <w:sz w:val="28"/>
          <w:szCs w:val="28"/>
        </w:rPr>
      </w:pPr>
    </w:p>
    <w:p w:rsidR="006853D6" w:rsidRDefault="006853D6">
      <w:pPr>
        <w:rPr>
          <w:b/>
          <w:sz w:val="28"/>
          <w:szCs w:val="28"/>
        </w:rPr>
      </w:pPr>
    </w:p>
    <w:p w:rsidR="006853D6" w:rsidRDefault="006853D6">
      <w:pPr>
        <w:rPr>
          <w:b/>
          <w:sz w:val="28"/>
          <w:szCs w:val="28"/>
        </w:rPr>
      </w:pPr>
    </w:p>
    <w:p w:rsidR="006853D6" w:rsidRDefault="006853D6">
      <w:pPr>
        <w:rPr>
          <w:b/>
          <w:sz w:val="28"/>
          <w:szCs w:val="28"/>
        </w:rPr>
      </w:pPr>
    </w:p>
    <w:p w:rsidR="006853D6" w:rsidRDefault="006853D6">
      <w:pPr>
        <w:rPr>
          <w:b/>
          <w:sz w:val="28"/>
          <w:szCs w:val="28"/>
        </w:rPr>
      </w:pPr>
    </w:p>
    <w:p w:rsidR="00CF4C7C" w:rsidRDefault="00CF4C7C">
      <w:pPr>
        <w:rPr>
          <w:b/>
          <w:sz w:val="28"/>
          <w:szCs w:val="28"/>
        </w:rPr>
      </w:pPr>
      <w:r>
        <w:rPr>
          <w:b/>
          <w:sz w:val="28"/>
          <w:szCs w:val="28"/>
        </w:rPr>
        <w:t>2.  Safety and Health Issues</w:t>
      </w:r>
    </w:p>
    <w:p w:rsidR="00CF4C7C" w:rsidRDefault="00CF4C7C">
      <w:pPr>
        <w:rPr>
          <w:b/>
          <w:sz w:val="28"/>
          <w:szCs w:val="28"/>
        </w:rPr>
      </w:pPr>
    </w:p>
    <w:p w:rsidR="00CF4C7C" w:rsidRDefault="00CF4C7C">
      <w:pPr>
        <w:rPr>
          <w:b/>
          <w:sz w:val="28"/>
          <w:szCs w:val="28"/>
        </w:rPr>
      </w:pPr>
      <w:r>
        <w:rPr>
          <w:b/>
        </w:rPr>
        <w:t>2.1</w:t>
      </w:r>
      <w:r>
        <w:rPr>
          <w:b/>
        </w:rPr>
        <w:tab/>
        <w:t>General Safety Rules</w:t>
      </w:r>
      <w:r>
        <w:rPr>
          <w:b/>
          <w:sz w:val="28"/>
          <w:szCs w:val="28"/>
        </w:rPr>
        <w:tab/>
      </w:r>
    </w:p>
    <w:p w:rsidR="00CF4C7C" w:rsidRDefault="00CF4C7C">
      <w:pPr>
        <w:rPr>
          <w:b/>
          <w:sz w:val="28"/>
          <w:szCs w:val="28"/>
        </w:rPr>
      </w:pPr>
    </w:p>
    <w:p w:rsidR="006F7B9F" w:rsidRDefault="00CF4C7C">
      <w:pPr>
        <w:rPr>
          <w:b/>
        </w:rPr>
      </w:pPr>
      <w:r>
        <w:tab/>
      </w:r>
      <w:r w:rsidR="00570D49">
        <w:t>NCAC</w:t>
      </w:r>
      <w:r>
        <w:t xml:space="preserve"> could list numerous safety rules and still not cover every potential situation.  All safety rules can be boiled down to “</w:t>
      </w:r>
      <w:r w:rsidR="00EA3CA5">
        <w:rPr>
          <w:b/>
        </w:rPr>
        <w:t xml:space="preserve">Members/Paid Staff </w:t>
      </w:r>
      <w:r w:rsidR="00B85A82">
        <w:rPr>
          <w:b/>
        </w:rPr>
        <w:t>Personnel should</w:t>
      </w:r>
      <w:r>
        <w:rPr>
          <w:b/>
        </w:rPr>
        <w:t xml:space="preserve"> exercise common sense at all times and in all situations.”  Once you find a </w:t>
      </w:r>
    </w:p>
    <w:p w:rsidR="00CF4C7C" w:rsidRDefault="00CF4C7C">
      <w:pPr>
        <w:rPr>
          <w:b/>
        </w:rPr>
      </w:pPr>
      <w:r>
        <w:rPr>
          <w:b/>
        </w:rPr>
        <w:t>safety hazard, STOP</w:t>
      </w:r>
      <w:r>
        <w:t xml:space="preserve">.  </w:t>
      </w:r>
      <w:r>
        <w:rPr>
          <w:b/>
        </w:rPr>
        <w:t xml:space="preserve">Don’t leave problems unattended without taking measures to warn others and/or mitigate any danger.  </w:t>
      </w:r>
    </w:p>
    <w:p w:rsidR="00CF4C7C" w:rsidRDefault="00CF4C7C">
      <w:r>
        <w:rPr>
          <w:b/>
          <w:sz w:val="28"/>
          <w:szCs w:val="28"/>
        </w:rPr>
        <w:tab/>
      </w:r>
      <w:r>
        <w:t xml:space="preserve">In addition to exercising common sense, </w:t>
      </w:r>
      <w:r w:rsidR="00EA3CA5">
        <w:t xml:space="preserve">Members/Paid Staff </w:t>
      </w:r>
      <w:r w:rsidR="00B85A82">
        <w:t>Personnel must</w:t>
      </w:r>
      <w:r>
        <w:t xml:space="preserve"> pay heed to the following specific rules:</w:t>
      </w:r>
    </w:p>
    <w:p w:rsidR="00CF4C7C" w:rsidRDefault="00CF4C7C" w:rsidP="00DD6290">
      <w:r>
        <w:tab/>
        <w:t xml:space="preserve">1. </w:t>
      </w:r>
      <w:r w:rsidR="00EA3CA5">
        <w:t xml:space="preserve">Members/Paid Staff </w:t>
      </w:r>
      <w:r w:rsidR="00B85A82">
        <w:t>Personnel shall</w:t>
      </w:r>
      <w:r>
        <w:t xml:space="preserve"> wear a shirt, long pants and close-toed</w:t>
      </w:r>
      <w:r w:rsidR="00DD6290">
        <w:t xml:space="preserve"> shoes at all times when</w:t>
      </w:r>
      <w:r>
        <w:t xml:space="preserve"> on a call.  Full turnout must be worn by all </w:t>
      </w:r>
      <w:r w:rsidR="00EA3CA5">
        <w:t xml:space="preserve">Members/Paid Staff </w:t>
      </w:r>
      <w:r w:rsidR="00F40051">
        <w:t>Personnel participating</w:t>
      </w:r>
      <w:r>
        <w:t xml:space="preserve"> in </w:t>
      </w:r>
      <w:r w:rsidR="00F40051">
        <w:t>vehicle</w:t>
      </w:r>
      <w:r>
        <w:t xml:space="preserve"> extrication or at other hazardous scenes.</w:t>
      </w:r>
    </w:p>
    <w:p w:rsidR="00CF4C7C" w:rsidRDefault="00CF4C7C">
      <w:r>
        <w:tab/>
        <w:t xml:space="preserve">2. </w:t>
      </w:r>
      <w:r w:rsidR="00EA3CA5">
        <w:t xml:space="preserve">Members/Paid Staff </w:t>
      </w:r>
      <w:r w:rsidR="00DD6290">
        <w:t>Personnel shall</w:t>
      </w:r>
      <w:r>
        <w:t xml:space="preserve"> wear appropriate protective eq</w:t>
      </w:r>
      <w:r w:rsidR="00DD6290">
        <w:t>uipment when dealing with bodily</w:t>
      </w:r>
      <w:r>
        <w:t xml:space="preserve"> fluids or other dangerous conditions such </w:t>
      </w:r>
      <w:r w:rsidR="00DD6290">
        <w:t xml:space="preserve">as fires, vehicle extrication, </w:t>
      </w:r>
      <w:r>
        <w:t>hazardous materials, etc.</w:t>
      </w:r>
    </w:p>
    <w:p w:rsidR="00CF4C7C" w:rsidRDefault="00CF4C7C">
      <w:r>
        <w:tab/>
        <w:t xml:space="preserve">3. </w:t>
      </w:r>
      <w:r w:rsidR="00EA3CA5">
        <w:t xml:space="preserve">Members/Paid Staff </w:t>
      </w:r>
      <w:r w:rsidR="00DD6290">
        <w:t>Personnel shall</w:t>
      </w:r>
      <w:r>
        <w:t xml:space="preserve"> wear reflective clothing when working on a dark roadway.</w:t>
      </w:r>
    </w:p>
    <w:p w:rsidR="00CF4C7C" w:rsidRDefault="00CF4C7C" w:rsidP="00DD6290">
      <w:r>
        <w:tab/>
        <w:t xml:space="preserve">4. No </w:t>
      </w:r>
      <w:r w:rsidR="00E93969">
        <w:t>Members/Paid Staff Personnel</w:t>
      </w:r>
      <w:r>
        <w:t xml:space="preserve"> shall enter a hazardous environm</w:t>
      </w:r>
      <w:r w:rsidR="008276B2">
        <w:t>ent such as a building fire or a</w:t>
      </w:r>
      <w:r w:rsidR="00DD6290">
        <w:t xml:space="preserve"> </w:t>
      </w:r>
      <w:r>
        <w:t>confined space.</w:t>
      </w:r>
    </w:p>
    <w:p w:rsidR="00CF4C7C" w:rsidRDefault="00CF4C7C"/>
    <w:p w:rsidR="00CF4C7C" w:rsidRDefault="00CF4C7C">
      <w:pPr>
        <w:rPr>
          <w:b/>
        </w:rPr>
      </w:pPr>
      <w:r>
        <w:rPr>
          <w:b/>
        </w:rPr>
        <w:t>2.2</w:t>
      </w:r>
      <w:r>
        <w:rPr>
          <w:b/>
        </w:rPr>
        <w:tab/>
        <w:t>Safety Training</w:t>
      </w:r>
    </w:p>
    <w:p w:rsidR="00CF4C7C" w:rsidRDefault="00CF4C7C">
      <w:pPr>
        <w:rPr>
          <w:b/>
        </w:rPr>
      </w:pPr>
    </w:p>
    <w:p w:rsidR="00CF4C7C" w:rsidRDefault="00CF4C7C">
      <w:r>
        <w:rPr>
          <w:b/>
        </w:rPr>
        <w:tab/>
      </w:r>
      <w:r w:rsidR="00570D49">
        <w:rPr>
          <w:b/>
        </w:rPr>
        <w:t>NCAC</w:t>
      </w:r>
      <w:r>
        <w:rPr>
          <w:b/>
        </w:rPr>
        <w:t xml:space="preserve"> will provide all </w:t>
      </w:r>
      <w:r w:rsidR="00EA3CA5">
        <w:rPr>
          <w:b/>
        </w:rPr>
        <w:t xml:space="preserve">Members/Paid Staff </w:t>
      </w:r>
      <w:r w:rsidR="00155168">
        <w:rPr>
          <w:b/>
        </w:rPr>
        <w:t>Personnel with</w:t>
      </w:r>
      <w:r>
        <w:rPr>
          <w:b/>
        </w:rPr>
        <w:t xml:space="preserve"> appropriate safety training as a part of new </w:t>
      </w:r>
      <w:r w:rsidR="00E93969">
        <w:rPr>
          <w:b/>
        </w:rPr>
        <w:t>Members/Paid Staff Personnel</w:t>
      </w:r>
      <w:r>
        <w:rPr>
          <w:b/>
        </w:rPr>
        <w:t xml:space="preserve"> orientation</w:t>
      </w:r>
      <w:r>
        <w:t>.  Safety training will also be included in ongoing training sessions.</w:t>
      </w:r>
    </w:p>
    <w:p w:rsidR="00AD7109" w:rsidRDefault="00AD7109"/>
    <w:p w:rsidR="00AD7109" w:rsidRDefault="00AD7109">
      <w:pPr>
        <w:rPr>
          <w:b/>
          <w:bCs/>
        </w:rPr>
      </w:pPr>
      <w:r>
        <w:t xml:space="preserve">2.2.1 </w:t>
      </w:r>
      <w:r>
        <w:rPr>
          <w:b/>
          <w:bCs/>
        </w:rPr>
        <w:t xml:space="preserve">Driving the Emergency Vehicle </w:t>
      </w:r>
    </w:p>
    <w:p w:rsidR="00AD7109" w:rsidRDefault="00AD7109">
      <w:pPr>
        <w:rPr>
          <w:b/>
          <w:bCs/>
        </w:rPr>
      </w:pPr>
    </w:p>
    <w:p w:rsidR="00AD7109" w:rsidRDefault="00AD7109" w:rsidP="00AD7109">
      <w:pPr>
        <w:widowControl w:val="0"/>
        <w:autoSpaceDE w:val="0"/>
        <w:autoSpaceDN w:val="0"/>
        <w:adjustRightInd w:val="0"/>
        <w:spacing w:line="200" w:lineRule="exact"/>
        <w:ind w:left="100" w:right="-20"/>
        <w:rPr>
          <w:rFonts w:ascii="Arial" w:hAnsi="Arial" w:cs="Arial"/>
          <w:sz w:val="20"/>
          <w:szCs w:val="20"/>
        </w:rPr>
      </w:pPr>
      <w:r>
        <w:rPr>
          <w:b/>
          <w:bCs/>
        </w:rPr>
        <w:tab/>
      </w:r>
      <w:r>
        <w:rPr>
          <w:rFonts w:ascii="Arial" w:hAnsi="Arial" w:cs="Arial"/>
          <w:b/>
          <w:bCs/>
          <w:spacing w:val="-2"/>
          <w:sz w:val="20"/>
          <w:szCs w:val="20"/>
        </w:rPr>
        <w:t>Em</w:t>
      </w:r>
      <w:r>
        <w:rPr>
          <w:rFonts w:ascii="Arial" w:hAnsi="Arial" w:cs="Arial"/>
          <w:b/>
          <w:bCs/>
          <w:sz w:val="20"/>
          <w:szCs w:val="20"/>
        </w:rPr>
        <w:t>er</w:t>
      </w:r>
      <w:r>
        <w:rPr>
          <w:rFonts w:ascii="Arial" w:hAnsi="Arial" w:cs="Arial"/>
          <w:b/>
          <w:bCs/>
          <w:spacing w:val="-2"/>
          <w:sz w:val="20"/>
          <w:szCs w:val="20"/>
        </w:rPr>
        <w:t>g</w:t>
      </w:r>
      <w:r>
        <w:rPr>
          <w:rFonts w:ascii="Arial" w:hAnsi="Arial" w:cs="Arial"/>
          <w:b/>
          <w:bCs/>
          <w:sz w:val="20"/>
          <w:szCs w:val="20"/>
        </w:rPr>
        <w:t>e</w:t>
      </w:r>
      <w:r>
        <w:rPr>
          <w:rFonts w:ascii="Arial" w:hAnsi="Arial" w:cs="Arial"/>
          <w:b/>
          <w:bCs/>
          <w:spacing w:val="-2"/>
          <w:sz w:val="20"/>
          <w:szCs w:val="20"/>
        </w:rPr>
        <w:t>n</w:t>
      </w:r>
      <w:r>
        <w:rPr>
          <w:rFonts w:ascii="Arial" w:hAnsi="Arial" w:cs="Arial"/>
          <w:b/>
          <w:bCs/>
          <w:sz w:val="20"/>
          <w:szCs w:val="20"/>
        </w:rPr>
        <w:t>cy</w:t>
      </w:r>
      <w:r>
        <w:rPr>
          <w:rFonts w:ascii="Arial" w:hAnsi="Arial" w:cs="Arial"/>
          <w:b/>
          <w:bCs/>
          <w:spacing w:val="-4"/>
          <w:sz w:val="20"/>
          <w:szCs w:val="20"/>
        </w:rPr>
        <w:t xml:space="preserve"> </w:t>
      </w:r>
      <w:r>
        <w:rPr>
          <w:rFonts w:ascii="Arial" w:hAnsi="Arial" w:cs="Arial"/>
          <w:b/>
          <w:bCs/>
          <w:sz w:val="20"/>
          <w:szCs w:val="20"/>
        </w:rPr>
        <w:t>Dr</w:t>
      </w:r>
      <w:r>
        <w:rPr>
          <w:rFonts w:ascii="Arial" w:hAnsi="Arial" w:cs="Arial"/>
          <w:b/>
          <w:bCs/>
          <w:spacing w:val="-2"/>
          <w:sz w:val="20"/>
          <w:szCs w:val="20"/>
        </w:rPr>
        <w:t>iving</w:t>
      </w:r>
    </w:p>
    <w:p w:rsidR="00AD7109" w:rsidRDefault="00AD7109" w:rsidP="00AD7109">
      <w:pPr>
        <w:widowControl w:val="0"/>
        <w:tabs>
          <w:tab w:val="left" w:pos="820"/>
        </w:tabs>
        <w:autoSpaceDE w:val="0"/>
        <w:autoSpaceDN w:val="0"/>
        <w:adjustRightInd w:val="0"/>
        <w:spacing w:before="11" w:line="230" w:lineRule="exact"/>
        <w:ind w:left="820" w:right="239" w:hanging="360"/>
        <w:jc w:val="both"/>
        <w:rPr>
          <w:rFonts w:ascii="Arial" w:hAnsi="Arial" w:cs="Arial"/>
          <w:sz w:val="20"/>
          <w:szCs w:val="20"/>
        </w:rPr>
      </w:pPr>
      <w:r>
        <w:rPr>
          <w:rFonts w:ascii="Lucida Console" w:hAnsi="Lucida Console" w:cs="Arial"/>
          <w:w w:val="76"/>
          <w:sz w:val="20"/>
          <w:szCs w:val="20"/>
        </w:rPr>
        <w:t>•</w:t>
      </w:r>
      <w:r>
        <w:rPr>
          <w:sz w:val="20"/>
          <w:szCs w:val="20"/>
        </w:rPr>
        <w:tab/>
      </w:r>
      <w:r>
        <w:rPr>
          <w:rFonts w:ascii="Arial" w:hAnsi="Arial" w:cs="Arial"/>
          <w:sz w:val="20"/>
          <w:szCs w:val="20"/>
        </w:rPr>
        <w:t>Use</w:t>
      </w:r>
      <w:r>
        <w:rPr>
          <w:rFonts w:ascii="Arial" w:hAnsi="Arial" w:cs="Arial"/>
          <w:spacing w:val="-2"/>
          <w:sz w:val="20"/>
          <w:szCs w:val="20"/>
        </w:rPr>
        <w:t xml:space="preserve"> </w:t>
      </w:r>
      <w:r>
        <w:rPr>
          <w:rFonts w:ascii="Arial" w:hAnsi="Arial" w:cs="Arial"/>
          <w:sz w:val="20"/>
          <w:szCs w:val="20"/>
        </w:rPr>
        <w:t>em</w:t>
      </w:r>
      <w:r>
        <w:rPr>
          <w:rFonts w:ascii="Arial" w:hAnsi="Arial" w:cs="Arial"/>
          <w:spacing w:val="-3"/>
          <w:sz w:val="20"/>
          <w:szCs w:val="20"/>
        </w:rPr>
        <w:t>e</w:t>
      </w:r>
      <w:r>
        <w:rPr>
          <w:rFonts w:ascii="Arial" w:hAnsi="Arial" w:cs="Arial"/>
          <w:sz w:val="20"/>
          <w:szCs w:val="20"/>
        </w:rPr>
        <w:t>rg</w:t>
      </w:r>
      <w:r>
        <w:rPr>
          <w:rFonts w:ascii="Arial" w:hAnsi="Arial" w:cs="Arial"/>
          <w:spacing w:val="-3"/>
          <w:sz w:val="20"/>
          <w:szCs w:val="20"/>
        </w:rPr>
        <w:t>en</w:t>
      </w:r>
      <w:r>
        <w:rPr>
          <w:rFonts w:ascii="Arial" w:hAnsi="Arial" w:cs="Arial"/>
          <w:sz w:val="20"/>
          <w:szCs w:val="20"/>
        </w:rPr>
        <w:t>cy</w:t>
      </w:r>
      <w:r>
        <w:rPr>
          <w:rFonts w:ascii="Arial" w:hAnsi="Arial" w:cs="Arial"/>
          <w:spacing w:val="-2"/>
          <w:sz w:val="20"/>
          <w:szCs w:val="20"/>
        </w:rPr>
        <w:t xml:space="preserve"> </w:t>
      </w:r>
      <w:r>
        <w:rPr>
          <w:rFonts w:ascii="Arial" w:hAnsi="Arial" w:cs="Arial"/>
          <w:sz w:val="20"/>
          <w:szCs w:val="20"/>
        </w:rPr>
        <w:t>warning</w:t>
      </w:r>
      <w:r>
        <w:rPr>
          <w:rFonts w:ascii="Arial" w:hAnsi="Arial" w:cs="Arial"/>
          <w:spacing w:val="-3"/>
          <w:sz w:val="20"/>
          <w:szCs w:val="20"/>
        </w:rPr>
        <w:t xml:space="preserve"> </w:t>
      </w:r>
      <w:r>
        <w:rPr>
          <w:rFonts w:ascii="Arial" w:hAnsi="Arial" w:cs="Arial"/>
          <w:sz w:val="20"/>
          <w:szCs w:val="20"/>
        </w:rPr>
        <w:t>(red</w:t>
      </w:r>
      <w:r>
        <w:rPr>
          <w:rFonts w:ascii="Arial" w:hAnsi="Arial" w:cs="Arial"/>
          <w:spacing w:val="-2"/>
          <w:sz w:val="20"/>
          <w:szCs w:val="20"/>
        </w:rPr>
        <w:t xml:space="preserve"> </w:t>
      </w:r>
      <w:r>
        <w:rPr>
          <w:rFonts w:ascii="Arial" w:hAnsi="Arial" w:cs="Arial"/>
          <w:sz w:val="20"/>
          <w:szCs w:val="20"/>
        </w:rPr>
        <w:t>lights,</w:t>
      </w:r>
      <w:r>
        <w:rPr>
          <w:rFonts w:ascii="Arial" w:hAnsi="Arial" w:cs="Arial"/>
          <w:spacing w:val="-2"/>
          <w:sz w:val="20"/>
          <w:szCs w:val="20"/>
        </w:rPr>
        <w:t xml:space="preserve"> </w:t>
      </w:r>
      <w:r>
        <w:rPr>
          <w:rFonts w:ascii="Arial" w:hAnsi="Arial" w:cs="Arial"/>
          <w:sz w:val="20"/>
          <w:szCs w:val="20"/>
        </w:rPr>
        <w:t>s</w:t>
      </w:r>
      <w:r>
        <w:rPr>
          <w:rFonts w:ascii="Arial" w:hAnsi="Arial" w:cs="Arial"/>
          <w:spacing w:val="-3"/>
          <w:sz w:val="20"/>
          <w:szCs w:val="20"/>
        </w:rPr>
        <w:t>i</w:t>
      </w:r>
      <w:r>
        <w:rPr>
          <w:rFonts w:ascii="Arial" w:hAnsi="Arial" w:cs="Arial"/>
          <w:sz w:val="20"/>
          <w:szCs w:val="20"/>
        </w:rPr>
        <w:t>r</w:t>
      </w:r>
      <w:r>
        <w:rPr>
          <w:rFonts w:ascii="Arial" w:hAnsi="Arial" w:cs="Arial"/>
          <w:spacing w:val="-3"/>
          <w:sz w:val="20"/>
          <w:szCs w:val="20"/>
        </w:rPr>
        <w:t>e</w:t>
      </w:r>
      <w:r>
        <w:rPr>
          <w:rFonts w:ascii="Arial" w:hAnsi="Arial" w:cs="Arial"/>
          <w:sz w:val="20"/>
          <w:szCs w:val="20"/>
        </w:rPr>
        <w:t>n)</w:t>
      </w:r>
      <w:r>
        <w:rPr>
          <w:rFonts w:ascii="Arial" w:hAnsi="Arial" w:cs="Arial"/>
          <w:spacing w:val="-2"/>
          <w:sz w:val="20"/>
          <w:szCs w:val="20"/>
        </w:rPr>
        <w:t xml:space="preserve"> </w:t>
      </w:r>
      <w:r>
        <w:rPr>
          <w:rFonts w:ascii="Arial" w:hAnsi="Arial" w:cs="Arial"/>
          <w:spacing w:val="-3"/>
          <w:sz w:val="20"/>
          <w:szCs w:val="20"/>
        </w:rPr>
        <w:t>O</w:t>
      </w:r>
      <w:r>
        <w:rPr>
          <w:rFonts w:ascii="Arial" w:hAnsi="Arial" w:cs="Arial"/>
          <w:sz w:val="20"/>
          <w:szCs w:val="20"/>
        </w:rPr>
        <w:t>NLY</w:t>
      </w:r>
      <w:r>
        <w:rPr>
          <w:rFonts w:ascii="Arial" w:hAnsi="Arial" w:cs="Arial"/>
          <w:spacing w:val="-2"/>
          <w:sz w:val="20"/>
          <w:szCs w:val="20"/>
        </w:rPr>
        <w:t xml:space="preserve"> </w:t>
      </w:r>
      <w:r>
        <w:rPr>
          <w:rFonts w:ascii="Arial" w:hAnsi="Arial" w:cs="Arial"/>
          <w:sz w:val="20"/>
          <w:szCs w:val="20"/>
        </w:rPr>
        <w:t>w</w:t>
      </w:r>
      <w:r>
        <w:rPr>
          <w:rFonts w:ascii="Arial" w:hAnsi="Arial" w:cs="Arial"/>
          <w:spacing w:val="-3"/>
          <w:sz w:val="20"/>
          <w:szCs w:val="20"/>
        </w:rPr>
        <w:t>he</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respo</w:t>
      </w:r>
      <w:r>
        <w:rPr>
          <w:rFonts w:ascii="Arial" w:hAnsi="Arial" w:cs="Arial"/>
          <w:spacing w:val="-3"/>
          <w:sz w:val="20"/>
          <w:szCs w:val="20"/>
        </w:rPr>
        <w:t>n</w:t>
      </w:r>
      <w:r>
        <w:rPr>
          <w:rFonts w:ascii="Arial" w:hAnsi="Arial" w:cs="Arial"/>
          <w:sz w:val="20"/>
          <w:szCs w:val="20"/>
        </w:rPr>
        <w:t>ding</w:t>
      </w:r>
      <w:r>
        <w:rPr>
          <w:rFonts w:ascii="Arial" w:hAnsi="Arial" w:cs="Arial"/>
          <w:spacing w:val="-3"/>
          <w:sz w:val="20"/>
          <w:szCs w:val="20"/>
        </w:rPr>
        <w:t xml:space="preserve"> </w:t>
      </w:r>
      <w:r>
        <w:rPr>
          <w:rFonts w:ascii="Arial" w:hAnsi="Arial" w:cs="Arial"/>
          <w:sz w:val="20"/>
          <w:szCs w:val="20"/>
        </w:rPr>
        <w:t>to</w:t>
      </w:r>
      <w:r>
        <w:rPr>
          <w:rFonts w:ascii="Arial" w:hAnsi="Arial" w:cs="Arial"/>
          <w:spacing w:val="-2"/>
          <w:sz w:val="20"/>
          <w:szCs w:val="20"/>
        </w:rPr>
        <w:t xml:space="preserve"> </w:t>
      </w:r>
      <w:r>
        <w:rPr>
          <w:rFonts w:ascii="Arial" w:hAnsi="Arial" w:cs="Arial"/>
          <w:sz w:val="20"/>
          <w:szCs w:val="20"/>
        </w:rPr>
        <w:t>emer</w:t>
      </w:r>
      <w:r>
        <w:rPr>
          <w:rFonts w:ascii="Arial" w:hAnsi="Arial" w:cs="Arial"/>
          <w:spacing w:val="-3"/>
          <w:sz w:val="20"/>
          <w:szCs w:val="20"/>
        </w:rPr>
        <w:t>g</w:t>
      </w:r>
      <w:r>
        <w:rPr>
          <w:rFonts w:ascii="Arial" w:hAnsi="Arial" w:cs="Arial"/>
          <w:sz w:val="20"/>
          <w:szCs w:val="20"/>
        </w:rPr>
        <w:t>e</w:t>
      </w:r>
      <w:r>
        <w:rPr>
          <w:rFonts w:ascii="Arial" w:hAnsi="Arial" w:cs="Arial"/>
          <w:spacing w:val="-3"/>
          <w:sz w:val="20"/>
          <w:szCs w:val="20"/>
        </w:rPr>
        <w:t>n</w:t>
      </w:r>
      <w:r>
        <w:rPr>
          <w:rFonts w:ascii="Arial" w:hAnsi="Arial" w:cs="Arial"/>
          <w:sz w:val="20"/>
          <w:szCs w:val="20"/>
        </w:rPr>
        <w:t>cy</w:t>
      </w:r>
      <w:r>
        <w:rPr>
          <w:rFonts w:ascii="Arial" w:hAnsi="Arial" w:cs="Arial"/>
          <w:spacing w:val="-2"/>
          <w:sz w:val="20"/>
          <w:szCs w:val="20"/>
        </w:rPr>
        <w:t xml:space="preserve"> </w:t>
      </w:r>
      <w:r>
        <w:rPr>
          <w:rFonts w:ascii="Arial" w:hAnsi="Arial" w:cs="Arial"/>
          <w:sz w:val="20"/>
          <w:szCs w:val="20"/>
        </w:rPr>
        <w:t>call</w:t>
      </w:r>
      <w:r>
        <w:rPr>
          <w:rFonts w:ascii="Arial" w:hAnsi="Arial" w:cs="Arial"/>
          <w:spacing w:val="-2"/>
          <w:sz w:val="20"/>
          <w:szCs w:val="20"/>
        </w:rPr>
        <w:t xml:space="preserve"> </w:t>
      </w:r>
      <w:r>
        <w:rPr>
          <w:rFonts w:ascii="Arial" w:hAnsi="Arial" w:cs="Arial"/>
          <w:sz w:val="20"/>
          <w:szCs w:val="20"/>
        </w:rPr>
        <w:t xml:space="preserve">or </w:t>
      </w:r>
      <w:r>
        <w:rPr>
          <w:rFonts w:ascii="Arial" w:hAnsi="Arial" w:cs="Arial"/>
          <w:spacing w:val="-2"/>
          <w:sz w:val="20"/>
          <w:szCs w:val="20"/>
        </w:rPr>
        <w:t>transp</w:t>
      </w:r>
      <w:r>
        <w:rPr>
          <w:rFonts w:ascii="Arial" w:hAnsi="Arial" w:cs="Arial"/>
          <w:spacing w:val="-3"/>
          <w:sz w:val="20"/>
          <w:szCs w:val="20"/>
        </w:rPr>
        <w:t>o</w:t>
      </w:r>
      <w:r>
        <w:rPr>
          <w:rFonts w:ascii="Arial" w:hAnsi="Arial" w:cs="Arial"/>
          <w:spacing w:val="-2"/>
          <w:sz w:val="20"/>
          <w:szCs w:val="20"/>
        </w:rPr>
        <w:t>rting critical pati</w:t>
      </w:r>
      <w:r>
        <w:rPr>
          <w:rFonts w:ascii="Arial" w:hAnsi="Arial" w:cs="Arial"/>
          <w:spacing w:val="-3"/>
          <w:sz w:val="20"/>
          <w:szCs w:val="20"/>
        </w:rPr>
        <w:t>e</w:t>
      </w:r>
      <w:r>
        <w:rPr>
          <w:rFonts w:ascii="Arial" w:hAnsi="Arial" w:cs="Arial"/>
          <w:spacing w:val="-2"/>
          <w:sz w:val="20"/>
          <w:szCs w:val="20"/>
        </w:rPr>
        <w:t xml:space="preserve">nts. The use of </w:t>
      </w:r>
      <w:r>
        <w:rPr>
          <w:rFonts w:ascii="Arial" w:hAnsi="Arial" w:cs="Arial"/>
          <w:spacing w:val="-3"/>
          <w:sz w:val="20"/>
          <w:szCs w:val="20"/>
        </w:rPr>
        <w:t>e</w:t>
      </w:r>
      <w:r>
        <w:rPr>
          <w:rFonts w:ascii="Arial" w:hAnsi="Arial" w:cs="Arial"/>
          <w:spacing w:val="-2"/>
          <w:sz w:val="20"/>
          <w:szCs w:val="20"/>
        </w:rPr>
        <w:t>me</w:t>
      </w:r>
      <w:r>
        <w:rPr>
          <w:rFonts w:ascii="Arial" w:hAnsi="Arial" w:cs="Arial"/>
          <w:sz w:val="20"/>
          <w:szCs w:val="20"/>
        </w:rPr>
        <w:t>r</w:t>
      </w:r>
      <w:r>
        <w:rPr>
          <w:rFonts w:ascii="Arial" w:hAnsi="Arial" w:cs="Arial"/>
          <w:spacing w:val="-3"/>
          <w:sz w:val="20"/>
          <w:szCs w:val="20"/>
        </w:rPr>
        <w:t>g</w:t>
      </w:r>
      <w:r>
        <w:rPr>
          <w:rFonts w:ascii="Arial" w:hAnsi="Arial" w:cs="Arial"/>
          <w:sz w:val="20"/>
          <w:szCs w:val="20"/>
        </w:rPr>
        <w:t>e</w:t>
      </w:r>
      <w:r>
        <w:rPr>
          <w:rFonts w:ascii="Arial" w:hAnsi="Arial" w:cs="Arial"/>
          <w:spacing w:val="-3"/>
          <w:sz w:val="20"/>
          <w:szCs w:val="20"/>
        </w:rPr>
        <w:t>n</w:t>
      </w:r>
      <w:r>
        <w:rPr>
          <w:rFonts w:ascii="Arial" w:hAnsi="Arial" w:cs="Arial"/>
          <w:sz w:val="20"/>
          <w:szCs w:val="20"/>
        </w:rPr>
        <w:t>c</w:t>
      </w:r>
      <w:r>
        <w:rPr>
          <w:rFonts w:ascii="Arial" w:hAnsi="Arial" w:cs="Arial"/>
          <w:spacing w:val="-2"/>
          <w:sz w:val="20"/>
          <w:szCs w:val="20"/>
        </w:rPr>
        <w:t>y w</w:t>
      </w:r>
      <w:r>
        <w:rPr>
          <w:rFonts w:ascii="Arial" w:hAnsi="Arial" w:cs="Arial"/>
          <w:spacing w:val="-3"/>
          <w:sz w:val="20"/>
          <w:szCs w:val="20"/>
        </w:rPr>
        <w:t>a</w:t>
      </w:r>
      <w:r>
        <w:rPr>
          <w:rFonts w:ascii="Arial" w:hAnsi="Arial" w:cs="Arial"/>
          <w:spacing w:val="-2"/>
          <w:sz w:val="20"/>
          <w:szCs w:val="20"/>
        </w:rPr>
        <w:t xml:space="preserve">rning </w:t>
      </w:r>
      <w:r>
        <w:rPr>
          <w:rFonts w:ascii="Arial" w:hAnsi="Arial" w:cs="Arial"/>
          <w:spacing w:val="-3"/>
          <w:sz w:val="20"/>
          <w:szCs w:val="20"/>
        </w:rPr>
        <w:t>i</w:t>
      </w:r>
      <w:r>
        <w:rPr>
          <w:rFonts w:ascii="Arial" w:hAnsi="Arial" w:cs="Arial"/>
          <w:sz w:val="20"/>
          <w:szCs w:val="20"/>
        </w:rPr>
        <w:t>s</w:t>
      </w:r>
      <w:r>
        <w:rPr>
          <w:rFonts w:ascii="Arial" w:hAnsi="Arial" w:cs="Arial"/>
          <w:spacing w:val="-2"/>
          <w:sz w:val="20"/>
          <w:szCs w:val="20"/>
        </w:rPr>
        <w:t xml:space="preserve"> ON</w:t>
      </w:r>
      <w:r>
        <w:rPr>
          <w:rFonts w:ascii="Arial" w:hAnsi="Arial" w:cs="Arial"/>
          <w:spacing w:val="-3"/>
          <w:sz w:val="20"/>
          <w:szCs w:val="20"/>
        </w:rPr>
        <w:t>L</w:t>
      </w:r>
      <w:r>
        <w:rPr>
          <w:rFonts w:ascii="Arial" w:hAnsi="Arial" w:cs="Arial"/>
          <w:spacing w:val="-2"/>
          <w:sz w:val="20"/>
          <w:szCs w:val="20"/>
        </w:rPr>
        <w:t xml:space="preserve">Y at the discretion of the EMT or </w:t>
      </w:r>
      <w:r>
        <w:rPr>
          <w:rFonts w:ascii="Arial" w:hAnsi="Arial" w:cs="Arial"/>
          <w:spacing w:val="-3"/>
          <w:sz w:val="20"/>
          <w:szCs w:val="20"/>
        </w:rPr>
        <w:t>p</w:t>
      </w:r>
      <w:r>
        <w:rPr>
          <w:rFonts w:ascii="Arial" w:hAnsi="Arial" w:cs="Arial"/>
          <w:sz w:val="20"/>
          <w:szCs w:val="20"/>
        </w:rPr>
        <w:t>a</w:t>
      </w:r>
      <w:r>
        <w:rPr>
          <w:rFonts w:ascii="Arial" w:hAnsi="Arial" w:cs="Arial"/>
          <w:spacing w:val="-2"/>
          <w:sz w:val="20"/>
          <w:szCs w:val="20"/>
        </w:rPr>
        <w:t>ra</w:t>
      </w:r>
      <w:r>
        <w:rPr>
          <w:rFonts w:ascii="Arial" w:hAnsi="Arial" w:cs="Arial"/>
          <w:spacing w:val="-3"/>
          <w:sz w:val="20"/>
          <w:szCs w:val="20"/>
        </w:rPr>
        <w:t>m</w:t>
      </w:r>
      <w:r>
        <w:rPr>
          <w:rFonts w:ascii="Arial" w:hAnsi="Arial" w:cs="Arial"/>
          <w:spacing w:val="-2"/>
          <w:sz w:val="20"/>
          <w:szCs w:val="20"/>
        </w:rPr>
        <w:t>ed</w:t>
      </w:r>
      <w:r>
        <w:rPr>
          <w:rFonts w:ascii="Arial" w:hAnsi="Arial" w:cs="Arial"/>
          <w:spacing w:val="-3"/>
          <w:sz w:val="20"/>
          <w:szCs w:val="20"/>
        </w:rPr>
        <w:t>i</w:t>
      </w:r>
      <w:r>
        <w:rPr>
          <w:rFonts w:ascii="Arial" w:hAnsi="Arial" w:cs="Arial"/>
          <w:spacing w:val="-2"/>
          <w:sz w:val="20"/>
          <w:szCs w:val="20"/>
        </w:rPr>
        <w:t>c in char</w:t>
      </w:r>
      <w:r>
        <w:rPr>
          <w:rFonts w:ascii="Arial" w:hAnsi="Arial" w:cs="Arial"/>
          <w:spacing w:val="-3"/>
          <w:sz w:val="20"/>
          <w:szCs w:val="20"/>
        </w:rPr>
        <w:t>g</w:t>
      </w:r>
      <w:r>
        <w:rPr>
          <w:rFonts w:ascii="Arial" w:hAnsi="Arial" w:cs="Arial"/>
          <w:sz w:val="20"/>
          <w:szCs w:val="20"/>
        </w:rPr>
        <w:t>e</w:t>
      </w:r>
      <w:r>
        <w:rPr>
          <w:rFonts w:ascii="Arial" w:hAnsi="Arial" w:cs="Arial"/>
          <w:spacing w:val="-2"/>
          <w:sz w:val="20"/>
          <w:szCs w:val="20"/>
        </w:rPr>
        <w:t>, not the driver.</w:t>
      </w:r>
    </w:p>
    <w:p w:rsidR="00AD7109" w:rsidRDefault="00AD7109" w:rsidP="00AD7109">
      <w:pPr>
        <w:widowControl w:val="0"/>
        <w:tabs>
          <w:tab w:val="left" w:pos="820"/>
        </w:tabs>
        <w:autoSpaceDE w:val="0"/>
        <w:autoSpaceDN w:val="0"/>
        <w:adjustRightInd w:val="0"/>
        <w:spacing w:before="12" w:line="230" w:lineRule="exact"/>
        <w:ind w:left="820" w:right="363" w:hanging="360"/>
        <w:rPr>
          <w:rFonts w:ascii="Arial" w:hAnsi="Arial" w:cs="Arial"/>
          <w:sz w:val="20"/>
          <w:szCs w:val="20"/>
        </w:rPr>
      </w:pPr>
      <w:r>
        <w:rPr>
          <w:rFonts w:ascii="Lucida Console" w:hAnsi="Lucida Console" w:cs="Arial"/>
          <w:w w:val="76"/>
          <w:sz w:val="20"/>
          <w:szCs w:val="20"/>
        </w:rPr>
        <w:t>•</w:t>
      </w:r>
      <w:r>
        <w:rPr>
          <w:sz w:val="20"/>
          <w:szCs w:val="20"/>
        </w:rPr>
        <w:tab/>
      </w:r>
      <w:r>
        <w:rPr>
          <w:rFonts w:ascii="Arial" w:hAnsi="Arial" w:cs="Arial"/>
          <w:sz w:val="20"/>
          <w:szCs w:val="20"/>
        </w:rPr>
        <w:t>Always</w:t>
      </w:r>
      <w:r>
        <w:rPr>
          <w:rFonts w:ascii="Arial" w:hAnsi="Arial" w:cs="Arial"/>
          <w:spacing w:val="-2"/>
          <w:sz w:val="20"/>
          <w:szCs w:val="20"/>
        </w:rPr>
        <w:t xml:space="preserve"> </w:t>
      </w:r>
      <w:r>
        <w:rPr>
          <w:rFonts w:ascii="Arial" w:hAnsi="Arial" w:cs="Arial"/>
          <w:sz w:val="20"/>
          <w:szCs w:val="20"/>
        </w:rPr>
        <w:t>resp</w:t>
      </w:r>
      <w:r>
        <w:rPr>
          <w:rFonts w:ascii="Arial" w:hAnsi="Arial" w:cs="Arial"/>
          <w:spacing w:val="-3"/>
          <w:sz w:val="20"/>
          <w:szCs w:val="20"/>
        </w:rPr>
        <w:t>o</w:t>
      </w:r>
      <w:r>
        <w:rPr>
          <w:rFonts w:ascii="Arial" w:hAnsi="Arial" w:cs="Arial"/>
          <w:sz w:val="20"/>
          <w:szCs w:val="20"/>
        </w:rPr>
        <w:t>nd</w:t>
      </w:r>
      <w:r>
        <w:rPr>
          <w:rFonts w:ascii="Arial" w:hAnsi="Arial" w:cs="Arial"/>
          <w:spacing w:val="-2"/>
          <w:sz w:val="20"/>
          <w:szCs w:val="20"/>
        </w:rPr>
        <w:t xml:space="preserve"> </w:t>
      </w:r>
      <w:r>
        <w:rPr>
          <w:rFonts w:ascii="Arial" w:hAnsi="Arial" w:cs="Arial"/>
          <w:sz w:val="20"/>
          <w:szCs w:val="20"/>
        </w:rPr>
        <w:t>to</w:t>
      </w:r>
      <w:r>
        <w:rPr>
          <w:rFonts w:ascii="Arial" w:hAnsi="Arial" w:cs="Arial"/>
          <w:spacing w:val="-2"/>
          <w:sz w:val="20"/>
          <w:szCs w:val="20"/>
        </w:rPr>
        <w:t xml:space="preserve"> </w:t>
      </w:r>
      <w:r>
        <w:rPr>
          <w:rFonts w:ascii="Arial" w:hAnsi="Arial" w:cs="Arial"/>
          <w:sz w:val="20"/>
          <w:szCs w:val="20"/>
        </w:rPr>
        <w:t>emerg</w:t>
      </w:r>
      <w:r>
        <w:rPr>
          <w:rFonts w:ascii="Arial" w:hAnsi="Arial" w:cs="Arial"/>
          <w:spacing w:val="-3"/>
          <w:sz w:val="20"/>
          <w:szCs w:val="20"/>
        </w:rPr>
        <w:t>e</w:t>
      </w:r>
      <w:r>
        <w:rPr>
          <w:rFonts w:ascii="Arial" w:hAnsi="Arial" w:cs="Arial"/>
          <w:sz w:val="20"/>
          <w:szCs w:val="20"/>
        </w:rPr>
        <w:t>ncy</w:t>
      </w:r>
      <w:r>
        <w:rPr>
          <w:rFonts w:ascii="Arial" w:hAnsi="Arial" w:cs="Arial"/>
          <w:spacing w:val="-2"/>
          <w:sz w:val="20"/>
          <w:szCs w:val="20"/>
        </w:rPr>
        <w:t xml:space="preserve"> </w:t>
      </w:r>
      <w:r>
        <w:rPr>
          <w:rFonts w:ascii="Arial" w:hAnsi="Arial" w:cs="Arial"/>
          <w:sz w:val="20"/>
          <w:szCs w:val="20"/>
        </w:rPr>
        <w:t>cal</w:t>
      </w:r>
      <w:r>
        <w:rPr>
          <w:rFonts w:ascii="Arial" w:hAnsi="Arial" w:cs="Arial"/>
          <w:spacing w:val="-3"/>
          <w:sz w:val="20"/>
          <w:szCs w:val="20"/>
        </w:rPr>
        <w:t>l</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wit</w:t>
      </w:r>
      <w:r>
        <w:rPr>
          <w:rFonts w:ascii="Arial" w:hAnsi="Arial" w:cs="Arial"/>
          <w:spacing w:val="-3"/>
          <w:sz w:val="20"/>
          <w:szCs w:val="20"/>
        </w:rPr>
        <w:t>h</w:t>
      </w:r>
      <w:r>
        <w:rPr>
          <w:rFonts w:ascii="Arial" w:hAnsi="Arial" w:cs="Arial"/>
          <w:spacing w:val="-2"/>
          <w:sz w:val="20"/>
          <w:szCs w:val="20"/>
        </w:rPr>
        <w:t xml:space="preserve"> </w:t>
      </w:r>
      <w:r>
        <w:rPr>
          <w:rFonts w:ascii="Arial" w:hAnsi="Arial" w:cs="Arial"/>
          <w:sz w:val="20"/>
          <w:szCs w:val="20"/>
        </w:rPr>
        <w:t>emer</w:t>
      </w:r>
      <w:r>
        <w:rPr>
          <w:rFonts w:ascii="Arial" w:hAnsi="Arial" w:cs="Arial"/>
          <w:spacing w:val="-3"/>
          <w:sz w:val="20"/>
          <w:szCs w:val="20"/>
        </w:rPr>
        <w:t>g</w:t>
      </w:r>
      <w:r>
        <w:rPr>
          <w:rFonts w:ascii="Arial" w:hAnsi="Arial" w:cs="Arial"/>
          <w:sz w:val="20"/>
          <w:szCs w:val="20"/>
        </w:rPr>
        <w:t>e</w:t>
      </w:r>
      <w:r>
        <w:rPr>
          <w:rFonts w:ascii="Arial" w:hAnsi="Arial" w:cs="Arial"/>
          <w:spacing w:val="-3"/>
          <w:sz w:val="20"/>
          <w:szCs w:val="20"/>
        </w:rPr>
        <w:t>n</w:t>
      </w:r>
      <w:r>
        <w:rPr>
          <w:rFonts w:ascii="Arial" w:hAnsi="Arial" w:cs="Arial"/>
          <w:sz w:val="20"/>
          <w:szCs w:val="20"/>
        </w:rPr>
        <w:t>cy</w:t>
      </w:r>
      <w:r>
        <w:rPr>
          <w:rFonts w:ascii="Arial" w:hAnsi="Arial" w:cs="Arial"/>
          <w:spacing w:val="-2"/>
          <w:sz w:val="20"/>
          <w:szCs w:val="20"/>
        </w:rPr>
        <w:t xml:space="preserve"> </w:t>
      </w:r>
      <w:r>
        <w:rPr>
          <w:rFonts w:ascii="Arial" w:hAnsi="Arial" w:cs="Arial"/>
          <w:sz w:val="20"/>
          <w:szCs w:val="20"/>
        </w:rPr>
        <w:t>warning</w:t>
      </w:r>
      <w:r>
        <w:rPr>
          <w:rFonts w:ascii="Arial" w:hAnsi="Arial" w:cs="Arial"/>
          <w:spacing w:val="-2"/>
          <w:sz w:val="20"/>
          <w:szCs w:val="20"/>
        </w:rPr>
        <w:t xml:space="preserve"> </w:t>
      </w:r>
      <w:r>
        <w:rPr>
          <w:rFonts w:ascii="Arial" w:hAnsi="Arial" w:cs="Arial"/>
          <w:spacing w:val="-3"/>
          <w:sz w:val="20"/>
          <w:szCs w:val="20"/>
        </w:rPr>
        <w:t>u</w:t>
      </w:r>
      <w:r>
        <w:rPr>
          <w:rFonts w:ascii="Arial" w:hAnsi="Arial" w:cs="Arial"/>
          <w:sz w:val="20"/>
          <w:szCs w:val="20"/>
        </w:rPr>
        <w:t>nl</w:t>
      </w:r>
      <w:r>
        <w:rPr>
          <w:rFonts w:ascii="Arial" w:hAnsi="Arial" w:cs="Arial"/>
          <w:spacing w:val="-3"/>
          <w:sz w:val="20"/>
          <w:szCs w:val="20"/>
        </w:rPr>
        <w:t>e</w:t>
      </w:r>
      <w:r>
        <w:rPr>
          <w:rFonts w:ascii="Arial" w:hAnsi="Arial" w:cs="Arial"/>
          <w:sz w:val="20"/>
          <w:szCs w:val="20"/>
        </w:rPr>
        <w:t>ss</w:t>
      </w:r>
      <w:r>
        <w:rPr>
          <w:rFonts w:ascii="Arial" w:hAnsi="Arial" w:cs="Arial"/>
          <w:spacing w:val="-2"/>
          <w:sz w:val="20"/>
          <w:szCs w:val="20"/>
        </w:rPr>
        <w:t xml:space="preserve"> </w:t>
      </w:r>
      <w:r>
        <w:rPr>
          <w:rFonts w:ascii="Arial" w:hAnsi="Arial" w:cs="Arial"/>
          <w:sz w:val="20"/>
          <w:szCs w:val="20"/>
        </w:rPr>
        <w:t>d</w:t>
      </w:r>
      <w:r>
        <w:rPr>
          <w:rFonts w:ascii="Arial" w:hAnsi="Arial" w:cs="Arial"/>
          <w:spacing w:val="-3"/>
          <w:sz w:val="20"/>
          <w:szCs w:val="20"/>
        </w:rPr>
        <w:t>i</w:t>
      </w:r>
      <w:r>
        <w:rPr>
          <w:rFonts w:ascii="Arial" w:hAnsi="Arial" w:cs="Arial"/>
          <w:sz w:val="20"/>
          <w:szCs w:val="20"/>
        </w:rPr>
        <w:t>r</w:t>
      </w:r>
      <w:r>
        <w:rPr>
          <w:rFonts w:ascii="Arial" w:hAnsi="Arial" w:cs="Arial"/>
          <w:spacing w:val="-3"/>
          <w:sz w:val="20"/>
          <w:szCs w:val="20"/>
        </w:rPr>
        <w:t>e</w:t>
      </w:r>
      <w:r>
        <w:rPr>
          <w:rFonts w:ascii="Arial" w:hAnsi="Arial" w:cs="Arial"/>
          <w:sz w:val="20"/>
          <w:szCs w:val="20"/>
        </w:rPr>
        <w:t>cted</w:t>
      </w:r>
      <w:r>
        <w:rPr>
          <w:rFonts w:ascii="Arial" w:hAnsi="Arial" w:cs="Arial"/>
          <w:spacing w:val="-2"/>
          <w:sz w:val="20"/>
          <w:szCs w:val="20"/>
        </w:rPr>
        <w:t xml:space="preserve"> </w:t>
      </w:r>
      <w:r>
        <w:rPr>
          <w:rFonts w:ascii="Arial" w:hAnsi="Arial" w:cs="Arial"/>
          <w:sz w:val="20"/>
          <w:szCs w:val="20"/>
        </w:rPr>
        <w:t>o</w:t>
      </w:r>
      <w:r>
        <w:rPr>
          <w:rFonts w:ascii="Arial" w:hAnsi="Arial" w:cs="Arial"/>
          <w:spacing w:val="-3"/>
          <w:sz w:val="20"/>
          <w:szCs w:val="20"/>
        </w:rPr>
        <w:t>t</w:t>
      </w:r>
      <w:r>
        <w:rPr>
          <w:rFonts w:ascii="Arial" w:hAnsi="Arial" w:cs="Arial"/>
          <w:sz w:val="20"/>
          <w:szCs w:val="20"/>
        </w:rPr>
        <w:t xml:space="preserve">herwise </w:t>
      </w:r>
      <w:r>
        <w:rPr>
          <w:rFonts w:ascii="Arial" w:hAnsi="Arial" w:cs="Arial"/>
          <w:spacing w:val="-2"/>
          <w:sz w:val="20"/>
          <w:szCs w:val="20"/>
        </w:rPr>
        <w:t>by dispa</w:t>
      </w:r>
      <w:r>
        <w:rPr>
          <w:rFonts w:ascii="Arial" w:hAnsi="Arial" w:cs="Arial"/>
          <w:spacing w:val="-3"/>
          <w:sz w:val="20"/>
          <w:szCs w:val="20"/>
        </w:rPr>
        <w:t>t</w:t>
      </w:r>
      <w:r>
        <w:rPr>
          <w:rFonts w:ascii="Arial" w:hAnsi="Arial" w:cs="Arial"/>
          <w:spacing w:val="-2"/>
          <w:sz w:val="20"/>
          <w:szCs w:val="20"/>
        </w:rPr>
        <w:t>ch</w:t>
      </w:r>
      <w:r>
        <w:rPr>
          <w:rFonts w:ascii="Arial" w:hAnsi="Arial" w:cs="Arial"/>
          <w:spacing w:val="-3"/>
          <w:sz w:val="20"/>
          <w:szCs w:val="20"/>
        </w:rPr>
        <w:t>e</w:t>
      </w:r>
      <w:r>
        <w:rPr>
          <w:rFonts w:ascii="Arial" w:hAnsi="Arial" w:cs="Arial"/>
          <w:spacing w:val="-2"/>
          <w:sz w:val="20"/>
          <w:szCs w:val="20"/>
        </w:rPr>
        <w:t xml:space="preserve">r or </w:t>
      </w:r>
      <w:r w:rsidR="00F075A1">
        <w:rPr>
          <w:rFonts w:ascii="Arial" w:hAnsi="Arial" w:cs="Arial"/>
          <w:spacing w:val="-2"/>
          <w:sz w:val="20"/>
          <w:szCs w:val="20"/>
        </w:rPr>
        <w:t>units’</w:t>
      </w:r>
      <w:r>
        <w:rPr>
          <w:rFonts w:ascii="Arial" w:hAnsi="Arial" w:cs="Arial"/>
          <w:spacing w:val="-2"/>
          <w:sz w:val="20"/>
          <w:szCs w:val="20"/>
        </w:rPr>
        <w:t xml:space="preserve"> o</w:t>
      </w:r>
      <w:r>
        <w:rPr>
          <w:rFonts w:ascii="Arial" w:hAnsi="Arial" w:cs="Arial"/>
          <w:spacing w:val="-3"/>
          <w:sz w:val="20"/>
          <w:szCs w:val="20"/>
        </w:rPr>
        <w:t>n</w:t>
      </w:r>
      <w:r>
        <w:rPr>
          <w:rFonts w:ascii="Arial" w:hAnsi="Arial" w:cs="Arial"/>
          <w:spacing w:val="-2"/>
          <w:sz w:val="20"/>
          <w:szCs w:val="20"/>
        </w:rPr>
        <w:t>-sce</w:t>
      </w:r>
      <w:r>
        <w:rPr>
          <w:rFonts w:ascii="Arial" w:hAnsi="Arial" w:cs="Arial"/>
          <w:spacing w:val="-3"/>
          <w:sz w:val="20"/>
          <w:szCs w:val="20"/>
        </w:rPr>
        <w:t>n</w:t>
      </w:r>
      <w:r>
        <w:rPr>
          <w:rFonts w:ascii="Arial" w:hAnsi="Arial" w:cs="Arial"/>
          <w:sz w:val="20"/>
          <w:szCs w:val="20"/>
        </w:rPr>
        <w:t>e</w:t>
      </w:r>
      <w:r>
        <w:rPr>
          <w:rFonts w:ascii="Arial" w:hAnsi="Arial" w:cs="Arial"/>
          <w:spacing w:val="-2"/>
          <w:sz w:val="20"/>
          <w:szCs w:val="20"/>
        </w:rPr>
        <w:t>.</w:t>
      </w:r>
    </w:p>
    <w:p w:rsidR="00AD7109" w:rsidRDefault="00AD7109" w:rsidP="00AD7109">
      <w:pPr>
        <w:rPr>
          <w:rFonts w:ascii="Arial" w:hAnsi="Arial" w:cs="Arial"/>
          <w:sz w:val="20"/>
          <w:szCs w:val="20"/>
        </w:rPr>
      </w:pPr>
      <w:r>
        <w:rPr>
          <w:rFonts w:ascii="Lucida Console" w:hAnsi="Lucida Console" w:cs="Arial"/>
          <w:w w:val="76"/>
          <w:sz w:val="20"/>
          <w:szCs w:val="20"/>
        </w:rPr>
        <w:t>•</w:t>
      </w:r>
      <w:r>
        <w:rPr>
          <w:sz w:val="20"/>
          <w:szCs w:val="20"/>
        </w:rPr>
        <w:tab/>
      </w:r>
      <w:r>
        <w:rPr>
          <w:rFonts w:ascii="Arial" w:hAnsi="Arial" w:cs="Arial"/>
          <w:spacing w:val="-2"/>
          <w:sz w:val="20"/>
          <w:szCs w:val="20"/>
        </w:rPr>
        <w:t>If so advise</w:t>
      </w:r>
      <w:r>
        <w:rPr>
          <w:rFonts w:ascii="Arial" w:hAnsi="Arial" w:cs="Arial"/>
          <w:sz w:val="20"/>
          <w:szCs w:val="20"/>
        </w:rPr>
        <w:t>d</w:t>
      </w:r>
      <w:r>
        <w:rPr>
          <w:rFonts w:ascii="Arial" w:hAnsi="Arial" w:cs="Arial"/>
          <w:spacing w:val="-3"/>
          <w:sz w:val="20"/>
          <w:szCs w:val="20"/>
        </w:rPr>
        <w:t xml:space="preserve"> </w:t>
      </w:r>
      <w:r>
        <w:rPr>
          <w:rFonts w:ascii="Arial" w:hAnsi="Arial" w:cs="Arial"/>
          <w:spacing w:val="-2"/>
          <w:sz w:val="20"/>
          <w:szCs w:val="20"/>
        </w:rPr>
        <w:t>by dispa</w:t>
      </w:r>
      <w:r>
        <w:rPr>
          <w:rFonts w:ascii="Arial" w:hAnsi="Arial" w:cs="Arial"/>
          <w:spacing w:val="-3"/>
          <w:sz w:val="20"/>
          <w:szCs w:val="20"/>
        </w:rPr>
        <w:t>t</w:t>
      </w:r>
      <w:r>
        <w:rPr>
          <w:rFonts w:ascii="Arial" w:hAnsi="Arial" w:cs="Arial"/>
          <w:spacing w:val="-2"/>
          <w:sz w:val="20"/>
          <w:szCs w:val="20"/>
        </w:rPr>
        <w:t>ch</w:t>
      </w:r>
      <w:r>
        <w:rPr>
          <w:rFonts w:ascii="Arial" w:hAnsi="Arial" w:cs="Arial"/>
          <w:spacing w:val="-3"/>
          <w:sz w:val="20"/>
          <w:szCs w:val="20"/>
        </w:rPr>
        <w:t>e</w:t>
      </w:r>
      <w:r>
        <w:rPr>
          <w:rFonts w:ascii="Arial" w:hAnsi="Arial" w:cs="Arial"/>
          <w:spacing w:val="-2"/>
          <w:sz w:val="20"/>
          <w:szCs w:val="20"/>
        </w:rPr>
        <w:t>r or on-sce</w:t>
      </w:r>
      <w:r>
        <w:rPr>
          <w:rFonts w:ascii="Arial" w:hAnsi="Arial" w:cs="Arial"/>
          <w:spacing w:val="-3"/>
          <w:sz w:val="20"/>
          <w:szCs w:val="20"/>
        </w:rPr>
        <w:t>n</w:t>
      </w:r>
      <w:r>
        <w:rPr>
          <w:rFonts w:ascii="Arial" w:hAnsi="Arial" w:cs="Arial"/>
          <w:spacing w:val="-2"/>
          <w:sz w:val="20"/>
          <w:szCs w:val="20"/>
        </w:rPr>
        <w:t>e unit, disconti</w:t>
      </w:r>
      <w:r>
        <w:rPr>
          <w:rFonts w:ascii="Arial" w:hAnsi="Arial" w:cs="Arial"/>
          <w:spacing w:val="-3"/>
          <w:sz w:val="20"/>
          <w:szCs w:val="20"/>
        </w:rPr>
        <w:t>n</w:t>
      </w:r>
      <w:r>
        <w:rPr>
          <w:rFonts w:ascii="Arial" w:hAnsi="Arial" w:cs="Arial"/>
          <w:spacing w:val="-2"/>
          <w:sz w:val="20"/>
          <w:szCs w:val="20"/>
        </w:rPr>
        <w:t>ue em</w:t>
      </w:r>
      <w:r>
        <w:rPr>
          <w:rFonts w:ascii="Arial" w:hAnsi="Arial" w:cs="Arial"/>
          <w:spacing w:val="-3"/>
          <w:sz w:val="20"/>
          <w:szCs w:val="20"/>
        </w:rPr>
        <w:t>e</w:t>
      </w:r>
      <w:r>
        <w:rPr>
          <w:rFonts w:ascii="Arial" w:hAnsi="Arial" w:cs="Arial"/>
          <w:sz w:val="20"/>
          <w:szCs w:val="20"/>
        </w:rPr>
        <w:t>r</w:t>
      </w:r>
      <w:r>
        <w:rPr>
          <w:rFonts w:ascii="Arial" w:hAnsi="Arial" w:cs="Arial"/>
          <w:spacing w:val="-2"/>
          <w:sz w:val="20"/>
          <w:szCs w:val="20"/>
        </w:rPr>
        <w:t>g</w:t>
      </w:r>
      <w:r>
        <w:rPr>
          <w:rFonts w:ascii="Arial" w:hAnsi="Arial" w:cs="Arial"/>
          <w:spacing w:val="-3"/>
          <w:sz w:val="20"/>
          <w:szCs w:val="20"/>
        </w:rPr>
        <w:t>e</w:t>
      </w:r>
      <w:r>
        <w:rPr>
          <w:rFonts w:ascii="Arial" w:hAnsi="Arial" w:cs="Arial"/>
          <w:spacing w:val="-2"/>
          <w:sz w:val="20"/>
          <w:szCs w:val="20"/>
        </w:rPr>
        <w:t>ncy warni</w:t>
      </w:r>
      <w:r>
        <w:rPr>
          <w:rFonts w:ascii="Arial" w:hAnsi="Arial" w:cs="Arial"/>
          <w:spacing w:val="-3"/>
          <w:sz w:val="20"/>
          <w:szCs w:val="20"/>
        </w:rPr>
        <w:t>n</w:t>
      </w:r>
      <w:r>
        <w:rPr>
          <w:rFonts w:ascii="Arial" w:hAnsi="Arial" w:cs="Arial"/>
          <w:spacing w:val="-2"/>
          <w:sz w:val="20"/>
          <w:szCs w:val="20"/>
        </w:rPr>
        <w:t>g a</w:t>
      </w:r>
      <w:r>
        <w:rPr>
          <w:rFonts w:ascii="Arial" w:hAnsi="Arial" w:cs="Arial"/>
          <w:spacing w:val="-3"/>
          <w:sz w:val="20"/>
          <w:szCs w:val="20"/>
        </w:rPr>
        <w:t>n</w:t>
      </w:r>
      <w:r>
        <w:rPr>
          <w:rFonts w:ascii="Arial" w:hAnsi="Arial" w:cs="Arial"/>
          <w:spacing w:val="-2"/>
          <w:sz w:val="20"/>
          <w:szCs w:val="20"/>
        </w:rPr>
        <w:t xml:space="preserve">d drive to </w:t>
      </w:r>
      <w:r>
        <w:rPr>
          <w:rFonts w:ascii="Arial" w:hAnsi="Arial" w:cs="Arial"/>
          <w:sz w:val="20"/>
          <w:szCs w:val="20"/>
        </w:rPr>
        <w:t>scene</w:t>
      </w:r>
      <w:r>
        <w:rPr>
          <w:rFonts w:ascii="Arial" w:hAnsi="Arial" w:cs="Arial"/>
          <w:spacing w:val="-2"/>
          <w:sz w:val="20"/>
          <w:szCs w:val="20"/>
        </w:rPr>
        <w:t xml:space="preserve"> </w:t>
      </w:r>
      <w:r>
        <w:rPr>
          <w:rFonts w:ascii="Arial" w:hAnsi="Arial" w:cs="Arial"/>
          <w:sz w:val="20"/>
          <w:szCs w:val="20"/>
        </w:rPr>
        <w:t>in</w:t>
      </w:r>
      <w:r>
        <w:rPr>
          <w:rFonts w:ascii="Arial" w:hAnsi="Arial" w:cs="Arial"/>
          <w:spacing w:val="-2"/>
          <w:sz w:val="20"/>
          <w:szCs w:val="20"/>
        </w:rPr>
        <w:t xml:space="preserve"> </w:t>
      </w:r>
      <w:r>
        <w:rPr>
          <w:rFonts w:ascii="Arial" w:hAnsi="Arial" w:cs="Arial"/>
          <w:sz w:val="20"/>
          <w:szCs w:val="20"/>
        </w:rPr>
        <w:t>rout</w:t>
      </w:r>
      <w:r>
        <w:rPr>
          <w:rFonts w:ascii="Arial" w:hAnsi="Arial" w:cs="Arial"/>
          <w:spacing w:val="-3"/>
          <w:sz w:val="20"/>
          <w:szCs w:val="20"/>
        </w:rPr>
        <w:t>i</w:t>
      </w:r>
      <w:r>
        <w:rPr>
          <w:rFonts w:ascii="Arial" w:hAnsi="Arial" w:cs="Arial"/>
          <w:sz w:val="20"/>
          <w:szCs w:val="20"/>
        </w:rPr>
        <w:t>ne</w:t>
      </w:r>
      <w:r>
        <w:rPr>
          <w:rFonts w:ascii="Arial" w:hAnsi="Arial" w:cs="Arial"/>
          <w:spacing w:val="-2"/>
          <w:sz w:val="20"/>
          <w:szCs w:val="20"/>
        </w:rPr>
        <w:t xml:space="preserve"> </w:t>
      </w:r>
      <w:r>
        <w:rPr>
          <w:rFonts w:ascii="Arial" w:hAnsi="Arial" w:cs="Arial"/>
          <w:sz w:val="20"/>
          <w:szCs w:val="20"/>
        </w:rPr>
        <w:t>man</w:t>
      </w:r>
      <w:r>
        <w:rPr>
          <w:rFonts w:ascii="Arial" w:hAnsi="Arial" w:cs="Arial"/>
          <w:spacing w:val="-3"/>
          <w:sz w:val="20"/>
          <w:szCs w:val="20"/>
        </w:rPr>
        <w:t>n</w:t>
      </w:r>
      <w:r>
        <w:rPr>
          <w:rFonts w:ascii="Arial" w:hAnsi="Arial" w:cs="Arial"/>
          <w:sz w:val="20"/>
          <w:szCs w:val="20"/>
        </w:rPr>
        <w:t>er.</w:t>
      </w:r>
    </w:p>
    <w:p w:rsidR="00AD7109" w:rsidRDefault="00AD7109" w:rsidP="00AD7109">
      <w:pPr>
        <w:widowControl w:val="0"/>
        <w:tabs>
          <w:tab w:val="left" w:pos="820"/>
        </w:tabs>
        <w:autoSpaceDE w:val="0"/>
        <w:autoSpaceDN w:val="0"/>
        <w:adjustRightInd w:val="0"/>
        <w:spacing w:line="210" w:lineRule="exact"/>
        <w:ind w:left="480" w:right="-20"/>
        <w:rPr>
          <w:rFonts w:ascii="Arial" w:hAnsi="Arial" w:cs="Arial"/>
          <w:sz w:val="20"/>
          <w:szCs w:val="20"/>
        </w:rPr>
      </w:pPr>
      <w:r>
        <w:rPr>
          <w:rFonts w:ascii="Arial" w:hAnsi="Arial" w:cs="Arial"/>
          <w:sz w:val="20"/>
          <w:szCs w:val="20"/>
        </w:rPr>
        <w:t>Drive</w:t>
      </w:r>
      <w:r>
        <w:rPr>
          <w:rFonts w:ascii="Arial" w:hAnsi="Arial" w:cs="Arial"/>
          <w:spacing w:val="-2"/>
          <w:sz w:val="20"/>
          <w:szCs w:val="20"/>
        </w:rPr>
        <w:t xml:space="preserve"> </w:t>
      </w:r>
      <w:r>
        <w:rPr>
          <w:rFonts w:ascii="Arial" w:hAnsi="Arial" w:cs="Arial"/>
          <w:sz w:val="20"/>
          <w:szCs w:val="20"/>
        </w:rPr>
        <w:t>with</w:t>
      </w:r>
      <w:r>
        <w:rPr>
          <w:rFonts w:ascii="Arial" w:hAnsi="Arial" w:cs="Arial"/>
          <w:spacing w:val="-3"/>
          <w:sz w:val="20"/>
          <w:szCs w:val="20"/>
        </w:rPr>
        <w:t xml:space="preserve"> </w:t>
      </w:r>
      <w:r>
        <w:rPr>
          <w:rFonts w:ascii="Arial" w:hAnsi="Arial" w:cs="Arial"/>
          <w:sz w:val="20"/>
          <w:szCs w:val="20"/>
        </w:rPr>
        <w:t>c</w:t>
      </w:r>
      <w:r>
        <w:rPr>
          <w:rFonts w:ascii="Arial" w:hAnsi="Arial" w:cs="Arial"/>
          <w:spacing w:val="-3"/>
          <w:sz w:val="20"/>
          <w:szCs w:val="20"/>
        </w:rPr>
        <w:t>a</w:t>
      </w:r>
      <w:r>
        <w:rPr>
          <w:rFonts w:ascii="Arial" w:hAnsi="Arial" w:cs="Arial"/>
          <w:sz w:val="20"/>
          <w:szCs w:val="20"/>
        </w:rPr>
        <w:t>ution</w:t>
      </w:r>
      <w:r>
        <w:rPr>
          <w:rFonts w:ascii="Arial" w:hAnsi="Arial" w:cs="Arial"/>
          <w:spacing w:val="-2"/>
          <w:sz w:val="20"/>
          <w:szCs w:val="20"/>
        </w:rPr>
        <w:t xml:space="preserve"> </w:t>
      </w:r>
      <w:r>
        <w:rPr>
          <w:rFonts w:ascii="Arial" w:hAnsi="Arial" w:cs="Arial"/>
          <w:sz w:val="20"/>
          <w:szCs w:val="20"/>
        </w:rPr>
        <w:t>and</w:t>
      </w:r>
      <w:r>
        <w:rPr>
          <w:rFonts w:ascii="Arial" w:hAnsi="Arial" w:cs="Arial"/>
          <w:spacing w:val="-2"/>
          <w:sz w:val="20"/>
          <w:szCs w:val="20"/>
        </w:rPr>
        <w:t xml:space="preserve"> </w:t>
      </w:r>
      <w:r>
        <w:rPr>
          <w:rFonts w:ascii="Arial" w:hAnsi="Arial" w:cs="Arial"/>
          <w:spacing w:val="-3"/>
          <w:sz w:val="20"/>
          <w:szCs w:val="20"/>
        </w:rPr>
        <w:t>d</w:t>
      </w:r>
      <w:r>
        <w:rPr>
          <w:rFonts w:ascii="Arial" w:hAnsi="Arial" w:cs="Arial"/>
          <w:sz w:val="20"/>
          <w:szCs w:val="20"/>
        </w:rPr>
        <w:t>u</w:t>
      </w:r>
      <w:r>
        <w:rPr>
          <w:rFonts w:ascii="Arial" w:hAnsi="Arial" w:cs="Arial"/>
          <w:spacing w:val="-3"/>
          <w:sz w:val="20"/>
          <w:szCs w:val="20"/>
        </w:rPr>
        <w:t>e</w:t>
      </w:r>
      <w:r>
        <w:rPr>
          <w:rFonts w:ascii="Arial" w:hAnsi="Arial" w:cs="Arial"/>
          <w:spacing w:val="-2"/>
          <w:sz w:val="20"/>
          <w:szCs w:val="20"/>
        </w:rPr>
        <w:t xml:space="preserve"> </w:t>
      </w:r>
      <w:r>
        <w:rPr>
          <w:rFonts w:ascii="Arial" w:hAnsi="Arial" w:cs="Arial"/>
          <w:sz w:val="20"/>
          <w:szCs w:val="20"/>
        </w:rPr>
        <w:t>reg</w:t>
      </w:r>
      <w:r>
        <w:rPr>
          <w:rFonts w:ascii="Arial" w:hAnsi="Arial" w:cs="Arial"/>
          <w:spacing w:val="-3"/>
          <w:sz w:val="20"/>
          <w:szCs w:val="20"/>
        </w:rPr>
        <w:t>a</w:t>
      </w:r>
      <w:r>
        <w:rPr>
          <w:rFonts w:ascii="Arial" w:hAnsi="Arial" w:cs="Arial"/>
          <w:sz w:val="20"/>
          <w:szCs w:val="20"/>
        </w:rPr>
        <w:t>rd</w:t>
      </w:r>
      <w:r>
        <w:rPr>
          <w:rFonts w:ascii="Arial" w:hAnsi="Arial" w:cs="Arial"/>
          <w:spacing w:val="-2"/>
          <w:sz w:val="20"/>
          <w:szCs w:val="20"/>
        </w:rPr>
        <w:t xml:space="preserve"> </w:t>
      </w:r>
      <w:r>
        <w:rPr>
          <w:rFonts w:ascii="Arial" w:hAnsi="Arial" w:cs="Arial"/>
          <w:sz w:val="20"/>
          <w:szCs w:val="20"/>
        </w:rPr>
        <w:t>to</w:t>
      </w:r>
      <w:r>
        <w:rPr>
          <w:rFonts w:ascii="Arial" w:hAnsi="Arial" w:cs="Arial"/>
          <w:spacing w:val="-2"/>
          <w:sz w:val="20"/>
          <w:szCs w:val="20"/>
        </w:rPr>
        <w:t xml:space="preserve"> </w:t>
      </w:r>
      <w:r>
        <w:rPr>
          <w:rFonts w:ascii="Arial" w:hAnsi="Arial" w:cs="Arial"/>
          <w:sz w:val="20"/>
          <w:szCs w:val="20"/>
        </w:rPr>
        <w:t>ot</w:t>
      </w:r>
      <w:r>
        <w:rPr>
          <w:rFonts w:ascii="Arial" w:hAnsi="Arial" w:cs="Arial"/>
          <w:spacing w:val="-3"/>
          <w:sz w:val="20"/>
          <w:szCs w:val="20"/>
        </w:rPr>
        <w:t>h</w:t>
      </w:r>
      <w:r>
        <w:rPr>
          <w:rFonts w:ascii="Arial" w:hAnsi="Arial" w:cs="Arial"/>
          <w:sz w:val="20"/>
          <w:szCs w:val="20"/>
        </w:rPr>
        <w:t>er</w:t>
      </w:r>
      <w:r>
        <w:rPr>
          <w:rFonts w:ascii="Arial" w:hAnsi="Arial" w:cs="Arial"/>
          <w:spacing w:val="-2"/>
          <w:sz w:val="20"/>
          <w:szCs w:val="20"/>
        </w:rPr>
        <w:t xml:space="preserve"> </w:t>
      </w:r>
      <w:r>
        <w:rPr>
          <w:rFonts w:ascii="Arial" w:hAnsi="Arial" w:cs="Arial"/>
          <w:sz w:val="20"/>
          <w:szCs w:val="20"/>
        </w:rPr>
        <w:t>mot</w:t>
      </w:r>
      <w:r>
        <w:rPr>
          <w:rFonts w:ascii="Arial" w:hAnsi="Arial" w:cs="Arial"/>
          <w:spacing w:val="-3"/>
          <w:sz w:val="20"/>
          <w:szCs w:val="20"/>
        </w:rPr>
        <w:t>o</w:t>
      </w:r>
      <w:r>
        <w:rPr>
          <w:rFonts w:ascii="Arial" w:hAnsi="Arial" w:cs="Arial"/>
          <w:sz w:val="20"/>
          <w:szCs w:val="20"/>
        </w:rPr>
        <w:t>ris</w:t>
      </w:r>
      <w:r>
        <w:rPr>
          <w:rFonts w:ascii="Arial" w:hAnsi="Arial" w:cs="Arial"/>
          <w:spacing w:val="-3"/>
          <w:sz w:val="20"/>
          <w:szCs w:val="20"/>
        </w:rPr>
        <w:t>t</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and</w:t>
      </w:r>
      <w:r>
        <w:rPr>
          <w:rFonts w:ascii="Arial" w:hAnsi="Arial" w:cs="Arial"/>
          <w:spacing w:val="-2"/>
          <w:sz w:val="20"/>
          <w:szCs w:val="20"/>
        </w:rPr>
        <w:t xml:space="preserve"> </w:t>
      </w:r>
      <w:r>
        <w:rPr>
          <w:rFonts w:ascii="Arial" w:hAnsi="Arial" w:cs="Arial"/>
          <w:sz w:val="20"/>
          <w:szCs w:val="20"/>
        </w:rPr>
        <w:t>o</w:t>
      </w:r>
      <w:r>
        <w:rPr>
          <w:rFonts w:ascii="Arial" w:hAnsi="Arial" w:cs="Arial"/>
          <w:spacing w:val="-3"/>
          <w:sz w:val="20"/>
          <w:szCs w:val="20"/>
        </w:rPr>
        <w:t>b</w:t>
      </w:r>
      <w:r>
        <w:rPr>
          <w:rFonts w:ascii="Arial" w:hAnsi="Arial" w:cs="Arial"/>
          <w:sz w:val="20"/>
          <w:szCs w:val="20"/>
        </w:rPr>
        <w:t>s</w:t>
      </w:r>
      <w:r>
        <w:rPr>
          <w:rFonts w:ascii="Arial" w:hAnsi="Arial" w:cs="Arial"/>
          <w:spacing w:val="-3"/>
          <w:sz w:val="20"/>
          <w:szCs w:val="20"/>
        </w:rPr>
        <w:t>e</w:t>
      </w:r>
      <w:r>
        <w:rPr>
          <w:rFonts w:ascii="Arial" w:hAnsi="Arial" w:cs="Arial"/>
          <w:sz w:val="20"/>
          <w:szCs w:val="20"/>
        </w:rPr>
        <w:t>rve</w:t>
      </w:r>
      <w:r>
        <w:rPr>
          <w:rFonts w:ascii="Arial" w:hAnsi="Arial" w:cs="Arial"/>
          <w:spacing w:val="-2"/>
          <w:sz w:val="20"/>
          <w:szCs w:val="20"/>
        </w:rPr>
        <w:t xml:space="preserve"> </w:t>
      </w:r>
      <w:r>
        <w:rPr>
          <w:rFonts w:ascii="Arial" w:hAnsi="Arial" w:cs="Arial"/>
          <w:sz w:val="20"/>
          <w:szCs w:val="20"/>
        </w:rPr>
        <w:t>NYS</w:t>
      </w:r>
      <w:r>
        <w:rPr>
          <w:rFonts w:ascii="Arial" w:hAnsi="Arial" w:cs="Arial"/>
          <w:spacing w:val="-2"/>
          <w:sz w:val="20"/>
          <w:szCs w:val="20"/>
        </w:rPr>
        <w:t xml:space="preserve"> </w:t>
      </w:r>
      <w:r>
        <w:rPr>
          <w:rFonts w:ascii="Arial" w:hAnsi="Arial" w:cs="Arial"/>
          <w:sz w:val="20"/>
          <w:szCs w:val="20"/>
        </w:rPr>
        <w:t>Vehicle</w:t>
      </w:r>
      <w:r>
        <w:rPr>
          <w:rFonts w:ascii="Arial" w:hAnsi="Arial" w:cs="Arial"/>
          <w:spacing w:val="-3"/>
          <w:sz w:val="20"/>
          <w:szCs w:val="20"/>
        </w:rPr>
        <w:t xml:space="preserve"> </w:t>
      </w:r>
      <w:r>
        <w:rPr>
          <w:rFonts w:ascii="Arial" w:hAnsi="Arial" w:cs="Arial"/>
          <w:sz w:val="20"/>
          <w:szCs w:val="20"/>
        </w:rPr>
        <w:t>and</w:t>
      </w:r>
    </w:p>
    <w:p w:rsidR="00AD7109" w:rsidRDefault="00AD7109" w:rsidP="00AD7109">
      <w:pPr>
        <w:widowControl w:val="0"/>
        <w:autoSpaceDE w:val="0"/>
        <w:autoSpaceDN w:val="0"/>
        <w:adjustRightInd w:val="0"/>
        <w:spacing w:before="30" w:line="200" w:lineRule="exact"/>
        <w:ind w:left="840" w:right="-20"/>
        <w:rPr>
          <w:rFonts w:ascii="Arial" w:hAnsi="Arial" w:cs="Arial"/>
          <w:sz w:val="20"/>
          <w:szCs w:val="20"/>
        </w:rPr>
      </w:pPr>
      <w:r>
        <w:rPr>
          <w:rFonts w:ascii="Arial" w:hAnsi="Arial" w:cs="Arial"/>
          <w:sz w:val="20"/>
          <w:szCs w:val="20"/>
        </w:rPr>
        <w:t>Traffic</w:t>
      </w:r>
      <w:r>
        <w:rPr>
          <w:rFonts w:ascii="Arial" w:hAnsi="Arial" w:cs="Arial"/>
          <w:spacing w:val="-2"/>
          <w:sz w:val="20"/>
          <w:szCs w:val="20"/>
        </w:rPr>
        <w:t xml:space="preserve"> </w:t>
      </w:r>
      <w:r>
        <w:rPr>
          <w:rFonts w:ascii="Arial" w:hAnsi="Arial" w:cs="Arial"/>
          <w:sz w:val="20"/>
          <w:szCs w:val="20"/>
        </w:rPr>
        <w:t>l</w:t>
      </w:r>
      <w:r>
        <w:rPr>
          <w:rFonts w:ascii="Arial" w:hAnsi="Arial" w:cs="Arial"/>
          <w:spacing w:val="-3"/>
          <w:sz w:val="20"/>
          <w:szCs w:val="20"/>
        </w:rPr>
        <w:t>a</w:t>
      </w:r>
      <w:r>
        <w:rPr>
          <w:rFonts w:ascii="Arial" w:hAnsi="Arial" w:cs="Arial"/>
          <w:sz w:val="20"/>
          <w:szCs w:val="20"/>
        </w:rPr>
        <w:t>w</w:t>
      </w:r>
      <w:r>
        <w:rPr>
          <w:rFonts w:ascii="Arial" w:hAnsi="Arial" w:cs="Arial"/>
          <w:spacing w:val="-2"/>
          <w:sz w:val="20"/>
          <w:szCs w:val="20"/>
        </w:rPr>
        <w:t xml:space="preserve"> </w:t>
      </w:r>
      <w:r>
        <w:rPr>
          <w:rFonts w:ascii="Arial" w:hAnsi="Arial" w:cs="Arial"/>
          <w:sz w:val="20"/>
          <w:szCs w:val="20"/>
        </w:rPr>
        <w:t>as</w:t>
      </w:r>
      <w:r>
        <w:rPr>
          <w:rFonts w:ascii="Arial" w:hAnsi="Arial" w:cs="Arial"/>
          <w:spacing w:val="-2"/>
          <w:sz w:val="20"/>
          <w:szCs w:val="20"/>
        </w:rPr>
        <w:t xml:space="preserve"> </w:t>
      </w:r>
      <w:r>
        <w:rPr>
          <w:rFonts w:ascii="Arial" w:hAnsi="Arial" w:cs="Arial"/>
          <w:sz w:val="20"/>
          <w:szCs w:val="20"/>
        </w:rPr>
        <w:t>applicable</w:t>
      </w:r>
      <w:r>
        <w:rPr>
          <w:rFonts w:ascii="Arial" w:hAnsi="Arial" w:cs="Arial"/>
          <w:spacing w:val="-2"/>
          <w:sz w:val="20"/>
          <w:szCs w:val="20"/>
        </w:rPr>
        <w:t xml:space="preserve"> </w:t>
      </w:r>
      <w:r>
        <w:rPr>
          <w:rFonts w:ascii="Arial" w:hAnsi="Arial" w:cs="Arial"/>
          <w:sz w:val="20"/>
          <w:szCs w:val="20"/>
        </w:rPr>
        <w:t>t</w:t>
      </w:r>
      <w:r>
        <w:rPr>
          <w:rFonts w:ascii="Arial" w:hAnsi="Arial" w:cs="Arial"/>
          <w:spacing w:val="-3"/>
          <w:sz w:val="20"/>
          <w:szCs w:val="20"/>
        </w:rPr>
        <w:t>o</w:t>
      </w:r>
      <w:r>
        <w:rPr>
          <w:rFonts w:ascii="Arial" w:hAnsi="Arial" w:cs="Arial"/>
          <w:spacing w:val="-2"/>
          <w:sz w:val="20"/>
          <w:szCs w:val="20"/>
        </w:rPr>
        <w:t xml:space="preserve"> </w:t>
      </w:r>
      <w:r>
        <w:rPr>
          <w:rFonts w:ascii="Arial" w:hAnsi="Arial" w:cs="Arial"/>
          <w:sz w:val="20"/>
          <w:szCs w:val="20"/>
        </w:rPr>
        <w:t>emer</w:t>
      </w:r>
      <w:r>
        <w:rPr>
          <w:rFonts w:ascii="Arial" w:hAnsi="Arial" w:cs="Arial"/>
          <w:spacing w:val="-3"/>
          <w:sz w:val="20"/>
          <w:szCs w:val="20"/>
        </w:rPr>
        <w:t>g</w:t>
      </w:r>
      <w:r>
        <w:rPr>
          <w:rFonts w:ascii="Arial" w:hAnsi="Arial" w:cs="Arial"/>
          <w:sz w:val="20"/>
          <w:szCs w:val="20"/>
        </w:rPr>
        <w:t>e</w:t>
      </w:r>
      <w:r>
        <w:rPr>
          <w:rFonts w:ascii="Arial" w:hAnsi="Arial" w:cs="Arial"/>
          <w:spacing w:val="-3"/>
          <w:sz w:val="20"/>
          <w:szCs w:val="20"/>
        </w:rPr>
        <w:t>n</w:t>
      </w:r>
      <w:r>
        <w:rPr>
          <w:rFonts w:ascii="Arial" w:hAnsi="Arial" w:cs="Arial"/>
          <w:sz w:val="20"/>
          <w:szCs w:val="20"/>
        </w:rPr>
        <w:t>cy</w:t>
      </w:r>
      <w:r>
        <w:rPr>
          <w:rFonts w:ascii="Arial" w:hAnsi="Arial" w:cs="Arial"/>
          <w:spacing w:val="-2"/>
          <w:sz w:val="20"/>
          <w:szCs w:val="20"/>
        </w:rPr>
        <w:t xml:space="preserve"> </w:t>
      </w:r>
      <w:r>
        <w:rPr>
          <w:rFonts w:ascii="Arial" w:hAnsi="Arial" w:cs="Arial"/>
          <w:sz w:val="20"/>
          <w:szCs w:val="20"/>
        </w:rPr>
        <w:t>res</w:t>
      </w:r>
      <w:r>
        <w:rPr>
          <w:rFonts w:ascii="Arial" w:hAnsi="Arial" w:cs="Arial"/>
          <w:spacing w:val="-3"/>
          <w:sz w:val="20"/>
          <w:szCs w:val="20"/>
        </w:rPr>
        <w:t>p</w:t>
      </w:r>
      <w:r>
        <w:rPr>
          <w:rFonts w:ascii="Arial" w:hAnsi="Arial" w:cs="Arial"/>
          <w:sz w:val="20"/>
          <w:szCs w:val="20"/>
        </w:rPr>
        <w:t>o</w:t>
      </w:r>
      <w:r>
        <w:rPr>
          <w:rFonts w:ascii="Arial" w:hAnsi="Arial" w:cs="Arial"/>
          <w:spacing w:val="-3"/>
          <w:sz w:val="20"/>
          <w:szCs w:val="20"/>
        </w:rPr>
        <w:t>n</w:t>
      </w:r>
      <w:r>
        <w:rPr>
          <w:rFonts w:ascii="Arial" w:hAnsi="Arial" w:cs="Arial"/>
          <w:sz w:val="20"/>
          <w:szCs w:val="20"/>
        </w:rPr>
        <w:t>se.</w:t>
      </w:r>
      <w:r w:rsidR="00487CAE" w:rsidRPr="00487CAE">
        <w:t xml:space="preserve"> </w:t>
      </w:r>
      <w:hyperlink r:id="rId7" w:history="1">
        <w:r w:rsidR="00487CAE" w:rsidRPr="00BF16B0">
          <w:rPr>
            <w:rStyle w:val="Hyperlink"/>
            <w:rFonts w:ascii="Arial" w:hAnsi="Arial" w:cs="Arial"/>
            <w:color w:val="FF0000"/>
            <w:sz w:val="20"/>
            <w:szCs w:val="20"/>
          </w:rPr>
          <w:t>http://www.health.state.ny.us/nysdoh/ems/pdf/srgvat.pdf</w:t>
        </w:r>
      </w:hyperlink>
    </w:p>
    <w:p w:rsidR="00487CAE" w:rsidRPr="00487CAE" w:rsidRDefault="00487CAE" w:rsidP="00AD7109">
      <w:pPr>
        <w:widowControl w:val="0"/>
        <w:autoSpaceDE w:val="0"/>
        <w:autoSpaceDN w:val="0"/>
        <w:adjustRightInd w:val="0"/>
        <w:spacing w:before="30" w:line="200" w:lineRule="exact"/>
        <w:ind w:left="840" w:right="-20"/>
        <w:rPr>
          <w:rFonts w:ascii="Arial" w:hAnsi="Arial" w:cs="Arial"/>
          <w:sz w:val="20"/>
          <w:szCs w:val="20"/>
        </w:rPr>
      </w:pPr>
      <w:r>
        <w:rPr>
          <w:rFonts w:ascii="Arial" w:hAnsi="Arial" w:cs="Arial"/>
          <w:sz w:val="20"/>
          <w:szCs w:val="20"/>
        </w:rPr>
        <w:t>Sections 115-c, 139, 388, 1101, 1104, 1110, 1144</w:t>
      </w:r>
    </w:p>
    <w:p w:rsidR="00A232C2" w:rsidRDefault="00AD7109" w:rsidP="00AD7109">
      <w:pPr>
        <w:widowControl w:val="0"/>
        <w:tabs>
          <w:tab w:val="left" w:pos="820"/>
        </w:tabs>
        <w:autoSpaceDE w:val="0"/>
        <w:autoSpaceDN w:val="0"/>
        <w:adjustRightInd w:val="0"/>
        <w:spacing w:before="14" w:line="230" w:lineRule="exact"/>
        <w:ind w:left="840" w:right="261" w:hanging="360"/>
        <w:rPr>
          <w:rFonts w:ascii="Arial" w:hAnsi="Arial" w:cs="Arial"/>
          <w:spacing w:val="-2"/>
          <w:sz w:val="20"/>
          <w:szCs w:val="20"/>
        </w:rPr>
      </w:pPr>
      <w:r>
        <w:rPr>
          <w:rFonts w:ascii="Lucida Console" w:hAnsi="Lucida Console" w:cs="Arial"/>
          <w:w w:val="76"/>
          <w:sz w:val="20"/>
          <w:szCs w:val="20"/>
        </w:rPr>
        <w:t>•</w:t>
      </w:r>
      <w:r>
        <w:rPr>
          <w:sz w:val="20"/>
          <w:szCs w:val="20"/>
        </w:rPr>
        <w:tab/>
      </w:r>
      <w:r>
        <w:rPr>
          <w:rFonts w:ascii="Arial" w:hAnsi="Arial" w:cs="Arial"/>
          <w:sz w:val="20"/>
          <w:szCs w:val="20"/>
        </w:rPr>
        <w:t>Most</w:t>
      </w:r>
      <w:r>
        <w:rPr>
          <w:rFonts w:ascii="Arial" w:hAnsi="Arial" w:cs="Arial"/>
          <w:spacing w:val="-2"/>
          <w:sz w:val="20"/>
          <w:szCs w:val="20"/>
        </w:rPr>
        <w:t xml:space="preserve"> </w:t>
      </w:r>
      <w:r>
        <w:rPr>
          <w:rFonts w:ascii="Arial" w:hAnsi="Arial" w:cs="Arial"/>
          <w:sz w:val="20"/>
          <w:szCs w:val="20"/>
        </w:rPr>
        <w:t>patien</w:t>
      </w:r>
      <w:r>
        <w:rPr>
          <w:rFonts w:ascii="Arial" w:hAnsi="Arial" w:cs="Arial"/>
          <w:spacing w:val="-3"/>
          <w:sz w:val="20"/>
          <w:szCs w:val="20"/>
        </w:rPr>
        <w:t>t</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who</w:t>
      </w:r>
      <w:r>
        <w:rPr>
          <w:rFonts w:ascii="Arial" w:hAnsi="Arial" w:cs="Arial"/>
          <w:spacing w:val="-2"/>
          <w:sz w:val="20"/>
          <w:szCs w:val="20"/>
        </w:rPr>
        <w:t xml:space="preserve"> </w:t>
      </w:r>
      <w:r>
        <w:rPr>
          <w:rFonts w:ascii="Arial" w:hAnsi="Arial" w:cs="Arial"/>
          <w:sz w:val="20"/>
          <w:szCs w:val="20"/>
        </w:rPr>
        <w:t>are</w:t>
      </w:r>
      <w:r>
        <w:rPr>
          <w:rFonts w:ascii="Arial" w:hAnsi="Arial" w:cs="Arial"/>
          <w:spacing w:val="-2"/>
          <w:sz w:val="20"/>
          <w:szCs w:val="20"/>
        </w:rPr>
        <w:t xml:space="preserve"> </w:t>
      </w:r>
      <w:r>
        <w:rPr>
          <w:rFonts w:ascii="Arial" w:hAnsi="Arial" w:cs="Arial"/>
          <w:sz w:val="20"/>
          <w:szCs w:val="20"/>
        </w:rPr>
        <w:t>tra</w:t>
      </w:r>
      <w:r>
        <w:rPr>
          <w:rFonts w:ascii="Arial" w:hAnsi="Arial" w:cs="Arial"/>
          <w:spacing w:val="-3"/>
          <w:sz w:val="20"/>
          <w:szCs w:val="20"/>
        </w:rPr>
        <w:t>n</w:t>
      </w:r>
      <w:r>
        <w:rPr>
          <w:rFonts w:ascii="Arial" w:hAnsi="Arial" w:cs="Arial"/>
          <w:sz w:val="20"/>
          <w:szCs w:val="20"/>
        </w:rPr>
        <w:t>sp</w:t>
      </w:r>
      <w:r>
        <w:rPr>
          <w:rFonts w:ascii="Arial" w:hAnsi="Arial" w:cs="Arial"/>
          <w:spacing w:val="-3"/>
          <w:sz w:val="20"/>
          <w:szCs w:val="20"/>
        </w:rPr>
        <w:t>o</w:t>
      </w:r>
      <w:r>
        <w:rPr>
          <w:rFonts w:ascii="Arial" w:hAnsi="Arial" w:cs="Arial"/>
          <w:sz w:val="20"/>
          <w:szCs w:val="20"/>
        </w:rPr>
        <w:t>rted</w:t>
      </w:r>
      <w:r>
        <w:rPr>
          <w:rFonts w:ascii="Arial" w:hAnsi="Arial" w:cs="Arial"/>
          <w:spacing w:val="-2"/>
          <w:sz w:val="20"/>
          <w:szCs w:val="20"/>
        </w:rPr>
        <w:t xml:space="preserve"> </w:t>
      </w:r>
      <w:r>
        <w:rPr>
          <w:rFonts w:ascii="Arial" w:hAnsi="Arial" w:cs="Arial"/>
          <w:sz w:val="20"/>
          <w:szCs w:val="20"/>
        </w:rPr>
        <w:t>to</w:t>
      </w:r>
      <w:r>
        <w:rPr>
          <w:rFonts w:ascii="Arial" w:hAnsi="Arial" w:cs="Arial"/>
          <w:spacing w:val="-2"/>
          <w:sz w:val="20"/>
          <w:szCs w:val="20"/>
        </w:rPr>
        <w:t xml:space="preserve"> </w:t>
      </w:r>
      <w:r>
        <w:rPr>
          <w:rFonts w:ascii="Arial" w:hAnsi="Arial" w:cs="Arial"/>
          <w:sz w:val="20"/>
          <w:szCs w:val="20"/>
        </w:rPr>
        <w:t>th</w:t>
      </w:r>
      <w:r>
        <w:rPr>
          <w:rFonts w:ascii="Arial" w:hAnsi="Arial" w:cs="Arial"/>
          <w:spacing w:val="-3"/>
          <w:sz w:val="20"/>
          <w:szCs w:val="20"/>
        </w:rPr>
        <w:t>e</w:t>
      </w:r>
      <w:r>
        <w:rPr>
          <w:rFonts w:ascii="Arial" w:hAnsi="Arial" w:cs="Arial"/>
          <w:spacing w:val="-2"/>
          <w:sz w:val="20"/>
          <w:szCs w:val="20"/>
        </w:rPr>
        <w:t xml:space="preserve"> </w:t>
      </w:r>
      <w:r>
        <w:rPr>
          <w:rFonts w:ascii="Arial" w:hAnsi="Arial" w:cs="Arial"/>
          <w:sz w:val="20"/>
          <w:szCs w:val="20"/>
        </w:rPr>
        <w:t>hospital</w:t>
      </w:r>
      <w:r>
        <w:rPr>
          <w:rFonts w:ascii="Arial" w:hAnsi="Arial" w:cs="Arial"/>
          <w:spacing w:val="-2"/>
          <w:sz w:val="20"/>
          <w:szCs w:val="20"/>
        </w:rPr>
        <w:t xml:space="preserve"> </w:t>
      </w:r>
      <w:r>
        <w:rPr>
          <w:rFonts w:ascii="Arial" w:hAnsi="Arial" w:cs="Arial"/>
          <w:spacing w:val="-3"/>
          <w:sz w:val="20"/>
          <w:szCs w:val="20"/>
        </w:rPr>
        <w:t>d</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NOT</w:t>
      </w:r>
      <w:r>
        <w:rPr>
          <w:rFonts w:ascii="Arial" w:hAnsi="Arial" w:cs="Arial"/>
          <w:spacing w:val="-2"/>
          <w:sz w:val="20"/>
          <w:szCs w:val="20"/>
        </w:rPr>
        <w:t xml:space="preserve"> </w:t>
      </w:r>
      <w:r>
        <w:rPr>
          <w:rFonts w:ascii="Arial" w:hAnsi="Arial" w:cs="Arial"/>
          <w:sz w:val="20"/>
          <w:szCs w:val="20"/>
        </w:rPr>
        <w:t>re</w:t>
      </w:r>
      <w:r>
        <w:rPr>
          <w:rFonts w:ascii="Arial" w:hAnsi="Arial" w:cs="Arial"/>
          <w:spacing w:val="-3"/>
          <w:sz w:val="20"/>
          <w:szCs w:val="20"/>
        </w:rPr>
        <w:t>q</w:t>
      </w:r>
      <w:r>
        <w:rPr>
          <w:rFonts w:ascii="Arial" w:hAnsi="Arial" w:cs="Arial"/>
          <w:sz w:val="20"/>
          <w:szCs w:val="20"/>
        </w:rPr>
        <w:t>uire</w:t>
      </w:r>
      <w:r>
        <w:rPr>
          <w:rFonts w:ascii="Arial" w:hAnsi="Arial" w:cs="Arial"/>
          <w:spacing w:val="-2"/>
          <w:sz w:val="20"/>
          <w:szCs w:val="20"/>
        </w:rPr>
        <w:t xml:space="preserve"> </w:t>
      </w:r>
      <w:r>
        <w:rPr>
          <w:rFonts w:ascii="Arial" w:hAnsi="Arial" w:cs="Arial"/>
          <w:spacing w:val="-3"/>
          <w:sz w:val="20"/>
          <w:szCs w:val="20"/>
        </w:rPr>
        <w:t>e</w:t>
      </w:r>
      <w:r>
        <w:rPr>
          <w:rFonts w:ascii="Arial" w:hAnsi="Arial" w:cs="Arial"/>
          <w:spacing w:val="-2"/>
          <w:sz w:val="20"/>
          <w:szCs w:val="20"/>
        </w:rPr>
        <w:t>m</w:t>
      </w:r>
      <w:r>
        <w:rPr>
          <w:rFonts w:ascii="Arial" w:hAnsi="Arial" w:cs="Arial"/>
          <w:sz w:val="20"/>
          <w:szCs w:val="20"/>
        </w:rPr>
        <w:t>er</w:t>
      </w:r>
      <w:r>
        <w:rPr>
          <w:rFonts w:ascii="Arial" w:hAnsi="Arial" w:cs="Arial"/>
          <w:spacing w:val="-3"/>
          <w:sz w:val="20"/>
          <w:szCs w:val="20"/>
        </w:rPr>
        <w:t>g</w:t>
      </w:r>
      <w:r>
        <w:rPr>
          <w:rFonts w:ascii="Arial" w:hAnsi="Arial" w:cs="Arial"/>
          <w:sz w:val="20"/>
          <w:szCs w:val="20"/>
        </w:rPr>
        <w:t>e</w:t>
      </w:r>
      <w:r>
        <w:rPr>
          <w:rFonts w:ascii="Arial" w:hAnsi="Arial" w:cs="Arial"/>
          <w:spacing w:val="-3"/>
          <w:sz w:val="20"/>
          <w:szCs w:val="20"/>
        </w:rPr>
        <w:t>n</w:t>
      </w:r>
      <w:r>
        <w:rPr>
          <w:rFonts w:ascii="Arial" w:hAnsi="Arial" w:cs="Arial"/>
          <w:sz w:val="20"/>
          <w:szCs w:val="20"/>
        </w:rPr>
        <w:t>cy</w:t>
      </w:r>
      <w:r>
        <w:rPr>
          <w:rFonts w:ascii="Arial" w:hAnsi="Arial" w:cs="Arial"/>
          <w:spacing w:val="-2"/>
          <w:sz w:val="20"/>
          <w:szCs w:val="20"/>
        </w:rPr>
        <w:t xml:space="preserve"> </w:t>
      </w:r>
      <w:r>
        <w:rPr>
          <w:rFonts w:ascii="Arial" w:hAnsi="Arial" w:cs="Arial"/>
          <w:sz w:val="20"/>
          <w:szCs w:val="20"/>
        </w:rPr>
        <w:t>w</w:t>
      </w:r>
      <w:r>
        <w:rPr>
          <w:rFonts w:ascii="Arial" w:hAnsi="Arial" w:cs="Arial"/>
          <w:spacing w:val="-3"/>
          <w:sz w:val="20"/>
          <w:szCs w:val="20"/>
        </w:rPr>
        <w:t>a</w:t>
      </w:r>
      <w:r>
        <w:rPr>
          <w:rFonts w:ascii="Arial" w:hAnsi="Arial" w:cs="Arial"/>
          <w:sz w:val="20"/>
          <w:szCs w:val="20"/>
        </w:rPr>
        <w:t xml:space="preserve">rning. </w:t>
      </w:r>
      <w:r>
        <w:rPr>
          <w:rFonts w:ascii="Arial" w:hAnsi="Arial" w:cs="Arial"/>
          <w:spacing w:val="-2"/>
          <w:sz w:val="20"/>
          <w:szCs w:val="20"/>
        </w:rPr>
        <w:t>Only use e</w:t>
      </w:r>
      <w:r>
        <w:rPr>
          <w:rFonts w:ascii="Arial" w:hAnsi="Arial" w:cs="Arial"/>
          <w:spacing w:val="-3"/>
          <w:sz w:val="20"/>
          <w:szCs w:val="20"/>
        </w:rPr>
        <w:t>m</w:t>
      </w:r>
      <w:r>
        <w:rPr>
          <w:rFonts w:ascii="Arial" w:hAnsi="Arial" w:cs="Arial"/>
          <w:spacing w:val="-2"/>
          <w:sz w:val="20"/>
          <w:szCs w:val="20"/>
        </w:rPr>
        <w:t>erg</w:t>
      </w:r>
      <w:r>
        <w:rPr>
          <w:rFonts w:ascii="Arial" w:hAnsi="Arial" w:cs="Arial"/>
          <w:spacing w:val="-3"/>
          <w:sz w:val="20"/>
          <w:szCs w:val="20"/>
        </w:rPr>
        <w:t>e</w:t>
      </w:r>
      <w:r>
        <w:rPr>
          <w:rFonts w:ascii="Arial" w:hAnsi="Arial" w:cs="Arial"/>
          <w:spacing w:val="-2"/>
          <w:sz w:val="20"/>
          <w:szCs w:val="20"/>
        </w:rPr>
        <w:t>ncy war</w:t>
      </w:r>
      <w:r>
        <w:rPr>
          <w:rFonts w:ascii="Arial" w:hAnsi="Arial" w:cs="Arial"/>
          <w:spacing w:val="-3"/>
          <w:sz w:val="20"/>
          <w:szCs w:val="20"/>
        </w:rPr>
        <w:t>n</w:t>
      </w:r>
      <w:r>
        <w:rPr>
          <w:rFonts w:ascii="Arial" w:hAnsi="Arial" w:cs="Arial"/>
          <w:spacing w:val="-2"/>
          <w:sz w:val="20"/>
          <w:szCs w:val="20"/>
        </w:rPr>
        <w:t>ing for critica</w:t>
      </w:r>
      <w:r>
        <w:rPr>
          <w:rFonts w:ascii="Arial" w:hAnsi="Arial" w:cs="Arial"/>
          <w:spacing w:val="-3"/>
          <w:sz w:val="20"/>
          <w:szCs w:val="20"/>
        </w:rPr>
        <w:t>l</w:t>
      </w:r>
      <w:r>
        <w:rPr>
          <w:rFonts w:ascii="Arial" w:hAnsi="Arial" w:cs="Arial"/>
          <w:spacing w:val="-2"/>
          <w:sz w:val="20"/>
          <w:szCs w:val="20"/>
        </w:rPr>
        <w:t xml:space="preserve"> patien</w:t>
      </w:r>
      <w:r>
        <w:rPr>
          <w:rFonts w:ascii="Arial" w:hAnsi="Arial" w:cs="Arial"/>
          <w:sz w:val="20"/>
          <w:szCs w:val="20"/>
        </w:rPr>
        <w:t>ts</w:t>
      </w:r>
      <w:r>
        <w:rPr>
          <w:rFonts w:ascii="Arial" w:hAnsi="Arial" w:cs="Arial"/>
          <w:spacing w:val="-2"/>
          <w:sz w:val="20"/>
          <w:szCs w:val="20"/>
        </w:rPr>
        <w:t xml:space="preserve"> (e.g</w:t>
      </w:r>
      <w:r>
        <w:rPr>
          <w:rFonts w:ascii="Arial" w:hAnsi="Arial" w:cs="Arial"/>
          <w:spacing w:val="-3"/>
          <w:sz w:val="20"/>
          <w:szCs w:val="20"/>
        </w:rPr>
        <w:t>.</w:t>
      </w:r>
      <w:r>
        <w:rPr>
          <w:rFonts w:ascii="Arial" w:hAnsi="Arial" w:cs="Arial"/>
          <w:spacing w:val="-2"/>
          <w:sz w:val="20"/>
          <w:szCs w:val="20"/>
        </w:rPr>
        <w:t xml:space="preserve">, multi-trauma, </w:t>
      </w:r>
      <w:r>
        <w:rPr>
          <w:rFonts w:ascii="Arial" w:hAnsi="Arial" w:cs="Arial"/>
          <w:sz w:val="20"/>
          <w:szCs w:val="20"/>
        </w:rPr>
        <w:t>ca</w:t>
      </w:r>
      <w:r>
        <w:rPr>
          <w:rFonts w:ascii="Arial" w:hAnsi="Arial" w:cs="Arial"/>
          <w:spacing w:val="-2"/>
          <w:sz w:val="20"/>
          <w:szCs w:val="20"/>
        </w:rPr>
        <w:t>rdia</w:t>
      </w:r>
      <w:r>
        <w:rPr>
          <w:rFonts w:ascii="Arial" w:hAnsi="Arial" w:cs="Arial"/>
          <w:sz w:val="20"/>
          <w:szCs w:val="20"/>
        </w:rPr>
        <w:t>c</w:t>
      </w:r>
      <w:r>
        <w:rPr>
          <w:rFonts w:ascii="Arial" w:hAnsi="Arial" w:cs="Arial"/>
          <w:spacing w:val="-2"/>
          <w:sz w:val="20"/>
          <w:szCs w:val="20"/>
        </w:rPr>
        <w:t xml:space="preserve"> </w:t>
      </w:r>
    </w:p>
    <w:p w:rsidR="00A232C2" w:rsidRDefault="00A232C2" w:rsidP="00AD7109">
      <w:pPr>
        <w:widowControl w:val="0"/>
        <w:tabs>
          <w:tab w:val="left" w:pos="820"/>
        </w:tabs>
        <w:autoSpaceDE w:val="0"/>
        <w:autoSpaceDN w:val="0"/>
        <w:adjustRightInd w:val="0"/>
        <w:spacing w:before="14" w:line="230" w:lineRule="exact"/>
        <w:ind w:left="840" w:right="261" w:hanging="360"/>
        <w:rPr>
          <w:rFonts w:ascii="Arial" w:hAnsi="Arial" w:cs="Arial"/>
          <w:spacing w:val="-2"/>
          <w:sz w:val="20"/>
          <w:szCs w:val="20"/>
        </w:rPr>
      </w:pPr>
    </w:p>
    <w:p w:rsidR="00A232C2" w:rsidRDefault="00A232C2" w:rsidP="00AD7109">
      <w:pPr>
        <w:widowControl w:val="0"/>
        <w:tabs>
          <w:tab w:val="left" w:pos="820"/>
        </w:tabs>
        <w:autoSpaceDE w:val="0"/>
        <w:autoSpaceDN w:val="0"/>
        <w:adjustRightInd w:val="0"/>
        <w:spacing w:before="14" w:line="230" w:lineRule="exact"/>
        <w:ind w:left="840" w:right="261" w:hanging="360"/>
        <w:rPr>
          <w:rFonts w:ascii="Arial" w:hAnsi="Arial" w:cs="Arial"/>
          <w:spacing w:val="-2"/>
          <w:sz w:val="20"/>
          <w:szCs w:val="20"/>
        </w:rPr>
      </w:pPr>
    </w:p>
    <w:p w:rsidR="005D43A3" w:rsidRDefault="005D43A3" w:rsidP="00AD7109">
      <w:pPr>
        <w:widowControl w:val="0"/>
        <w:tabs>
          <w:tab w:val="left" w:pos="820"/>
        </w:tabs>
        <w:autoSpaceDE w:val="0"/>
        <w:autoSpaceDN w:val="0"/>
        <w:adjustRightInd w:val="0"/>
        <w:spacing w:before="14" w:line="230" w:lineRule="exact"/>
        <w:ind w:left="840" w:right="261" w:hanging="360"/>
        <w:rPr>
          <w:rFonts w:ascii="Arial" w:hAnsi="Arial" w:cs="Arial"/>
          <w:spacing w:val="-2"/>
          <w:sz w:val="20"/>
          <w:szCs w:val="20"/>
        </w:rPr>
      </w:pPr>
    </w:p>
    <w:p w:rsidR="005D43A3" w:rsidRDefault="005D43A3" w:rsidP="00AD7109">
      <w:pPr>
        <w:widowControl w:val="0"/>
        <w:tabs>
          <w:tab w:val="left" w:pos="820"/>
        </w:tabs>
        <w:autoSpaceDE w:val="0"/>
        <w:autoSpaceDN w:val="0"/>
        <w:adjustRightInd w:val="0"/>
        <w:spacing w:before="14" w:line="230" w:lineRule="exact"/>
        <w:ind w:left="840" w:right="261" w:hanging="360"/>
        <w:rPr>
          <w:rFonts w:ascii="Arial" w:hAnsi="Arial" w:cs="Arial"/>
          <w:spacing w:val="-2"/>
          <w:sz w:val="20"/>
          <w:szCs w:val="20"/>
        </w:rPr>
      </w:pPr>
    </w:p>
    <w:p w:rsidR="00AD7109" w:rsidRDefault="00AD7109" w:rsidP="00AD7109">
      <w:pPr>
        <w:widowControl w:val="0"/>
        <w:tabs>
          <w:tab w:val="left" w:pos="820"/>
        </w:tabs>
        <w:autoSpaceDE w:val="0"/>
        <w:autoSpaceDN w:val="0"/>
        <w:adjustRightInd w:val="0"/>
        <w:spacing w:before="14" w:line="230" w:lineRule="exact"/>
        <w:ind w:left="840" w:right="261" w:hanging="360"/>
        <w:rPr>
          <w:rFonts w:ascii="Arial" w:hAnsi="Arial" w:cs="Arial"/>
          <w:sz w:val="20"/>
          <w:szCs w:val="20"/>
        </w:rPr>
      </w:pPr>
      <w:r>
        <w:rPr>
          <w:rFonts w:ascii="Arial" w:hAnsi="Arial" w:cs="Arial"/>
          <w:spacing w:val="-2"/>
          <w:sz w:val="20"/>
          <w:szCs w:val="20"/>
        </w:rPr>
        <w:t>arre</w:t>
      </w:r>
      <w:r>
        <w:rPr>
          <w:rFonts w:ascii="Arial" w:hAnsi="Arial" w:cs="Arial"/>
          <w:sz w:val="20"/>
          <w:szCs w:val="20"/>
        </w:rPr>
        <w:t>s</w:t>
      </w:r>
      <w:r>
        <w:rPr>
          <w:rFonts w:ascii="Arial" w:hAnsi="Arial" w:cs="Arial"/>
          <w:spacing w:val="-2"/>
          <w:sz w:val="20"/>
          <w:szCs w:val="20"/>
        </w:rPr>
        <w:t>t, et</w:t>
      </w:r>
      <w:r>
        <w:rPr>
          <w:rFonts w:ascii="Arial" w:hAnsi="Arial" w:cs="Arial"/>
          <w:sz w:val="20"/>
          <w:szCs w:val="20"/>
        </w:rPr>
        <w:t>c)</w:t>
      </w:r>
      <w:r>
        <w:rPr>
          <w:rFonts w:ascii="Arial" w:hAnsi="Arial" w:cs="Arial"/>
          <w:spacing w:val="-2"/>
          <w:sz w:val="20"/>
          <w:szCs w:val="20"/>
        </w:rPr>
        <w:t>.</w:t>
      </w:r>
    </w:p>
    <w:p w:rsidR="00AD7109" w:rsidRDefault="00AD7109" w:rsidP="00AD7109">
      <w:pPr>
        <w:widowControl w:val="0"/>
        <w:tabs>
          <w:tab w:val="left" w:pos="820"/>
        </w:tabs>
        <w:autoSpaceDE w:val="0"/>
        <w:autoSpaceDN w:val="0"/>
        <w:adjustRightInd w:val="0"/>
        <w:spacing w:before="12" w:line="230" w:lineRule="exact"/>
        <w:ind w:left="840" w:right="229" w:hanging="360"/>
        <w:jc w:val="both"/>
        <w:rPr>
          <w:rFonts w:ascii="Arial" w:hAnsi="Arial" w:cs="Arial"/>
          <w:sz w:val="20"/>
          <w:szCs w:val="20"/>
        </w:rPr>
      </w:pPr>
      <w:r>
        <w:rPr>
          <w:rFonts w:ascii="Lucida Console" w:hAnsi="Lucida Console" w:cs="Arial"/>
          <w:w w:val="76"/>
          <w:sz w:val="20"/>
          <w:szCs w:val="20"/>
        </w:rPr>
        <w:t>•</w:t>
      </w:r>
      <w:r>
        <w:rPr>
          <w:sz w:val="20"/>
          <w:szCs w:val="20"/>
        </w:rPr>
        <w:tab/>
      </w:r>
      <w:r>
        <w:rPr>
          <w:rFonts w:ascii="Arial" w:hAnsi="Arial" w:cs="Arial"/>
          <w:spacing w:val="-2"/>
          <w:sz w:val="20"/>
          <w:szCs w:val="20"/>
        </w:rPr>
        <w:t xml:space="preserve">Exceed the </w:t>
      </w:r>
      <w:r>
        <w:rPr>
          <w:rFonts w:ascii="Arial" w:hAnsi="Arial" w:cs="Arial"/>
          <w:spacing w:val="-3"/>
          <w:sz w:val="20"/>
          <w:szCs w:val="20"/>
        </w:rPr>
        <w:t>p</w:t>
      </w:r>
      <w:r>
        <w:rPr>
          <w:rFonts w:ascii="Arial" w:hAnsi="Arial" w:cs="Arial"/>
          <w:sz w:val="20"/>
          <w:szCs w:val="20"/>
        </w:rPr>
        <w:t>o</w:t>
      </w:r>
      <w:r>
        <w:rPr>
          <w:rFonts w:ascii="Arial" w:hAnsi="Arial" w:cs="Arial"/>
          <w:spacing w:val="-2"/>
          <w:sz w:val="20"/>
          <w:szCs w:val="20"/>
        </w:rPr>
        <w:t>ste</w:t>
      </w:r>
      <w:r>
        <w:rPr>
          <w:rFonts w:ascii="Arial" w:hAnsi="Arial" w:cs="Arial"/>
          <w:sz w:val="20"/>
          <w:szCs w:val="20"/>
        </w:rPr>
        <w:t>d</w:t>
      </w:r>
      <w:r>
        <w:rPr>
          <w:rFonts w:ascii="Arial" w:hAnsi="Arial" w:cs="Arial"/>
          <w:spacing w:val="-3"/>
          <w:sz w:val="20"/>
          <w:szCs w:val="20"/>
        </w:rPr>
        <w:t xml:space="preserve"> </w:t>
      </w:r>
      <w:r>
        <w:rPr>
          <w:rFonts w:ascii="Arial" w:hAnsi="Arial" w:cs="Arial"/>
          <w:spacing w:val="-2"/>
          <w:sz w:val="20"/>
          <w:szCs w:val="20"/>
        </w:rPr>
        <w:t>sp</w:t>
      </w:r>
      <w:r>
        <w:rPr>
          <w:rFonts w:ascii="Arial" w:hAnsi="Arial" w:cs="Arial"/>
          <w:spacing w:val="-3"/>
          <w:sz w:val="20"/>
          <w:szCs w:val="20"/>
        </w:rPr>
        <w:t>e</w:t>
      </w:r>
      <w:r>
        <w:rPr>
          <w:rFonts w:ascii="Arial" w:hAnsi="Arial" w:cs="Arial"/>
          <w:spacing w:val="-2"/>
          <w:sz w:val="20"/>
          <w:szCs w:val="20"/>
        </w:rPr>
        <w:t xml:space="preserve">ed </w:t>
      </w:r>
      <w:r>
        <w:rPr>
          <w:rFonts w:ascii="Arial" w:hAnsi="Arial" w:cs="Arial"/>
          <w:spacing w:val="-3"/>
          <w:sz w:val="20"/>
          <w:szCs w:val="20"/>
        </w:rPr>
        <w:t>l</w:t>
      </w:r>
      <w:r>
        <w:rPr>
          <w:rFonts w:ascii="Arial" w:hAnsi="Arial" w:cs="Arial"/>
          <w:spacing w:val="-2"/>
          <w:sz w:val="20"/>
          <w:szCs w:val="20"/>
        </w:rPr>
        <w:t xml:space="preserve">imit only in </w:t>
      </w:r>
      <w:r>
        <w:rPr>
          <w:rFonts w:ascii="Arial" w:hAnsi="Arial" w:cs="Arial"/>
          <w:sz w:val="20"/>
          <w:szCs w:val="20"/>
        </w:rPr>
        <w:t>a</w:t>
      </w:r>
      <w:r>
        <w:rPr>
          <w:rFonts w:ascii="Arial" w:hAnsi="Arial" w:cs="Arial"/>
          <w:spacing w:val="1"/>
          <w:sz w:val="20"/>
          <w:szCs w:val="20"/>
        </w:rPr>
        <w:t xml:space="preserve"> </w:t>
      </w:r>
      <w:r>
        <w:rPr>
          <w:rFonts w:ascii="Arial" w:hAnsi="Arial" w:cs="Arial"/>
          <w:spacing w:val="-2"/>
          <w:sz w:val="20"/>
          <w:szCs w:val="20"/>
        </w:rPr>
        <w:t>safe ma</w:t>
      </w:r>
      <w:r>
        <w:rPr>
          <w:rFonts w:ascii="Arial" w:hAnsi="Arial" w:cs="Arial"/>
          <w:spacing w:val="-3"/>
          <w:sz w:val="20"/>
          <w:szCs w:val="20"/>
        </w:rPr>
        <w:t>n</w:t>
      </w:r>
      <w:r>
        <w:rPr>
          <w:rFonts w:ascii="Arial" w:hAnsi="Arial" w:cs="Arial"/>
          <w:sz w:val="20"/>
          <w:szCs w:val="20"/>
        </w:rPr>
        <w:t>n</w:t>
      </w:r>
      <w:r>
        <w:rPr>
          <w:rFonts w:ascii="Arial" w:hAnsi="Arial" w:cs="Arial"/>
          <w:spacing w:val="-3"/>
          <w:sz w:val="20"/>
          <w:szCs w:val="20"/>
        </w:rPr>
        <w:t>e</w:t>
      </w:r>
      <w:r>
        <w:rPr>
          <w:rFonts w:ascii="Arial" w:hAnsi="Arial" w:cs="Arial"/>
          <w:sz w:val="20"/>
          <w:szCs w:val="20"/>
        </w:rPr>
        <w:t>r</w:t>
      </w:r>
      <w:r>
        <w:rPr>
          <w:rFonts w:ascii="Arial" w:hAnsi="Arial" w:cs="Arial"/>
          <w:spacing w:val="-2"/>
          <w:sz w:val="20"/>
          <w:szCs w:val="20"/>
        </w:rPr>
        <w:t>. Never e</w:t>
      </w:r>
      <w:r>
        <w:rPr>
          <w:rFonts w:ascii="Arial" w:hAnsi="Arial" w:cs="Arial"/>
          <w:spacing w:val="-3"/>
          <w:sz w:val="20"/>
          <w:szCs w:val="20"/>
        </w:rPr>
        <w:t>x</w:t>
      </w:r>
      <w:r>
        <w:rPr>
          <w:rFonts w:ascii="Arial" w:hAnsi="Arial" w:cs="Arial"/>
          <w:spacing w:val="-2"/>
          <w:sz w:val="20"/>
          <w:szCs w:val="20"/>
        </w:rPr>
        <w:t>ce</w:t>
      </w:r>
      <w:r>
        <w:rPr>
          <w:rFonts w:ascii="Arial" w:hAnsi="Arial" w:cs="Arial"/>
          <w:spacing w:val="-3"/>
          <w:sz w:val="20"/>
          <w:szCs w:val="20"/>
        </w:rPr>
        <w:t>e</w:t>
      </w:r>
      <w:r>
        <w:rPr>
          <w:rFonts w:ascii="Arial" w:hAnsi="Arial" w:cs="Arial"/>
          <w:sz w:val="20"/>
          <w:szCs w:val="20"/>
        </w:rPr>
        <w:t>d</w:t>
      </w:r>
      <w:r>
        <w:rPr>
          <w:rFonts w:ascii="Arial" w:hAnsi="Arial" w:cs="Arial"/>
          <w:spacing w:val="-2"/>
          <w:sz w:val="20"/>
          <w:szCs w:val="20"/>
        </w:rPr>
        <w:t xml:space="preserve"> more th</w:t>
      </w:r>
      <w:r>
        <w:rPr>
          <w:rFonts w:ascii="Arial" w:hAnsi="Arial" w:cs="Arial"/>
          <w:spacing w:val="-3"/>
          <w:sz w:val="20"/>
          <w:szCs w:val="20"/>
        </w:rPr>
        <w:t>a</w:t>
      </w:r>
      <w:r>
        <w:rPr>
          <w:rFonts w:ascii="Arial" w:hAnsi="Arial" w:cs="Arial"/>
          <w:sz w:val="20"/>
          <w:szCs w:val="20"/>
        </w:rPr>
        <w:t>n</w:t>
      </w:r>
      <w:r>
        <w:rPr>
          <w:rFonts w:ascii="Arial" w:hAnsi="Arial" w:cs="Arial"/>
          <w:spacing w:val="-2"/>
          <w:sz w:val="20"/>
          <w:szCs w:val="20"/>
        </w:rPr>
        <w:t xml:space="preserve"> one-an</w:t>
      </w:r>
      <w:r>
        <w:rPr>
          <w:rFonts w:ascii="Arial" w:hAnsi="Arial" w:cs="Arial"/>
          <w:spacing w:val="-3"/>
          <w:sz w:val="20"/>
          <w:szCs w:val="20"/>
        </w:rPr>
        <w:t>d</w:t>
      </w:r>
      <w:r>
        <w:rPr>
          <w:rFonts w:ascii="Arial" w:hAnsi="Arial" w:cs="Arial"/>
          <w:spacing w:val="-2"/>
          <w:sz w:val="20"/>
          <w:szCs w:val="20"/>
        </w:rPr>
        <w:t>- a-half tim</w:t>
      </w:r>
      <w:r>
        <w:rPr>
          <w:rFonts w:ascii="Arial" w:hAnsi="Arial" w:cs="Arial"/>
          <w:spacing w:val="-3"/>
          <w:sz w:val="20"/>
          <w:szCs w:val="20"/>
        </w:rPr>
        <w:t>e</w:t>
      </w:r>
      <w:r>
        <w:rPr>
          <w:rFonts w:ascii="Arial" w:hAnsi="Arial" w:cs="Arial"/>
          <w:spacing w:val="-2"/>
          <w:sz w:val="20"/>
          <w:szCs w:val="20"/>
        </w:rPr>
        <w:t>s the p</w:t>
      </w:r>
      <w:r>
        <w:rPr>
          <w:rFonts w:ascii="Arial" w:hAnsi="Arial" w:cs="Arial"/>
          <w:spacing w:val="-3"/>
          <w:sz w:val="20"/>
          <w:szCs w:val="20"/>
        </w:rPr>
        <w:t>o</w:t>
      </w:r>
      <w:r>
        <w:rPr>
          <w:rFonts w:ascii="Arial" w:hAnsi="Arial" w:cs="Arial"/>
          <w:spacing w:val="-2"/>
          <w:sz w:val="20"/>
          <w:szCs w:val="20"/>
        </w:rPr>
        <w:t>sted s</w:t>
      </w:r>
      <w:r>
        <w:rPr>
          <w:rFonts w:ascii="Arial" w:hAnsi="Arial" w:cs="Arial"/>
          <w:spacing w:val="-3"/>
          <w:sz w:val="20"/>
          <w:szCs w:val="20"/>
        </w:rPr>
        <w:t>p</w:t>
      </w:r>
      <w:r>
        <w:rPr>
          <w:rFonts w:ascii="Arial" w:hAnsi="Arial" w:cs="Arial"/>
          <w:spacing w:val="-2"/>
          <w:sz w:val="20"/>
          <w:szCs w:val="20"/>
        </w:rPr>
        <w:t xml:space="preserve">eed limit for </w:t>
      </w:r>
      <w:r>
        <w:rPr>
          <w:rFonts w:ascii="Arial" w:hAnsi="Arial" w:cs="Arial"/>
          <w:spacing w:val="-3"/>
          <w:sz w:val="20"/>
          <w:szCs w:val="20"/>
        </w:rPr>
        <w:t>a</w:t>
      </w:r>
      <w:r>
        <w:rPr>
          <w:rFonts w:ascii="Arial" w:hAnsi="Arial" w:cs="Arial"/>
          <w:sz w:val="20"/>
          <w:szCs w:val="20"/>
        </w:rPr>
        <w:t>ny reason.</w:t>
      </w:r>
      <w:r>
        <w:rPr>
          <w:rFonts w:ascii="Arial" w:hAnsi="Arial" w:cs="Arial"/>
          <w:spacing w:val="-2"/>
          <w:sz w:val="20"/>
          <w:szCs w:val="20"/>
        </w:rPr>
        <w:t xml:space="preserve"> </w:t>
      </w:r>
      <w:r>
        <w:rPr>
          <w:rFonts w:ascii="Arial" w:hAnsi="Arial" w:cs="Arial"/>
          <w:sz w:val="20"/>
          <w:szCs w:val="20"/>
        </w:rPr>
        <w:t>Never</w:t>
      </w:r>
      <w:r>
        <w:rPr>
          <w:rFonts w:ascii="Arial" w:hAnsi="Arial" w:cs="Arial"/>
          <w:spacing w:val="-2"/>
          <w:sz w:val="20"/>
          <w:szCs w:val="20"/>
        </w:rPr>
        <w:t xml:space="preserve"> </w:t>
      </w:r>
      <w:r>
        <w:rPr>
          <w:rFonts w:ascii="Arial" w:hAnsi="Arial" w:cs="Arial"/>
          <w:sz w:val="20"/>
          <w:szCs w:val="20"/>
        </w:rPr>
        <w:t>exc</w:t>
      </w:r>
      <w:r>
        <w:rPr>
          <w:rFonts w:ascii="Arial" w:hAnsi="Arial" w:cs="Arial"/>
          <w:spacing w:val="-3"/>
          <w:sz w:val="20"/>
          <w:szCs w:val="20"/>
        </w:rPr>
        <w:t>e</w:t>
      </w:r>
      <w:r>
        <w:rPr>
          <w:rFonts w:ascii="Arial" w:hAnsi="Arial" w:cs="Arial"/>
          <w:sz w:val="20"/>
          <w:szCs w:val="20"/>
        </w:rPr>
        <w:t>ed</w:t>
      </w:r>
      <w:r>
        <w:rPr>
          <w:rFonts w:ascii="Arial" w:hAnsi="Arial" w:cs="Arial"/>
          <w:spacing w:val="-2"/>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z w:val="20"/>
          <w:szCs w:val="20"/>
        </w:rPr>
        <w:t>p</w:t>
      </w:r>
      <w:r>
        <w:rPr>
          <w:rFonts w:ascii="Arial" w:hAnsi="Arial" w:cs="Arial"/>
          <w:spacing w:val="-3"/>
          <w:sz w:val="20"/>
          <w:szCs w:val="20"/>
        </w:rPr>
        <w:t>o</w:t>
      </w:r>
      <w:r>
        <w:rPr>
          <w:rFonts w:ascii="Arial" w:hAnsi="Arial" w:cs="Arial"/>
          <w:sz w:val="20"/>
          <w:szCs w:val="20"/>
        </w:rPr>
        <w:t>sted</w:t>
      </w:r>
      <w:r>
        <w:rPr>
          <w:rFonts w:ascii="Arial" w:hAnsi="Arial" w:cs="Arial"/>
          <w:spacing w:val="-2"/>
          <w:sz w:val="20"/>
          <w:szCs w:val="20"/>
        </w:rPr>
        <w:t xml:space="preserve"> </w:t>
      </w:r>
      <w:r>
        <w:rPr>
          <w:rFonts w:ascii="Arial" w:hAnsi="Arial" w:cs="Arial"/>
          <w:sz w:val="20"/>
          <w:szCs w:val="20"/>
        </w:rPr>
        <w:t>s</w:t>
      </w:r>
      <w:r>
        <w:rPr>
          <w:rFonts w:ascii="Arial" w:hAnsi="Arial" w:cs="Arial"/>
          <w:spacing w:val="-3"/>
          <w:sz w:val="20"/>
          <w:szCs w:val="20"/>
        </w:rPr>
        <w:t>p</w:t>
      </w:r>
      <w:r>
        <w:rPr>
          <w:rFonts w:ascii="Arial" w:hAnsi="Arial" w:cs="Arial"/>
          <w:sz w:val="20"/>
          <w:szCs w:val="20"/>
        </w:rPr>
        <w:t>eed</w:t>
      </w:r>
      <w:r>
        <w:rPr>
          <w:rFonts w:ascii="Arial" w:hAnsi="Arial" w:cs="Arial"/>
          <w:spacing w:val="-2"/>
          <w:sz w:val="20"/>
          <w:szCs w:val="20"/>
        </w:rPr>
        <w:t xml:space="preserve"> </w:t>
      </w:r>
      <w:r>
        <w:rPr>
          <w:rFonts w:ascii="Arial" w:hAnsi="Arial" w:cs="Arial"/>
          <w:sz w:val="20"/>
          <w:szCs w:val="20"/>
        </w:rPr>
        <w:t>limit in</w:t>
      </w:r>
      <w:r>
        <w:rPr>
          <w:rFonts w:ascii="Arial" w:hAnsi="Arial" w:cs="Arial"/>
          <w:spacing w:val="-2"/>
          <w:sz w:val="20"/>
          <w:szCs w:val="20"/>
        </w:rPr>
        <w:t xml:space="preserve"> </w:t>
      </w:r>
      <w:r>
        <w:rPr>
          <w:rFonts w:ascii="Arial" w:hAnsi="Arial" w:cs="Arial"/>
          <w:sz w:val="20"/>
          <w:szCs w:val="20"/>
        </w:rPr>
        <w:t>incle</w:t>
      </w:r>
      <w:r>
        <w:rPr>
          <w:rFonts w:ascii="Arial" w:hAnsi="Arial" w:cs="Arial"/>
          <w:spacing w:val="-3"/>
          <w:sz w:val="20"/>
          <w:szCs w:val="20"/>
        </w:rPr>
        <w:t>m</w:t>
      </w:r>
      <w:r>
        <w:rPr>
          <w:rFonts w:ascii="Arial" w:hAnsi="Arial" w:cs="Arial"/>
          <w:sz w:val="20"/>
          <w:szCs w:val="20"/>
        </w:rPr>
        <w:t>ent</w:t>
      </w:r>
      <w:r>
        <w:rPr>
          <w:rFonts w:ascii="Arial" w:hAnsi="Arial" w:cs="Arial"/>
          <w:spacing w:val="-2"/>
          <w:sz w:val="20"/>
          <w:szCs w:val="20"/>
        </w:rPr>
        <w:t xml:space="preserve"> </w:t>
      </w:r>
      <w:r>
        <w:rPr>
          <w:rFonts w:ascii="Arial" w:hAnsi="Arial" w:cs="Arial"/>
          <w:sz w:val="20"/>
          <w:szCs w:val="20"/>
        </w:rPr>
        <w:t>weat</w:t>
      </w:r>
      <w:r>
        <w:rPr>
          <w:rFonts w:ascii="Arial" w:hAnsi="Arial" w:cs="Arial"/>
          <w:spacing w:val="-3"/>
          <w:sz w:val="20"/>
          <w:szCs w:val="20"/>
        </w:rPr>
        <w:t>h</w:t>
      </w:r>
      <w:r>
        <w:rPr>
          <w:rFonts w:ascii="Arial" w:hAnsi="Arial" w:cs="Arial"/>
          <w:sz w:val="20"/>
          <w:szCs w:val="20"/>
        </w:rPr>
        <w:t>er</w:t>
      </w:r>
      <w:r>
        <w:rPr>
          <w:rFonts w:ascii="Arial" w:hAnsi="Arial" w:cs="Arial"/>
          <w:spacing w:val="-2"/>
          <w:sz w:val="20"/>
          <w:szCs w:val="20"/>
        </w:rPr>
        <w:t xml:space="preserve"> </w:t>
      </w:r>
      <w:r>
        <w:rPr>
          <w:rFonts w:ascii="Arial" w:hAnsi="Arial" w:cs="Arial"/>
          <w:spacing w:val="-3"/>
          <w:sz w:val="20"/>
          <w:szCs w:val="20"/>
        </w:rPr>
        <w:t>o</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when</w:t>
      </w:r>
      <w:r>
        <w:rPr>
          <w:rFonts w:ascii="Arial" w:hAnsi="Arial" w:cs="Arial"/>
          <w:spacing w:val="-2"/>
          <w:sz w:val="20"/>
          <w:szCs w:val="20"/>
        </w:rPr>
        <w:t xml:space="preserve"> </w:t>
      </w:r>
      <w:r>
        <w:rPr>
          <w:rFonts w:ascii="Arial" w:hAnsi="Arial" w:cs="Arial"/>
          <w:sz w:val="20"/>
          <w:szCs w:val="20"/>
        </w:rPr>
        <w:t>r</w:t>
      </w:r>
      <w:r>
        <w:rPr>
          <w:rFonts w:ascii="Arial" w:hAnsi="Arial" w:cs="Arial"/>
          <w:spacing w:val="-3"/>
          <w:sz w:val="20"/>
          <w:szCs w:val="20"/>
        </w:rPr>
        <w:t>o</w:t>
      </w:r>
      <w:r>
        <w:rPr>
          <w:rFonts w:ascii="Arial" w:hAnsi="Arial" w:cs="Arial"/>
          <w:sz w:val="20"/>
          <w:szCs w:val="20"/>
        </w:rPr>
        <w:t>ad</w:t>
      </w:r>
      <w:r>
        <w:rPr>
          <w:rFonts w:ascii="Arial" w:hAnsi="Arial" w:cs="Arial"/>
          <w:spacing w:val="-2"/>
          <w:sz w:val="20"/>
          <w:szCs w:val="20"/>
        </w:rPr>
        <w:t xml:space="preserve"> </w:t>
      </w:r>
      <w:r>
        <w:rPr>
          <w:rFonts w:ascii="Arial" w:hAnsi="Arial" w:cs="Arial"/>
          <w:sz w:val="20"/>
          <w:szCs w:val="20"/>
        </w:rPr>
        <w:t>co</w:t>
      </w:r>
      <w:r>
        <w:rPr>
          <w:rFonts w:ascii="Arial" w:hAnsi="Arial" w:cs="Arial"/>
          <w:spacing w:val="-3"/>
          <w:sz w:val="20"/>
          <w:szCs w:val="20"/>
        </w:rPr>
        <w:t>n</w:t>
      </w:r>
      <w:r>
        <w:rPr>
          <w:rFonts w:ascii="Arial" w:hAnsi="Arial" w:cs="Arial"/>
          <w:sz w:val="20"/>
          <w:szCs w:val="20"/>
        </w:rPr>
        <w:t>ditions</w:t>
      </w:r>
      <w:r>
        <w:rPr>
          <w:rFonts w:ascii="Arial" w:hAnsi="Arial" w:cs="Arial"/>
          <w:spacing w:val="-2"/>
          <w:sz w:val="20"/>
          <w:szCs w:val="20"/>
        </w:rPr>
        <w:t xml:space="preserve"> </w:t>
      </w:r>
      <w:r>
        <w:rPr>
          <w:rFonts w:ascii="Arial" w:hAnsi="Arial" w:cs="Arial"/>
          <w:spacing w:val="-3"/>
          <w:sz w:val="20"/>
          <w:szCs w:val="20"/>
        </w:rPr>
        <w:t>a</w:t>
      </w:r>
      <w:r>
        <w:rPr>
          <w:rFonts w:ascii="Arial" w:hAnsi="Arial" w:cs="Arial"/>
          <w:sz w:val="20"/>
          <w:szCs w:val="20"/>
        </w:rPr>
        <w:t>re</w:t>
      </w:r>
      <w:r>
        <w:rPr>
          <w:rFonts w:ascii="Arial" w:hAnsi="Arial" w:cs="Arial"/>
          <w:spacing w:val="-2"/>
          <w:sz w:val="20"/>
          <w:szCs w:val="20"/>
        </w:rPr>
        <w:t xml:space="preserve"> </w:t>
      </w:r>
      <w:r>
        <w:rPr>
          <w:rFonts w:ascii="Arial" w:hAnsi="Arial" w:cs="Arial"/>
          <w:sz w:val="20"/>
          <w:szCs w:val="20"/>
        </w:rPr>
        <w:t>p</w:t>
      </w:r>
      <w:r>
        <w:rPr>
          <w:rFonts w:ascii="Arial" w:hAnsi="Arial" w:cs="Arial"/>
          <w:spacing w:val="-3"/>
          <w:sz w:val="20"/>
          <w:szCs w:val="20"/>
        </w:rPr>
        <w:t>o</w:t>
      </w:r>
      <w:r>
        <w:rPr>
          <w:rFonts w:ascii="Arial" w:hAnsi="Arial" w:cs="Arial"/>
          <w:sz w:val="20"/>
          <w:szCs w:val="20"/>
        </w:rPr>
        <w:t>or.</w:t>
      </w:r>
    </w:p>
    <w:p w:rsidR="00AD7109" w:rsidRDefault="00AD7109" w:rsidP="00AD7109">
      <w:pPr>
        <w:widowControl w:val="0"/>
        <w:tabs>
          <w:tab w:val="left" w:pos="820"/>
        </w:tabs>
        <w:autoSpaceDE w:val="0"/>
        <w:autoSpaceDN w:val="0"/>
        <w:adjustRightInd w:val="0"/>
        <w:spacing w:before="14" w:line="230" w:lineRule="exact"/>
        <w:ind w:left="840" w:right="115" w:hanging="360"/>
        <w:rPr>
          <w:rFonts w:ascii="Arial" w:hAnsi="Arial" w:cs="Arial"/>
          <w:sz w:val="20"/>
          <w:szCs w:val="20"/>
        </w:rPr>
      </w:pPr>
      <w:r>
        <w:rPr>
          <w:rFonts w:ascii="Lucida Console" w:hAnsi="Lucida Console" w:cs="Arial"/>
          <w:w w:val="76"/>
          <w:sz w:val="20"/>
          <w:szCs w:val="20"/>
        </w:rPr>
        <w:t>•</w:t>
      </w:r>
      <w:r>
        <w:rPr>
          <w:sz w:val="20"/>
          <w:szCs w:val="20"/>
        </w:rPr>
        <w:tab/>
      </w:r>
      <w:r>
        <w:rPr>
          <w:rFonts w:ascii="Arial" w:hAnsi="Arial" w:cs="Arial"/>
          <w:sz w:val="20"/>
          <w:szCs w:val="20"/>
        </w:rPr>
        <w:t>Come</w:t>
      </w:r>
      <w:r>
        <w:rPr>
          <w:rFonts w:ascii="Arial" w:hAnsi="Arial" w:cs="Arial"/>
          <w:spacing w:val="-2"/>
          <w:sz w:val="20"/>
          <w:szCs w:val="20"/>
        </w:rPr>
        <w:t xml:space="preserve"> </w:t>
      </w:r>
      <w:r>
        <w:rPr>
          <w:rFonts w:ascii="Arial" w:hAnsi="Arial" w:cs="Arial"/>
          <w:sz w:val="20"/>
          <w:szCs w:val="20"/>
        </w:rPr>
        <w:t>to</w:t>
      </w:r>
      <w:r>
        <w:rPr>
          <w:rFonts w:ascii="Arial" w:hAnsi="Arial" w:cs="Arial"/>
          <w:spacing w:val="-2"/>
          <w:sz w:val="20"/>
          <w:szCs w:val="20"/>
        </w:rPr>
        <w:t xml:space="preserve"> </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c</w:t>
      </w:r>
      <w:r>
        <w:rPr>
          <w:rFonts w:ascii="Arial" w:hAnsi="Arial" w:cs="Arial"/>
          <w:spacing w:val="-3"/>
          <w:sz w:val="20"/>
          <w:szCs w:val="20"/>
        </w:rPr>
        <w:t>o</w:t>
      </w:r>
      <w:r>
        <w:rPr>
          <w:rFonts w:ascii="Arial" w:hAnsi="Arial" w:cs="Arial"/>
          <w:sz w:val="20"/>
          <w:szCs w:val="20"/>
        </w:rPr>
        <w:t>mplete</w:t>
      </w:r>
      <w:r>
        <w:rPr>
          <w:rFonts w:ascii="Arial" w:hAnsi="Arial" w:cs="Arial"/>
          <w:spacing w:val="-2"/>
          <w:sz w:val="20"/>
          <w:szCs w:val="20"/>
        </w:rPr>
        <w:t xml:space="preserve"> </w:t>
      </w:r>
      <w:r>
        <w:rPr>
          <w:rFonts w:ascii="Arial" w:hAnsi="Arial" w:cs="Arial"/>
          <w:sz w:val="20"/>
          <w:szCs w:val="20"/>
        </w:rPr>
        <w:t>and</w:t>
      </w:r>
      <w:r>
        <w:rPr>
          <w:rFonts w:ascii="Arial" w:hAnsi="Arial" w:cs="Arial"/>
          <w:spacing w:val="-2"/>
          <w:sz w:val="20"/>
          <w:szCs w:val="20"/>
        </w:rPr>
        <w:t xml:space="preserve"> </w:t>
      </w:r>
      <w:r>
        <w:rPr>
          <w:rFonts w:ascii="Arial" w:hAnsi="Arial" w:cs="Arial"/>
          <w:sz w:val="20"/>
          <w:szCs w:val="20"/>
        </w:rPr>
        <w:t>f</w:t>
      </w:r>
      <w:r>
        <w:rPr>
          <w:rFonts w:ascii="Arial" w:hAnsi="Arial" w:cs="Arial"/>
          <w:spacing w:val="-3"/>
          <w:sz w:val="20"/>
          <w:szCs w:val="20"/>
        </w:rPr>
        <w:t>u</w:t>
      </w:r>
      <w:r>
        <w:rPr>
          <w:rFonts w:ascii="Arial" w:hAnsi="Arial" w:cs="Arial"/>
          <w:sz w:val="20"/>
          <w:szCs w:val="20"/>
        </w:rPr>
        <w:t>ll</w:t>
      </w:r>
      <w:r>
        <w:rPr>
          <w:rFonts w:ascii="Arial" w:hAnsi="Arial" w:cs="Arial"/>
          <w:spacing w:val="-2"/>
          <w:sz w:val="20"/>
          <w:szCs w:val="20"/>
        </w:rPr>
        <w:t xml:space="preserve"> </w:t>
      </w:r>
      <w:r>
        <w:rPr>
          <w:rFonts w:ascii="Arial" w:hAnsi="Arial" w:cs="Arial"/>
          <w:sz w:val="20"/>
          <w:szCs w:val="20"/>
        </w:rPr>
        <w:t>stop</w:t>
      </w:r>
      <w:r>
        <w:rPr>
          <w:rFonts w:ascii="Arial" w:hAnsi="Arial" w:cs="Arial"/>
          <w:spacing w:val="-2"/>
          <w:sz w:val="20"/>
          <w:szCs w:val="20"/>
        </w:rPr>
        <w:t xml:space="preserve"> </w:t>
      </w:r>
      <w:r>
        <w:rPr>
          <w:rFonts w:ascii="Arial" w:hAnsi="Arial" w:cs="Arial"/>
          <w:sz w:val="20"/>
          <w:szCs w:val="20"/>
        </w:rPr>
        <w:t>at</w:t>
      </w:r>
      <w:r>
        <w:rPr>
          <w:rFonts w:ascii="Arial" w:hAnsi="Arial" w:cs="Arial"/>
          <w:spacing w:val="-2"/>
          <w:sz w:val="20"/>
          <w:szCs w:val="20"/>
        </w:rPr>
        <w:t xml:space="preserve"> </w:t>
      </w:r>
      <w:r>
        <w:rPr>
          <w:rFonts w:ascii="Arial" w:hAnsi="Arial" w:cs="Arial"/>
          <w:sz w:val="20"/>
          <w:szCs w:val="20"/>
        </w:rPr>
        <w:t>all</w:t>
      </w:r>
      <w:r>
        <w:rPr>
          <w:rFonts w:ascii="Arial" w:hAnsi="Arial" w:cs="Arial"/>
          <w:spacing w:val="-2"/>
          <w:sz w:val="20"/>
          <w:szCs w:val="20"/>
        </w:rPr>
        <w:t xml:space="preserve"> </w:t>
      </w:r>
      <w:r>
        <w:rPr>
          <w:rFonts w:ascii="Arial" w:hAnsi="Arial" w:cs="Arial"/>
          <w:sz w:val="20"/>
          <w:szCs w:val="20"/>
        </w:rPr>
        <w:t>red</w:t>
      </w:r>
      <w:r>
        <w:rPr>
          <w:rFonts w:ascii="Arial" w:hAnsi="Arial" w:cs="Arial"/>
          <w:spacing w:val="-2"/>
          <w:sz w:val="20"/>
          <w:szCs w:val="20"/>
        </w:rPr>
        <w:t xml:space="preserve"> </w:t>
      </w:r>
      <w:r>
        <w:rPr>
          <w:rFonts w:ascii="Arial" w:hAnsi="Arial" w:cs="Arial"/>
          <w:sz w:val="20"/>
          <w:szCs w:val="20"/>
        </w:rPr>
        <w:t>traffic</w:t>
      </w:r>
      <w:r>
        <w:rPr>
          <w:rFonts w:ascii="Arial" w:hAnsi="Arial" w:cs="Arial"/>
          <w:spacing w:val="-2"/>
          <w:sz w:val="20"/>
          <w:szCs w:val="20"/>
        </w:rPr>
        <w:t xml:space="preserve"> </w:t>
      </w:r>
      <w:r>
        <w:rPr>
          <w:rFonts w:ascii="Arial" w:hAnsi="Arial" w:cs="Arial"/>
          <w:sz w:val="20"/>
          <w:szCs w:val="20"/>
        </w:rPr>
        <w:t>s</w:t>
      </w:r>
      <w:r>
        <w:rPr>
          <w:rFonts w:ascii="Arial" w:hAnsi="Arial" w:cs="Arial"/>
          <w:spacing w:val="-3"/>
          <w:sz w:val="20"/>
          <w:szCs w:val="20"/>
        </w:rPr>
        <w:t>i</w:t>
      </w:r>
      <w:r>
        <w:rPr>
          <w:rFonts w:ascii="Arial" w:hAnsi="Arial" w:cs="Arial"/>
          <w:sz w:val="20"/>
          <w:szCs w:val="20"/>
        </w:rPr>
        <w:t>g</w:t>
      </w:r>
      <w:r>
        <w:rPr>
          <w:rFonts w:ascii="Arial" w:hAnsi="Arial" w:cs="Arial"/>
          <w:spacing w:val="-3"/>
          <w:sz w:val="20"/>
          <w:szCs w:val="20"/>
        </w:rPr>
        <w:t>n</w:t>
      </w:r>
      <w:r>
        <w:rPr>
          <w:rFonts w:ascii="Arial" w:hAnsi="Arial" w:cs="Arial"/>
          <w:sz w:val="20"/>
          <w:szCs w:val="20"/>
        </w:rPr>
        <w:t>als</w:t>
      </w:r>
      <w:r>
        <w:rPr>
          <w:rFonts w:ascii="Arial" w:hAnsi="Arial" w:cs="Arial"/>
          <w:spacing w:val="-2"/>
          <w:sz w:val="20"/>
          <w:szCs w:val="20"/>
        </w:rPr>
        <w:t xml:space="preserve"> </w:t>
      </w:r>
      <w:r>
        <w:rPr>
          <w:rFonts w:ascii="Arial" w:hAnsi="Arial" w:cs="Arial"/>
          <w:sz w:val="20"/>
          <w:szCs w:val="20"/>
        </w:rPr>
        <w:t>a</w:t>
      </w:r>
      <w:r>
        <w:rPr>
          <w:rFonts w:ascii="Arial" w:hAnsi="Arial" w:cs="Arial"/>
          <w:spacing w:val="-3"/>
          <w:sz w:val="20"/>
          <w:szCs w:val="20"/>
        </w:rPr>
        <w:t>n</w:t>
      </w:r>
      <w:r>
        <w:rPr>
          <w:rFonts w:ascii="Arial" w:hAnsi="Arial" w:cs="Arial"/>
          <w:sz w:val="20"/>
          <w:szCs w:val="20"/>
        </w:rPr>
        <w:t>d</w:t>
      </w:r>
      <w:r>
        <w:rPr>
          <w:rFonts w:ascii="Arial" w:hAnsi="Arial" w:cs="Arial"/>
          <w:spacing w:val="-2"/>
          <w:sz w:val="20"/>
          <w:szCs w:val="20"/>
        </w:rPr>
        <w:t xml:space="preserve"> </w:t>
      </w:r>
      <w:r>
        <w:rPr>
          <w:rFonts w:ascii="Arial" w:hAnsi="Arial" w:cs="Arial"/>
          <w:sz w:val="20"/>
          <w:szCs w:val="20"/>
        </w:rPr>
        <w:t>stop</w:t>
      </w:r>
      <w:r>
        <w:rPr>
          <w:rFonts w:ascii="Arial" w:hAnsi="Arial" w:cs="Arial"/>
          <w:spacing w:val="-3"/>
          <w:sz w:val="20"/>
          <w:szCs w:val="20"/>
        </w:rPr>
        <w:t xml:space="preserve"> </w:t>
      </w:r>
      <w:r>
        <w:rPr>
          <w:rFonts w:ascii="Arial" w:hAnsi="Arial" w:cs="Arial"/>
          <w:sz w:val="20"/>
          <w:szCs w:val="20"/>
        </w:rPr>
        <w:t>sig</w:t>
      </w:r>
      <w:r>
        <w:rPr>
          <w:rFonts w:ascii="Arial" w:hAnsi="Arial" w:cs="Arial"/>
          <w:spacing w:val="-3"/>
          <w:sz w:val="20"/>
          <w:szCs w:val="20"/>
        </w:rPr>
        <w:t>n</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C</w:t>
      </w:r>
      <w:r>
        <w:rPr>
          <w:rFonts w:ascii="Arial" w:hAnsi="Arial" w:cs="Arial"/>
          <w:spacing w:val="-3"/>
          <w:sz w:val="20"/>
          <w:szCs w:val="20"/>
        </w:rPr>
        <w:t>h</w:t>
      </w:r>
      <w:r>
        <w:rPr>
          <w:rFonts w:ascii="Arial" w:hAnsi="Arial" w:cs="Arial"/>
          <w:sz w:val="20"/>
          <w:szCs w:val="20"/>
        </w:rPr>
        <w:t>eck</w:t>
      </w:r>
      <w:r>
        <w:rPr>
          <w:rFonts w:ascii="Arial" w:hAnsi="Arial" w:cs="Arial"/>
          <w:spacing w:val="-3"/>
          <w:sz w:val="20"/>
          <w:szCs w:val="20"/>
        </w:rPr>
        <w:t xml:space="preserve"> </w:t>
      </w:r>
      <w:r>
        <w:rPr>
          <w:rFonts w:ascii="Arial" w:hAnsi="Arial" w:cs="Arial"/>
          <w:sz w:val="20"/>
          <w:szCs w:val="20"/>
        </w:rPr>
        <w:t>for ped</w:t>
      </w:r>
      <w:r>
        <w:rPr>
          <w:rFonts w:ascii="Arial" w:hAnsi="Arial" w:cs="Arial"/>
          <w:spacing w:val="-3"/>
          <w:sz w:val="20"/>
          <w:szCs w:val="20"/>
        </w:rPr>
        <w:t>e</w:t>
      </w:r>
      <w:r>
        <w:rPr>
          <w:rFonts w:ascii="Arial" w:hAnsi="Arial" w:cs="Arial"/>
          <w:sz w:val="20"/>
          <w:szCs w:val="20"/>
        </w:rPr>
        <w:t>stri</w:t>
      </w:r>
      <w:r>
        <w:rPr>
          <w:rFonts w:ascii="Arial" w:hAnsi="Arial" w:cs="Arial"/>
          <w:spacing w:val="-3"/>
          <w:sz w:val="20"/>
          <w:szCs w:val="20"/>
        </w:rPr>
        <w:t>a</w:t>
      </w:r>
      <w:r>
        <w:rPr>
          <w:rFonts w:ascii="Arial" w:hAnsi="Arial" w:cs="Arial"/>
          <w:sz w:val="20"/>
          <w:szCs w:val="20"/>
        </w:rPr>
        <w:t>ns</w:t>
      </w:r>
      <w:r>
        <w:rPr>
          <w:rFonts w:ascii="Arial" w:hAnsi="Arial" w:cs="Arial"/>
          <w:spacing w:val="-2"/>
          <w:sz w:val="20"/>
          <w:szCs w:val="20"/>
        </w:rPr>
        <w:t xml:space="preserve"> </w:t>
      </w:r>
      <w:r>
        <w:rPr>
          <w:rFonts w:ascii="Arial" w:hAnsi="Arial" w:cs="Arial"/>
          <w:spacing w:val="-3"/>
          <w:sz w:val="20"/>
          <w:szCs w:val="20"/>
        </w:rPr>
        <w:t>a</w:t>
      </w:r>
      <w:r>
        <w:rPr>
          <w:rFonts w:ascii="Arial" w:hAnsi="Arial" w:cs="Arial"/>
          <w:sz w:val="20"/>
          <w:szCs w:val="20"/>
        </w:rPr>
        <w:t>nd</w:t>
      </w:r>
      <w:r>
        <w:rPr>
          <w:rFonts w:ascii="Arial" w:hAnsi="Arial" w:cs="Arial"/>
          <w:spacing w:val="-2"/>
          <w:sz w:val="20"/>
          <w:szCs w:val="20"/>
        </w:rPr>
        <w:t xml:space="preserve"> </w:t>
      </w:r>
      <w:r>
        <w:rPr>
          <w:rFonts w:ascii="Arial" w:hAnsi="Arial" w:cs="Arial"/>
          <w:sz w:val="20"/>
          <w:szCs w:val="20"/>
        </w:rPr>
        <w:t>motor</w:t>
      </w:r>
      <w:r>
        <w:rPr>
          <w:rFonts w:ascii="Arial" w:hAnsi="Arial" w:cs="Arial"/>
          <w:spacing w:val="-3"/>
          <w:sz w:val="20"/>
          <w:szCs w:val="20"/>
        </w:rPr>
        <w:t>i</w:t>
      </w:r>
      <w:r>
        <w:rPr>
          <w:rFonts w:ascii="Arial" w:hAnsi="Arial" w:cs="Arial"/>
          <w:sz w:val="20"/>
          <w:szCs w:val="20"/>
        </w:rPr>
        <w:t>sts,</w:t>
      </w:r>
      <w:r>
        <w:rPr>
          <w:rFonts w:ascii="Arial" w:hAnsi="Arial" w:cs="Arial"/>
          <w:spacing w:val="-3"/>
          <w:sz w:val="20"/>
          <w:szCs w:val="20"/>
        </w:rPr>
        <w:t xml:space="preserve"> </w:t>
      </w:r>
      <w:r>
        <w:rPr>
          <w:rFonts w:ascii="Arial" w:hAnsi="Arial" w:cs="Arial"/>
          <w:sz w:val="20"/>
          <w:szCs w:val="20"/>
        </w:rPr>
        <w:t>and</w:t>
      </w:r>
      <w:r>
        <w:rPr>
          <w:rFonts w:ascii="Arial" w:hAnsi="Arial" w:cs="Arial"/>
          <w:spacing w:val="-2"/>
          <w:sz w:val="20"/>
          <w:szCs w:val="20"/>
        </w:rPr>
        <w:t xml:space="preserve"> </w:t>
      </w:r>
      <w:r>
        <w:rPr>
          <w:rFonts w:ascii="Arial" w:hAnsi="Arial" w:cs="Arial"/>
          <w:sz w:val="20"/>
          <w:szCs w:val="20"/>
        </w:rPr>
        <w:t>then</w:t>
      </w:r>
      <w:r>
        <w:rPr>
          <w:rFonts w:ascii="Arial" w:hAnsi="Arial" w:cs="Arial"/>
          <w:spacing w:val="-3"/>
          <w:sz w:val="20"/>
          <w:szCs w:val="20"/>
        </w:rPr>
        <w:t xml:space="preserve"> </w:t>
      </w:r>
      <w:r>
        <w:rPr>
          <w:rFonts w:ascii="Arial" w:hAnsi="Arial" w:cs="Arial"/>
          <w:sz w:val="20"/>
          <w:szCs w:val="20"/>
        </w:rPr>
        <w:t>cau</w:t>
      </w:r>
      <w:r>
        <w:rPr>
          <w:rFonts w:ascii="Arial" w:hAnsi="Arial" w:cs="Arial"/>
          <w:spacing w:val="-3"/>
          <w:sz w:val="20"/>
          <w:szCs w:val="20"/>
        </w:rPr>
        <w:t>t</w:t>
      </w:r>
      <w:r>
        <w:rPr>
          <w:rFonts w:ascii="Arial" w:hAnsi="Arial" w:cs="Arial"/>
          <w:sz w:val="20"/>
          <w:szCs w:val="20"/>
        </w:rPr>
        <w:t>iously</w:t>
      </w:r>
      <w:r>
        <w:rPr>
          <w:rFonts w:ascii="Arial" w:hAnsi="Arial" w:cs="Arial"/>
          <w:spacing w:val="-2"/>
          <w:sz w:val="20"/>
          <w:szCs w:val="20"/>
        </w:rPr>
        <w:t xml:space="preserve"> contin</w:t>
      </w:r>
      <w:r>
        <w:rPr>
          <w:rFonts w:ascii="Arial" w:hAnsi="Arial" w:cs="Arial"/>
          <w:spacing w:val="-3"/>
          <w:sz w:val="20"/>
          <w:szCs w:val="20"/>
        </w:rPr>
        <w:t>u</w:t>
      </w:r>
      <w:r>
        <w:rPr>
          <w:rFonts w:ascii="Arial" w:hAnsi="Arial" w:cs="Arial"/>
          <w:sz w:val="20"/>
          <w:szCs w:val="20"/>
        </w:rPr>
        <w:t>e</w:t>
      </w:r>
      <w:r>
        <w:rPr>
          <w:rFonts w:ascii="Arial" w:hAnsi="Arial" w:cs="Arial"/>
          <w:spacing w:val="-2"/>
          <w:sz w:val="20"/>
          <w:szCs w:val="20"/>
        </w:rPr>
        <w:t>. ‘Rolling</w:t>
      </w:r>
      <w:r>
        <w:rPr>
          <w:rFonts w:ascii="Arial" w:hAnsi="Arial" w:cs="Arial"/>
          <w:sz w:val="20"/>
          <w:szCs w:val="20"/>
        </w:rPr>
        <w:t>’</w:t>
      </w:r>
      <w:r>
        <w:rPr>
          <w:rFonts w:ascii="Arial" w:hAnsi="Arial" w:cs="Arial"/>
          <w:spacing w:val="-3"/>
          <w:sz w:val="20"/>
          <w:szCs w:val="20"/>
        </w:rPr>
        <w:t xml:space="preserve"> </w:t>
      </w:r>
      <w:r>
        <w:rPr>
          <w:rFonts w:ascii="Arial" w:hAnsi="Arial" w:cs="Arial"/>
          <w:spacing w:val="-2"/>
          <w:sz w:val="20"/>
          <w:szCs w:val="20"/>
        </w:rPr>
        <w:t>stops throu</w:t>
      </w:r>
      <w:r>
        <w:rPr>
          <w:rFonts w:ascii="Arial" w:hAnsi="Arial" w:cs="Arial"/>
          <w:spacing w:val="-3"/>
          <w:sz w:val="20"/>
          <w:szCs w:val="20"/>
        </w:rPr>
        <w:t>g</w:t>
      </w:r>
      <w:r>
        <w:rPr>
          <w:rFonts w:ascii="Arial" w:hAnsi="Arial" w:cs="Arial"/>
          <w:spacing w:val="-2"/>
          <w:sz w:val="20"/>
          <w:szCs w:val="20"/>
        </w:rPr>
        <w:t xml:space="preserve">h red traffic </w:t>
      </w:r>
      <w:r>
        <w:rPr>
          <w:rFonts w:ascii="Arial" w:hAnsi="Arial" w:cs="Arial"/>
          <w:sz w:val="20"/>
          <w:szCs w:val="20"/>
        </w:rPr>
        <w:t>sig</w:t>
      </w:r>
      <w:r>
        <w:rPr>
          <w:rFonts w:ascii="Arial" w:hAnsi="Arial" w:cs="Arial"/>
          <w:spacing w:val="-3"/>
          <w:sz w:val="20"/>
          <w:szCs w:val="20"/>
        </w:rPr>
        <w:t>n</w:t>
      </w:r>
      <w:r>
        <w:rPr>
          <w:rFonts w:ascii="Arial" w:hAnsi="Arial" w:cs="Arial"/>
          <w:sz w:val="20"/>
          <w:szCs w:val="20"/>
        </w:rPr>
        <w:t>als</w:t>
      </w:r>
      <w:r>
        <w:rPr>
          <w:rFonts w:ascii="Arial" w:hAnsi="Arial" w:cs="Arial"/>
          <w:spacing w:val="-2"/>
          <w:sz w:val="20"/>
          <w:szCs w:val="20"/>
        </w:rPr>
        <w:t xml:space="preserve"> </w:t>
      </w:r>
      <w:r>
        <w:rPr>
          <w:rFonts w:ascii="Arial" w:hAnsi="Arial" w:cs="Arial"/>
          <w:spacing w:val="-3"/>
          <w:sz w:val="20"/>
          <w:szCs w:val="20"/>
        </w:rPr>
        <w:t>o</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st</w:t>
      </w:r>
      <w:r>
        <w:rPr>
          <w:rFonts w:ascii="Arial" w:hAnsi="Arial" w:cs="Arial"/>
          <w:spacing w:val="-3"/>
          <w:sz w:val="20"/>
          <w:szCs w:val="20"/>
        </w:rPr>
        <w:t>o</w:t>
      </w:r>
      <w:r>
        <w:rPr>
          <w:rFonts w:ascii="Arial" w:hAnsi="Arial" w:cs="Arial"/>
          <w:sz w:val="20"/>
          <w:szCs w:val="20"/>
        </w:rPr>
        <w:t>p</w:t>
      </w:r>
      <w:r>
        <w:rPr>
          <w:rFonts w:ascii="Arial" w:hAnsi="Arial" w:cs="Arial"/>
          <w:spacing w:val="-2"/>
          <w:sz w:val="20"/>
          <w:szCs w:val="20"/>
        </w:rPr>
        <w:t xml:space="preserve"> </w:t>
      </w:r>
      <w:r>
        <w:rPr>
          <w:rFonts w:ascii="Arial" w:hAnsi="Arial" w:cs="Arial"/>
          <w:sz w:val="20"/>
          <w:szCs w:val="20"/>
        </w:rPr>
        <w:t>sig</w:t>
      </w:r>
      <w:r>
        <w:rPr>
          <w:rFonts w:ascii="Arial" w:hAnsi="Arial" w:cs="Arial"/>
          <w:spacing w:val="-3"/>
          <w:sz w:val="20"/>
          <w:szCs w:val="20"/>
        </w:rPr>
        <w:t>n</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are</w:t>
      </w:r>
      <w:r>
        <w:rPr>
          <w:rFonts w:ascii="Arial" w:hAnsi="Arial" w:cs="Arial"/>
          <w:spacing w:val="-2"/>
          <w:sz w:val="20"/>
          <w:szCs w:val="20"/>
        </w:rPr>
        <w:t xml:space="preserve"> </w:t>
      </w:r>
      <w:r>
        <w:rPr>
          <w:rFonts w:ascii="Arial" w:hAnsi="Arial" w:cs="Arial"/>
          <w:sz w:val="20"/>
          <w:szCs w:val="20"/>
        </w:rPr>
        <w:t>prohibi</w:t>
      </w:r>
      <w:r>
        <w:rPr>
          <w:rFonts w:ascii="Arial" w:hAnsi="Arial" w:cs="Arial"/>
          <w:spacing w:val="-2"/>
          <w:sz w:val="20"/>
          <w:szCs w:val="20"/>
        </w:rPr>
        <w:t>ted. Th</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driver (and, if possib</w:t>
      </w:r>
      <w:r>
        <w:rPr>
          <w:rFonts w:ascii="Arial" w:hAnsi="Arial" w:cs="Arial"/>
          <w:sz w:val="20"/>
          <w:szCs w:val="20"/>
        </w:rPr>
        <w:t>le,</w:t>
      </w:r>
      <w:r>
        <w:rPr>
          <w:rFonts w:ascii="Arial" w:hAnsi="Arial" w:cs="Arial"/>
          <w:spacing w:val="-2"/>
          <w:sz w:val="20"/>
          <w:szCs w:val="20"/>
        </w:rPr>
        <w:t xml:space="preserve"> </w:t>
      </w:r>
      <w:r>
        <w:rPr>
          <w:rFonts w:ascii="Arial" w:hAnsi="Arial" w:cs="Arial"/>
          <w:sz w:val="20"/>
          <w:szCs w:val="20"/>
        </w:rPr>
        <w:t>his</w:t>
      </w:r>
      <w:r>
        <w:rPr>
          <w:rFonts w:ascii="Arial" w:hAnsi="Arial" w:cs="Arial"/>
          <w:spacing w:val="-3"/>
          <w:sz w:val="20"/>
          <w:szCs w:val="20"/>
        </w:rPr>
        <w:t xml:space="preserve"> </w:t>
      </w:r>
      <w:r>
        <w:rPr>
          <w:rFonts w:ascii="Arial" w:hAnsi="Arial" w:cs="Arial"/>
          <w:sz w:val="20"/>
          <w:szCs w:val="20"/>
        </w:rPr>
        <w:t>partn</w:t>
      </w:r>
      <w:r>
        <w:rPr>
          <w:rFonts w:ascii="Arial" w:hAnsi="Arial" w:cs="Arial"/>
          <w:spacing w:val="-3"/>
          <w:sz w:val="20"/>
          <w:szCs w:val="20"/>
        </w:rPr>
        <w:t>e</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will</w:t>
      </w:r>
      <w:r>
        <w:rPr>
          <w:rFonts w:ascii="Arial" w:hAnsi="Arial" w:cs="Arial"/>
          <w:spacing w:val="-2"/>
          <w:sz w:val="20"/>
          <w:szCs w:val="20"/>
        </w:rPr>
        <w:t xml:space="preserve"> </w:t>
      </w:r>
      <w:r>
        <w:rPr>
          <w:rFonts w:ascii="Arial" w:hAnsi="Arial" w:cs="Arial"/>
          <w:sz w:val="20"/>
          <w:szCs w:val="20"/>
        </w:rPr>
        <w:t>look</w:t>
      </w:r>
      <w:r>
        <w:rPr>
          <w:rFonts w:ascii="Arial" w:hAnsi="Arial" w:cs="Arial"/>
          <w:spacing w:val="-2"/>
          <w:sz w:val="20"/>
          <w:szCs w:val="20"/>
        </w:rPr>
        <w:t xml:space="preserve"> </w:t>
      </w:r>
      <w:r>
        <w:rPr>
          <w:rFonts w:ascii="Arial" w:hAnsi="Arial" w:cs="Arial"/>
          <w:spacing w:val="-3"/>
          <w:sz w:val="20"/>
          <w:szCs w:val="20"/>
        </w:rPr>
        <w:t>b</w:t>
      </w:r>
      <w:r>
        <w:rPr>
          <w:rFonts w:ascii="Arial" w:hAnsi="Arial" w:cs="Arial"/>
          <w:sz w:val="20"/>
          <w:szCs w:val="20"/>
        </w:rPr>
        <w:t xml:space="preserve">oth </w:t>
      </w:r>
      <w:r>
        <w:rPr>
          <w:rFonts w:ascii="Arial" w:hAnsi="Arial" w:cs="Arial"/>
          <w:spacing w:val="-2"/>
          <w:sz w:val="20"/>
          <w:szCs w:val="20"/>
        </w:rPr>
        <w:t>ways at e</w:t>
      </w:r>
      <w:r>
        <w:rPr>
          <w:rFonts w:ascii="Arial" w:hAnsi="Arial" w:cs="Arial"/>
          <w:spacing w:val="-3"/>
          <w:sz w:val="20"/>
          <w:szCs w:val="20"/>
        </w:rPr>
        <w:t>a</w:t>
      </w:r>
      <w:r>
        <w:rPr>
          <w:rFonts w:ascii="Arial" w:hAnsi="Arial" w:cs="Arial"/>
          <w:spacing w:val="-2"/>
          <w:sz w:val="20"/>
          <w:szCs w:val="20"/>
        </w:rPr>
        <w:t>c</w:t>
      </w:r>
      <w:r>
        <w:rPr>
          <w:rFonts w:ascii="Arial" w:hAnsi="Arial" w:cs="Arial"/>
          <w:sz w:val="20"/>
          <w:szCs w:val="20"/>
        </w:rPr>
        <w:t>h</w:t>
      </w:r>
      <w:r>
        <w:rPr>
          <w:rFonts w:ascii="Arial" w:hAnsi="Arial" w:cs="Arial"/>
          <w:spacing w:val="-3"/>
          <w:sz w:val="20"/>
          <w:szCs w:val="20"/>
        </w:rPr>
        <w:t xml:space="preserve"> </w:t>
      </w:r>
      <w:r>
        <w:rPr>
          <w:rFonts w:ascii="Arial" w:hAnsi="Arial" w:cs="Arial"/>
          <w:spacing w:val="-2"/>
          <w:sz w:val="20"/>
          <w:szCs w:val="20"/>
        </w:rPr>
        <w:t>intersecti</w:t>
      </w:r>
      <w:r>
        <w:rPr>
          <w:rFonts w:ascii="Arial" w:hAnsi="Arial" w:cs="Arial"/>
          <w:spacing w:val="-3"/>
          <w:sz w:val="20"/>
          <w:szCs w:val="20"/>
        </w:rPr>
        <w:t>o</w:t>
      </w:r>
      <w:r>
        <w:rPr>
          <w:rFonts w:ascii="Arial" w:hAnsi="Arial" w:cs="Arial"/>
          <w:sz w:val="20"/>
          <w:szCs w:val="20"/>
        </w:rPr>
        <w:t>n</w:t>
      </w:r>
      <w:r>
        <w:rPr>
          <w:rFonts w:ascii="Arial" w:hAnsi="Arial" w:cs="Arial"/>
          <w:spacing w:val="-2"/>
          <w:sz w:val="20"/>
          <w:szCs w:val="20"/>
        </w:rPr>
        <w:t>. If any vehicle</w:t>
      </w:r>
      <w:r>
        <w:rPr>
          <w:rFonts w:ascii="Arial" w:hAnsi="Arial" w:cs="Arial"/>
          <w:sz w:val="20"/>
          <w:szCs w:val="20"/>
        </w:rPr>
        <w:t>s</w:t>
      </w:r>
      <w:r>
        <w:rPr>
          <w:rFonts w:ascii="Arial" w:hAnsi="Arial" w:cs="Arial"/>
          <w:spacing w:val="2"/>
          <w:sz w:val="20"/>
          <w:szCs w:val="20"/>
        </w:rPr>
        <w:t xml:space="preserve"> </w:t>
      </w:r>
      <w:r>
        <w:rPr>
          <w:rFonts w:ascii="Arial" w:hAnsi="Arial" w:cs="Arial"/>
          <w:spacing w:val="-2"/>
          <w:sz w:val="20"/>
          <w:szCs w:val="20"/>
        </w:rPr>
        <w:t>have not yielded or if you are no</w:t>
      </w:r>
      <w:r>
        <w:rPr>
          <w:rFonts w:ascii="Arial" w:hAnsi="Arial" w:cs="Arial"/>
          <w:sz w:val="20"/>
          <w:szCs w:val="20"/>
        </w:rPr>
        <w:t>t</w:t>
      </w:r>
      <w:r>
        <w:rPr>
          <w:rFonts w:ascii="Arial" w:hAnsi="Arial" w:cs="Arial"/>
          <w:spacing w:val="-3"/>
          <w:sz w:val="20"/>
          <w:szCs w:val="20"/>
        </w:rPr>
        <w:t xml:space="preserve"> </w:t>
      </w:r>
      <w:r>
        <w:rPr>
          <w:rFonts w:ascii="Arial" w:hAnsi="Arial" w:cs="Arial"/>
          <w:spacing w:val="-2"/>
          <w:sz w:val="20"/>
          <w:szCs w:val="20"/>
        </w:rPr>
        <w:t>comp</w:t>
      </w:r>
      <w:r>
        <w:rPr>
          <w:rFonts w:ascii="Arial" w:hAnsi="Arial" w:cs="Arial"/>
          <w:spacing w:val="-3"/>
          <w:sz w:val="20"/>
          <w:szCs w:val="20"/>
        </w:rPr>
        <w:t>l</w:t>
      </w:r>
      <w:r>
        <w:rPr>
          <w:rFonts w:ascii="Arial" w:hAnsi="Arial" w:cs="Arial"/>
          <w:sz w:val="20"/>
          <w:szCs w:val="20"/>
        </w:rPr>
        <w:t>e</w:t>
      </w:r>
      <w:r>
        <w:rPr>
          <w:rFonts w:ascii="Arial" w:hAnsi="Arial" w:cs="Arial"/>
          <w:spacing w:val="-2"/>
          <w:sz w:val="20"/>
          <w:szCs w:val="20"/>
        </w:rPr>
        <w:t xml:space="preserve">tely </w:t>
      </w:r>
      <w:r>
        <w:rPr>
          <w:rFonts w:ascii="Arial" w:hAnsi="Arial" w:cs="Arial"/>
          <w:sz w:val="20"/>
          <w:szCs w:val="20"/>
        </w:rPr>
        <w:t>sure</w:t>
      </w:r>
      <w:r>
        <w:rPr>
          <w:rFonts w:ascii="Arial" w:hAnsi="Arial" w:cs="Arial"/>
          <w:spacing w:val="-2"/>
          <w:sz w:val="20"/>
          <w:szCs w:val="20"/>
        </w:rPr>
        <w:t xml:space="preserve"> </w:t>
      </w:r>
      <w:r>
        <w:rPr>
          <w:rFonts w:ascii="Arial" w:hAnsi="Arial" w:cs="Arial"/>
          <w:sz w:val="20"/>
          <w:szCs w:val="20"/>
        </w:rPr>
        <w:t>if</w:t>
      </w:r>
      <w:r>
        <w:rPr>
          <w:rFonts w:ascii="Arial" w:hAnsi="Arial" w:cs="Arial"/>
          <w:spacing w:val="-2"/>
          <w:sz w:val="20"/>
          <w:szCs w:val="20"/>
        </w:rPr>
        <w:t xml:space="preserve"> </w:t>
      </w:r>
      <w:r>
        <w:rPr>
          <w:rFonts w:ascii="Arial" w:hAnsi="Arial" w:cs="Arial"/>
          <w:sz w:val="20"/>
          <w:szCs w:val="20"/>
        </w:rPr>
        <w:t>traffic</w:t>
      </w:r>
      <w:r>
        <w:rPr>
          <w:rFonts w:ascii="Arial" w:hAnsi="Arial" w:cs="Arial"/>
          <w:spacing w:val="-2"/>
          <w:sz w:val="20"/>
          <w:szCs w:val="20"/>
        </w:rPr>
        <w:t xml:space="preserve"> </w:t>
      </w:r>
      <w:r>
        <w:rPr>
          <w:rFonts w:ascii="Arial" w:hAnsi="Arial" w:cs="Arial"/>
          <w:sz w:val="20"/>
          <w:szCs w:val="20"/>
        </w:rPr>
        <w:t>is</w:t>
      </w:r>
      <w:r>
        <w:rPr>
          <w:rFonts w:ascii="Arial" w:hAnsi="Arial" w:cs="Arial"/>
          <w:spacing w:val="-2"/>
          <w:sz w:val="20"/>
          <w:szCs w:val="20"/>
        </w:rPr>
        <w:t xml:space="preserve"> </w:t>
      </w:r>
      <w:r>
        <w:rPr>
          <w:rFonts w:ascii="Arial" w:hAnsi="Arial" w:cs="Arial"/>
          <w:sz w:val="20"/>
          <w:szCs w:val="20"/>
        </w:rPr>
        <w:t>cl</w:t>
      </w:r>
      <w:r>
        <w:rPr>
          <w:rFonts w:ascii="Arial" w:hAnsi="Arial" w:cs="Arial"/>
          <w:spacing w:val="-3"/>
          <w:sz w:val="20"/>
          <w:szCs w:val="20"/>
        </w:rPr>
        <w:t>e</w:t>
      </w:r>
      <w:r>
        <w:rPr>
          <w:rFonts w:ascii="Arial" w:hAnsi="Arial" w:cs="Arial"/>
          <w:sz w:val="20"/>
          <w:szCs w:val="20"/>
        </w:rPr>
        <w:t>ar,</w:t>
      </w:r>
      <w:r>
        <w:rPr>
          <w:rFonts w:ascii="Arial" w:hAnsi="Arial" w:cs="Arial"/>
          <w:spacing w:val="-2"/>
          <w:sz w:val="20"/>
          <w:szCs w:val="20"/>
        </w:rPr>
        <w:t xml:space="preserve"> </w:t>
      </w:r>
      <w:r>
        <w:rPr>
          <w:rFonts w:ascii="Arial" w:hAnsi="Arial" w:cs="Arial"/>
          <w:sz w:val="20"/>
          <w:szCs w:val="20"/>
        </w:rPr>
        <w:t>then</w:t>
      </w:r>
      <w:r>
        <w:rPr>
          <w:rFonts w:ascii="Arial" w:hAnsi="Arial" w:cs="Arial"/>
          <w:spacing w:val="-3"/>
          <w:sz w:val="20"/>
          <w:szCs w:val="20"/>
        </w:rPr>
        <w:t xml:space="preserve"> </w:t>
      </w:r>
      <w:r>
        <w:rPr>
          <w:rFonts w:ascii="Arial" w:hAnsi="Arial" w:cs="Arial"/>
          <w:sz w:val="20"/>
          <w:szCs w:val="20"/>
        </w:rPr>
        <w:t>do</w:t>
      </w:r>
      <w:r>
        <w:rPr>
          <w:rFonts w:ascii="Arial" w:hAnsi="Arial" w:cs="Arial"/>
          <w:spacing w:val="-2"/>
          <w:sz w:val="20"/>
          <w:szCs w:val="20"/>
        </w:rPr>
        <w:t xml:space="preserve"> </w:t>
      </w:r>
      <w:r>
        <w:rPr>
          <w:rFonts w:ascii="Arial" w:hAnsi="Arial" w:cs="Arial"/>
          <w:sz w:val="20"/>
          <w:szCs w:val="20"/>
        </w:rPr>
        <w:t>N</w:t>
      </w:r>
      <w:r>
        <w:rPr>
          <w:rFonts w:ascii="Arial" w:hAnsi="Arial" w:cs="Arial"/>
          <w:spacing w:val="-3"/>
          <w:sz w:val="20"/>
          <w:szCs w:val="20"/>
        </w:rPr>
        <w:t>O</w:t>
      </w:r>
      <w:r>
        <w:rPr>
          <w:rFonts w:ascii="Arial" w:hAnsi="Arial" w:cs="Arial"/>
          <w:sz w:val="20"/>
          <w:szCs w:val="20"/>
        </w:rPr>
        <w:t>T</w:t>
      </w:r>
      <w:r>
        <w:rPr>
          <w:rFonts w:ascii="Arial" w:hAnsi="Arial" w:cs="Arial"/>
          <w:spacing w:val="-2"/>
          <w:sz w:val="20"/>
          <w:szCs w:val="20"/>
        </w:rPr>
        <w:t xml:space="preserve"> </w:t>
      </w:r>
      <w:r>
        <w:rPr>
          <w:rFonts w:ascii="Arial" w:hAnsi="Arial" w:cs="Arial"/>
          <w:sz w:val="20"/>
          <w:szCs w:val="20"/>
        </w:rPr>
        <w:t>pr</w:t>
      </w:r>
      <w:r>
        <w:rPr>
          <w:rFonts w:ascii="Arial" w:hAnsi="Arial" w:cs="Arial"/>
          <w:spacing w:val="-3"/>
          <w:sz w:val="20"/>
          <w:szCs w:val="20"/>
        </w:rPr>
        <w:t>o</w:t>
      </w:r>
      <w:r>
        <w:rPr>
          <w:rFonts w:ascii="Arial" w:hAnsi="Arial" w:cs="Arial"/>
          <w:spacing w:val="-2"/>
          <w:sz w:val="20"/>
          <w:szCs w:val="20"/>
        </w:rPr>
        <w:t>c</w:t>
      </w:r>
      <w:r>
        <w:rPr>
          <w:rFonts w:ascii="Arial" w:hAnsi="Arial" w:cs="Arial"/>
          <w:sz w:val="20"/>
          <w:szCs w:val="20"/>
        </w:rPr>
        <w:t xml:space="preserve">eed </w:t>
      </w:r>
      <w:r>
        <w:rPr>
          <w:rFonts w:ascii="Arial" w:hAnsi="Arial" w:cs="Arial"/>
          <w:spacing w:val="-2"/>
          <w:sz w:val="20"/>
          <w:szCs w:val="20"/>
        </w:rPr>
        <w:t xml:space="preserve">until the </w:t>
      </w:r>
      <w:r>
        <w:rPr>
          <w:rFonts w:ascii="Arial" w:hAnsi="Arial" w:cs="Arial"/>
          <w:spacing w:val="-3"/>
          <w:sz w:val="20"/>
          <w:szCs w:val="20"/>
        </w:rPr>
        <w:t>l</w:t>
      </w:r>
      <w:r>
        <w:rPr>
          <w:rFonts w:ascii="Arial" w:hAnsi="Arial" w:cs="Arial"/>
          <w:spacing w:val="-2"/>
          <w:sz w:val="20"/>
          <w:szCs w:val="20"/>
        </w:rPr>
        <w:t>ight has turn</w:t>
      </w:r>
      <w:r>
        <w:rPr>
          <w:rFonts w:ascii="Arial" w:hAnsi="Arial" w:cs="Arial"/>
          <w:spacing w:val="-3"/>
          <w:sz w:val="20"/>
          <w:szCs w:val="20"/>
        </w:rPr>
        <w:t>e</w:t>
      </w:r>
      <w:r>
        <w:rPr>
          <w:rFonts w:ascii="Arial" w:hAnsi="Arial" w:cs="Arial"/>
          <w:sz w:val="20"/>
          <w:szCs w:val="20"/>
        </w:rPr>
        <w:t>d</w:t>
      </w:r>
      <w:r>
        <w:rPr>
          <w:rFonts w:ascii="Arial" w:hAnsi="Arial" w:cs="Arial"/>
          <w:spacing w:val="-2"/>
          <w:sz w:val="20"/>
          <w:szCs w:val="20"/>
        </w:rPr>
        <w:t xml:space="preserve"> gre</w:t>
      </w:r>
      <w:r>
        <w:rPr>
          <w:rFonts w:ascii="Arial" w:hAnsi="Arial" w:cs="Arial"/>
          <w:spacing w:val="-3"/>
          <w:sz w:val="20"/>
          <w:szCs w:val="20"/>
        </w:rPr>
        <w:t>e</w:t>
      </w:r>
      <w:r>
        <w:rPr>
          <w:rFonts w:ascii="Arial" w:hAnsi="Arial" w:cs="Arial"/>
          <w:spacing w:val="-2"/>
          <w:sz w:val="20"/>
          <w:szCs w:val="20"/>
        </w:rPr>
        <w:t>n or y</w:t>
      </w:r>
      <w:r>
        <w:rPr>
          <w:rFonts w:ascii="Arial" w:hAnsi="Arial" w:cs="Arial"/>
          <w:spacing w:val="-3"/>
          <w:sz w:val="20"/>
          <w:szCs w:val="20"/>
        </w:rPr>
        <w:t>o</w:t>
      </w:r>
      <w:r>
        <w:rPr>
          <w:rFonts w:ascii="Arial" w:hAnsi="Arial" w:cs="Arial"/>
          <w:spacing w:val="-2"/>
          <w:sz w:val="20"/>
          <w:szCs w:val="20"/>
        </w:rPr>
        <w:t xml:space="preserve">u are </w:t>
      </w:r>
      <w:r>
        <w:rPr>
          <w:rFonts w:ascii="Arial" w:hAnsi="Arial" w:cs="Arial"/>
          <w:sz w:val="20"/>
          <w:szCs w:val="20"/>
        </w:rPr>
        <w:t>comp</w:t>
      </w:r>
      <w:r>
        <w:rPr>
          <w:rFonts w:ascii="Arial" w:hAnsi="Arial" w:cs="Arial"/>
          <w:spacing w:val="-3"/>
          <w:sz w:val="20"/>
          <w:szCs w:val="20"/>
        </w:rPr>
        <w:t>l</w:t>
      </w:r>
      <w:r>
        <w:rPr>
          <w:rFonts w:ascii="Arial" w:hAnsi="Arial" w:cs="Arial"/>
          <w:sz w:val="20"/>
          <w:szCs w:val="20"/>
        </w:rPr>
        <w:t>etely</w:t>
      </w:r>
      <w:r>
        <w:rPr>
          <w:rFonts w:ascii="Arial" w:hAnsi="Arial" w:cs="Arial"/>
          <w:spacing w:val="-2"/>
          <w:sz w:val="20"/>
          <w:szCs w:val="20"/>
        </w:rPr>
        <w:t xml:space="preserve"> </w:t>
      </w:r>
      <w:r>
        <w:rPr>
          <w:rFonts w:ascii="Arial" w:hAnsi="Arial" w:cs="Arial"/>
          <w:sz w:val="20"/>
          <w:szCs w:val="20"/>
        </w:rPr>
        <w:t>s</w:t>
      </w:r>
      <w:r>
        <w:rPr>
          <w:rFonts w:ascii="Arial" w:hAnsi="Arial" w:cs="Arial"/>
          <w:spacing w:val="-3"/>
          <w:sz w:val="20"/>
          <w:szCs w:val="20"/>
        </w:rPr>
        <w:t>u</w:t>
      </w:r>
      <w:r>
        <w:rPr>
          <w:rFonts w:ascii="Arial" w:hAnsi="Arial" w:cs="Arial"/>
          <w:sz w:val="20"/>
          <w:szCs w:val="20"/>
        </w:rPr>
        <w:t>re</w:t>
      </w:r>
      <w:r>
        <w:rPr>
          <w:rFonts w:ascii="Arial" w:hAnsi="Arial" w:cs="Arial"/>
          <w:spacing w:val="-2"/>
          <w:sz w:val="20"/>
          <w:szCs w:val="20"/>
        </w:rPr>
        <w:t xml:space="preserve"> </w:t>
      </w:r>
      <w:r>
        <w:rPr>
          <w:rFonts w:ascii="Arial" w:hAnsi="Arial" w:cs="Arial"/>
          <w:sz w:val="20"/>
          <w:szCs w:val="20"/>
        </w:rPr>
        <w:t>that</w:t>
      </w:r>
      <w:r>
        <w:rPr>
          <w:rFonts w:ascii="Arial" w:hAnsi="Arial" w:cs="Arial"/>
          <w:spacing w:val="-2"/>
          <w:sz w:val="20"/>
          <w:szCs w:val="20"/>
        </w:rPr>
        <w:t xml:space="preserve"> </w:t>
      </w:r>
      <w:r>
        <w:rPr>
          <w:rFonts w:ascii="Arial" w:hAnsi="Arial" w:cs="Arial"/>
          <w:sz w:val="20"/>
          <w:szCs w:val="20"/>
        </w:rPr>
        <w:t>there</w:t>
      </w:r>
      <w:r>
        <w:rPr>
          <w:rFonts w:ascii="Arial" w:hAnsi="Arial" w:cs="Arial"/>
          <w:spacing w:val="-2"/>
          <w:sz w:val="20"/>
          <w:szCs w:val="20"/>
        </w:rPr>
        <w:t xml:space="preserve"> </w:t>
      </w:r>
      <w:r>
        <w:rPr>
          <w:rFonts w:ascii="Arial" w:hAnsi="Arial" w:cs="Arial"/>
          <w:spacing w:val="-3"/>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no</w:t>
      </w:r>
      <w:r>
        <w:rPr>
          <w:rFonts w:ascii="Arial" w:hAnsi="Arial" w:cs="Arial"/>
          <w:spacing w:val="-2"/>
          <w:sz w:val="20"/>
          <w:szCs w:val="20"/>
        </w:rPr>
        <w:t xml:space="preserve"> </w:t>
      </w:r>
      <w:r>
        <w:rPr>
          <w:rFonts w:ascii="Arial" w:hAnsi="Arial" w:cs="Arial"/>
          <w:sz w:val="20"/>
          <w:szCs w:val="20"/>
        </w:rPr>
        <w:t>h</w:t>
      </w:r>
      <w:r>
        <w:rPr>
          <w:rFonts w:ascii="Arial" w:hAnsi="Arial" w:cs="Arial"/>
          <w:spacing w:val="-3"/>
          <w:sz w:val="20"/>
          <w:szCs w:val="20"/>
        </w:rPr>
        <w:t>a</w:t>
      </w:r>
      <w:r>
        <w:rPr>
          <w:rFonts w:ascii="Arial" w:hAnsi="Arial" w:cs="Arial"/>
          <w:sz w:val="20"/>
          <w:szCs w:val="20"/>
        </w:rPr>
        <w:t>z</w:t>
      </w:r>
      <w:r>
        <w:rPr>
          <w:rFonts w:ascii="Arial" w:hAnsi="Arial" w:cs="Arial"/>
          <w:spacing w:val="-3"/>
          <w:sz w:val="20"/>
          <w:szCs w:val="20"/>
        </w:rPr>
        <w:t>a</w:t>
      </w:r>
      <w:r>
        <w:rPr>
          <w:rFonts w:ascii="Arial" w:hAnsi="Arial" w:cs="Arial"/>
          <w:sz w:val="20"/>
          <w:szCs w:val="20"/>
        </w:rPr>
        <w:t>rd.</w:t>
      </w:r>
      <w:r>
        <w:rPr>
          <w:rFonts w:ascii="Arial" w:hAnsi="Arial" w:cs="Arial"/>
          <w:spacing w:val="-2"/>
          <w:sz w:val="20"/>
          <w:szCs w:val="20"/>
        </w:rPr>
        <w:t xml:space="preserve"> </w:t>
      </w:r>
      <w:r>
        <w:rPr>
          <w:rFonts w:ascii="Arial" w:hAnsi="Arial" w:cs="Arial"/>
          <w:sz w:val="20"/>
          <w:szCs w:val="20"/>
        </w:rPr>
        <w:t>Make</w:t>
      </w:r>
      <w:r>
        <w:rPr>
          <w:rFonts w:ascii="Arial" w:hAnsi="Arial" w:cs="Arial"/>
          <w:spacing w:val="-2"/>
          <w:sz w:val="20"/>
          <w:szCs w:val="20"/>
        </w:rPr>
        <w:t xml:space="preserve"> </w:t>
      </w:r>
      <w:r>
        <w:rPr>
          <w:rFonts w:ascii="Arial" w:hAnsi="Arial" w:cs="Arial"/>
          <w:sz w:val="20"/>
          <w:szCs w:val="20"/>
        </w:rPr>
        <w:t>eye</w:t>
      </w:r>
      <w:r>
        <w:rPr>
          <w:rFonts w:ascii="Arial" w:hAnsi="Arial" w:cs="Arial"/>
          <w:spacing w:val="-3"/>
          <w:sz w:val="20"/>
          <w:szCs w:val="20"/>
        </w:rPr>
        <w:t xml:space="preserve"> </w:t>
      </w:r>
      <w:r>
        <w:rPr>
          <w:rFonts w:ascii="Arial" w:hAnsi="Arial" w:cs="Arial"/>
          <w:sz w:val="20"/>
          <w:szCs w:val="20"/>
        </w:rPr>
        <w:t>c</w:t>
      </w:r>
      <w:r>
        <w:rPr>
          <w:rFonts w:ascii="Arial" w:hAnsi="Arial" w:cs="Arial"/>
          <w:spacing w:val="-3"/>
          <w:sz w:val="20"/>
          <w:szCs w:val="20"/>
        </w:rPr>
        <w:t>o</w:t>
      </w:r>
      <w:r>
        <w:rPr>
          <w:rFonts w:ascii="Arial" w:hAnsi="Arial" w:cs="Arial"/>
          <w:sz w:val="20"/>
          <w:szCs w:val="20"/>
        </w:rPr>
        <w:t>ntact</w:t>
      </w:r>
      <w:r>
        <w:rPr>
          <w:rFonts w:ascii="Arial" w:hAnsi="Arial" w:cs="Arial"/>
          <w:spacing w:val="-2"/>
          <w:sz w:val="20"/>
          <w:szCs w:val="20"/>
        </w:rPr>
        <w:t xml:space="preserve"> </w:t>
      </w:r>
      <w:r>
        <w:rPr>
          <w:rFonts w:ascii="Arial" w:hAnsi="Arial" w:cs="Arial"/>
          <w:sz w:val="20"/>
          <w:szCs w:val="20"/>
        </w:rPr>
        <w:t>with</w:t>
      </w:r>
      <w:r>
        <w:rPr>
          <w:rFonts w:ascii="Arial" w:hAnsi="Arial" w:cs="Arial"/>
          <w:spacing w:val="-2"/>
          <w:sz w:val="20"/>
          <w:szCs w:val="20"/>
        </w:rPr>
        <w:t xml:space="preserve"> </w:t>
      </w:r>
      <w:r>
        <w:rPr>
          <w:rFonts w:ascii="Arial" w:hAnsi="Arial" w:cs="Arial"/>
          <w:sz w:val="20"/>
          <w:szCs w:val="20"/>
        </w:rPr>
        <w:t>ot</w:t>
      </w:r>
      <w:r>
        <w:rPr>
          <w:rFonts w:ascii="Arial" w:hAnsi="Arial" w:cs="Arial"/>
          <w:spacing w:val="-3"/>
          <w:sz w:val="20"/>
          <w:szCs w:val="20"/>
        </w:rPr>
        <w:t>h</w:t>
      </w:r>
      <w:r>
        <w:rPr>
          <w:rFonts w:ascii="Arial" w:hAnsi="Arial" w:cs="Arial"/>
          <w:sz w:val="20"/>
          <w:szCs w:val="20"/>
        </w:rPr>
        <w:t>er</w:t>
      </w:r>
      <w:r>
        <w:rPr>
          <w:rFonts w:ascii="Arial" w:hAnsi="Arial" w:cs="Arial"/>
          <w:spacing w:val="-2"/>
          <w:sz w:val="20"/>
          <w:szCs w:val="20"/>
        </w:rPr>
        <w:t xml:space="preserve"> </w:t>
      </w:r>
      <w:r>
        <w:rPr>
          <w:rFonts w:ascii="Arial" w:hAnsi="Arial" w:cs="Arial"/>
          <w:sz w:val="20"/>
          <w:szCs w:val="20"/>
        </w:rPr>
        <w:t>mot</w:t>
      </w:r>
      <w:r>
        <w:rPr>
          <w:rFonts w:ascii="Arial" w:hAnsi="Arial" w:cs="Arial"/>
          <w:spacing w:val="-3"/>
          <w:sz w:val="20"/>
          <w:szCs w:val="20"/>
        </w:rPr>
        <w:t>o</w:t>
      </w:r>
      <w:r>
        <w:rPr>
          <w:rFonts w:ascii="Arial" w:hAnsi="Arial" w:cs="Arial"/>
          <w:sz w:val="20"/>
          <w:szCs w:val="20"/>
        </w:rPr>
        <w:t>ris</w:t>
      </w:r>
      <w:r>
        <w:rPr>
          <w:rFonts w:ascii="Arial" w:hAnsi="Arial" w:cs="Arial"/>
          <w:spacing w:val="-3"/>
          <w:sz w:val="20"/>
          <w:szCs w:val="20"/>
        </w:rPr>
        <w:t>t</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in</w:t>
      </w:r>
      <w:r>
        <w:rPr>
          <w:rFonts w:ascii="Arial" w:hAnsi="Arial" w:cs="Arial"/>
          <w:spacing w:val="-2"/>
          <w:sz w:val="20"/>
          <w:szCs w:val="20"/>
        </w:rPr>
        <w:t xml:space="preserve"> </w:t>
      </w:r>
      <w:r>
        <w:rPr>
          <w:rFonts w:ascii="Arial" w:hAnsi="Arial" w:cs="Arial"/>
          <w:sz w:val="20"/>
          <w:szCs w:val="20"/>
        </w:rPr>
        <w:t xml:space="preserve">the </w:t>
      </w:r>
      <w:r>
        <w:rPr>
          <w:rFonts w:ascii="Arial" w:hAnsi="Arial" w:cs="Arial"/>
          <w:spacing w:val="-2"/>
          <w:sz w:val="20"/>
          <w:szCs w:val="20"/>
        </w:rPr>
        <w:t>intersecti</w:t>
      </w:r>
      <w:r>
        <w:rPr>
          <w:rFonts w:ascii="Arial" w:hAnsi="Arial" w:cs="Arial"/>
          <w:spacing w:val="-3"/>
          <w:sz w:val="20"/>
          <w:szCs w:val="20"/>
        </w:rPr>
        <w:t>o</w:t>
      </w:r>
      <w:r>
        <w:rPr>
          <w:rFonts w:ascii="Arial" w:hAnsi="Arial" w:cs="Arial"/>
          <w:sz w:val="20"/>
          <w:szCs w:val="20"/>
        </w:rPr>
        <w:t>n</w:t>
      </w:r>
      <w:r>
        <w:rPr>
          <w:rFonts w:ascii="Arial" w:hAnsi="Arial" w:cs="Arial"/>
          <w:spacing w:val="-2"/>
          <w:sz w:val="20"/>
          <w:szCs w:val="20"/>
        </w:rPr>
        <w:t xml:space="preserve"> to ensure tha</w:t>
      </w:r>
      <w:r>
        <w:rPr>
          <w:rFonts w:ascii="Arial" w:hAnsi="Arial" w:cs="Arial"/>
          <w:sz w:val="20"/>
          <w:szCs w:val="20"/>
        </w:rPr>
        <w:t>t</w:t>
      </w:r>
      <w:r>
        <w:rPr>
          <w:rFonts w:ascii="Arial" w:hAnsi="Arial" w:cs="Arial"/>
          <w:spacing w:val="-3"/>
          <w:sz w:val="20"/>
          <w:szCs w:val="20"/>
        </w:rPr>
        <w:t xml:space="preserve"> </w:t>
      </w:r>
      <w:r>
        <w:rPr>
          <w:rFonts w:ascii="Arial" w:hAnsi="Arial" w:cs="Arial"/>
          <w:spacing w:val="-2"/>
          <w:sz w:val="20"/>
          <w:szCs w:val="20"/>
        </w:rPr>
        <w:t>the</w:t>
      </w:r>
      <w:r>
        <w:rPr>
          <w:rFonts w:ascii="Arial" w:hAnsi="Arial" w:cs="Arial"/>
          <w:sz w:val="20"/>
          <w:szCs w:val="20"/>
        </w:rPr>
        <w:t xml:space="preserve">y </w:t>
      </w:r>
      <w:r>
        <w:rPr>
          <w:rFonts w:ascii="Arial" w:hAnsi="Arial" w:cs="Arial"/>
          <w:spacing w:val="-2"/>
          <w:sz w:val="20"/>
          <w:szCs w:val="20"/>
        </w:rPr>
        <w:t>see yo</w:t>
      </w:r>
      <w:r>
        <w:rPr>
          <w:rFonts w:ascii="Arial" w:hAnsi="Arial" w:cs="Arial"/>
          <w:sz w:val="20"/>
          <w:szCs w:val="20"/>
        </w:rPr>
        <w:t>u</w:t>
      </w:r>
      <w:r>
        <w:rPr>
          <w:rFonts w:ascii="Arial" w:hAnsi="Arial" w:cs="Arial"/>
          <w:spacing w:val="-3"/>
          <w:sz w:val="20"/>
          <w:szCs w:val="20"/>
        </w:rPr>
        <w:t xml:space="preserve"> </w:t>
      </w:r>
      <w:r>
        <w:rPr>
          <w:rFonts w:ascii="Arial" w:hAnsi="Arial" w:cs="Arial"/>
          <w:spacing w:val="-2"/>
          <w:sz w:val="20"/>
          <w:szCs w:val="20"/>
        </w:rPr>
        <w:t>and that they will yield.</w:t>
      </w:r>
    </w:p>
    <w:p w:rsidR="006F7B9F" w:rsidRDefault="00AD7109" w:rsidP="00AD7109">
      <w:pPr>
        <w:widowControl w:val="0"/>
        <w:tabs>
          <w:tab w:val="left" w:pos="840"/>
        </w:tabs>
        <w:autoSpaceDE w:val="0"/>
        <w:autoSpaceDN w:val="0"/>
        <w:adjustRightInd w:val="0"/>
        <w:spacing w:before="12" w:line="230" w:lineRule="exact"/>
        <w:ind w:left="840" w:right="405" w:hanging="360"/>
        <w:rPr>
          <w:rFonts w:ascii="Arial" w:hAnsi="Arial" w:cs="Arial"/>
          <w:spacing w:val="-2"/>
          <w:sz w:val="20"/>
          <w:szCs w:val="20"/>
        </w:rPr>
      </w:pPr>
      <w:r>
        <w:rPr>
          <w:rFonts w:ascii="Lucida Console" w:hAnsi="Lucida Console" w:cs="Arial"/>
          <w:w w:val="76"/>
          <w:sz w:val="20"/>
          <w:szCs w:val="20"/>
        </w:rPr>
        <w:t>•</w:t>
      </w:r>
      <w:r>
        <w:rPr>
          <w:sz w:val="20"/>
          <w:szCs w:val="20"/>
        </w:rPr>
        <w:tab/>
      </w:r>
      <w:r>
        <w:rPr>
          <w:rFonts w:ascii="Arial" w:hAnsi="Arial" w:cs="Arial"/>
          <w:spacing w:val="-2"/>
          <w:sz w:val="20"/>
          <w:szCs w:val="20"/>
        </w:rPr>
        <w:t>Activate the siren contin</w:t>
      </w:r>
      <w:r>
        <w:rPr>
          <w:rFonts w:ascii="Arial" w:hAnsi="Arial" w:cs="Arial"/>
          <w:spacing w:val="-3"/>
          <w:sz w:val="20"/>
          <w:szCs w:val="20"/>
        </w:rPr>
        <w:t>uo</w:t>
      </w:r>
      <w:r>
        <w:rPr>
          <w:rFonts w:ascii="Arial" w:hAnsi="Arial" w:cs="Arial"/>
          <w:sz w:val="20"/>
          <w:szCs w:val="20"/>
        </w:rPr>
        <w:t>u</w:t>
      </w:r>
      <w:r>
        <w:rPr>
          <w:rFonts w:ascii="Arial" w:hAnsi="Arial" w:cs="Arial"/>
          <w:spacing w:val="-2"/>
          <w:sz w:val="20"/>
          <w:szCs w:val="20"/>
        </w:rPr>
        <w:t xml:space="preserve">sly at least </w:t>
      </w:r>
      <w:r>
        <w:rPr>
          <w:rFonts w:ascii="Arial" w:hAnsi="Arial" w:cs="Arial"/>
          <w:spacing w:val="-3"/>
          <w:sz w:val="20"/>
          <w:szCs w:val="20"/>
        </w:rPr>
        <w:t>1</w:t>
      </w:r>
      <w:r>
        <w:rPr>
          <w:rFonts w:ascii="Arial" w:hAnsi="Arial" w:cs="Arial"/>
          <w:spacing w:val="-2"/>
          <w:sz w:val="20"/>
          <w:szCs w:val="20"/>
        </w:rPr>
        <w:t>0</w:t>
      </w:r>
      <w:r>
        <w:rPr>
          <w:rFonts w:ascii="Arial" w:hAnsi="Arial" w:cs="Arial"/>
          <w:sz w:val="20"/>
          <w:szCs w:val="20"/>
        </w:rPr>
        <w:t>0</w:t>
      </w:r>
      <w:r>
        <w:rPr>
          <w:rFonts w:ascii="Arial" w:hAnsi="Arial" w:cs="Arial"/>
          <w:spacing w:val="1"/>
          <w:sz w:val="20"/>
          <w:szCs w:val="20"/>
        </w:rPr>
        <w:t xml:space="preserve"> </w:t>
      </w:r>
      <w:r>
        <w:rPr>
          <w:rFonts w:ascii="Arial" w:hAnsi="Arial" w:cs="Arial"/>
          <w:spacing w:val="-2"/>
          <w:sz w:val="20"/>
          <w:szCs w:val="20"/>
        </w:rPr>
        <w:t>feet before any inters</w:t>
      </w:r>
      <w:r>
        <w:rPr>
          <w:rFonts w:ascii="Arial" w:hAnsi="Arial" w:cs="Arial"/>
          <w:spacing w:val="-3"/>
          <w:sz w:val="20"/>
          <w:szCs w:val="20"/>
        </w:rPr>
        <w:t>e</w:t>
      </w:r>
      <w:r>
        <w:rPr>
          <w:rFonts w:ascii="Arial" w:hAnsi="Arial" w:cs="Arial"/>
          <w:sz w:val="20"/>
          <w:szCs w:val="20"/>
        </w:rPr>
        <w:t>c</w:t>
      </w:r>
      <w:r>
        <w:rPr>
          <w:rFonts w:ascii="Arial" w:hAnsi="Arial" w:cs="Arial"/>
          <w:spacing w:val="-2"/>
          <w:sz w:val="20"/>
          <w:szCs w:val="20"/>
        </w:rPr>
        <w:t>tion control</w:t>
      </w:r>
      <w:r>
        <w:rPr>
          <w:rFonts w:ascii="Arial" w:hAnsi="Arial" w:cs="Arial"/>
          <w:spacing w:val="-3"/>
          <w:sz w:val="20"/>
          <w:szCs w:val="20"/>
        </w:rPr>
        <w:t>l</w:t>
      </w:r>
      <w:r>
        <w:rPr>
          <w:rFonts w:ascii="Arial" w:hAnsi="Arial" w:cs="Arial"/>
          <w:spacing w:val="-2"/>
          <w:sz w:val="20"/>
          <w:szCs w:val="20"/>
        </w:rPr>
        <w:t xml:space="preserve">ed by </w:t>
      </w:r>
    </w:p>
    <w:p w:rsidR="00AD7109" w:rsidRDefault="00AD7109" w:rsidP="00AD7109">
      <w:pPr>
        <w:widowControl w:val="0"/>
        <w:tabs>
          <w:tab w:val="left" w:pos="840"/>
        </w:tabs>
        <w:autoSpaceDE w:val="0"/>
        <w:autoSpaceDN w:val="0"/>
        <w:adjustRightInd w:val="0"/>
        <w:spacing w:before="12" w:line="230" w:lineRule="exact"/>
        <w:ind w:left="840" w:right="405" w:hanging="360"/>
        <w:rPr>
          <w:rFonts w:ascii="Arial" w:hAnsi="Arial" w:cs="Arial"/>
          <w:sz w:val="20"/>
          <w:szCs w:val="20"/>
        </w:rPr>
      </w:pPr>
      <w:r>
        <w:rPr>
          <w:rFonts w:ascii="Arial" w:hAnsi="Arial" w:cs="Arial"/>
          <w:spacing w:val="-2"/>
          <w:sz w:val="20"/>
          <w:szCs w:val="20"/>
        </w:rPr>
        <w:t xml:space="preserve">a </w:t>
      </w:r>
      <w:r>
        <w:rPr>
          <w:rFonts w:ascii="Arial" w:hAnsi="Arial" w:cs="Arial"/>
          <w:sz w:val="20"/>
          <w:szCs w:val="20"/>
        </w:rPr>
        <w:t>traffic</w:t>
      </w:r>
      <w:r>
        <w:rPr>
          <w:rFonts w:ascii="Arial" w:hAnsi="Arial" w:cs="Arial"/>
          <w:spacing w:val="-2"/>
          <w:sz w:val="20"/>
          <w:szCs w:val="20"/>
        </w:rPr>
        <w:t xml:space="preserve"> </w:t>
      </w:r>
      <w:r>
        <w:rPr>
          <w:rFonts w:ascii="Arial" w:hAnsi="Arial" w:cs="Arial"/>
          <w:sz w:val="20"/>
          <w:szCs w:val="20"/>
        </w:rPr>
        <w:t>si</w:t>
      </w:r>
      <w:r>
        <w:rPr>
          <w:rFonts w:ascii="Arial" w:hAnsi="Arial" w:cs="Arial"/>
          <w:spacing w:val="-3"/>
          <w:sz w:val="20"/>
          <w:szCs w:val="20"/>
        </w:rPr>
        <w:t>g</w:t>
      </w:r>
      <w:r>
        <w:rPr>
          <w:rFonts w:ascii="Arial" w:hAnsi="Arial" w:cs="Arial"/>
          <w:sz w:val="20"/>
          <w:szCs w:val="20"/>
        </w:rPr>
        <w:t>nal</w:t>
      </w:r>
      <w:r>
        <w:rPr>
          <w:rFonts w:ascii="Arial" w:hAnsi="Arial" w:cs="Arial"/>
          <w:spacing w:val="-2"/>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stop</w:t>
      </w:r>
      <w:r>
        <w:rPr>
          <w:rFonts w:ascii="Arial" w:hAnsi="Arial" w:cs="Arial"/>
          <w:spacing w:val="-3"/>
          <w:sz w:val="20"/>
          <w:szCs w:val="20"/>
        </w:rPr>
        <w:t xml:space="preserve"> </w:t>
      </w:r>
      <w:r>
        <w:rPr>
          <w:rFonts w:ascii="Arial" w:hAnsi="Arial" w:cs="Arial"/>
          <w:sz w:val="20"/>
          <w:szCs w:val="20"/>
        </w:rPr>
        <w:t>sign.</w:t>
      </w:r>
      <w:r>
        <w:rPr>
          <w:rFonts w:ascii="Arial" w:hAnsi="Arial" w:cs="Arial"/>
          <w:spacing w:val="-3"/>
          <w:sz w:val="20"/>
          <w:szCs w:val="20"/>
        </w:rPr>
        <w:t xml:space="preserve"> </w:t>
      </w:r>
      <w:r>
        <w:rPr>
          <w:rFonts w:ascii="Arial" w:hAnsi="Arial" w:cs="Arial"/>
          <w:sz w:val="20"/>
          <w:szCs w:val="20"/>
        </w:rPr>
        <w:t>Do</w:t>
      </w:r>
      <w:r>
        <w:rPr>
          <w:rFonts w:ascii="Arial" w:hAnsi="Arial" w:cs="Arial"/>
          <w:spacing w:val="-2"/>
          <w:sz w:val="20"/>
          <w:szCs w:val="20"/>
        </w:rPr>
        <w:t xml:space="preserve"> </w:t>
      </w:r>
      <w:r>
        <w:rPr>
          <w:rFonts w:ascii="Arial" w:hAnsi="Arial" w:cs="Arial"/>
          <w:sz w:val="20"/>
          <w:szCs w:val="20"/>
        </w:rPr>
        <w:t>NOT</w:t>
      </w:r>
      <w:r>
        <w:rPr>
          <w:rFonts w:ascii="Arial" w:hAnsi="Arial" w:cs="Arial"/>
          <w:spacing w:val="-2"/>
          <w:sz w:val="20"/>
          <w:szCs w:val="20"/>
        </w:rPr>
        <w:t xml:space="preserve"> </w:t>
      </w:r>
      <w:r>
        <w:rPr>
          <w:rFonts w:ascii="Arial" w:hAnsi="Arial" w:cs="Arial"/>
          <w:spacing w:val="-3"/>
          <w:sz w:val="20"/>
          <w:szCs w:val="20"/>
        </w:rPr>
        <w:t>u</w:t>
      </w:r>
      <w:r>
        <w:rPr>
          <w:rFonts w:ascii="Arial" w:hAnsi="Arial" w:cs="Arial"/>
          <w:sz w:val="20"/>
          <w:szCs w:val="20"/>
        </w:rPr>
        <w:t>se</w:t>
      </w:r>
      <w:r>
        <w:rPr>
          <w:rFonts w:ascii="Arial" w:hAnsi="Arial" w:cs="Arial"/>
          <w:spacing w:val="-3"/>
          <w:sz w:val="20"/>
          <w:szCs w:val="20"/>
        </w:rPr>
        <w:t xml:space="preserve"> </w:t>
      </w:r>
      <w:r>
        <w:rPr>
          <w:rFonts w:ascii="Arial" w:hAnsi="Arial" w:cs="Arial"/>
          <w:sz w:val="20"/>
          <w:szCs w:val="20"/>
        </w:rPr>
        <w:t>sh</w:t>
      </w:r>
      <w:r>
        <w:rPr>
          <w:rFonts w:ascii="Arial" w:hAnsi="Arial" w:cs="Arial"/>
          <w:spacing w:val="-3"/>
          <w:sz w:val="20"/>
          <w:szCs w:val="20"/>
        </w:rPr>
        <w:t>o</w:t>
      </w:r>
      <w:r>
        <w:rPr>
          <w:rFonts w:ascii="Arial" w:hAnsi="Arial" w:cs="Arial"/>
          <w:sz w:val="20"/>
          <w:szCs w:val="20"/>
        </w:rPr>
        <w:t>r</w:t>
      </w:r>
      <w:r>
        <w:rPr>
          <w:rFonts w:ascii="Arial" w:hAnsi="Arial" w:cs="Arial"/>
          <w:spacing w:val="-2"/>
          <w:sz w:val="20"/>
          <w:szCs w:val="20"/>
        </w:rPr>
        <w:t>t burst</w:t>
      </w:r>
      <w:r>
        <w:rPr>
          <w:rFonts w:ascii="Arial" w:hAnsi="Arial" w:cs="Arial"/>
          <w:sz w:val="20"/>
          <w:szCs w:val="20"/>
        </w:rPr>
        <w:t>s</w:t>
      </w:r>
      <w:r>
        <w:rPr>
          <w:rFonts w:ascii="Arial" w:hAnsi="Arial" w:cs="Arial"/>
          <w:spacing w:val="-3"/>
          <w:sz w:val="20"/>
          <w:szCs w:val="20"/>
        </w:rPr>
        <w:t xml:space="preserve"> </w:t>
      </w:r>
      <w:r>
        <w:rPr>
          <w:rFonts w:ascii="Arial" w:hAnsi="Arial" w:cs="Arial"/>
          <w:spacing w:val="-2"/>
          <w:sz w:val="20"/>
          <w:szCs w:val="20"/>
        </w:rPr>
        <w:t>(</w:t>
      </w:r>
      <w:r>
        <w:rPr>
          <w:rFonts w:ascii="Arial" w:hAnsi="Arial" w:cs="Arial"/>
          <w:spacing w:val="-3"/>
          <w:sz w:val="20"/>
          <w:szCs w:val="20"/>
        </w:rPr>
        <w:t>‘</w:t>
      </w:r>
      <w:r>
        <w:rPr>
          <w:rFonts w:ascii="Arial" w:hAnsi="Arial" w:cs="Arial"/>
          <w:spacing w:val="-2"/>
          <w:sz w:val="20"/>
          <w:szCs w:val="20"/>
        </w:rPr>
        <w:t>yelps’). Upo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 xml:space="preserve">arrival at the </w:t>
      </w:r>
      <w:r>
        <w:rPr>
          <w:rFonts w:ascii="Arial" w:hAnsi="Arial" w:cs="Arial"/>
          <w:sz w:val="20"/>
          <w:szCs w:val="20"/>
        </w:rPr>
        <w:t>intersecti</w:t>
      </w:r>
      <w:r>
        <w:rPr>
          <w:rFonts w:ascii="Arial" w:hAnsi="Arial" w:cs="Arial"/>
          <w:spacing w:val="-3"/>
          <w:sz w:val="20"/>
          <w:szCs w:val="20"/>
        </w:rPr>
        <w:t>o</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ch</w:t>
      </w:r>
      <w:r>
        <w:rPr>
          <w:rFonts w:ascii="Arial" w:hAnsi="Arial" w:cs="Arial"/>
          <w:spacing w:val="-3"/>
          <w:sz w:val="20"/>
          <w:szCs w:val="20"/>
        </w:rPr>
        <w:t>a</w:t>
      </w:r>
      <w:r>
        <w:rPr>
          <w:rFonts w:ascii="Arial" w:hAnsi="Arial" w:cs="Arial"/>
          <w:sz w:val="20"/>
          <w:szCs w:val="20"/>
        </w:rPr>
        <w:t>nge</w:t>
      </w:r>
      <w:r>
        <w:rPr>
          <w:rFonts w:ascii="Arial" w:hAnsi="Arial" w:cs="Arial"/>
          <w:spacing w:val="-2"/>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z w:val="20"/>
          <w:szCs w:val="20"/>
        </w:rPr>
        <w:t>s</w:t>
      </w:r>
      <w:r>
        <w:rPr>
          <w:rFonts w:ascii="Arial" w:hAnsi="Arial" w:cs="Arial"/>
          <w:spacing w:val="-3"/>
          <w:sz w:val="20"/>
          <w:szCs w:val="20"/>
        </w:rPr>
        <w:t>i</w:t>
      </w:r>
      <w:r>
        <w:rPr>
          <w:rFonts w:ascii="Arial" w:hAnsi="Arial" w:cs="Arial"/>
          <w:sz w:val="20"/>
          <w:szCs w:val="20"/>
        </w:rPr>
        <w:t>ren</w:t>
      </w:r>
      <w:r>
        <w:rPr>
          <w:rFonts w:ascii="Arial" w:hAnsi="Arial" w:cs="Arial"/>
          <w:spacing w:val="-2"/>
          <w:sz w:val="20"/>
          <w:szCs w:val="20"/>
        </w:rPr>
        <w:t xml:space="preserve"> </w:t>
      </w:r>
      <w:r>
        <w:rPr>
          <w:rFonts w:ascii="Arial" w:hAnsi="Arial" w:cs="Arial"/>
          <w:sz w:val="20"/>
          <w:szCs w:val="20"/>
        </w:rPr>
        <w:t>sou</w:t>
      </w:r>
      <w:r>
        <w:rPr>
          <w:rFonts w:ascii="Arial" w:hAnsi="Arial" w:cs="Arial"/>
          <w:spacing w:val="-3"/>
          <w:sz w:val="20"/>
          <w:szCs w:val="20"/>
        </w:rPr>
        <w:t>n</w:t>
      </w:r>
      <w:r>
        <w:rPr>
          <w:rFonts w:ascii="Arial" w:hAnsi="Arial" w:cs="Arial"/>
          <w:sz w:val="20"/>
          <w:szCs w:val="20"/>
        </w:rPr>
        <w:t>d</w:t>
      </w:r>
      <w:r>
        <w:rPr>
          <w:rFonts w:ascii="Arial" w:hAnsi="Arial" w:cs="Arial"/>
          <w:spacing w:val="-2"/>
          <w:sz w:val="20"/>
          <w:szCs w:val="20"/>
        </w:rPr>
        <w:t xml:space="preserve"> </w:t>
      </w:r>
      <w:r>
        <w:rPr>
          <w:rFonts w:ascii="Arial" w:hAnsi="Arial" w:cs="Arial"/>
          <w:sz w:val="20"/>
          <w:szCs w:val="20"/>
        </w:rPr>
        <w:t>(e</w:t>
      </w:r>
      <w:r>
        <w:rPr>
          <w:rFonts w:ascii="Arial" w:hAnsi="Arial" w:cs="Arial"/>
          <w:spacing w:val="-3"/>
          <w:sz w:val="20"/>
          <w:szCs w:val="20"/>
        </w:rPr>
        <w:t>.</w:t>
      </w:r>
      <w:r>
        <w:rPr>
          <w:rFonts w:ascii="Arial" w:hAnsi="Arial" w:cs="Arial"/>
          <w:sz w:val="20"/>
          <w:szCs w:val="20"/>
        </w:rPr>
        <w:t>g.,</w:t>
      </w:r>
      <w:r>
        <w:rPr>
          <w:rFonts w:ascii="Arial" w:hAnsi="Arial" w:cs="Arial"/>
          <w:spacing w:val="-2"/>
          <w:sz w:val="20"/>
          <w:szCs w:val="20"/>
        </w:rPr>
        <w:t xml:space="preserve"> </w:t>
      </w:r>
      <w:r>
        <w:rPr>
          <w:rFonts w:ascii="Arial" w:hAnsi="Arial" w:cs="Arial"/>
          <w:sz w:val="20"/>
          <w:szCs w:val="20"/>
        </w:rPr>
        <w:t>wail</w:t>
      </w:r>
      <w:r>
        <w:rPr>
          <w:rFonts w:ascii="Arial" w:hAnsi="Arial" w:cs="Arial"/>
          <w:spacing w:val="-2"/>
          <w:sz w:val="20"/>
          <w:szCs w:val="20"/>
        </w:rPr>
        <w:t xml:space="preserve"> </w:t>
      </w:r>
      <w:r>
        <w:rPr>
          <w:rFonts w:ascii="Arial" w:hAnsi="Arial" w:cs="Arial"/>
          <w:sz w:val="20"/>
          <w:szCs w:val="20"/>
        </w:rPr>
        <w:t>to</w:t>
      </w:r>
      <w:r>
        <w:rPr>
          <w:rFonts w:ascii="Arial" w:hAnsi="Arial" w:cs="Arial"/>
          <w:spacing w:val="-2"/>
          <w:sz w:val="20"/>
          <w:szCs w:val="20"/>
        </w:rPr>
        <w:t xml:space="preserve"> </w:t>
      </w:r>
      <w:r>
        <w:rPr>
          <w:rFonts w:ascii="Arial" w:hAnsi="Arial" w:cs="Arial"/>
          <w:sz w:val="20"/>
          <w:szCs w:val="20"/>
        </w:rPr>
        <w:t>yelp).</w:t>
      </w:r>
      <w:r>
        <w:rPr>
          <w:rFonts w:ascii="Arial" w:hAnsi="Arial" w:cs="Arial"/>
          <w:spacing w:val="-2"/>
          <w:sz w:val="20"/>
          <w:szCs w:val="20"/>
        </w:rPr>
        <w:t xml:space="preserve"> </w:t>
      </w:r>
      <w:r>
        <w:rPr>
          <w:rFonts w:ascii="Arial" w:hAnsi="Arial" w:cs="Arial"/>
          <w:sz w:val="20"/>
          <w:szCs w:val="20"/>
        </w:rPr>
        <w:t>Keep</w:t>
      </w:r>
      <w:r>
        <w:rPr>
          <w:rFonts w:ascii="Arial" w:hAnsi="Arial" w:cs="Arial"/>
          <w:spacing w:val="-2"/>
          <w:sz w:val="20"/>
          <w:szCs w:val="20"/>
        </w:rPr>
        <w:t xml:space="preserve"> </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w</w:t>
      </w:r>
      <w:r>
        <w:rPr>
          <w:rFonts w:ascii="Arial" w:hAnsi="Arial" w:cs="Arial"/>
          <w:spacing w:val="-3"/>
          <w:sz w:val="20"/>
          <w:szCs w:val="20"/>
        </w:rPr>
        <w:t>i</w:t>
      </w:r>
      <w:r>
        <w:rPr>
          <w:rFonts w:ascii="Arial" w:hAnsi="Arial" w:cs="Arial"/>
          <w:sz w:val="20"/>
          <w:szCs w:val="20"/>
        </w:rPr>
        <w:t>nd</w:t>
      </w:r>
      <w:r>
        <w:rPr>
          <w:rFonts w:ascii="Arial" w:hAnsi="Arial" w:cs="Arial"/>
          <w:spacing w:val="-3"/>
          <w:sz w:val="20"/>
          <w:szCs w:val="20"/>
        </w:rPr>
        <w:t>o</w:t>
      </w:r>
      <w:r>
        <w:rPr>
          <w:rFonts w:ascii="Arial" w:hAnsi="Arial" w:cs="Arial"/>
          <w:sz w:val="20"/>
          <w:szCs w:val="20"/>
        </w:rPr>
        <w:t>w</w:t>
      </w:r>
      <w:r>
        <w:rPr>
          <w:rFonts w:ascii="Arial" w:hAnsi="Arial" w:cs="Arial"/>
          <w:spacing w:val="-2"/>
          <w:sz w:val="20"/>
          <w:szCs w:val="20"/>
        </w:rPr>
        <w:t xml:space="preserve"> </w:t>
      </w:r>
      <w:r>
        <w:rPr>
          <w:rFonts w:ascii="Arial" w:hAnsi="Arial" w:cs="Arial"/>
          <w:sz w:val="20"/>
          <w:szCs w:val="20"/>
        </w:rPr>
        <w:t>op</w:t>
      </w:r>
      <w:r>
        <w:rPr>
          <w:rFonts w:ascii="Arial" w:hAnsi="Arial" w:cs="Arial"/>
          <w:spacing w:val="-3"/>
          <w:sz w:val="20"/>
          <w:szCs w:val="20"/>
        </w:rPr>
        <w:t>e</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at</w:t>
      </w:r>
      <w:r>
        <w:rPr>
          <w:rFonts w:ascii="Arial" w:hAnsi="Arial" w:cs="Arial"/>
          <w:spacing w:val="-2"/>
          <w:sz w:val="20"/>
          <w:szCs w:val="20"/>
        </w:rPr>
        <w:t xml:space="preserve"> </w:t>
      </w:r>
      <w:r>
        <w:rPr>
          <w:rFonts w:ascii="Arial" w:hAnsi="Arial" w:cs="Arial"/>
          <w:sz w:val="20"/>
          <w:szCs w:val="20"/>
        </w:rPr>
        <w:t>least three</w:t>
      </w:r>
      <w:r>
        <w:rPr>
          <w:rFonts w:ascii="Arial" w:hAnsi="Arial" w:cs="Arial"/>
          <w:spacing w:val="-2"/>
          <w:sz w:val="20"/>
          <w:szCs w:val="20"/>
        </w:rPr>
        <w:t xml:space="preserve"> </w:t>
      </w:r>
      <w:r>
        <w:rPr>
          <w:rFonts w:ascii="Arial" w:hAnsi="Arial" w:cs="Arial"/>
          <w:sz w:val="20"/>
          <w:szCs w:val="20"/>
        </w:rPr>
        <w:t>i</w:t>
      </w:r>
      <w:r>
        <w:rPr>
          <w:rFonts w:ascii="Arial" w:hAnsi="Arial" w:cs="Arial"/>
          <w:spacing w:val="-3"/>
          <w:sz w:val="20"/>
          <w:szCs w:val="20"/>
        </w:rPr>
        <w:t>n</w:t>
      </w:r>
      <w:r>
        <w:rPr>
          <w:rFonts w:ascii="Arial" w:hAnsi="Arial" w:cs="Arial"/>
          <w:sz w:val="20"/>
          <w:szCs w:val="20"/>
        </w:rPr>
        <w:t>ch</w:t>
      </w:r>
      <w:r>
        <w:rPr>
          <w:rFonts w:ascii="Arial" w:hAnsi="Arial" w:cs="Arial"/>
          <w:spacing w:val="-3"/>
          <w:sz w:val="20"/>
          <w:szCs w:val="20"/>
        </w:rPr>
        <w:t>e</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open</w:t>
      </w:r>
      <w:r>
        <w:rPr>
          <w:rFonts w:ascii="Arial" w:hAnsi="Arial" w:cs="Arial"/>
          <w:spacing w:val="-2"/>
          <w:sz w:val="20"/>
          <w:szCs w:val="20"/>
        </w:rPr>
        <w:t xml:space="preserve"> </w:t>
      </w:r>
      <w:r>
        <w:rPr>
          <w:rFonts w:ascii="Arial" w:hAnsi="Arial" w:cs="Arial"/>
          <w:sz w:val="20"/>
          <w:szCs w:val="20"/>
        </w:rPr>
        <w:t>to</w:t>
      </w:r>
      <w:r>
        <w:rPr>
          <w:rFonts w:ascii="Arial" w:hAnsi="Arial" w:cs="Arial"/>
          <w:spacing w:val="-2"/>
          <w:sz w:val="20"/>
          <w:szCs w:val="20"/>
        </w:rPr>
        <w:t xml:space="preserve"> </w:t>
      </w:r>
      <w:r>
        <w:rPr>
          <w:rFonts w:ascii="Arial" w:hAnsi="Arial" w:cs="Arial"/>
          <w:sz w:val="20"/>
          <w:szCs w:val="20"/>
        </w:rPr>
        <w:t>h</w:t>
      </w:r>
      <w:r>
        <w:rPr>
          <w:rFonts w:ascii="Arial" w:hAnsi="Arial" w:cs="Arial"/>
          <w:spacing w:val="-3"/>
          <w:sz w:val="20"/>
          <w:szCs w:val="20"/>
        </w:rPr>
        <w:t>e</w:t>
      </w:r>
      <w:r>
        <w:rPr>
          <w:rFonts w:ascii="Arial" w:hAnsi="Arial" w:cs="Arial"/>
          <w:sz w:val="20"/>
          <w:szCs w:val="20"/>
        </w:rPr>
        <w:t>ar</w:t>
      </w:r>
      <w:r>
        <w:rPr>
          <w:rFonts w:ascii="Arial" w:hAnsi="Arial" w:cs="Arial"/>
          <w:spacing w:val="-3"/>
          <w:sz w:val="20"/>
          <w:szCs w:val="20"/>
        </w:rPr>
        <w:t xml:space="preserve"> </w:t>
      </w:r>
      <w:r>
        <w:rPr>
          <w:rFonts w:ascii="Arial" w:hAnsi="Arial" w:cs="Arial"/>
          <w:sz w:val="20"/>
          <w:szCs w:val="20"/>
        </w:rPr>
        <w:t>other</w:t>
      </w:r>
      <w:r>
        <w:rPr>
          <w:rFonts w:ascii="Arial" w:hAnsi="Arial" w:cs="Arial"/>
          <w:spacing w:val="-2"/>
          <w:sz w:val="20"/>
          <w:szCs w:val="20"/>
        </w:rPr>
        <w:t xml:space="preserve"> </w:t>
      </w:r>
      <w:r>
        <w:rPr>
          <w:rFonts w:ascii="Arial" w:hAnsi="Arial" w:cs="Arial"/>
          <w:sz w:val="20"/>
          <w:szCs w:val="20"/>
        </w:rPr>
        <w:t>e</w:t>
      </w:r>
      <w:r>
        <w:rPr>
          <w:rFonts w:ascii="Arial" w:hAnsi="Arial" w:cs="Arial"/>
          <w:spacing w:val="-3"/>
          <w:sz w:val="20"/>
          <w:szCs w:val="20"/>
        </w:rPr>
        <w:t>m</w:t>
      </w:r>
      <w:r>
        <w:rPr>
          <w:rFonts w:ascii="Arial" w:hAnsi="Arial" w:cs="Arial"/>
          <w:sz w:val="20"/>
          <w:szCs w:val="20"/>
        </w:rPr>
        <w:t>er</w:t>
      </w:r>
      <w:r>
        <w:rPr>
          <w:rFonts w:ascii="Arial" w:hAnsi="Arial" w:cs="Arial"/>
          <w:spacing w:val="-3"/>
          <w:sz w:val="20"/>
          <w:szCs w:val="20"/>
        </w:rPr>
        <w:t>ge</w:t>
      </w:r>
      <w:r>
        <w:rPr>
          <w:rFonts w:ascii="Arial" w:hAnsi="Arial" w:cs="Arial"/>
          <w:sz w:val="20"/>
          <w:szCs w:val="20"/>
        </w:rPr>
        <w:t>ncy</w:t>
      </w:r>
      <w:r>
        <w:rPr>
          <w:rFonts w:ascii="Arial" w:hAnsi="Arial" w:cs="Arial"/>
          <w:spacing w:val="-2"/>
          <w:sz w:val="20"/>
          <w:szCs w:val="20"/>
        </w:rPr>
        <w:t xml:space="preserve"> </w:t>
      </w:r>
      <w:r>
        <w:rPr>
          <w:rFonts w:ascii="Arial" w:hAnsi="Arial" w:cs="Arial"/>
          <w:sz w:val="20"/>
          <w:szCs w:val="20"/>
        </w:rPr>
        <w:t>vehic</w:t>
      </w:r>
      <w:r>
        <w:rPr>
          <w:rFonts w:ascii="Arial" w:hAnsi="Arial" w:cs="Arial"/>
          <w:spacing w:val="-3"/>
          <w:sz w:val="20"/>
          <w:szCs w:val="20"/>
        </w:rPr>
        <w:t>l</w:t>
      </w:r>
      <w:r>
        <w:rPr>
          <w:rFonts w:ascii="Arial" w:hAnsi="Arial" w:cs="Arial"/>
          <w:sz w:val="20"/>
          <w:szCs w:val="20"/>
        </w:rPr>
        <w:t>es.</w:t>
      </w:r>
    </w:p>
    <w:p w:rsidR="00AD7109" w:rsidRDefault="00AD7109" w:rsidP="00AD7109">
      <w:pPr>
        <w:widowControl w:val="0"/>
        <w:tabs>
          <w:tab w:val="left" w:pos="820"/>
        </w:tabs>
        <w:autoSpaceDE w:val="0"/>
        <w:autoSpaceDN w:val="0"/>
        <w:adjustRightInd w:val="0"/>
        <w:spacing w:before="12" w:line="230" w:lineRule="exact"/>
        <w:ind w:left="840" w:right="361" w:hanging="360"/>
        <w:rPr>
          <w:rFonts w:ascii="Arial" w:hAnsi="Arial" w:cs="Arial"/>
          <w:sz w:val="20"/>
          <w:szCs w:val="20"/>
        </w:rPr>
      </w:pPr>
      <w:r>
        <w:rPr>
          <w:rFonts w:ascii="Lucida Console" w:hAnsi="Lucida Console" w:cs="Arial"/>
          <w:w w:val="76"/>
          <w:sz w:val="20"/>
          <w:szCs w:val="20"/>
        </w:rPr>
        <w:t>•</w:t>
      </w:r>
      <w:r>
        <w:rPr>
          <w:sz w:val="20"/>
          <w:szCs w:val="20"/>
        </w:rPr>
        <w:tab/>
      </w:r>
      <w:r>
        <w:rPr>
          <w:rFonts w:ascii="Arial" w:hAnsi="Arial" w:cs="Arial"/>
          <w:spacing w:val="-2"/>
          <w:sz w:val="20"/>
          <w:szCs w:val="20"/>
        </w:rPr>
        <w:t>Stay in the left lane until you are ready to t</w:t>
      </w:r>
      <w:r>
        <w:rPr>
          <w:rFonts w:ascii="Arial" w:hAnsi="Arial" w:cs="Arial"/>
          <w:sz w:val="20"/>
          <w:szCs w:val="20"/>
        </w:rPr>
        <w:t>urn</w:t>
      </w:r>
      <w:r>
        <w:rPr>
          <w:rFonts w:ascii="Arial" w:hAnsi="Arial" w:cs="Arial"/>
          <w:spacing w:val="-2"/>
          <w:sz w:val="20"/>
          <w:szCs w:val="20"/>
        </w:rPr>
        <w:t xml:space="preserve"> </w:t>
      </w:r>
      <w:r>
        <w:rPr>
          <w:rFonts w:ascii="Arial" w:hAnsi="Arial" w:cs="Arial"/>
          <w:sz w:val="20"/>
          <w:szCs w:val="20"/>
        </w:rPr>
        <w:t>left</w:t>
      </w:r>
      <w:r>
        <w:rPr>
          <w:rFonts w:ascii="Arial" w:hAnsi="Arial" w:cs="Arial"/>
          <w:spacing w:val="-2"/>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right.</w:t>
      </w:r>
      <w:r>
        <w:rPr>
          <w:rFonts w:ascii="Arial" w:hAnsi="Arial" w:cs="Arial"/>
          <w:spacing w:val="-2"/>
          <w:sz w:val="20"/>
          <w:szCs w:val="20"/>
        </w:rPr>
        <w:t xml:space="preserve"> </w:t>
      </w:r>
      <w:r>
        <w:rPr>
          <w:rFonts w:ascii="Arial" w:hAnsi="Arial" w:cs="Arial"/>
          <w:sz w:val="20"/>
          <w:szCs w:val="20"/>
        </w:rPr>
        <w:t>Use</w:t>
      </w:r>
      <w:r>
        <w:rPr>
          <w:rFonts w:ascii="Arial" w:hAnsi="Arial" w:cs="Arial"/>
          <w:spacing w:val="-2"/>
          <w:sz w:val="20"/>
          <w:szCs w:val="20"/>
        </w:rPr>
        <w:t xml:space="preserve"> </w:t>
      </w:r>
      <w:r>
        <w:rPr>
          <w:rFonts w:ascii="Arial" w:hAnsi="Arial" w:cs="Arial"/>
          <w:sz w:val="20"/>
          <w:szCs w:val="20"/>
        </w:rPr>
        <w:t>t</w:t>
      </w:r>
      <w:r>
        <w:rPr>
          <w:rFonts w:ascii="Arial" w:hAnsi="Arial" w:cs="Arial"/>
          <w:spacing w:val="-3"/>
          <w:sz w:val="20"/>
          <w:szCs w:val="20"/>
        </w:rPr>
        <w:t>u</w:t>
      </w:r>
      <w:r>
        <w:rPr>
          <w:rFonts w:ascii="Arial" w:hAnsi="Arial" w:cs="Arial"/>
          <w:sz w:val="20"/>
          <w:szCs w:val="20"/>
        </w:rPr>
        <w:t>r</w:t>
      </w:r>
      <w:r>
        <w:rPr>
          <w:rFonts w:ascii="Arial" w:hAnsi="Arial" w:cs="Arial"/>
          <w:spacing w:val="-3"/>
          <w:sz w:val="20"/>
          <w:szCs w:val="20"/>
        </w:rPr>
        <w:t>n</w:t>
      </w:r>
      <w:r>
        <w:rPr>
          <w:rFonts w:ascii="Arial" w:hAnsi="Arial" w:cs="Arial"/>
          <w:spacing w:val="-2"/>
          <w:sz w:val="20"/>
          <w:szCs w:val="20"/>
        </w:rPr>
        <w:t xml:space="preserve"> </w:t>
      </w:r>
      <w:r>
        <w:rPr>
          <w:rFonts w:ascii="Arial" w:hAnsi="Arial" w:cs="Arial"/>
          <w:sz w:val="20"/>
          <w:szCs w:val="20"/>
        </w:rPr>
        <w:t>signa</w:t>
      </w:r>
      <w:r>
        <w:rPr>
          <w:rFonts w:ascii="Arial" w:hAnsi="Arial" w:cs="Arial"/>
          <w:spacing w:val="-3"/>
          <w:sz w:val="20"/>
          <w:szCs w:val="20"/>
        </w:rPr>
        <w:t>l</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a</w:t>
      </w:r>
      <w:r>
        <w:rPr>
          <w:rFonts w:ascii="Arial" w:hAnsi="Arial" w:cs="Arial"/>
          <w:spacing w:val="-3"/>
          <w:sz w:val="20"/>
          <w:szCs w:val="20"/>
        </w:rPr>
        <w:t>n</w:t>
      </w:r>
      <w:r>
        <w:rPr>
          <w:rFonts w:ascii="Arial" w:hAnsi="Arial" w:cs="Arial"/>
          <w:sz w:val="20"/>
          <w:szCs w:val="20"/>
        </w:rPr>
        <w:t>d</w:t>
      </w:r>
      <w:r>
        <w:rPr>
          <w:rFonts w:ascii="Arial" w:hAnsi="Arial" w:cs="Arial"/>
          <w:spacing w:val="-2"/>
          <w:sz w:val="20"/>
          <w:szCs w:val="20"/>
        </w:rPr>
        <w:t xml:space="preserve"> </w:t>
      </w:r>
      <w:r>
        <w:rPr>
          <w:rFonts w:ascii="Arial" w:hAnsi="Arial" w:cs="Arial"/>
          <w:sz w:val="20"/>
          <w:szCs w:val="20"/>
        </w:rPr>
        <w:t>wait</w:t>
      </w:r>
      <w:r>
        <w:rPr>
          <w:rFonts w:ascii="Arial" w:hAnsi="Arial" w:cs="Arial"/>
          <w:spacing w:val="-2"/>
          <w:sz w:val="20"/>
          <w:szCs w:val="20"/>
        </w:rPr>
        <w:t xml:space="preserve"> </w:t>
      </w:r>
      <w:r>
        <w:rPr>
          <w:rFonts w:ascii="Arial" w:hAnsi="Arial" w:cs="Arial"/>
          <w:sz w:val="20"/>
          <w:szCs w:val="20"/>
        </w:rPr>
        <w:t xml:space="preserve">for </w:t>
      </w:r>
      <w:r>
        <w:rPr>
          <w:rFonts w:ascii="Arial" w:hAnsi="Arial" w:cs="Arial"/>
          <w:spacing w:val="-2"/>
          <w:sz w:val="20"/>
          <w:szCs w:val="20"/>
        </w:rPr>
        <w:t xml:space="preserve">other </w:t>
      </w:r>
      <w:r>
        <w:rPr>
          <w:rFonts w:ascii="Arial" w:hAnsi="Arial" w:cs="Arial"/>
          <w:spacing w:val="-3"/>
          <w:sz w:val="20"/>
          <w:szCs w:val="20"/>
        </w:rPr>
        <w:t>d</w:t>
      </w:r>
      <w:r>
        <w:rPr>
          <w:rFonts w:ascii="Arial" w:hAnsi="Arial" w:cs="Arial"/>
          <w:sz w:val="20"/>
          <w:szCs w:val="20"/>
        </w:rPr>
        <w:t>r</w:t>
      </w:r>
      <w:r>
        <w:rPr>
          <w:rFonts w:ascii="Arial" w:hAnsi="Arial" w:cs="Arial"/>
          <w:spacing w:val="-2"/>
          <w:sz w:val="20"/>
          <w:szCs w:val="20"/>
        </w:rPr>
        <w:t>ivers to yield.</w:t>
      </w:r>
    </w:p>
    <w:p w:rsidR="00AD7109" w:rsidRDefault="00AD7109" w:rsidP="00AD7109">
      <w:pPr>
        <w:widowControl w:val="0"/>
        <w:tabs>
          <w:tab w:val="left" w:pos="820"/>
        </w:tabs>
        <w:autoSpaceDE w:val="0"/>
        <w:autoSpaceDN w:val="0"/>
        <w:adjustRightInd w:val="0"/>
        <w:spacing w:before="14" w:line="230" w:lineRule="exact"/>
        <w:ind w:left="840" w:right="506" w:hanging="360"/>
        <w:rPr>
          <w:rFonts w:ascii="Arial" w:hAnsi="Arial" w:cs="Arial"/>
          <w:sz w:val="20"/>
          <w:szCs w:val="20"/>
        </w:rPr>
      </w:pPr>
      <w:r>
        <w:rPr>
          <w:rFonts w:ascii="Lucida Console" w:hAnsi="Lucida Console" w:cs="Arial"/>
          <w:w w:val="76"/>
          <w:sz w:val="20"/>
          <w:szCs w:val="20"/>
        </w:rPr>
        <w:t>•</w:t>
      </w:r>
      <w:r>
        <w:rPr>
          <w:sz w:val="20"/>
          <w:szCs w:val="20"/>
        </w:rPr>
        <w:tab/>
      </w:r>
      <w:r>
        <w:rPr>
          <w:rFonts w:ascii="Arial" w:hAnsi="Arial" w:cs="Arial"/>
          <w:sz w:val="20"/>
          <w:szCs w:val="20"/>
        </w:rPr>
        <w:t>Emerg</w:t>
      </w:r>
      <w:r>
        <w:rPr>
          <w:rFonts w:ascii="Arial" w:hAnsi="Arial" w:cs="Arial"/>
          <w:spacing w:val="-3"/>
          <w:sz w:val="20"/>
          <w:szCs w:val="20"/>
        </w:rPr>
        <w:t>e</w:t>
      </w:r>
      <w:r>
        <w:rPr>
          <w:rFonts w:ascii="Arial" w:hAnsi="Arial" w:cs="Arial"/>
          <w:sz w:val="20"/>
          <w:szCs w:val="20"/>
        </w:rPr>
        <w:t>ncy</w:t>
      </w:r>
      <w:r>
        <w:rPr>
          <w:rFonts w:ascii="Arial" w:hAnsi="Arial" w:cs="Arial"/>
          <w:spacing w:val="-2"/>
          <w:sz w:val="20"/>
          <w:szCs w:val="20"/>
        </w:rPr>
        <w:t xml:space="preserve"> </w:t>
      </w:r>
      <w:r>
        <w:rPr>
          <w:rFonts w:ascii="Arial" w:hAnsi="Arial" w:cs="Arial"/>
          <w:sz w:val="20"/>
          <w:szCs w:val="20"/>
        </w:rPr>
        <w:t>warni</w:t>
      </w:r>
      <w:r>
        <w:rPr>
          <w:rFonts w:ascii="Arial" w:hAnsi="Arial" w:cs="Arial"/>
          <w:spacing w:val="-3"/>
          <w:sz w:val="20"/>
          <w:szCs w:val="20"/>
        </w:rPr>
        <w:t>n</w:t>
      </w:r>
      <w:r>
        <w:rPr>
          <w:rFonts w:ascii="Arial" w:hAnsi="Arial" w:cs="Arial"/>
          <w:sz w:val="20"/>
          <w:szCs w:val="20"/>
        </w:rPr>
        <w:t>g</w:t>
      </w:r>
      <w:r>
        <w:rPr>
          <w:rFonts w:ascii="Arial" w:hAnsi="Arial" w:cs="Arial"/>
          <w:spacing w:val="-2"/>
          <w:sz w:val="20"/>
          <w:szCs w:val="20"/>
        </w:rPr>
        <w:t xml:space="preserve"> </w:t>
      </w:r>
      <w:r>
        <w:rPr>
          <w:rFonts w:ascii="Arial" w:hAnsi="Arial" w:cs="Arial"/>
          <w:sz w:val="20"/>
          <w:szCs w:val="20"/>
        </w:rPr>
        <w:t>do</w:t>
      </w:r>
      <w:r>
        <w:rPr>
          <w:rFonts w:ascii="Arial" w:hAnsi="Arial" w:cs="Arial"/>
          <w:spacing w:val="-3"/>
          <w:sz w:val="20"/>
          <w:szCs w:val="20"/>
        </w:rPr>
        <w:t>e</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NOT</w:t>
      </w:r>
      <w:r>
        <w:rPr>
          <w:rFonts w:ascii="Arial" w:hAnsi="Arial" w:cs="Arial"/>
          <w:spacing w:val="-2"/>
          <w:sz w:val="20"/>
          <w:szCs w:val="20"/>
        </w:rPr>
        <w:t xml:space="preserve"> </w:t>
      </w:r>
      <w:r>
        <w:rPr>
          <w:rFonts w:ascii="Arial" w:hAnsi="Arial" w:cs="Arial"/>
          <w:sz w:val="20"/>
          <w:szCs w:val="20"/>
        </w:rPr>
        <w:t>all</w:t>
      </w:r>
      <w:r>
        <w:rPr>
          <w:rFonts w:ascii="Arial" w:hAnsi="Arial" w:cs="Arial"/>
          <w:spacing w:val="-3"/>
          <w:sz w:val="20"/>
          <w:szCs w:val="20"/>
        </w:rPr>
        <w:t>o</w:t>
      </w:r>
      <w:r>
        <w:rPr>
          <w:rFonts w:ascii="Arial" w:hAnsi="Arial" w:cs="Arial"/>
          <w:sz w:val="20"/>
          <w:szCs w:val="20"/>
        </w:rPr>
        <w:t>w</w:t>
      </w:r>
      <w:r>
        <w:rPr>
          <w:rFonts w:ascii="Arial" w:hAnsi="Arial" w:cs="Arial"/>
          <w:spacing w:val="-2"/>
          <w:sz w:val="20"/>
          <w:szCs w:val="20"/>
        </w:rPr>
        <w:t xml:space="preserve"> </w:t>
      </w:r>
      <w:r>
        <w:rPr>
          <w:rFonts w:ascii="Arial" w:hAnsi="Arial" w:cs="Arial"/>
          <w:sz w:val="20"/>
          <w:szCs w:val="20"/>
        </w:rPr>
        <w:t>y</w:t>
      </w:r>
      <w:r>
        <w:rPr>
          <w:rFonts w:ascii="Arial" w:hAnsi="Arial" w:cs="Arial"/>
          <w:spacing w:val="-3"/>
          <w:sz w:val="20"/>
          <w:szCs w:val="20"/>
        </w:rPr>
        <w:t>o</w:t>
      </w:r>
      <w:r>
        <w:rPr>
          <w:rFonts w:ascii="Arial" w:hAnsi="Arial" w:cs="Arial"/>
          <w:sz w:val="20"/>
          <w:szCs w:val="20"/>
        </w:rPr>
        <w:t>u</w:t>
      </w:r>
      <w:r>
        <w:rPr>
          <w:rFonts w:ascii="Arial" w:hAnsi="Arial" w:cs="Arial"/>
          <w:spacing w:val="-2"/>
          <w:sz w:val="20"/>
          <w:szCs w:val="20"/>
        </w:rPr>
        <w:t xml:space="preserve"> </w:t>
      </w:r>
      <w:r>
        <w:rPr>
          <w:rFonts w:ascii="Arial" w:hAnsi="Arial" w:cs="Arial"/>
          <w:sz w:val="20"/>
          <w:szCs w:val="20"/>
        </w:rPr>
        <w:t>to</w:t>
      </w:r>
      <w:r>
        <w:rPr>
          <w:rFonts w:ascii="Arial" w:hAnsi="Arial" w:cs="Arial"/>
          <w:spacing w:val="-2"/>
          <w:sz w:val="20"/>
          <w:szCs w:val="20"/>
        </w:rPr>
        <w:t xml:space="preserve"> </w:t>
      </w:r>
      <w:r>
        <w:rPr>
          <w:rFonts w:ascii="Arial" w:hAnsi="Arial" w:cs="Arial"/>
          <w:sz w:val="20"/>
          <w:szCs w:val="20"/>
        </w:rPr>
        <w:t>pass</w:t>
      </w:r>
      <w:r>
        <w:rPr>
          <w:rFonts w:ascii="Arial" w:hAnsi="Arial" w:cs="Arial"/>
          <w:spacing w:val="-2"/>
          <w:sz w:val="20"/>
          <w:szCs w:val="20"/>
        </w:rPr>
        <w:t xml:space="preserve"> </w:t>
      </w:r>
      <w:r>
        <w:rPr>
          <w:rFonts w:ascii="Arial" w:hAnsi="Arial" w:cs="Arial"/>
          <w:sz w:val="20"/>
          <w:szCs w:val="20"/>
        </w:rPr>
        <w:t>sc</w:t>
      </w:r>
      <w:r>
        <w:rPr>
          <w:rFonts w:ascii="Arial" w:hAnsi="Arial" w:cs="Arial"/>
          <w:spacing w:val="-3"/>
          <w:sz w:val="20"/>
          <w:szCs w:val="20"/>
        </w:rPr>
        <w:t>h</w:t>
      </w:r>
      <w:r>
        <w:rPr>
          <w:rFonts w:ascii="Arial" w:hAnsi="Arial" w:cs="Arial"/>
          <w:sz w:val="20"/>
          <w:szCs w:val="20"/>
        </w:rPr>
        <w:t>ool</w:t>
      </w:r>
      <w:r>
        <w:rPr>
          <w:rFonts w:ascii="Arial" w:hAnsi="Arial" w:cs="Arial"/>
          <w:spacing w:val="-2"/>
          <w:sz w:val="20"/>
          <w:szCs w:val="20"/>
        </w:rPr>
        <w:t xml:space="preserve"> </w:t>
      </w:r>
      <w:r>
        <w:rPr>
          <w:rFonts w:ascii="Arial" w:hAnsi="Arial" w:cs="Arial"/>
          <w:sz w:val="20"/>
          <w:szCs w:val="20"/>
        </w:rPr>
        <w:t>b</w:t>
      </w:r>
      <w:r>
        <w:rPr>
          <w:rFonts w:ascii="Arial" w:hAnsi="Arial" w:cs="Arial"/>
          <w:spacing w:val="-3"/>
          <w:sz w:val="20"/>
          <w:szCs w:val="20"/>
        </w:rPr>
        <w:t>u</w:t>
      </w:r>
      <w:r>
        <w:rPr>
          <w:rFonts w:ascii="Arial" w:hAnsi="Arial" w:cs="Arial"/>
          <w:sz w:val="20"/>
          <w:szCs w:val="20"/>
        </w:rPr>
        <w:t>s</w:t>
      </w:r>
      <w:r>
        <w:rPr>
          <w:rFonts w:ascii="Arial" w:hAnsi="Arial" w:cs="Arial"/>
          <w:spacing w:val="-3"/>
          <w:sz w:val="20"/>
          <w:szCs w:val="20"/>
        </w:rPr>
        <w:t>e</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th</w:t>
      </w:r>
      <w:r>
        <w:rPr>
          <w:rFonts w:ascii="Arial" w:hAnsi="Arial" w:cs="Arial"/>
          <w:spacing w:val="-3"/>
          <w:sz w:val="20"/>
          <w:szCs w:val="20"/>
        </w:rPr>
        <w:t>a</w:t>
      </w:r>
      <w:r>
        <w:rPr>
          <w:rFonts w:ascii="Arial" w:hAnsi="Arial" w:cs="Arial"/>
          <w:spacing w:val="-2"/>
          <w:sz w:val="20"/>
          <w:szCs w:val="20"/>
        </w:rPr>
        <w:t xml:space="preserve">t </w:t>
      </w:r>
      <w:r>
        <w:rPr>
          <w:rFonts w:ascii="Arial" w:hAnsi="Arial" w:cs="Arial"/>
          <w:sz w:val="20"/>
          <w:szCs w:val="20"/>
        </w:rPr>
        <w:t>have</w:t>
      </w:r>
      <w:r>
        <w:rPr>
          <w:rFonts w:ascii="Arial" w:hAnsi="Arial" w:cs="Arial"/>
          <w:spacing w:val="-2"/>
          <w:sz w:val="20"/>
          <w:szCs w:val="20"/>
        </w:rPr>
        <w:t xml:space="preserve"> </w:t>
      </w:r>
      <w:r>
        <w:rPr>
          <w:rFonts w:ascii="Arial" w:hAnsi="Arial" w:cs="Arial"/>
          <w:sz w:val="20"/>
          <w:szCs w:val="20"/>
        </w:rPr>
        <w:t>red</w:t>
      </w:r>
      <w:r>
        <w:rPr>
          <w:rFonts w:ascii="Arial" w:hAnsi="Arial" w:cs="Arial"/>
          <w:spacing w:val="-2"/>
          <w:sz w:val="20"/>
          <w:szCs w:val="20"/>
        </w:rPr>
        <w:t xml:space="preserve"> </w:t>
      </w:r>
      <w:r>
        <w:rPr>
          <w:rFonts w:ascii="Arial" w:hAnsi="Arial" w:cs="Arial"/>
          <w:sz w:val="20"/>
          <w:szCs w:val="20"/>
        </w:rPr>
        <w:t>flashi</w:t>
      </w:r>
      <w:r>
        <w:rPr>
          <w:rFonts w:ascii="Arial" w:hAnsi="Arial" w:cs="Arial"/>
          <w:spacing w:val="-3"/>
          <w:sz w:val="20"/>
          <w:szCs w:val="20"/>
        </w:rPr>
        <w:t>n</w:t>
      </w:r>
      <w:r>
        <w:rPr>
          <w:rFonts w:ascii="Arial" w:hAnsi="Arial" w:cs="Arial"/>
          <w:sz w:val="20"/>
          <w:szCs w:val="20"/>
        </w:rPr>
        <w:t xml:space="preserve">g </w:t>
      </w:r>
      <w:r>
        <w:rPr>
          <w:rFonts w:ascii="Arial" w:hAnsi="Arial" w:cs="Arial"/>
          <w:spacing w:val="-2"/>
          <w:sz w:val="20"/>
          <w:szCs w:val="20"/>
        </w:rPr>
        <w:t>lights. Stop and wait until the lights are turned off.</w:t>
      </w:r>
    </w:p>
    <w:p w:rsidR="00AD7109" w:rsidRDefault="00AD7109" w:rsidP="00AD7109">
      <w:pPr>
        <w:widowControl w:val="0"/>
        <w:tabs>
          <w:tab w:val="left" w:pos="820"/>
        </w:tabs>
        <w:autoSpaceDE w:val="0"/>
        <w:autoSpaceDN w:val="0"/>
        <w:adjustRightInd w:val="0"/>
        <w:spacing w:before="12" w:line="230" w:lineRule="exact"/>
        <w:ind w:left="840" w:right="325" w:hanging="360"/>
        <w:rPr>
          <w:rFonts w:ascii="Arial" w:hAnsi="Arial" w:cs="Arial"/>
          <w:sz w:val="20"/>
          <w:szCs w:val="20"/>
        </w:rPr>
      </w:pPr>
      <w:r>
        <w:rPr>
          <w:rFonts w:ascii="Lucida Console" w:hAnsi="Lucida Console" w:cs="Arial"/>
          <w:w w:val="76"/>
          <w:sz w:val="20"/>
          <w:szCs w:val="20"/>
        </w:rPr>
        <w:t>•</w:t>
      </w:r>
      <w:r>
        <w:rPr>
          <w:sz w:val="20"/>
          <w:szCs w:val="20"/>
        </w:rPr>
        <w:tab/>
      </w:r>
      <w:r>
        <w:rPr>
          <w:rFonts w:ascii="Arial" w:hAnsi="Arial" w:cs="Arial"/>
          <w:spacing w:val="-2"/>
          <w:sz w:val="20"/>
          <w:szCs w:val="20"/>
        </w:rPr>
        <w:t>Do not forc</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other veh</w:t>
      </w:r>
      <w:r>
        <w:rPr>
          <w:rFonts w:ascii="Arial" w:hAnsi="Arial" w:cs="Arial"/>
          <w:spacing w:val="-3"/>
          <w:sz w:val="20"/>
          <w:szCs w:val="20"/>
        </w:rPr>
        <w:t>i</w:t>
      </w:r>
      <w:r>
        <w:rPr>
          <w:rFonts w:ascii="Arial" w:hAnsi="Arial" w:cs="Arial"/>
          <w:spacing w:val="-2"/>
          <w:sz w:val="20"/>
          <w:szCs w:val="20"/>
        </w:rPr>
        <w:t>cl</w:t>
      </w:r>
      <w:r>
        <w:rPr>
          <w:rFonts w:ascii="Arial" w:hAnsi="Arial" w:cs="Arial"/>
          <w:spacing w:val="-3"/>
          <w:sz w:val="20"/>
          <w:szCs w:val="20"/>
        </w:rPr>
        <w:t>e</w:t>
      </w:r>
      <w:r>
        <w:rPr>
          <w:rFonts w:ascii="Arial" w:hAnsi="Arial" w:cs="Arial"/>
          <w:sz w:val="20"/>
          <w:szCs w:val="20"/>
        </w:rPr>
        <w:t>s</w:t>
      </w:r>
      <w:r>
        <w:rPr>
          <w:rFonts w:ascii="Arial" w:hAnsi="Arial" w:cs="Arial"/>
          <w:spacing w:val="-2"/>
          <w:sz w:val="20"/>
          <w:szCs w:val="20"/>
        </w:rPr>
        <w:t xml:space="preserve"> into cr</w:t>
      </w:r>
      <w:r>
        <w:rPr>
          <w:rFonts w:ascii="Arial" w:hAnsi="Arial" w:cs="Arial"/>
          <w:spacing w:val="-3"/>
          <w:sz w:val="20"/>
          <w:szCs w:val="20"/>
        </w:rPr>
        <w:t>o</w:t>
      </w:r>
      <w:r>
        <w:rPr>
          <w:rFonts w:ascii="Arial" w:hAnsi="Arial" w:cs="Arial"/>
          <w:spacing w:val="-2"/>
          <w:sz w:val="20"/>
          <w:szCs w:val="20"/>
        </w:rPr>
        <w:t>ssi</w:t>
      </w:r>
      <w:r>
        <w:rPr>
          <w:rFonts w:ascii="Arial" w:hAnsi="Arial" w:cs="Arial"/>
          <w:spacing w:val="-3"/>
          <w:sz w:val="20"/>
          <w:szCs w:val="20"/>
        </w:rPr>
        <w:t>n</w:t>
      </w:r>
      <w:r>
        <w:rPr>
          <w:rFonts w:ascii="Arial" w:hAnsi="Arial" w:cs="Arial"/>
          <w:sz w:val="20"/>
          <w:szCs w:val="20"/>
        </w:rPr>
        <w:t>g</w:t>
      </w:r>
      <w:r>
        <w:rPr>
          <w:rFonts w:ascii="Arial" w:hAnsi="Arial" w:cs="Arial"/>
          <w:spacing w:val="-2"/>
          <w:sz w:val="20"/>
          <w:szCs w:val="20"/>
        </w:rPr>
        <w:t xml:space="preserve"> tr</w:t>
      </w:r>
      <w:r>
        <w:rPr>
          <w:rFonts w:ascii="Arial" w:hAnsi="Arial" w:cs="Arial"/>
          <w:sz w:val="20"/>
          <w:szCs w:val="20"/>
        </w:rPr>
        <w:t>a</w:t>
      </w:r>
      <w:r>
        <w:rPr>
          <w:rFonts w:ascii="Arial" w:hAnsi="Arial" w:cs="Arial"/>
          <w:spacing w:val="-2"/>
          <w:sz w:val="20"/>
          <w:szCs w:val="20"/>
        </w:rPr>
        <w:t>ffic by use of the siren</w:t>
      </w:r>
      <w:r>
        <w:rPr>
          <w:rFonts w:ascii="Arial" w:hAnsi="Arial" w:cs="Arial"/>
          <w:spacing w:val="-3"/>
          <w:sz w:val="20"/>
          <w:szCs w:val="20"/>
        </w:rPr>
        <w:t>.</w:t>
      </w:r>
      <w:r>
        <w:rPr>
          <w:rFonts w:ascii="Arial" w:hAnsi="Arial" w:cs="Arial"/>
          <w:spacing w:val="-2"/>
          <w:sz w:val="20"/>
          <w:szCs w:val="20"/>
        </w:rPr>
        <w:t xml:space="preserve"> I</w:t>
      </w:r>
      <w:r>
        <w:rPr>
          <w:rFonts w:ascii="Arial" w:hAnsi="Arial" w:cs="Arial"/>
          <w:sz w:val="20"/>
          <w:szCs w:val="20"/>
        </w:rPr>
        <w:t xml:space="preserve">f </w:t>
      </w:r>
      <w:r>
        <w:rPr>
          <w:rFonts w:ascii="Arial" w:hAnsi="Arial" w:cs="Arial"/>
          <w:spacing w:val="-2"/>
          <w:sz w:val="20"/>
          <w:szCs w:val="20"/>
        </w:rPr>
        <w:t>volume i</w:t>
      </w:r>
      <w:r>
        <w:rPr>
          <w:rFonts w:ascii="Arial" w:hAnsi="Arial" w:cs="Arial"/>
          <w:sz w:val="20"/>
          <w:szCs w:val="20"/>
        </w:rPr>
        <w:t>s</w:t>
      </w:r>
      <w:r>
        <w:rPr>
          <w:rFonts w:ascii="Arial" w:hAnsi="Arial" w:cs="Arial"/>
          <w:spacing w:val="-3"/>
          <w:sz w:val="20"/>
          <w:szCs w:val="20"/>
        </w:rPr>
        <w:t xml:space="preserve"> </w:t>
      </w:r>
      <w:r>
        <w:rPr>
          <w:rFonts w:ascii="Arial" w:hAnsi="Arial" w:cs="Arial"/>
          <w:spacing w:val="-2"/>
          <w:sz w:val="20"/>
          <w:szCs w:val="20"/>
        </w:rPr>
        <w:t xml:space="preserve">heavy, </w:t>
      </w:r>
      <w:r>
        <w:rPr>
          <w:rFonts w:ascii="Arial" w:hAnsi="Arial" w:cs="Arial"/>
          <w:sz w:val="20"/>
          <w:szCs w:val="20"/>
        </w:rPr>
        <w:t>motor</w:t>
      </w:r>
      <w:r>
        <w:rPr>
          <w:rFonts w:ascii="Arial" w:hAnsi="Arial" w:cs="Arial"/>
          <w:spacing w:val="-3"/>
          <w:sz w:val="20"/>
          <w:szCs w:val="20"/>
        </w:rPr>
        <w:t>i</w:t>
      </w:r>
      <w:r>
        <w:rPr>
          <w:rFonts w:ascii="Arial" w:hAnsi="Arial" w:cs="Arial"/>
          <w:sz w:val="20"/>
          <w:szCs w:val="20"/>
        </w:rPr>
        <w:t>sts</w:t>
      </w:r>
      <w:r>
        <w:rPr>
          <w:rFonts w:ascii="Arial" w:hAnsi="Arial" w:cs="Arial"/>
          <w:spacing w:val="-2"/>
          <w:sz w:val="20"/>
          <w:szCs w:val="20"/>
        </w:rPr>
        <w:t xml:space="preserve"> </w:t>
      </w:r>
      <w:r>
        <w:rPr>
          <w:rFonts w:ascii="Arial" w:hAnsi="Arial" w:cs="Arial"/>
          <w:sz w:val="20"/>
          <w:szCs w:val="20"/>
        </w:rPr>
        <w:t>m</w:t>
      </w:r>
      <w:r>
        <w:rPr>
          <w:rFonts w:ascii="Arial" w:hAnsi="Arial" w:cs="Arial"/>
          <w:spacing w:val="-3"/>
          <w:sz w:val="20"/>
          <w:szCs w:val="20"/>
        </w:rPr>
        <w:t>a</w:t>
      </w:r>
      <w:r>
        <w:rPr>
          <w:rFonts w:ascii="Arial" w:hAnsi="Arial" w:cs="Arial"/>
          <w:sz w:val="20"/>
          <w:szCs w:val="20"/>
        </w:rPr>
        <w:t>y</w:t>
      </w:r>
      <w:r>
        <w:rPr>
          <w:rFonts w:ascii="Arial" w:hAnsi="Arial" w:cs="Arial"/>
          <w:spacing w:val="-2"/>
          <w:sz w:val="20"/>
          <w:szCs w:val="20"/>
        </w:rPr>
        <w:t xml:space="preserve"> </w:t>
      </w:r>
      <w:r>
        <w:rPr>
          <w:rFonts w:ascii="Arial" w:hAnsi="Arial" w:cs="Arial"/>
          <w:sz w:val="20"/>
          <w:szCs w:val="20"/>
        </w:rPr>
        <w:t>not</w:t>
      </w:r>
      <w:r>
        <w:rPr>
          <w:rFonts w:ascii="Arial" w:hAnsi="Arial" w:cs="Arial"/>
          <w:spacing w:val="-2"/>
          <w:sz w:val="20"/>
          <w:szCs w:val="20"/>
        </w:rPr>
        <w:t xml:space="preserve"> </w:t>
      </w:r>
      <w:r>
        <w:rPr>
          <w:rFonts w:ascii="Arial" w:hAnsi="Arial" w:cs="Arial"/>
          <w:sz w:val="20"/>
          <w:szCs w:val="20"/>
        </w:rPr>
        <w:t>have</w:t>
      </w:r>
      <w:r>
        <w:rPr>
          <w:rFonts w:ascii="Arial" w:hAnsi="Arial" w:cs="Arial"/>
          <w:spacing w:val="-2"/>
          <w:sz w:val="20"/>
          <w:szCs w:val="20"/>
        </w:rPr>
        <w:t xml:space="preserve"> </w:t>
      </w:r>
      <w:r>
        <w:rPr>
          <w:rFonts w:ascii="Arial" w:hAnsi="Arial" w:cs="Arial"/>
          <w:sz w:val="20"/>
          <w:szCs w:val="20"/>
        </w:rPr>
        <w:t>anywhere</w:t>
      </w:r>
      <w:r>
        <w:rPr>
          <w:rFonts w:ascii="Arial" w:hAnsi="Arial" w:cs="Arial"/>
          <w:spacing w:val="-2"/>
          <w:sz w:val="20"/>
          <w:szCs w:val="20"/>
        </w:rPr>
        <w:t xml:space="preserve"> </w:t>
      </w:r>
      <w:r>
        <w:rPr>
          <w:rFonts w:ascii="Arial" w:hAnsi="Arial" w:cs="Arial"/>
          <w:sz w:val="20"/>
          <w:szCs w:val="20"/>
        </w:rPr>
        <w:t>to</w:t>
      </w:r>
      <w:r>
        <w:rPr>
          <w:rFonts w:ascii="Arial" w:hAnsi="Arial" w:cs="Arial"/>
          <w:spacing w:val="-2"/>
          <w:sz w:val="20"/>
          <w:szCs w:val="20"/>
        </w:rPr>
        <w:t xml:space="preserve"> </w:t>
      </w:r>
      <w:r>
        <w:rPr>
          <w:rFonts w:ascii="Arial" w:hAnsi="Arial" w:cs="Arial"/>
          <w:sz w:val="20"/>
          <w:szCs w:val="20"/>
        </w:rPr>
        <w:t>go.</w:t>
      </w:r>
      <w:r>
        <w:rPr>
          <w:rFonts w:ascii="Arial" w:hAnsi="Arial" w:cs="Arial"/>
          <w:spacing w:val="-2"/>
          <w:sz w:val="20"/>
          <w:szCs w:val="20"/>
        </w:rPr>
        <w:t xml:space="preserve"> </w:t>
      </w:r>
      <w:r>
        <w:rPr>
          <w:rFonts w:ascii="Arial" w:hAnsi="Arial" w:cs="Arial"/>
          <w:sz w:val="20"/>
          <w:szCs w:val="20"/>
        </w:rPr>
        <w:t>Und</w:t>
      </w:r>
      <w:r>
        <w:rPr>
          <w:rFonts w:ascii="Arial" w:hAnsi="Arial" w:cs="Arial"/>
          <w:spacing w:val="-3"/>
          <w:sz w:val="20"/>
          <w:szCs w:val="20"/>
        </w:rPr>
        <w:t>e</w:t>
      </w:r>
      <w:r>
        <w:rPr>
          <w:rFonts w:ascii="Arial" w:hAnsi="Arial" w:cs="Arial"/>
          <w:sz w:val="20"/>
          <w:szCs w:val="20"/>
        </w:rPr>
        <w:t>r these</w:t>
      </w:r>
      <w:r>
        <w:rPr>
          <w:rFonts w:ascii="Arial" w:hAnsi="Arial" w:cs="Arial"/>
          <w:spacing w:val="-2"/>
          <w:sz w:val="20"/>
          <w:szCs w:val="20"/>
        </w:rPr>
        <w:t xml:space="preserve"> </w:t>
      </w:r>
      <w:r>
        <w:rPr>
          <w:rFonts w:ascii="Arial" w:hAnsi="Arial" w:cs="Arial"/>
          <w:sz w:val="20"/>
          <w:szCs w:val="20"/>
        </w:rPr>
        <w:t>circu</w:t>
      </w:r>
      <w:r>
        <w:rPr>
          <w:rFonts w:ascii="Arial" w:hAnsi="Arial" w:cs="Arial"/>
          <w:spacing w:val="-3"/>
          <w:sz w:val="20"/>
          <w:szCs w:val="20"/>
        </w:rPr>
        <w:t>m</w:t>
      </w:r>
      <w:r>
        <w:rPr>
          <w:rFonts w:ascii="Arial" w:hAnsi="Arial" w:cs="Arial"/>
          <w:sz w:val="20"/>
          <w:szCs w:val="20"/>
        </w:rPr>
        <w:t>sta</w:t>
      </w:r>
      <w:r>
        <w:rPr>
          <w:rFonts w:ascii="Arial" w:hAnsi="Arial" w:cs="Arial"/>
          <w:spacing w:val="-3"/>
          <w:sz w:val="20"/>
          <w:szCs w:val="20"/>
        </w:rPr>
        <w:t>n</w:t>
      </w:r>
      <w:r>
        <w:rPr>
          <w:rFonts w:ascii="Arial" w:hAnsi="Arial" w:cs="Arial"/>
          <w:sz w:val="20"/>
          <w:szCs w:val="20"/>
        </w:rPr>
        <w:t>c</w:t>
      </w:r>
      <w:r>
        <w:rPr>
          <w:rFonts w:ascii="Arial" w:hAnsi="Arial" w:cs="Arial"/>
          <w:spacing w:val="-3"/>
          <w:sz w:val="20"/>
          <w:szCs w:val="20"/>
        </w:rPr>
        <w:t>e</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turn</w:t>
      </w:r>
      <w:r>
        <w:rPr>
          <w:rFonts w:ascii="Arial" w:hAnsi="Arial" w:cs="Arial"/>
          <w:spacing w:val="-2"/>
          <w:sz w:val="20"/>
          <w:szCs w:val="20"/>
        </w:rPr>
        <w:t xml:space="preserve"> </w:t>
      </w:r>
      <w:r>
        <w:rPr>
          <w:rFonts w:ascii="Arial" w:hAnsi="Arial" w:cs="Arial"/>
          <w:sz w:val="20"/>
          <w:szCs w:val="20"/>
        </w:rPr>
        <w:t>off</w:t>
      </w:r>
      <w:r>
        <w:rPr>
          <w:rFonts w:ascii="Arial" w:hAnsi="Arial" w:cs="Arial"/>
          <w:spacing w:val="-2"/>
          <w:sz w:val="20"/>
          <w:szCs w:val="20"/>
        </w:rPr>
        <w:t xml:space="preserve"> </w:t>
      </w:r>
      <w:r>
        <w:rPr>
          <w:rFonts w:ascii="Arial" w:hAnsi="Arial" w:cs="Arial"/>
          <w:sz w:val="20"/>
          <w:szCs w:val="20"/>
        </w:rPr>
        <w:t>your</w:t>
      </w:r>
      <w:r>
        <w:rPr>
          <w:rFonts w:ascii="Arial" w:hAnsi="Arial" w:cs="Arial"/>
          <w:spacing w:val="-2"/>
          <w:sz w:val="20"/>
          <w:szCs w:val="20"/>
        </w:rPr>
        <w:t xml:space="preserve"> </w:t>
      </w:r>
      <w:r>
        <w:rPr>
          <w:rFonts w:ascii="Arial" w:hAnsi="Arial" w:cs="Arial"/>
          <w:sz w:val="20"/>
          <w:szCs w:val="20"/>
        </w:rPr>
        <w:t>siren</w:t>
      </w:r>
    </w:p>
    <w:p w:rsidR="00AD7109" w:rsidRDefault="00AD7109" w:rsidP="00AD7109">
      <w:pPr>
        <w:widowControl w:val="0"/>
        <w:autoSpaceDE w:val="0"/>
        <w:autoSpaceDN w:val="0"/>
        <w:adjustRightInd w:val="0"/>
        <w:spacing w:before="30" w:line="200" w:lineRule="exact"/>
        <w:ind w:left="840" w:right="-20"/>
        <w:rPr>
          <w:rFonts w:ascii="Arial" w:hAnsi="Arial" w:cs="Arial"/>
          <w:sz w:val="20"/>
          <w:szCs w:val="20"/>
        </w:rPr>
      </w:pPr>
      <w:r>
        <w:rPr>
          <w:rFonts w:ascii="Arial" w:hAnsi="Arial" w:cs="Arial"/>
          <w:sz w:val="20"/>
          <w:szCs w:val="20"/>
        </w:rPr>
        <w:t>(leave</w:t>
      </w:r>
      <w:r>
        <w:rPr>
          <w:rFonts w:ascii="Arial" w:hAnsi="Arial" w:cs="Arial"/>
          <w:spacing w:val="-2"/>
          <w:sz w:val="20"/>
          <w:szCs w:val="20"/>
        </w:rPr>
        <w:t xml:space="preserve"> </w:t>
      </w:r>
      <w:r>
        <w:rPr>
          <w:rFonts w:ascii="Arial" w:hAnsi="Arial" w:cs="Arial"/>
          <w:sz w:val="20"/>
          <w:szCs w:val="20"/>
        </w:rPr>
        <w:t>e</w:t>
      </w:r>
      <w:r>
        <w:rPr>
          <w:rFonts w:ascii="Arial" w:hAnsi="Arial" w:cs="Arial"/>
          <w:spacing w:val="-3"/>
          <w:sz w:val="20"/>
          <w:szCs w:val="20"/>
        </w:rPr>
        <w:t>m</w:t>
      </w:r>
      <w:r>
        <w:rPr>
          <w:rFonts w:ascii="Arial" w:hAnsi="Arial" w:cs="Arial"/>
          <w:sz w:val="20"/>
          <w:szCs w:val="20"/>
        </w:rPr>
        <w:t>er</w:t>
      </w:r>
      <w:r>
        <w:rPr>
          <w:rFonts w:ascii="Arial" w:hAnsi="Arial" w:cs="Arial"/>
          <w:spacing w:val="-3"/>
          <w:sz w:val="20"/>
          <w:szCs w:val="20"/>
        </w:rPr>
        <w:t>g</w:t>
      </w:r>
      <w:r>
        <w:rPr>
          <w:rFonts w:ascii="Arial" w:hAnsi="Arial" w:cs="Arial"/>
          <w:sz w:val="20"/>
          <w:szCs w:val="20"/>
        </w:rPr>
        <w:t>ency</w:t>
      </w:r>
      <w:r>
        <w:rPr>
          <w:rFonts w:ascii="Arial" w:hAnsi="Arial" w:cs="Arial"/>
          <w:spacing w:val="-2"/>
          <w:sz w:val="20"/>
          <w:szCs w:val="20"/>
        </w:rPr>
        <w:t xml:space="preserve"> </w:t>
      </w:r>
      <w:r>
        <w:rPr>
          <w:rFonts w:ascii="Arial" w:hAnsi="Arial" w:cs="Arial"/>
          <w:sz w:val="20"/>
          <w:szCs w:val="20"/>
        </w:rPr>
        <w:t>ligh</w:t>
      </w:r>
      <w:r>
        <w:rPr>
          <w:rFonts w:ascii="Arial" w:hAnsi="Arial" w:cs="Arial"/>
          <w:spacing w:val="-3"/>
          <w:sz w:val="20"/>
          <w:szCs w:val="20"/>
        </w:rPr>
        <w:t>t</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o</w:t>
      </w:r>
      <w:r>
        <w:rPr>
          <w:rFonts w:ascii="Arial" w:hAnsi="Arial" w:cs="Arial"/>
          <w:spacing w:val="-3"/>
          <w:sz w:val="20"/>
          <w:szCs w:val="20"/>
        </w:rPr>
        <w:t>n</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and</w:t>
      </w:r>
      <w:r>
        <w:rPr>
          <w:rFonts w:ascii="Arial" w:hAnsi="Arial" w:cs="Arial"/>
          <w:spacing w:val="-2"/>
          <w:sz w:val="20"/>
          <w:szCs w:val="20"/>
        </w:rPr>
        <w:t xml:space="preserve"> </w:t>
      </w:r>
      <w:r>
        <w:rPr>
          <w:rFonts w:ascii="Arial" w:hAnsi="Arial" w:cs="Arial"/>
          <w:sz w:val="20"/>
          <w:szCs w:val="20"/>
        </w:rPr>
        <w:t>wait</w:t>
      </w:r>
      <w:r>
        <w:rPr>
          <w:rFonts w:ascii="Arial" w:hAnsi="Arial" w:cs="Arial"/>
          <w:spacing w:val="-2"/>
          <w:sz w:val="20"/>
          <w:szCs w:val="20"/>
        </w:rPr>
        <w:t xml:space="preserve"> </w:t>
      </w:r>
      <w:r>
        <w:rPr>
          <w:rFonts w:ascii="Arial" w:hAnsi="Arial" w:cs="Arial"/>
          <w:sz w:val="20"/>
          <w:szCs w:val="20"/>
        </w:rPr>
        <w:t>for</w:t>
      </w:r>
      <w:r>
        <w:rPr>
          <w:rFonts w:ascii="Arial" w:hAnsi="Arial" w:cs="Arial"/>
          <w:spacing w:val="-2"/>
          <w:sz w:val="20"/>
          <w:szCs w:val="20"/>
        </w:rPr>
        <w:t xml:space="preserve"> </w:t>
      </w:r>
      <w:r>
        <w:rPr>
          <w:rFonts w:ascii="Arial" w:hAnsi="Arial" w:cs="Arial"/>
          <w:sz w:val="20"/>
          <w:szCs w:val="20"/>
        </w:rPr>
        <w:t>traffic</w:t>
      </w:r>
      <w:r>
        <w:rPr>
          <w:rFonts w:ascii="Arial" w:hAnsi="Arial" w:cs="Arial"/>
          <w:spacing w:val="-2"/>
          <w:sz w:val="20"/>
          <w:szCs w:val="20"/>
        </w:rPr>
        <w:t xml:space="preserve"> </w:t>
      </w:r>
      <w:r>
        <w:rPr>
          <w:rFonts w:ascii="Arial" w:hAnsi="Arial" w:cs="Arial"/>
          <w:sz w:val="20"/>
          <w:szCs w:val="20"/>
        </w:rPr>
        <w:t>to</w:t>
      </w:r>
      <w:r>
        <w:rPr>
          <w:rFonts w:ascii="Arial" w:hAnsi="Arial" w:cs="Arial"/>
          <w:spacing w:val="-2"/>
          <w:sz w:val="20"/>
          <w:szCs w:val="20"/>
        </w:rPr>
        <w:t xml:space="preserve"> </w:t>
      </w:r>
      <w:r>
        <w:rPr>
          <w:rFonts w:ascii="Arial" w:hAnsi="Arial" w:cs="Arial"/>
          <w:sz w:val="20"/>
          <w:szCs w:val="20"/>
        </w:rPr>
        <w:t>cle</w:t>
      </w:r>
      <w:r>
        <w:rPr>
          <w:rFonts w:ascii="Arial" w:hAnsi="Arial" w:cs="Arial"/>
          <w:spacing w:val="-3"/>
          <w:sz w:val="20"/>
          <w:szCs w:val="20"/>
        </w:rPr>
        <w:t>a</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normally.</w:t>
      </w:r>
    </w:p>
    <w:p w:rsidR="00AD7109" w:rsidRDefault="00AD7109" w:rsidP="00AD7109">
      <w:pPr>
        <w:widowControl w:val="0"/>
        <w:autoSpaceDE w:val="0"/>
        <w:autoSpaceDN w:val="0"/>
        <w:adjustRightInd w:val="0"/>
        <w:spacing w:line="200" w:lineRule="exact"/>
        <w:rPr>
          <w:rFonts w:ascii="Arial" w:hAnsi="Arial" w:cs="Arial"/>
          <w:sz w:val="20"/>
          <w:szCs w:val="20"/>
        </w:rPr>
      </w:pPr>
    </w:p>
    <w:p w:rsidR="00AD7109" w:rsidRDefault="00AD7109" w:rsidP="00AD7109">
      <w:pPr>
        <w:widowControl w:val="0"/>
        <w:autoSpaceDE w:val="0"/>
        <w:autoSpaceDN w:val="0"/>
        <w:adjustRightInd w:val="0"/>
        <w:spacing w:line="200" w:lineRule="exact"/>
        <w:ind w:left="100" w:right="-20"/>
        <w:rPr>
          <w:rFonts w:ascii="Arial" w:hAnsi="Arial" w:cs="Arial"/>
          <w:sz w:val="20"/>
          <w:szCs w:val="20"/>
        </w:rPr>
      </w:pPr>
      <w:r>
        <w:rPr>
          <w:rFonts w:ascii="Arial" w:hAnsi="Arial" w:cs="Arial"/>
          <w:b/>
          <w:bCs/>
          <w:sz w:val="20"/>
          <w:szCs w:val="20"/>
        </w:rPr>
        <w:t>2.2.2</w:t>
      </w:r>
      <w:r>
        <w:rPr>
          <w:rFonts w:ascii="Arial" w:hAnsi="Arial" w:cs="Arial"/>
          <w:b/>
          <w:bCs/>
          <w:sz w:val="20"/>
          <w:szCs w:val="20"/>
        </w:rPr>
        <w:tab/>
        <w:t>O</w:t>
      </w:r>
      <w:r>
        <w:rPr>
          <w:rFonts w:ascii="Arial" w:hAnsi="Arial" w:cs="Arial"/>
          <w:b/>
          <w:bCs/>
          <w:spacing w:val="-2"/>
          <w:sz w:val="20"/>
          <w:szCs w:val="20"/>
        </w:rPr>
        <w:t>n</w:t>
      </w:r>
      <w:r>
        <w:rPr>
          <w:rFonts w:ascii="Arial" w:hAnsi="Arial" w:cs="Arial"/>
          <w:b/>
          <w:bCs/>
          <w:sz w:val="20"/>
          <w:szCs w:val="20"/>
        </w:rPr>
        <w:t>-</w:t>
      </w:r>
      <w:r>
        <w:rPr>
          <w:rFonts w:ascii="Arial" w:hAnsi="Arial" w:cs="Arial"/>
          <w:b/>
          <w:bCs/>
          <w:spacing w:val="-2"/>
          <w:sz w:val="20"/>
          <w:szCs w:val="20"/>
        </w:rPr>
        <w:t>Sp</w:t>
      </w:r>
      <w:r>
        <w:rPr>
          <w:rFonts w:ascii="Arial" w:hAnsi="Arial" w:cs="Arial"/>
          <w:b/>
          <w:bCs/>
          <w:spacing w:val="-3"/>
          <w:sz w:val="20"/>
          <w:szCs w:val="20"/>
        </w:rPr>
        <w:t>o</w:t>
      </w:r>
      <w:r>
        <w:rPr>
          <w:rFonts w:ascii="Arial" w:hAnsi="Arial" w:cs="Arial"/>
          <w:b/>
          <w:bCs/>
          <w:sz w:val="20"/>
          <w:szCs w:val="20"/>
        </w:rPr>
        <w:t xml:space="preserve">t </w:t>
      </w:r>
      <w:r>
        <w:rPr>
          <w:rFonts w:ascii="Arial" w:hAnsi="Arial" w:cs="Arial"/>
          <w:b/>
          <w:bCs/>
          <w:spacing w:val="-2"/>
          <w:sz w:val="20"/>
          <w:szCs w:val="20"/>
        </w:rPr>
        <w:t>Sno</w:t>
      </w:r>
      <w:r>
        <w:rPr>
          <w:rFonts w:ascii="Arial" w:hAnsi="Arial" w:cs="Arial"/>
          <w:b/>
          <w:bCs/>
          <w:sz w:val="20"/>
          <w:szCs w:val="20"/>
        </w:rPr>
        <w:t>w</w:t>
      </w:r>
      <w:r>
        <w:rPr>
          <w:rFonts w:ascii="Arial" w:hAnsi="Arial" w:cs="Arial"/>
          <w:b/>
          <w:bCs/>
          <w:spacing w:val="1"/>
          <w:sz w:val="20"/>
          <w:szCs w:val="20"/>
        </w:rPr>
        <w:t xml:space="preserve"> </w:t>
      </w:r>
      <w:r>
        <w:rPr>
          <w:rFonts w:ascii="Arial" w:hAnsi="Arial" w:cs="Arial"/>
          <w:b/>
          <w:bCs/>
          <w:spacing w:val="-2"/>
          <w:sz w:val="20"/>
          <w:szCs w:val="20"/>
        </w:rPr>
        <w:t>Ch</w:t>
      </w:r>
      <w:r>
        <w:rPr>
          <w:rFonts w:ascii="Arial" w:hAnsi="Arial" w:cs="Arial"/>
          <w:b/>
          <w:bCs/>
          <w:sz w:val="20"/>
          <w:szCs w:val="20"/>
        </w:rPr>
        <w:t>a</w:t>
      </w:r>
      <w:r>
        <w:rPr>
          <w:rFonts w:ascii="Arial" w:hAnsi="Arial" w:cs="Arial"/>
          <w:b/>
          <w:bCs/>
          <w:spacing w:val="-2"/>
          <w:sz w:val="20"/>
          <w:szCs w:val="20"/>
        </w:rPr>
        <w:t>ins</w:t>
      </w:r>
    </w:p>
    <w:p w:rsidR="00AD7109" w:rsidRDefault="00AD7109" w:rsidP="00AD7109">
      <w:pPr>
        <w:widowControl w:val="0"/>
        <w:tabs>
          <w:tab w:val="left" w:pos="820"/>
        </w:tabs>
        <w:autoSpaceDE w:val="0"/>
        <w:autoSpaceDN w:val="0"/>
        <w:adjustRightInd w:val="0"/>
        <w:spacing w:before="12" w:line="230" w:lineRule="exact"/>
        <w:ind w:left="820" w:right="543" w:hanging="360"/>
        <w:rPr>
          <w:rFonts w:ascii="Arial" w:hAnsi="Arial" w:cs="Arial"/>
          <w:sz w:val="20"/>
          <w:szCs w:val="20"/>
        </w:rPr>
      </w:pPr>
      <w:r>
        <w:rPr>
          <w:rFonts w:ascii="Lucida Console" w:hAnsi="Lucida Console" w:cs="Arial"/>
          <w:w w:val="76"/>
          <w:sz w:val="20"/>
          <w:szCs w:val="20"/>
        </w:rPr>
        <w:t>•</w:t>
      </w:r>
      <w:r>
        <w:rPr>
          <w:sz w:val="20"/>
          <w:szCs w:val="20"/>
        </w:rPr>
        <w:tab/>
      </w:r>
      <w:r>
        <w:rPr>
          <w:rFonts w:ascii="Arial" w:hAnsi="Arial" w:cs="Arial"/>
          <w:sz w:val="20"/>
          <w:szCs w:val="20"/>
        </w:rPr>
        <w:t>The</w:t>
      </w:r>
      <w:r>
        <w:rPr>
          <w:rFonts w:ascii="Arial" w:hAnsi="Arial" w:cs="Arial"/>
          <w:spacing w:val="-2"/>
          <w:sz w:val="20"/>
          <w:szCs w:val="20"/>
        </w:rPr>
        <w:t xml:space="preserve"> </w:t>
      </w:r>
      <w:r>
        <w:rPr>
          <w:rFonts w:ascii="Arial" w:hAnsi="Arial" w:cs="Arial"/>
          <w:sz w:val="20"/>
          <w:szCs w:val="20"/>
        </w:rPr>
        <w:t>O</w:t>
      </w:r>
      <w:r>
        <w:rPr>
          <w:rFonts w:ascii="Arial" w:hAnsi="Arial" w:cs="Arial"/>
          <w:spacing w:val="-3"/>
          <w:sz w:val="20"/>
          <w:szCs w:val="20"/>
        </w:rPr>
        <w:t>n</w:t>
      </w:r>
      <w:r>
        <w:rPr>
          <w:rFonts w:ascii="Arial" w:hAnsi="Arial" w:cs="Arial"/>
          <w:sz w:val="20"/>
          <w:szCs w:val="20"/>
        </w:rPr>
        <w:t>-Spot</w:t>
      </w:r>
      <w:r>
        <w:rPr>
          <w:rFonts w:ascii="Arial" w:hAnsi="Arial" w:cs="Arial"/>
          <w:spacing w:val="-3"/>
          <w:sz w:val="20"/>
          <w:szCs w:val="20"/>
        </w:rPr>
        <w:t xml:space="preserve"> </w:t>
      </w:r>
      <w:r>
        <w:rPr>
          <w:rFonts w:ascii="Arial" w:hAnsi="Arial" w:cs="Arial"/>
          <w:sz w:val="20"/>
          <w:szCs w:val="20"/>
        </w:rPr>
        <w:t>cha</w:t>
      </w:r>
      <w:r>
        <w:rPr>
          <w:rFonts w:ascii="Arial" w:hAnsi="Arial" w:cs="Arial"/>
          <w:spacing w:val="-3"/>
          <w:sz w:val="20"/>
          <w:szCs w:val="20"/>
        </w:rPr>
        <w:t>i</w:t>
      </w:r>
      <w:r>
        <w:rPr>
          <w:rFonts w:ascii="Arial" w:hAnsi="Arial" w:cs="Arial"/>
          <w:sz w:val="20"/>
          <w:szCs w:val="20"/>
        </w:rPr>
        <w:t>ns</w:t>
      </w:r>
      <w:r>
        <w:rPr>
          <w:rFonts w:ascii="Arial" w:hAnsi="Arial" w:cs="Arial"/>
          <w:spacing w:val="-2"/>
          <w:sz w:val="20"/>
          <w:szCs w:val="20"/>
        </w:rPr>
        <w:t xml:space="preserve"> </w:t>
      </w:r>
      <w:r>
        <w:rPr>
          <w:rFonts w:ascii="Arial" w:hAnsi="Arial" w:cs="Arial"/>
          <w:spacing w:val="-3"/>
          <w:sz w:val="20"/>
          <w:szCs w:val="20"/>
        </w:rPr>
        <w:t>a</w:t>
      </w:r>
      <w:r>
        <w:rPr>
          <w:rFonts w:ascii="Arial" w:hAnsi="Arial" w:cs="Arial"/>
          <w:sz w:val="20"/>
          <w:szCs w:val="20"/>
        </w:rPr>
        <w:t>re</w:t>
      </w:r>
      <w:r>
        <w:rPr>
          <w:rFonts w:ascii="Arial" w:hAnsi="Arial" w:cs="Arial"/>
          <w:spacing w:val="-2"/>
          <w:sz w:val="20"/>
          <w:szCs w:val="20"/>
        </w:rPr>
        <w:t xml:space="preserve"> </w:t>
      </w:r>
      <w:r>
        <w:rPr>
          <w:rFonts w:ascii="Arial" w:hAnsi="Arial" w:cs="Arial"/>
          <w:spacing w:val="-3"/>
          <w:sz w:val="20"/>
          <w:szCs w:val="20"/>
        </w:rPr>
        <w:t>u</w:t>
      </w:r>
      <w:r>
        <w:rPr>
          <w:rFonts w:ascii="Arial" w:hAnsi="Arial" w:cs="Arial"/>
          <w:spacing w:val="-2"/>
          <w:sz w:val="20"/>
          <w:szCs w:val="20"/>
        </w:rPr>
        <w:t>s</w:t>
      </w:r>
      <w:r>
        <w:rPr>
          <w:rFonts w:ascii="Arial" w:hAnsi="Arial" w:cs="Arial"/>
          <w:sz w:val="20"/>
          <w:szCs w:val="20"/>
        </w:rPr>
        <w:t>ed</w:t>
      </w:r>
      <w:r>
        <w:rPr>
          <w:rFonts w:ascii="Arial" w:hAnsi="Arial" w:cs="Arial"/>
          <w:spacing w:val="-2"/>
          <w:sz w:val="20"/>
          <w:szCs w:val="20"/>
        </w:rPr>
        <w:t xml:space="preserve"> </w:t>
      </w:r>
      <w:r>
        <w:rPr>
          <w:rFonts w:ascii="Arial" w:hAnsi="Arial" w:cs="Arial"/>
          <w:sz w:val="20"/>
          <w:szCs w:val="20"/>
        </w:rPr>
        <w:t>in</w:t>
      </w:r>
      <w:r>
        <w:rPr>
          <w:rFonts w:ascii="Arial" w:hAnsi="Arial" w:cs="Arial"/>
          <w:spacing w:val="-2"/>
          <w:sz w:val="20"/>
          <w:szCs w:val="20"/>
        </w:rPr>
        <w:t xml:space="preserve"> </w:t>
      </w:r>
      <w:r>
        <w:rPr>
          <w:rFonts w:ascii="Arial" w:hAnsi="Arial" w:cs="Arial"/>
          <w:sz w:val="20"/>
          <w:szCs w:val="20"/>
        </w:rPr>
        <w:t>ice</w:t>
      </w:r>
      <w:r>
        <w:rPr>
          <w:rFonts w:ascii="Arial" w:hAnsi="Arial" w:cs="Arial"/>
          <w:spacing w:val="-2"/>
          <w:sz w:val="20"/>
          <w:szCs w:val="20"/>
        </w:rPr>
        <w:t xml:space="preserve"> </w:t>
      </w:r>
      <w:r>
        <w:rPr>
          <w:rFonts w:ascii="Arial" w:hAnsi="Arial" w:cs="Arial"/>
          <w:spacing w:val="-3"/>
          <w:sz w:val="20"/>
          <w:szCs w:val="20"/>
        </w:rPr>
        <w:t>a</w:t>
      </w:r>
      <w:r>
        <w:rPr>
          <w:rFonts w:ascii="Arial" w:hAnsi="Arial" w:cs="Arial"/>
          <w:sz w:val="20"/>
          <w:szCs w:val="20"/>
        </w:rPr>
        <w:t>nd</w:t>
      </w:r>
      <w:r>
        <w:rPr>
          <w:rFonts w:ascii="Arial" w:hAnsi="Arial" w:cs="Arial"/>
          <w:spacing w:val="-3"/>
          <w:sz w:val="20"/>
          <w:szCs w:val="20"/>
        </w:rPr>
        <w:t xml:space="preserve"> </w:t>
      </w:r>
      <w:r>
        <w:rPr>
          <w:rFonts w:ascii="Arial" w:hAnsi="Arial" w:cs="Arial"/>
          <w:sz w:val="20"/>
          <w:szCs w:val="20"/>
        </w:rPr>
        <w:t>sn</w:t>
      </w:r>
      <w:r>
        <w:rPr>
          <w:rFonts w:ascii="Arial" w:hAnsi="Arial" w:cs="Arial"/>
          <w:spacing w:val="-3"/>
          <w:sz w:val="20"/>
          <w:szCs w:val="20"/>
        </w:rPr>
        <w:t>o</w:t>
      </w:r>
      <w:r>
        <w:rPr>
          <w:rFonts w:ascii="Arial" w:hAnsi="Arial" w:cs="Arial"/>
          <w:sz w:val="20"/>
          <w:szCs w:val="20"/>
        </w:rPr>
        <w:t>w.</w:t>
      </w:r>
      <w:r>
        <w:rPr>
          <w:rFonts w:ascii="Arial" w:hAnsi="Arial" w:cs="Arial"/>
          <w:spacing w:val="-2"/>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z w:val="20"/>
          <w:szCs w:val="20"/>
        </w:rPr>
        <w:t>c</w:t>
      </w:r>
      <w:r>
        <w:rPr>
          <w:rFonts w:ascii="Arial" w:hAnsi="Arial" w:cs="Arial"/>
          <w:spacing w:val="-3"/>
          <w:sz w:val="20"/>
          <w:szCs w:val="20"/>
        </w:rPr>
        <w:t>h</w:t>
      </w:r>
      <w:r>
        <w:rPr>
          <w:rFonts w:ascii="Arial" w:hAnsi="Arial" w:cs="Arial"/>
          <w:sz w:val="20"/>
          <w:szCs w:val="20"/>
        </w:rPr>
        <w:t>ains</w:t>
      </w:r>
      <w:r>
        <w:rPr>
          <w:rFonts w:ascii="Arial" w:hAnsi="Arial" w:cs="Arial"/>
          <w:spacing w:val="-3"/>
          <w:sz w:val="20"/>
          <w:szCs w:val="20"/>
        </w:rPr>
        <w:t xml:space="preserve"> </w:t>
      </w:r>
      <w:r>
        <w:rPr>
          <w:rFonts w:ascii="Arial" w:hAnsi="Arial" w:cs="Arial"/>
          <w:sz w:val="20"/>
          <w:szCs w:val="20"/>
        </w:rPr>
        <w:t>can</w:t>
      </w:r>
      <w:r>
        <w:rPr>
          <w:rFonts w:ascii="Arial" w:hAnsi="Arial" w:cs="Arial"/>
          <w:spacing w:val="-2"/>
          <w:sz w:val="20"/>
          <w:szCs w:val="20"/>
        </w:rPr>
        <w:t xml:space="preserve"> </w:t>
      </w:r>
      <w:r>
        <w:rPr>
          <w:rFonts w:ascii="Arial" w:hAnsi="Arial" w:cs="Arial"/>
          <w:spacing w:val="-3"/>
          <w:sz w:val="20"/>
          <w:szCs w:val="20"/>
        </w:rPr>
        <w:t>b</w:t>
      </w:r>
      <w:r>
        <w:rPr>
          <w:rFonts w:ascii="Arial" w:hAnsi="Arial" w:cs="Arial"/>
          <w:sz w:val="20"/>
          <w:szCs w:val="20"/>
        </w:rPr>
        <w:t>e</w:t>
      </w:r>
      <w:r>
        <w:rPr>
          <w:rFonts w:ascii="Arial" w:hAnsi="Arial" w:cs="Arial"/>
          <w:spacing w:val="-2"/>
          <w:sz w:val="20"/>
          <w:szCs w:val="20"/>
        </w:rPr>
        <w:t xml:space="preserve"> </w:t>
      </w:r>
      <w:r>
        <w:rPr>
          <w:rFonts w:ascii="Arial" w:hAnsi="Arial" w:cs="Arial"/>
          <w:spacing w:val="-3"/>
          <w:sz w:val="20"/>
          <w:szCs w:val="20"/>
        </w:rPr>
        <w:t>u</w:t>
      </w:r>
      <w:r>
        <w:rPr>
          <w:rFonts w:ascii="Arial" w:hAnsi="Arial" w:cs="Arial"/>
          <w:sz w:val="20"/>
          <w:szCs w:val="20"/>
        </w:rPr>
        <w:t>sed</w:t>
      </w:r>
      <w:r>
        <w:rPr>
          <w:rFonts w:ascii="Arial" w:hAnsi="Arial" w:cs="Arial"/>
          <w:spacing w:val="-2"/>
          <w:sz w:val="20"/>
          <w:szCs w:val="20"/>
        </w:rPr>
        <w:t xml:space="preserve"> </w:t>
      </w:r>
      <w:r>
        <w:rPr>
          <w:rFonts w:ascii="Arial" w:hAnsi="Arial" w:cs="Arial"/>
          <w:sz w:val="20"/>
          <w:szCs w:val="20"/>
        </w:rPr>
        <w:t>at</w:t>
      </w:r>
      <w:r>
        <w:rPr>
          <w:rFonts w:ascii="Arial" w:hAnsi="Arial" w:cs="Arial"/>
          <w:spacing w:val="-2"/>
          <w:sz w:val="20"/>
          <w:szCs w:val="20"/>
        </w:rPr>
        <w:t xml:space="preserve"> </w:t>
      </w:r>
      <w:r>
        <w:rPr>
          <w:rFonts w:ascii="Arial" w:hAnsi="Arial" w:cs="Arial"/>
          <w:sz w:val="20"/>
          <w:szCs w:val="20"/>
        </w:rPr>
        <w:t>any</w:t>
      </w:r>
      <w:r>
        <w:rPr>
          <w:rFonts w:ascii="Arial" w:hAnsi="Arial" w:cs="Arial"/>
          <w:spacing w:val="-2"/>
          <w:sz w:val="20"/>
          <w:szCs w:val="20"/>
        </w:rPr>
        <w:t xml:space="preserve"> </w:t>
      </w:r>
      <w:r>
        <w:rPr>
          <w:rFonts w:ascii="Arial" w:hAnsi="Arial" w:cs="Arial"/>
          <w:sz w:val="20"/>
          <w:szCs w:val="20"/>
        </w:rPr>
        <w:t>s</w:t>
      </w:r>
      <w:r>
        <w:rPr>
          <w:rFonts w:ascii="Arial" w:hAnsi="Arial" w:cs="Arial"/>
          <w:spacing w:val="-3"/>
          <w:sz w:val="20"/>
          <w:szCs w:val="20"/>
        </w:rPr>
        <w:t>p</w:t>
      </w:r>
      <w:r>
        <w:rPr>
          <w:rFonts w:ascii="Arial" w:hAnsi="Arial" w:cs="Arial"/>
          <w:sz w:val="20"/>
          <w:szCs w:val="20"/>
        </w:rPr>
        <w:t>eed betw</w:t>
      </w:r>
      <w:r>
        <w:rPr>
          <w:rFonts w:ascii="Arial" w:hAnsi="Arial" w:cs="Arial"/>
          <w:spacing w:val="-3"/>
          <w:sz w:val="20"/>
          <w:szCs w:val="20"/>
        </w:rPr>
        <w:t>e</w:t>
      </w:r>
      <w:r>
        <w:rPr>
          <w:rFonts w:ascii="Arial" w:hAnsi="Arial" w:cs="Arial"/>
          <w:sz w:val="20"/>
          <w:szCs w:val="20"/>
        </w:rPr>
        <w:t>en</w:t>
      </w:r>
      <w:r>
        <w:rPr>
          <w:rFonts w:ascii="Arial" w:hAnsi="Arial" w:cs="Arial"/>
          <w:spacing w:val="-2"/>
          <w:sz w:val="20"/>
          <w:szCs w:val="20"/>
        </w:rPr>
        <w:t xml:space="preserve"> </w:t>
      </w:r>
      <w:r>
        <w:rPr>
          <w:rFonts w:ascii="Arial" w:hAnsi="Arial" w:cs="Arial"/>
          <w:sz w:val="20"/>
          <w:szCs w:val="20"/>
        </w:rPr>
        <w:t>0</w:t>
      </w:r>
      <w:r>
        <w:rPr>
          <w:rFonts w:ascii="Arial" w:hAnsi="Arial" w:cs="Arial"/>
          <w:spacing w:val="-2"/>
          <w:sz w:val="20"/>
          <w:szCs w:val="20"/>
        </w:rPr>
        <w:t xml:space="preserve"> </w:t>
      </w:r>
      <w:r>
        <w:rPr>
          <w:rFonts w:ascii="Arial" w:hAnsi="Arial" w:cs="Arial"/>
          <w:spacing w:val="-3"/>
          <w:sz w:val="20"/>
          <w:szCs w:val="20"/>
        </w:rPr>
        <w:t>M</w:t>
      </w:r>
      <w:r>
        <w:rPr>
          <w:rFonts w:ascii="Arial" w:hAnsi="Arial" w:cs="Arial"/>
          <w:spacing w:val="-2"/>
          <w:sz w:val="20"/>
          <w:szCs w:val="20"/>
        </w:rPr>
        <w:t>P</w:t>
      </w:r>
      <w:r>
        <w:rPr>
          <w:rFonts w:ascii="Arial" w:hAnsi="Arial" w:cs="Arial"/>
          <w:sz w:val="20"/>
          <w:szCs w:val="20"/>
        </w:rPr>
        <w:t>H</w:t>
      </w:r>
      <w:r>
        <w:rPr>
          <w:rFonts w:ascii="Arial" w:hAnsi="Arial" w:cs="Arial"/>
          <w:spacing w:val="-2"/>
          <w:sz w:val="20"/>
          <w:szCs w:val="20"/>
        </w:rPr>
        <w:t xml:space="preserve"> </w:t>
      </w:r>
      <w:r>
        <w:rPr>
          <w:rFonts w:ascii="Arial" w:hAnsi="Arial" w:cs="Arial"/>
          <w:sz w:val="20"/>
          <w:szCs w:val="20"/>
        </w:rPr>
        <w:t>and</w:t>
      </w:r>
      <w:r>
        <w:rPr>
          <w:rFonts w:ascii="Arial" w:hAnsi="Arial" w:cs="Arial"/>
          <w:spacing w:val="-2"/>
          <w:sz w:val="20"/>
          <w:szCs w:val="20"/>
        </w:rPr>
        <w:t xml:space="preserve"> </w:t>
      </w:r>
      <w:r>
        <w:rPr>
          <w:rFonts w:ascii="Arial" w:hAnsi="Arial" w:cs="Arial"/>
          <w:sz w:val="20"/>
          <w:szCs w:val="20"/>
        </w:rPr>
        <w:t>25</w:t>
      </w:r>
      <w:r>
        <w:rPr>
          <w:rFonts w:ascii="Arial" w:hAnsi="Arial" w:cs="Arial"/>
          <w:spacing w:val="-2"/>
          <w:sz w:val="20"/>
          <w:szCs w:val="20"/>
        </w:rPr>
        <w:t xml:space="preserve"> </w:t>
      </w:r>
      <w:r>
        <w:rPr>
          <w:rFonts w:ascii="Arial" w:hAnsi="Arial" w:cs="Arial"/>
          <w:spacing w:val="-3"/>
          <w:sz w:val="20"/>
          <w:szCs w:val="20"/>
        </w:rPr>
        <w:t>M</w:t>
      </w:r>
      <w:r>
        <w:rPr>
          <w:rFonts w:ascii="Arial" w:hAnsi="Arial" w:cs="Arial"/>
          <w:spacing w:val="-2"/>
          <w:sz w:val="20"/>
          <w:szCs w:val="20"/>
        </w:rPr>
        <w:t>P</w:t>
      </w:r>
      <w:r>
        <w:rPr>
          <w:rFonts w:ascii="Arial" w:hAnsi="Arial" w:cs="Arial"/>
          <w:sz w:val="20"/>
          <w:szCs w:val="20"/>
        </w:rPr>
        <w:t>H.</w:t>
      </w:r>
    </w:p>
    <w:p w:rsidR="00AD7109" w:rsidRDefault="00AD7109" w:rsidP="00AD7109">
      <w:pPr>
        <w:widowControl w:val="0"/>
        <w:tabs>
          <w:tab w:val="left" w:pos="820"/>
        </w:tabs>
        <w:autoSpaceDE w:val="0"/>
        <w:autoSpaceDN w:val="0"/>
        <w:adjustRightInd w:val="0"/>
        <w:spacing w:before="12" w:line="230" w:lineRule="exact"/>
        <w:ind w:left="820" w:right="228" w:hanging="360"/>
        <w:rPr>
          <w:rFonts w:ascii="Arial" w:hAnsi="Arial" w:cs="Arial"/>
          <w:sz w:val="20"/>
          <w:szCs w:val="20"/>
        </w:rPr>
      </w:pPr>
      <w:r>
        <w:rPr>
          <w:rFonts w:ascii="Lucida Console" w:hAnsi="Lucida Console" w:cs="Arial"/>
          <w:w w:val="76"/>
          <w:sz w:val="20"/>
          <w:szCs w:val="20"/>
        </w:rPr>
        <w:t>•</w:t>
      </w:r>
      <w:r>
        <w:rPr>
          <w:sz w:val="20"/>
          <w:szCs w:val="20"/>
        </w:rPr>
        <w:tab/>
      </w:r>
      <w:r>
        <w:rPr>
          <w:rFonts w:ascii="Arial" w:hAnsi="Arial" w:cs="Arial"/>
          <w:spacing w:val="-2"/>
          <w:sz w:val="20"/>
          <w:szCs w:val="20"/>
        </w:rPr>
        <w:t>To activate t</w:t>
      </w:r>
      <w:r>
        <w:rPr>
          <w:rFonts w:ascii="Arial" w:hAnsi="Arial" w:cs="Arial"/>
          <w:spacing w:val="-3"/>
          <w:sz w:val="20"/>
          <w:szCs w:val="20"/>
        </w:rPr>
        <w:t>h</w:t>
      </w:r>
      <w:r>
        <w:rPr>
          <w:rFonts w:ascii="Arial" w:hAnsi="Arial" w:cs="Arial"/>
          <w:spacing w:val="-2"/>
          <w:sz w:val="20"/>
          <w:szCs w:val="20"/>
        </w:rPr>
        <w:t>e cha</w:t>
      </w:r>
      <w:r>
        <w:rPr>
          <w:rFonts w:ascii="Arial" w:hAnsi="Arial" w:cs="Arial"/>
          <w:spacing w:val="-3"/>
          <w:sz w:val="20"/>
          <w:szCs w:val="20"/>
        </w:rPr>
        <w:t>i</w:t>
      </w:r>
      <w:r>
        <w:rPr>
          <w:rFonts w:ascii="Arial" w:hAnsi="Arial" w:cs="Arial"/>
          <w:spacing w:val="-2"/>
          <w:sz w:val="20"/>
          <w:szCs w:val="20"/>
        </w:rPr>
        <w:t>ns, ke</w:t>
      </w:r>
      <w:r>
        <w:rPr>
          <w:rFonts w:ascii="Arial" w:hAnsi="Arial" w:cs="Arial"/>
          <w:spacing w:val="-3"/>
          <w:sz w:val="20"/>
          <w:szCs w:val="20"/>
        </w:rPr>
        <w:t>e</w:t>
      </w:r>
      <w:r>
        <w:rPr>
          <w:rFonts w:ascii="Arial" w:hAnsi="Arial" w:cs="Arial"/>
          <w:sz w:val="20"/>
          <w:szCs w:val="20"/>
        </w:rPr>
        <w:t>p</w:t>
      </w:r>
      <w:r>
        <w:rPr>
          <w:rFonts w:ascii="Arial" w:hAnsi="Arial" w:cs="Arial"/>
          <w:spacing w:val="-2"/>
          <w:sz w:val="20"/>
          <w:szCs w:val="20"/>
        </w:rPr>
        <w:t xml:space="preserve"> at the vehicl</w:t>
      </w:r>
      <w:r>
        <w:rPr>
          <w:rFonts w:ascii="Arial" w:hAnsi="Arial" w:cs="Arial"/>
          <w:sz w:val="20"/>
          <w:szCs w:val="20"/>
        </w:rPr>
        <w:t>e</w:t>
      </w:r>
      <w:r>
        <w:rPr>
          <w:rFonts w:ascii="Arial" w:hAnsi="Arial" w:cs="Arial"/>
          <w:spacing w:val="1"/>
          <w:sz w:val="20"/>
          <w:szCs w:val="20"/>
        </w:rPr>
        <w:t xml:space="preserve"> </w:t>
      </w:r>
      <w:r>
        <w:rPr>
          <w:rFonts w:ascii="Arial" w:hAnsi="Arial" w:cs="Arial"/>
          <w:spacing w:val="-2"/>
          <w:sz w:val="20"/>
          <w:szCs w:val="20"/>
        </w:rPr>
        <w:t>sl</w:t>
      </w:r>
      <w:r>
        <w:rPr>
          <w:rFonts w:ascii="Arial" w:hAnsi="Arial" w:cs="Arial"/>
          <w:spacing w:val="-3"/>
          <w:sz w:val="20"/>
          <w:szCs w:val="20"/>
        </w:rPr>
        <w:t>o</w:t>
      </w:r>
      <w:r>
        <w:rPr>
          <w:rFonts w:ascii="Arial" w:hAnsi="Arial" w:cs="Arial"/>
          <w:sz w:val="20"/>
          <w:szCs w:val="20"/>
        </w:rPr>
        <w:t>w</w:t>
      </w:r>
      <w:r>
        <w:rPr>
          <w:rFonts w:ascii="Arial" w:hAnsi="Arial" w:cs="Arial"/>
          <w:spacing w:val="-2"/>
          <w:sz w:val="20"/>
          <w:szCs w:val="20"/>
        </w:rPr>
        <w:t>ly moving. Flip ope</w:t>
      </w:r>
      <w:r>
        <w:rPr>
          <w:rFonts w:ascii="Arial" w:hAnsi="Arial" w:cs="Arial"/>
          <w:spacing w:val="-3"/>
          <w:sz w:val="20"/>
          <w:szCs w:val="20"/>
        </w:rPr>
        <w:t>n</w:t>
      </w:r>
      <w:r>
        <w:rPr>
          <w:rFonts w:ascii="Arial" w:hAnsi="Arial" w:cs="Arial"/>
          <w:spacing w:val="-2"/>
          <w:sz w:val="20"/>
          <w:szCs w:val="20"/>
        </w:rPr>
        <w:t xml:space="preserve"> the red switch cover </w:t>
      </w:r>
      <w:r>
        <w:rPr>
          <w:rFonts w:ascii="Arial" w:hAnsi="Arial" w:cs="Arial"/>
          <w:sz w:val="20"/>
          <w:szCs w:val="20"/>
        </w:rPr>
        <w:t>and</w:t>
      </w:r>
      <w:r>
        <w:rPr>
          <w:rFonts w:ascii="Arial" w:hAnsi="Arial" w:cs="Arial"/>
          <w:spacing w:val="-2"/>
          <w:sz w:val="20"/>
          <w:szCs w:val="20"/>
        </w:rPr>
        <w:t xml:space="preserve"> </w:t>
      </w:r>
      <w:r>
        <w:rPr>
          <w:rFonts w:ascii="Arial" w:hAnsi="Arial" w:cs="Arial"/>
          <w:sz w:val="20"/>
          <w:szCs w:val="20"/>
        </w:rPr>
        <w:t>turn</w:t>
      </w:r>
      <w:r>
        <w:rPr>
          <w:rFonts w:ascii="Arial" w:hAnsi="Arial" w:cs="Arial"/>
          <w:spacing w:val="-2"/>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pacing w:val="-3"/>
          <w:sz w:val="20"/>
          <w:szCs w:val="20"/>
        </w:rPr>
        <w:t>t</w:t>
      </w:r>
      <w:r>
        <w:rPr>
          <w:rFonts w:ascii="Arial" w:hAnsi="Arial" w:cs="Arial"/>
          <w:sz w:val="20"/>
          <w:szCs w:val="20"/>
        </w:rPr>
        <w:t>oggle</w:t>
      </w:r>
      <w:r>
        <w:rPr>
          <w:rFonts w:ascii="Arial" w:hAnsi="Arial" w:cs="Arial"/>
          <w:spacing w:val="-3"/>
          <w:sz w:val="20"/>
          <w:szCs w:val="20"/>
        </w:rPr>
        <w:t xml:space="preserve"> </w:t>
      </w:r>
      <w:r>
        <w:rPr>
          <w:rFonts w:ascii="Arial" w:hAnsi="Arial" w:cs="Arial"/>
          <w:sz w:val="20"/>
          <w:szCs w:val="20"/>
        </w:rPr>
        <w:t>swi</w:t>
      </w:r>
      <w:r>
        <w:rPr>
          <w:rFonts w:ascii="Arial" w:hAnsi="Arial" w:cs="Arial"/>
          <w:spacing w:val="-3"/>
          <w:sz w:val="20"/>
          <w:szCs w:val="20"/>
        </w:rPr>
        <w:t>t</w:t>
      </w:r>
      <w:r>
        <w:rPr>
          <w:rFonts w:ascii="Arial" w:hAnsi="Arial" w:cs="Arial"/>
          <w:sz w:val="20"/>
          <w:szCs w:val="20"/>
        </w:rPr>
        <w:t>ch.</w:t>
      </w:r>
    </w:p>
    <w:p w:rsidR="00AD7109" w:rsidRDefault="00AD7109" w:rsidP="00AD7109">
      <w:pPr>
        <w:widowControl w:val="0"/>
        <w:tabs>
          <w:tab w:val="left" w:pos="820"/>
        </w:tabs>
        <w:autoSpaceDE w:val="0"/>
        <w:autoSpaceDN w:val="0"/>
        <w:adjustRightInd w:val="0"/>
        <w:spacing w:before="12" w:line="230" w:lineRule="exact"/>
        <w:ind w:left="820" w:right="228" w:hanging="360"/>
        <w:rPr>
          <w:rFonts w:ascii="Arial" w:hAnsi="Arial" w:cs="Arial"/>
          <w:sz w:val="20"/>
          <w:szCs w:val="20"/>
        </w:rPr>
      </w:pPr>
      <w:r>
        <w:rPr>
          <w:rFonts w:ascii="Arial" w:hAnsi="Arial" w:cs="Arial"/>
          <w:sz w:val="20"/>
          <w:szCs w:val="20"/>
        </w:rPr>
        <w:tab/>
        <w:t>To deactivate the chains, the vehicle must be moving.  Turning the switch off while the vehicle is stopped, will cause damage to the vehicle</w:t>
      </w:r>
    </w:p>
    <w:p w:rsidR="00600D09" w:rsidRPr="00600D09" w:rsidRDefault="00AD7109" w:rsidP="00600D09">
      <w:pPr>
        <w:widowControl w:val="0"/>
        <w:tabs>
          <w:tab w:val="left" w:pos="820"/>
        </w:tabs>
        <w:autoSpaceDE w:val="0"/>
        <w:autoSpaceDN w:val="0"/>
        <w:adjustRightInd w:val="0"/>
        <w:spacing w:before="34" w:line="210" w:lineRule="exact"/>
        <w:ind w:left="460" w:right="-20"/>
        <w:rPr>
          <w:rFonts w:ascii="Arial" w:hAnsi="Arial" w:cs="Arial"/>
          <w:spacing w:val="-2"/>
          <w:sz w:val="20"/>
          <w:szCs w:val="20"/>
        </w:rPr>
      </w:pPr>
      <w:r>
        <w:rPr>
          <w:rFonts w:ascii="Lucida Console" w:hAnsi="Lucida Console" w:cs="Arial"/>
          <w:w w:val="76"/>
          <w:sz w:val="20"/>
          <w:szCs w:val="20"/>
        </w:rPr>
        <w:t>•</w:t>
      </w:r>
      <w:r>
        <w:rPr>
          <w:sz w:val="20"/>
          <w:szCs w:val="20"/>
        </w:rPr>
        <w:tab/>
      </w:r>
      <w:r>
        <w:rPr>
          <w:rFonts w:ascii="Arial" w:hAnsi="Arial" w:cs="Arial"/>
          <w:spacing w:val="-2"/>
          <w:sz w:val="20"/>
          <w:szCs w:val="20"/>
        </w:rPr>
        <w:t>Do not exce</w:t>
      </w:r>
      <w:r>
        <w:rPr>
          <w:rFonts w:ascii="Arial" w:hAnsi="Arial" w:cs="Arial"/>
          <w:spacing w:val="-3"/>
          <w:sz w:val="20"/>
          <w:szCs w:val="20"/>
        </w:rPr>
        <w:t>e</w:t>
      </w:r>
      <w:r>
        <w:rPr>
          <w:rFonts w:ascii="Arial" w:hAnsi="Arial" w:cs="Arial"/>
          <w:sz w:val="20"/>
          <w:szCs w:val="20"/>
        </w:rPr>
        <w:t>d</w:t>
      </w:r>
      <w:r>
        <w:rPr>
          <w:rFonts w:ascii="Arial" w:hAnsi="Arial" w:cs="Arial"/>
          <w:spacing w:val="-2"/>
          <w:sz w:val="20"/>
          <w:szCs w:val="20"/>
        </w:rPr>
        <w:t xml:space="preserve"> 25 MPH w</w:t>
      </w:r>
      <w:r>
        <w:rPr>
          <w:rFonts w:ascii="Arial" w:hAnsi="Arial" w:cs="Arial"/>
          <w:spacing w:val="-3"/>
          <w:sz w:val="20"/>
          <w:szCs w:val="20"/>
        </w:rPr>
        <w:t>h</w:t>
      </w:r>
      <w:r>
        <w:rPr>
          <w:rFonts w:ascii="Arial" w:hAnsi="Arial" w:cs="Arial"/>
          <w:spacing w:val="-2"/>
          <w:sz w:val="20"/>
          <w:szCs w:val="20"/>
        </w:rPr>
        <w:t>ile the cha</w:t>
      </w:r>
      <w:r>
        <w:rPr>
          <w:rFonts w:ascii="Arial" w:hAnsi="Arial" w:cs="Arial"/>
          <w:spacing w:val="-3"/>
          <w:sz w:val="20"/>
          <w:szCs w:val="20"/>
        </w:rPr>
        <w:t>i</w:t>
      </w:r>
      <w:r>
        <w:rPr>
          <w:rFonts w:ascii="Arial" w:hAnsi="Arial" w:cs="Arial"/>
          <w:spacing w:val="-2"/>
          <w:sz w:val="20"/>
          <w:szCs w:val="20"/>
        </w:rPr>
        <w:t>n</w:t>
      </w:r>
      <w:r>
        <w:rPr>
          <w:rFonts w:ascii="Arial" w:hAnsi="Arial" w:cs="Arial"/>
          <w:sz w:val="20"/>
          <w:szCs w:val="20"/>
        </w:rPr>
        <w:t>s</w:t>
      </w:r>
      <w:r>
        <w:rPr>
          <w:rFonts w:ascii="Arial" w:hAnsi="Arial" w:cs="Arial"/>
          <w:spacing w:val="-3"/>
          <w:sz w:val="20"/>
          <w:szCs w:val="20"/>
        </w:rPr>
        <w:t xml:space="preserve"> </w:t>
      </w:r>
      <w:r>
        <w:rPr>
          <w:rFonts w:ascii="Arial" w:hAnsi="Arial" w:cs="Arial"/>
          <w:spacing w:val="-2"/>
          <w:sz w:val="20"/>
          <w:szCs w:val="20"/>
        </w:rPr>
        <w:t xml:space="preserve">are </w:t>
      </w:r>
      <w:r>
        <w:rPr>
          <w:rFonts w:ascii="Arial" w:hAnsi="Arial" w:cs="Arial"/>
          <w:spacing w:val="-3"/>
          <w:sz w:val="20"/>
          <w:szCs w:val="20"/>
        </w:rPr>
        <w:t>a</w:t>
      </w:r>
      <w:r>
        <w:rPr>
          <w:rFonts w:ascii="Arial" w:hAnsi="Arial" w:cs="Arial"/>
          <w:sz w:val="20"/>
          <w:szCs w:val="20"/>
        </w:rPr>
        <w:t>c</w:t>
      </w:r>
      <w:r w:rsidR="00600D09">
        <w:rPr>
          <w:rFonts w:ascii="Arial" w:hAnsi="Arial" w:cs="Arial"/>
          <w:spacing w:val="-2"/>
          <w:sz w:val="20"/>
          <w:szCs w:val="20"/>
        </w:rPr>
        <w:t>tivated</w:t>
      </w:r>
    </w:p>
    <w:p w:rsidR="00AD7109" w:rsidRPr="00AD7109" w:rsidRDefault="00AD7109" w:rsidP="00AD7109">
      <w:pPr>
        <w:rPr>
          <w:b/>
          <w:bCs/>
        </w:rPr>
      </w:pPr>
      <w:r>
        <w:rPr>
          <w:rFonts w:ascii="Lucida Console" w:hAnsi="Lucida Console" w:cs="Arial"/>
          <w:w w:val="76"/>
          <w:sz w:val="20"/>
          <w:szCs w:val="20"/>
        </w:rPr>
        <w:t>•</w:t>
      </w:r>
      <w:r>
        <w:rPr>
          <w:sz w:val="20"/>
          <w:szCs w:val="20"/>
        </w:rPr>
        <w:tab/>
      </w:r>
      <w:r>
        <w:rPr>
          <w:rFonts w:ascii="Arial" w:hAnsi="Arial" w:cs="Arial"/>
          <w:sz w:val="20"/>
          <w:szCs w:val="20"/>
        </w:rPr>
        <w:t>The</w:t>
      </w:r>
      <w:r>
        <w:rPr>
          <w:rFonts w:ascii="Arial" w:hAnsi="Arial" w:cs="Arial"/>
          <w:spacing w:val="-2"/>
          <w:sz w:val="20"/>
          <w:szCs w:val="20"/>
        </w:rPr>
        <w:t xml:space="preserve"> </w:t>
      </w:r>
      <w:r>
        <w:rPr>
          <w:rFonts w:ascii="Arial" w:hAnsi="Arial" w:cs="Arial"/>
          <w:sz w:val="20"/>
          <w:szCs w:val="20"/>
        </w:rPr>
        <w:t>air</w:t>
      </w:r>
      <w:r>
        <w:rPr>
          <w:rFonts w:ascii="Arial" w:hAnsi="Arial" w:cs="Arial"/>
          <w:spacing w:val="-2"/>
          <w:sz w:val="20"/>
          <w:szCs w:val="20"/>
        </w:rPr>
        <w:t xml:space="preserve"> </w:t>
      </w:r>
      <w:r>
        <w:rPr>
          <w:rFonts w:ascii="Arial" w:hAnsi="Arial" w:cs="Arial"/>
          <w:spacing w:val="-3"/>
          <w:sz w:val="20"/>
          <w:szCs w:val="20"/>
        </w:rPr>
        <w:t>h</w:t>
      </w:r>
      <w:r>
        <w:rPr>
          <w:rFonts w:ascii="Arial" w:hAnsi="Arial" w:cs="Arial"/>
          <w:sz w:val="20"/>
          <w:szCs w:val="20"/>
        </w:rPr>
        <w:t>orn</w:t>
      </w:r>
      <w:r>
        <w:rPr>
          <w:rFonts w:ascii="Arial" w:hAnsi="Arial" w:cs="Arial"/>
          <w:spacing w:val="-3"/>
          <w:sz w:val="20"/>
          <w:szCs w:val="20"/>
        </w:rPr>
        <w:t xml:space="preserve"> </w:t>
      </w:r>
      <w:r>
        <w:rPr>
          <w:rFonts w:ascii="Arial" w:hAnsi="Arial" w:cs="Arial"/>
          <w:sz w:val="20"/>
          <w:szCs w:val="20"/>
        </w:rPr>
        <w:t>and</w:t>
      </w:r>
      <w:r>
        <w:rPr>
          <w:rFonts w:ascii="Arial" w:hAnsi="Arial" w:cs="Arial"/>
          <w:spacing w:val="-2"/>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z w:val="20"/>
          <w:szCs w:val="20"/>
        </w:rPr>
        <w:t>chai</w:t>
      </w:r>
      <w:r>
        <w:rPr>
          <w:rFonts w:ascii="Arial" w:hAnsi="Arial" w:cs="Arial"/>
          <w:spacing w:val="-3"/>
          <w:sz w:val="20"/>
          <w:szCs w:val="20"/>
        </w:rPr>
        <w:t>n</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s</w:t>
      </w:r>
      <w:r>
        <w:rPr>
          <w:rFonts w:ascii="Arial" w:hAnsi="Arial" w:cs="Arial"/>
          <w:spacing w:val="-3"/>
          <w:sz w:val="20"/>
          <w:szCs w:val="20"/>
        </w:rPr>
        <w:t>h</w:t>
      </w:r>
      <w:r>
        <w:rPr>
          <w:rFonts w:ascii="Arial" w:hAnsi="Arial" w:cs="Arial"/>
          <w:sz w:val="20"/>
          <w:szCs w:val="20"/>
        </w:rPr>
        <w:t>are</w:t>
      </w:r>
      <w:r>
        <w:rPr>
          <w:rFonts w:ascii="Arial" w:hAnsi="Arial" w:cs="Arial"/>
          <w:spacing w:val="-3"/>
          <w:sz w:val="20"/>
          <w:szCs w:val="20"/>
        </w:rPr>
        <w:t xml:space="preserve"> </w:t>
      </w:r>
      <w:r>
        <w:rPr>
          <w:rFonts w:ascii="Arial" w:hAnsi="Arial" w:cs="Arial"/>
          <w:sz w:val="20"/>
          <w:szCs w:val="20"/>
        </w:rPr>
        <w:t>c</w:t>
      </w:r>
      <w:r>
        <w:rPr>
          <w:rFonts w:ascii="Arial" w:hAnsi="Arial" w:cs="Arial"/>
          <w:spacing w:val="-3"/>
          <w:sz w:val="20"/>
          <w:szCs w:val="20"/>
        </w:rPr>
        <w:t>e</w:t>
      </w:r>
      <w:r>
        <w:rPr>
          <w:rFonts w:ascii="Arial" w:hAnsi="Arial" w:cs="Arial"/>
          <w:sz w:val="20"/>
          <w:szCs w:val="20"/>
        </w:rPr>
        <w:t>rta</w:t>
      </w:r>
      <w:r>
        <w:rPr>
          <w:rFonts w:ascii="Arial" w:hAnsi="Arial" w:cs="Arial"/>
          <w:spacing w:val="-3"/>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equip</w:t>
      </w:r>
      <w:r>
        <w:rPr>
          <w:rFonts w:ascii="Arial" w:hAnsi="Arial" w:cs="Arial"/>
          <w:spacing w:val="-3"/>
          <w:sz w:val="20"/>
          <w:szCs w:val="20"/>
        </w:rPr>
        <w:t>m</w:t>
      </w:r>
      <w:r>
        <w:rPr>
          <w:rFonts w:ascii="Arial" w:hAnsi="Arial" w:cs="Arial"/>
          <w:sz w:val="20"/>
          <w:szCs w:val="20"/>
        </w:rPr>
        <w:t>ent.</w:t>
      </w:r>
      <w:r>
        <w:rPr>
          <w:rFonts w:ascii="Arial" w:hAnsi="Arial" w:cs="Arial"/>
          <w:spacing w:val="-2"/>
          <w:sz w:val="20"/>
          <w:szCs w:val="20"/>
        </w:rPr>
        <w:t xml:space="preserve"> </w:t>
      </w:r>
      <w:r>
        <w:rPr>
          <w:rFonts w:ascii="Arial" w:hAnsi="Arial" w:cs="Arial"/>
          <w:sz w:val="20"/>
          <w:szCs w:val="20"/>
        </w:rPr>
        <w:t>Do</w:t>
      </w:r>
      <w:r>
        <w:rPr>
          <w:rFonts w:ascii="Arial" w:hAnsi="Arial" w:cs="Arial"/>
          <w:spacing w:val="-2"/>
          <w:sz w:val="20"/>
          <w:szCs w:val="20"/>
        </w:rPr>
        <w:t xml:space="preserve"> </w:t>
      </w:r>
      <w:r>
        <w:rPr>
          <w:rFonts w:ascii="Arial" w:hAnsi="Arial" w:cs="Arial"/>
          <w:sz w:val="20"/>
          <w:szCs w:val="20"/>
        </w:rPr>
        <w:t>not</w:t>
      </w:r>
      <w:r>
        <w:rPr>
          <w:rFonts w:ascii="Arial" w:hAnsi="Arial" w:cs="Arial"/>
          <w:spacing w:val="-2"/>
          <w:sz w:val="20"/>
          <w:szCs w:val="20"/>
        </w:rPr>
        <w:t xml:space="preserve"> </w:t>
      </w:r>
      <w:r>
        <w:rPr>
          <w:rFonts w:ascii="Arial" w:hAnsi="Arial" w:cs="Arial"/>
          <w:spacing w:val="-3"/>
          <w:sz w:val="20"/>
          <w:szCs w:val="20"/>
        </w:rPr>
        <w:t>u</w:t>
      </w:r>
      <w:r>
        <w:rPr>
          <w:rFonts w:ascii="Arial" w:hAnsi="Arial" w:cs="Arial"/>
          <w:sz w:val="20"/>
          <w:szCs w:val="20"/>
        </w:rPr>
        <w:t>se</w:t>
      </w:r>
      <w:r>
        <w:rPr>
          <w:rFonts w:ascii="Arial" w:hAnsi="Arial" w:cs="Arial"/>
          <w:spacing w:val="-2"/>
          <w:sz w:val="20"/>
          <w:szCs w:val="20"/>
        </w:rPr>
        <w:t xml:space="preserve"> </w:t>
      </w:r>
      <w:r>
        <w:rPr>
          <w:rFonts w:ascii="Arial" w:hAnsi="Arial" w:cs="Arial"/>
          <w:sz w:val="20"/>
          <w:szCs w:val="20"/>
        </w:rPr>
        <w:t>t</w:t>
      </w:r>
      <w:r>
        <w:rPr>
          <w:rFonts w:ascii="Arial" w:hAnsi="Arial" w:cs="Arial"/>
          <w:spacing w:val="-3"/>
          <w:sz w:val="20"/>
          <w:szCs w:val="20"/>
        </w:rPr>
        <w:t>h</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air</w:t>
      </w:r>
      <w:r>
        <w:rPr>
          <w:rFonts w:ascii="Arial" w:hAnsi="Arial" w:cs="Arial"/>
          <w:spacing w:val="-2"/>
          <w:sz w:val="20"/>
          <w:szCs w:val="20"/>
        </w:rPr>
        <w:t xml:space="preserve"> </w:t>
      </w:r>
      <w:r>
        <w:rPr>
          <w:rFonts w:ascii="Arial" w:hAnsi="Arial" w:cs="Arial"/>
          <w:sz w:val="20"/>
          <w:szCs w:val="20"/>
        </w:rPr>
        <w:t>h</w:t>
      </w:r>
      <w:r>
        <w:rPr>
          <w:rFonts w:ascii="Arial" w:hAnsi="Arial" w:cs="Arial"/>
          <w:spacing w:val="-3"/>
          <w:sz w:val="20"/>
          <w:szCs w:val="20"/>
        </w:rPr>
        <w:t>o</w:t>
      </w:r>
      <w:r>
        <w:rPr>
          <w:rFonts w:ascii="Arial" w:hAnsi="Arial" w:cs="Arial"/>
          <w:sz w:val="20"/>
          <w:szCs w:val="20"/>
        </w:rPr>
        <w:t>rn</w:t>
      </w:r>
      <w:r>
        <w:rPr>
          <w:rFonts w:ascii="Arial" w:hAnsi="Arial" w:cs="Arial"/>
          <w:spacing w:val="-2"/>
          <w:sz w:val="20"/>
          <w:szCs w:val="20"/>
        </w:rPr>
        <w:t xml:space="preserve"> </w:t>
      </w:r>
      <w:r>
        <w:rPr>
          <w:rFonts w:ascii="Arial" w:hAnsi="Arial" w:cs="Arial"/>
          <w:sz w:val="20"/>
          <w:szCs w:val="20"/>
        </w:rPr>
        <w:t>wh</w:t>
      </w:r>
      <w:r>
        <w:rPr>
          <w:rFonts w:ascii="Arial" w:hAnsi="Arial" w:cs="Arial"/>
          <w:spacing w:val="-3"/>
          <w:sz w:val="20"/>
          <w:szCs w:val="20"/>
        </w:rPr>
        <w:t>i</w:t>
      </w:r>
      <w:r>
        <w:rPr>
          <w:rFonts w:ascii="Arial" w:hAnsi="Arial" w:cs="Arial"/>
          <w:spacing w:val="-2"/>
          <w:sz w:val="20"/>
          <w:szCs w:val="20"/>
        </w:rPr>
        <w:t>l</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 xml:space="preserve">the </w:t>
      </w:r>
      <w:r>
        <w:rPr>
          <w:rFonts w:ascii="Arial" w:hAnsi="Arial" w:cs="Arial"/>
          <w:spacing w:val="-2"/>
          <w:sz w:val="20"/>
          <w:szCs w:val="20"/>
        </w:rPr>
        <w:t>cha</w:t>
      </w:r>
      <w:r>
        <w:rPr>
          <w:rFonts w:ascii="Arial" w:hAnsi="Arial" w:cs="Arial"/>
          <w:spacing w:val="-3"/>
          <w:sz w:val="20"/>
          <w:szCs w:val="20"/>
        </w:rPr>
        <w:t>i</w:t>
      </w:r>
      <w:r>
        <w:rPr>
          <w:rFonts w:ascii="Arial" w:hAnsi="Arial" w:cs="Arial"/>
          <w:spacing w:val="-2"/>
          <w:sz w:val="20"/>
          <w:szCs w:val="20"/>
        </w:rPr>
        <w:t xml:space="preserve">ns </w:t>
      </w:r>
      <w:r>
        <w:rPr>
          <w:rFonts w:ascii="Arial" w:hAnsi="Arial" w:cs="Arial"/>
          <w:spacing w:val="-3"/>
          <w:sz w:val="20"/>
          <w:szCs w:val="20"/>
        </w:rPr>
        <w:t>a</w:t>
      </w:r>
      <w:r>
        <w:rPr>
          <w:rFonts w:ascii="Arial" w:hAnsi="Arial" w:cs="Arial"/>
          <w:sz w:val="20"/>
          <w:szCs w:val="20"/>
        </w:rPr>
        <w:t>r</w:t>
      </w:r>
      <w:r>
        <w:rPr>
          <w:rFonts w:ascii="Arial" w:hAnsi="Arial" w:cs="Arial"/>
          <w:spacing w:val="-2"/>
          <w:sz w:val="20"/>
          <w:szCs w:val="20"/>
        </w:rPr>
        <w:t xml:space="preserve">e </w:t>
      </w:r>
      <w:r>
        <w:rPr>
          <w:rFonts w:ascii="Arial" w:hAnsi="Arial" w:cs="Arial"/>
          <w:spacing w:val="-3"/>
          <w:sz w:val="20"/>
          <w:szCs w:val="20"/>
        </w:rPr>
        <w:t>a</w:t>
      </w:r>
      <w:r>
        <w:rPr>
          <w:rFonts w:ascii="Arial" w:hAnsi="Arial" w:cs="Arial"/>
          <w:spacing w:val="-2"/>
          <w:sz w:val="20"/>
          <w:szCs w:val="20"/>
        </w:rPr>
        <w:t>ctivate</w:t>
      </w:r>
    </w:p>
    <w:p w:rsidR="00CF4C7C" w:rsidRDefault="00CF4C7C"/>
    <w:p w:rsidR="00CF4C7C" w:rsidRDefault="00CF4C7C" w:rsidP="00600D09">
      <w:pPr>
        <w:rPr>
          <w:b/>
        </w:rPr>
      </w:pPr>
      <w:r>
        <w:rPr>
          <w:b/>
        </w:rPr>
        <w:t>2.3</w:t>
      </w:r>
      <w:r>
        <w:rPr>
          <w:b/>
        </w:rPr>
        <w:tab/>
        <w:t xml:space="preserve">Exposure Control (Refer to </w:t>
      </w:r>
      <w:r w:rsidR="00570D49">
        <w:rPr>
          <w:b/>
        </w:rPr>
        <w:t>NCAC</w:t>
      </w:r>
      <w:r>
        <w:rPr>
          <w:b/>
        </w:rPr>
        <w:t xml:space="preserve"> Exposure Control Plan)</w:t>
      </w:r>
    </w:p>
    <w:p w:rsidR="00CF4C7C" w:rsidRDefault="00CF4C7C">
      <w:pPr>
        <w:rPr>
          <w:b/>
        </w:rPr>
      </w:pPr>
    </w:p>
    <w:p w:rsidR="00CF4C7C" w:rsidRDefault="00CF4C7C">
      <w:r>
        <w:rPr>
          <w:b/>
        </w:rPr>
        <w:tab/>
      </w:r>
      <w:r w:rsidR="00155168">
        <w:t>Blood borne</w:t>
      </w:r>
      <w:r>
        <w:t xml:space="preserve"> pathogen training, in accordance with OSHA standard 29 CFR 1910.1030, “Occupational Exposure to </w:t>
      </w:r>
      <w:r w:rsidR="00155168">
        <w:t>Blood borne</w:t>
      </w:r>
      <w:r>
        <w:t xml:space="preserve"> Pathogens,” is provided for all </w:t>
      </w:r>
      <w:r w:rsidR="00EA3CA5">
        <w:t xml:space="preserve">Members/Paid Staff </w:t>
      </w:r>
      <w:r w:rsidR="00155168">
        <w:t>Personnel as</w:t>
      </w:r>
      <w:r>
        <w:t xml:space="preserve"> part of new </w:t>
      </w:r>
      <w:r w:rsidR="00E93969">
        <w:t>Members/Paid Staff Personnel</w:t>
      </w:r>
      <w:r>
        <w:t xml:space="preserve"> orientation and ongoing training.  </w:t>
      </w:r>
      <w:r w:rsidR="00570D49">
        <w:t>NCAC</w:t>
      </w:r>
      <w:r>
        <w:t xml:space="preserve"> has a separate, comprehensive Infection Control Plan which can be found in the </w:t>
      </w:r>
      <w:r w:rsidR="00570D49">
        <w:t>NCAC</w:t>
      </w:r>
      <w:r>
        <w:t xml:space="preserve"> office as well as on each ambulance.  Each </w:t>
      </w:r>
      <w:r w:rsidR="00E93969">
        <w:t>Members/Paid Staff Personnel</w:t>
      </w:r>
      <w:r>
        <w:t xml:space="preserve"> must review the plan in detail and sign a form verifying their understanding of its contents.</w:t>
      </w:r>
    </w:p>
    <w:p w:rsidR="005D43A3" w:rsidRDefault="00CF4C7C">
      <w:pPr>
        <w:rPr>
          <w:b/>
        </w:rPr>
      </w:pPr>
      <w:r>
        <w:tab/>
      </w:r>
      <w:r>
        <w:rPr>
          <w:b/>
        </w:rPr>
        <w:t xml:space="preserve">When an exposure </w:t>
      </w:r>
      <w:r w:rsidR="00155168">
        <w:rPr>
          <w:b/>
        </w:rPr>
        <w:t>to</w:t>
      </w:r>
      <w:r>
        <w:rPr>
          <w:b/>
        </w:rPr>
        <w:t xml:space="preserve"> </w:t>
      </w:r>
      <w:r w:rsidR="00E93969">
        <w:rPr>
          <w:b/>
        </w:rPr>
        <w:t>Members/Paid Staff Personnel</w:t>
      </w:r>
      <w:r>
        <w:rPr>
          <w:b/>
        </w:rPr>
        <w:t xml:space="preserve"> occurs, they should immediately seek medical care and report the incident to the Captain and the Infection Control Officer.  The single most important infection control technique is washing your hands with</w:t>
      </w:r>
      <w:r>
        <w:t xml:space="preserve"> </w:t>
      </w:r>
      <w:r>
        <w:rPr>
          <w:b/>
        </w:rPr>
        <w:t>hot, soapy water.  All</w:t>
      </w:r>
      <w:r>
        <w:t xml:space="preserve"> </w:t>
      </w:r>
      <w:r w:rsidR="00EA3CA5">
        <w:rPr>
          <w:b/>
        </w:rPr>
        <w:t xml:space="preserve">Members/Paid Staff </w:t>
      </w:r>
      <w:r w:rsidR="00155168">
        <w:rPr>
          <w:b/>
        </w:rPr>
        <w:t>Personnel will</w:t>
      </w:r>
      <w:r>
        <w:rPr>
          <w:b/>
        </w:rPr>
        <w:t xml:space="preserve"> </w:t>
      </w:r>
    </w:p>
    <w:p w:rsidR="005D43A3" w:rsidRDefault="005D43A3">
      <w:pPr>
        <w:rPr>
          <w:b/>
        </w:rPr>
      </w:pPr>
    </w:p>
    <w:p w:rsidR="005D43A3" w:rsidRDefault="005D43A3">
      <w:pPr>
        <w:rPr>
          <w:b/>
        </w:rPr>
      </w:pPr>
    </w:p>
    <w:p w:rsidR="005D43A3" w:rsidRDefault="005D43A3">
      <w:pPr>
        <w:rPr>
          <w:b/>
        </w:rPr>
      </w:pPr>
    </w:p>
    <w:p w:rsidR="0012533B" w:rsidRDefault="00CF4C7C">
      <w:r>
        <w:rPr>
          <w:b/>
        </w:rPr>
        <w:t>wash their hands, whenever practical, before</w:t>
      </w:r>
      <w:r>
        <w:t xml:space="preserve"> </w:t>
      </w:r>
      <w:r>
        <w:rPr>
          <w:b/>
        </w:rPr>
        <w:t>and after patient contact</w:t>
      </w:r>
      <w:r>
        <w:t xml:space="preserve">.  As health care providers, we are exposed to significantly more infectious illnesses than the average </w:t>
      </w:r>
    </w:p>
    <w:p w:rsidR="00CF4C7C" w:rsidRDefault="00CF4C7C">
      <w:r>
        <w:t xml:space="preserve">citizen.  The best way to avoid cross-contamination of </w:t>
      </w:r>
      <w:r w:rsidR="00570D49">
        <w:t>NCAC</w:t>
      </w:r>
      <w:r>
        <w:t xml:space="preserve"> </w:t>
      </w:r>
      <w:r w:rsidR="00EA3CA5">
        <w:t xml:space="preserve">Members/Paid Staff </w:t>
      </w:r>
      <w:r w:rsidR="00155168">
        <w:t>Personnel is</w:t>
      </w:r>
      <w:r>
        <w:t xml:space="preserve"> to enforce this policy vigorously.</w:t>
      </w:r>
    </w:p>
    <w:p w:rsidR="00CF4C7C" w:rsidRDefault="00CF4C7C">
      <w:r>
        <w:tab/>
      </w:r>
      <w:r>
        <w:rPr>
          <w:b/>
        </w:rPr>
        <w:t>The</w:t>
      </w:r>
      <w:r>
        <w:t xml:space="preserve"> </w:t>
      </w:r>
      <w:r>
        <w:rPr>
          <w:b/>
        </w:rPr>
        <w:t>patient compartment of the ambulance shall be cleaned, with an appropriate disinfectant solution, after calls and as needed.   Monthly rig cleanings will be performed under the supervision of the appropriate officer</w:t>
      </w:r>
      <w:r>
        <w:t>.  A monthly rig cleaning checklist must be completed and signed after each cleaning and given to the officer for the Corps’ records.  Disinfecting the patient compartment frequently helps limit exposure to blood and body fluids. (Refer to Appendix 11 A, B, C, D)</w:t>
      </w:r>
    </w:p>
    <w:p w:rsidR="00A232C2" w:rsidRDefault="00CF4C7C">
      <w:r>
        <w:tab/>
        <w:t xml:space="preserve">If you are caring for a patient and wearing gloves, be aware that what you touch after patient contact can be contaminated and will need to be disinfected.  Changing </w:t>
      </w:r>
    </w:p>
    <w:p w:rsidR="00CF4C7C" w:rsidRDefault="00CF4C7C">
      <w:r>
        <w:t xml:space="preserve">gloves after patient contact, but before touching other equipment, can reduce the possibility of contamination.  All necessary PPE is located on each of the ambulances and should be used according to recommendations in the </w:t>
      </w:r>
      <w:r w:rsidR="00570D49">
        <w:t>NCAC</w:t>
      </w:r>
      <w:r>
        <w:t xml:space="preserve"> ICP. </w:t>
      </w:r>
    </w:p>
    <w:p w:rsidR="00CF4C7C" w:rsidRDefault="00CF4C7C">
      <w:pPr>
        <w:rPr>
          <w:b/>
        </w:rPr>
      </w:pPr>
    </w:p>
    <w:p w:rsidR="00CF4C7C" w:rsidRDefault="00CF4C7C">
      <w:pPr>
        <w:rPr>
          <w:b/>
        </w:rPr>
      </w:pPr>
      <w:r>
        <w:rPr>
          <w:b/>
        </w:rPr>
        <w:t>2.4</w:t>
      </w:r>
      <w:r>
        <w:rPr>
          <w:b/>
        </w:rPr>
        <w:tab/>
        <w:t>Decontamination</w:t>
      </w:r>
    </w:p>
    <w:p w:rsidR="00CF4C7C" w:rsidRDefault="00CF4C7C">
      <w:pPr>
        <w:rPr>
          <w:b/>
        </w:rPr>
      </w:pPr>
    </w:p>
    <w:p w:rsidR="00CF4C7C" w:rsidRDefault="00CF4C7C">
      <w:r>
        <w:tab/>
        <w:t>Equipment contaminated on a call with blood or bodily fluids will b</w:t>
      </w:r>
      <w:r w:rsidR="00A61480">
        <w:t>e decontaminated/disposed at the receiving hospital</w:t>
      </w:r>
      <w:r>
        <w:t xml:space="preserve"> or upon arrival back at </w:t>
      </w:r>
      <w:r w:rsidR="00570D49">
        <w:t>NCAC</w:t>
      </w:r>
      <w:r>
        <w:t xml:space="preserve"> headquarters according to the </w:t>
      </w:r>
      <w:r w:rsidR="00570D49">
        <w:t>NCAC</w:t>
      </w:r>
      <w:r>
        <w:t xml:space="preserve"> ICP.  Gross decontamination of </w:t>
      </w:r>
      <w:r w:rsidR="00155168">
        <w:t>blood borne</w:t>
      </w:r>
      <w:r>
        <w:t xml:space="preserve"> pathogens may begin at the hospital destination. (Refer to Appendix 11 A, B, C, D)</w:t>
      </w:r>
      <w:r w:rsidR="00AC0551">
        <w:t xml:space="preserve"> </w:t>
      </w:r>
    </w:p>
    <w:p w:rsidR="00CF4C7C" w:rsidRDefault="00CF4C7C"/>
    <w:p w:rsidR="00CF4C7C" w:rsidRDefault="00CF4C7C">
      <w:pPr>
        <w:rPr>
          <w:b/>
        </w:rPr>
      </w:pPr>
      <w:r>
        <w:rPr>
          <w:b/>
        </w:rPr>
        <w:t>2.5</w:t>
      </w:r>
      <w:r>
        <w:rPr>
          <w:b/>
        </w:rPr>
        <w:tab/>
        <w:t>Hazardous Materials Plan</w:t>
      </w:r>
    </w:p>
    <w:p w:rsidR="00CF4C7C" w:rsidRDefault="00CF4C7C"/>
    <w:p w:rsidR="00CF4C7C" w:rsidRDefault="00CF4C7C" w:rsidP="00A61480">
      <w:r>
        <w:tab/>
      </w:r>
      <w:r w:rsidR="00570D49">
        <w:rPr>
          <w:b/>
        </w:rPr>
        <w:t>NCAC</w:t>
      </w:r>
      <w:r>
        <w:rPr>
          <w:b/>
        </w:rPr>
        <w:t xml:space="preserve"> participates in the</w:t>
      </w:r>
      <w:r w:rsidR="00A61480">
        <w:rPr>
          <w:b/>
        </w:rPr>
        <w:t xml:space="preserve"> Rockland </w:t>
      </w:r>
      <w:r>
        <w:rPr>
          <w:b/>
        </w:rPr>
        <w:t>County Hazardous Materials Plan</w:t>
      </w:r>
      <w:r>
        <w:t xml:space="preserve">.  </w:t>
      </w:r>
      <w:r w:rsidR="00570D49">
        <w:t>NCAC</w:t>
      </w:r>
      <w:r>
        <w:t xml:space="preserve"> </w:t>
      </w:r>
      <w:r w:rsidR="00EA3CA5">
        <w:t xml:space="preserve">Members/Paid Staff </w:t>
      </w:r>
      <w:r w:rsidR="00F075A1">
        <w:t>Personnel are</w:t>
      </w:r>
      <w:r>
        <w:t xml:space="preserve"> required by the federal government to be trained to the level of Hazardous Material ‘Awareness’ Level.  All </w:t>
      </w:r>
      <w:r w:rsidR="00EA3CA5">
        <w:t xml:space="preserve">Members/Paid Staff </w:t>
      </w:r>
      <w:r w:rsidR="00155168">
        <w:t>Personnel will</w:t>
      </w:r>
      <w:r>
        <w:t xml:space="preserve"> participate in ongoing training for Hazardous Material ‘Awareness.”  </w:t>
      </w:r>
      <w:r>
        <w:rPr>
          <w:b/>
        </w:rPr>
        <w:t>This section highlights some specific advice</w:t>
      </w:r>
      <w:r w:rsidR="00155168">
        <w:rPr>
          <w:b/>
        </w:rPr>
        <w:t xml:space="preserve"> in the event of a hazardous</w:t>
      </w:r>
      <w:r>
        <w:rPr>
          <w:b/>
        </w:rPr>
        <w:t xml:space="preserve"> materials</w:t>
      </w:r>
      <w:r w:rsidR="00155168">
        <w:rPr>
          <w:b/>
        </w:rPr>
        <w:t xml:space="preserve"> incident</w:t>
      </w:r>
      <w:r>
        <w:rPr>
          <w:b/>
        </w:rPr>
        <w:t>:</w:t>
      </w:r>
    </w:p>
    <w:p w:rsidR="00CF4C7C" w:rsidRDefault="00CF4C7C"/>
    <w:p w:rsidR="00CF4C7C" w:rsidRDefault="00CF4C7C">
      <w:r>
        <w:tab/>
        <w:t>- Call and warn the fire and police departments;</w:t>
      </w:r>
    </w:p>
    <w:p w:rsidR="00CF4C7C" w:rsidRDefault="00CF4C7C">
      <w:r>
        <w:tab/>
        <w:t>- Stay uphill and upwind.  If you can see the site, you’re too close.  Don’t be</w:t>
      </w:r>
    </w:p>
    <w:p w:rsidR="00CF4C7C" w:rsidRDefault="00CF4C7C">
      <w:r>
        <w:tab/>
        <w:t xml:space="preserve">   afraid to retreat;</w:t>
      </w:r>
    </w:p>
    <w:p w:rsidR="00CF4C7C" w:rsidRDefault="00CF4C7C">
      <w:r>
        <w:tab/>
        <w:t>- Stop the traffic and effect all necessary evacuations;</w:t>
      </w:r>
    </w:p>
    <w:p w:rsidR="00CF4C7C" w:rsidRDefault="00CF4C7C">
      <w:r>
        <w:tab/>
        <w:t xml:space="preserve">- The DOT Hazardous Material Placard Manual and binoculars are in the driver’s </w:t>
      </w:r>
    </w:p>
    <w:p w:rsidR="00155168" w:rsidRDefault="00CF4C7C" w:rsidP="00155168">
      <w:r>
        <w:tab/>
        <w:t xml:space="preserve">  console o</w:t>
      </w:r>
      <w:r w:rsidR="00155168">
        <w:t xml:space="preserve">f each ambulance.  </w:t>
      </w:r>
    </w:p>
    <w:p w:rsidR="00CF4C7C" w:rsidRDefault="00CF4C7C">
      <w:r>
        <w:tab/>
        <w:t>- Anyone who is ‘down’ and not moving in the “hot zone” is considered dead.</w:t>
      </w:r>
    </w:p>
    <w:p w:rsidR="00CF4C7C" w:rsidRDefault="00CF4C7C">
      <w:r>
        <w:tab/>
        <w:t xml:space="preserve">  Don’t risk your life to drag out a body;</w:t>
      </w:r>
    </w:p>
    <w:p w:rsidR="00CF4C7C" w:rsidRDefault="00CF4C7C">
      <w:r>
        <w:tab/>
        <w:t>- Tell anyone coming out of the “hot zone” to “Strip and Sit” downhill from you.</w:t>
      </w:r>
    </w:p>
    <w:p w:rsidR="00CF4C7C" w:rsidRDefault="00CF4C7C">
      <w:r>
        <w:tab/>
        <w:t xml:space="preserve">  Up to 80% of gross decontamination occurs when clothing is removed.  As long </w:t>
      </w:r>
      <w:r>
        <w:tab/>
      </w:r>
    </w:p>
    <w:p w:rsidR="00CF4C7C" w:rsidRDefault="00CF4C7C">
      <w:r>
        <w:tab/>
        <w:t xml:space="preserve">  As the contaminant is non-reactive to water, hose them off.</w:t>
      </w:r>
    </w:p>
    <w:p w:rsidR="00CF4C7C" w:rsidRDefault="00CF4C7C"/>
    <w:p w:rsidR="00AC0551" w:rsidRDefault="00AC0551">
      <w:pPr>
        <w:rPr>
          <w:b/>
        </w:rPr>
      </w:pPr>
    </w:p>
    <w:p w:rsidR="00A232C2" w:rsidRDefault="00A232C2">
      <w:pPr>
        <w:rPr>
          <w:b/>
        </w:rPr>
      </w:pPr>
    </w:p>
    <w:p w:rsidR="00A232C2" w:rsidRDefault="00A232C2">
      <w:pPr>
        <w:rPr>
          <w:b/>
        </w:rPr>
      </w:pPr>
    </w:p>
    <w:p w:rsidR="00CF4C7C" w:rsidRDefault="00CF4C7C">
      <w:pPr>
        <w:rPr>
          <w:b/>
        </w:rPr>
      </w:pPr>
      <w:r>
        <w:rPr>
          <w:b/>
        </w:rPr>
        <w:t>2.5.1</w:t>
      </w:r>
      <w:r>
        <w:rPr>
          <w:b/>
        </w:rPr>
        <w:tab/>
        <w:t xml:space="preserve">Unknown Dry Substance/Suspected Anthrax Response </w:t>
      </w:r>
    </w:p>
    <w:p w:rsidR="00CF4C7C" w:rsidRDefault="00CF4C7C">
      <w:r>
        <w:rPr>
          <w:b/>
        </w:rPr>
        <w:tab/>
      </w:r>
      <w:r>
        <w:t>(NYSDOH Policy Statement 01-08; Appendix 12)</w:t>
      </w:r>
    </w:p>
    <w:p w:rsidR="00CF4C7C" w:rsidRDefault="00CF4C7C"/>
    <w:p w:rsidR="00CF4C7C" w:rsidRDefault="00CF4C7C">
      <w:r>
        <w:rPr>
          <w:b/>
        </w:rPr>
        <w:tab/>
      </w:r>
      <w:r>
        <w:t>When responding to a call involving a package, envelope or substance suspected of being Anthrax, there are some precautions to take:</w:t>
      </w:r>
    </w:p>
    <w:p w:rsidR="00CF4C7C" w:rsidRDefault="00CF4C7C"/>
    <w:p w:rsidR="00CF4C7C" w:rsidRDefault="00CF4C7C">
      <w:r>
        <w:tab/>
        <w:t xml:space="preserve"> 1.  </w:t>
      </w:r>
      <w:r>
        <w:rPr>
          <w:b/>
        </w:rPr>
        <w:t>Confirm scene safety</w:t>
      </w:r>
      <w:r>
        <w:t xml:space="preserve"> and type of incident.  </w:t>
      </w:r>
      <w:r>
        <w:rPr>
          <w:b/>
        </w:rPr>
        <w:t>Do not enter an affected area</w:t>
      </w:r>
    </w:p>
    <w:p w:rsidR="00CF4C7C" w:rsidRDefault="00CF4C7C">
      <w:r>
        <w:tab/>
        <w:t xml:space="preserve">      until a competent authority has determined the scene to be safe.</w:t>
      </w:r>
    </w:p>
    <w:p w:rsidR="00CF4C7C" w:rsidRDefault="00CF4C7C">
      <w:r>
        <w:rPr>
          <w:b/>
        </w:rPr>
        <w:tab/>
        <w:t xml:space="preserve"> </w:t>
      </w:r>
      <w:r>
        <w:t>2.  If you arrive on the scene first, notify competent authority.</w:t>
      </w:r>
    </w:p>
    <w:p w:rsidR="00CF4C7C" w:rsidRDefault="00CF4C7C">
      <w:r>
        <w:tab/>
        <w:t xml:space="preserve"> 3.  If an unknown substance has been found in the air handling system, evacuate</w:t>
      </w:r>
    </w:p>
    <w:p w:rsidR="00CF4C7C" w:rsidRDefault="00CF4C7C">
      <w:r>
        <w:tab/>
        <w:t xml:space="preserve">      the premises immediately and notify the competent authority.</w:t>
      </w:r>
    </w:p>
    <w:p w:rsidR="00CF4C7C" w:rsidRDefault="00CF4C7C">
      <w:r>
        <w:tab/>
        <w:t xml:space="preserve"> 4.  Anthrax is not contagious.  Person to person transmission has never been</w:t>
      </w:r>
    </w:p>
    <w:p w:rsidR="00CF4C7C" w:rsidRDefault="00CF4C7C">
      <w:r>
        <w:tab/>
        <w:t xml:space="preserve">      reported.</w:t>
      </w:r>
    </w:p>
    <w:p w:rsidR="00CF4C7C" w:rsidRDefault="00CF4C7C">
      <w:r>
        <w:tab/>
        <w:t xml:space="preserve"> 5. </w:t>
      </w:r>
      <w:r>
        <w:rPr>
          <w:b/>
        </w:rPr>
        <w:t>There will be little or no need for prehospital medical care</w:t>
      </w:r>
      <w:r>
        <w:t xml:space="preserve">.  Do not </w:t>
      </w:r>
    </w:p>
    <w:p w:rsidR="00CF4C7C" w:rsidRDefault="00CF4C7C">
      <w:r>
        <w:tab/>
        <w:t xml:space="preserve">      transport the individual to a hospital, </w:t>
      </w:r>
      <w:r>
        <w:rPr>
          <w:b/>
        </w:rPr>
        <w:t>unless other medical conditions need</w:t>
      </w:r>
    </w:p>
    <w:p w:rsidR="00CF4C7C" w:rsidRDefault="00CF4C7C">
      <w:r>
        <w:tab/>
        <w:t xml:space="preserve">      </w:t>
      </w:r>
      <w:r>
        <w:rPr>
          <w:b/>
        </w:rPr>
        <w:t>to be addressed</w:t>
      </w:r>
      <w:r>
        <w:t xml:space="preserve"> (i.e., chest pain, severe anxiety).  Patients should not be</w:t>
      </w:r>
    </w:p>
    <w:p w:rsidR="00CF4C7C" w:rsidRDefault="00CF4C7C">
      <w:r>
        <w:tab/>
        <w:t xml:space="preserve">      transported to a hospital.</w:t>
      </w:r>
    </w:p>
    <w:p w:rsidR="00CF4C7C" w:rsidRDefault="00CF4C7C">
      <w:r>
        <w:tab/>
        <w:t xml:space="preserve"> 6.  If patient insists on being transported to the hospital, contact medical</w:t>
      </w:r>
    </w:p>
    <w:p w:rsidR="00CF4C7C" w:rsidRDefault="00CF4C7C">
      <w:r>
        <w:tab/>
        <w:t xml:space="preserve">      control for consultation.</w:t>
      </w:r>
    </w:p>
    <w:p w:rsidR="00CF4C7C" w:rsidRDefault="00CF4C7C">
      <w:r>
        <w:tab/>
        <w:t xml:space="preserve"> 7.  If you transport to the hospital, </w:t>
      </w:r>
      <w:r>
        <w:rPr>
          <w:b/>
        </w:rPr>
        <w:t>notify the receiving hospital</w:t>
      </w:r>
      <w:r>
        <w:t xml:space="preserve"> that you are</w:t>
      </w:r>
    </w:p>
    <w:p w:rsidR="00CF4C7C" w:rsidRDefault="00CF4C7C">
      <w:r>
        <w:tab/>
        <w:t xml:space="preserve">      bringing a patient who has been exposed to a powder/unknown substance</w:t>
      </w:r>
    </w:p>
    <w:p w:rsidR="00CF4C7C" w:rsidRDefault="00CF4C7C">
      <w:r>
        <w:tab/>
        <w:t xml:space="preserve">      and request the hospital to have staff meet you outside of the ER.</w:t>
      </w:r>
    </w:p>
    <w:p w:rsidR="00CF4C7C" w:rsidRDefault="00CF4C7C">
      <w:r>
        <w:tab/>
        <w:t xml:space="preserve"> 8.  </w:t>
      </w:r>
      <w:r>
        <w:rPr>
          <w:b/>
        </w:rPr>
        <w:t>Create a list of individuals</w:t>
      </w:r>
      <w:r>
        <w:t xml:space="preserve"> who were in the area of exposure to be given to</w:t>
      </w:r>
    </w:p>
    <w:p w:rsidR="00CF4C7C" w:rsidRDefault="00CF4C7C">
      <w:r>
        <w:tab/>
        <w:t xml:space="preserve">      the incident commander or local police, and public health officials.  All, or</w:t>
      </w:r>
    </w:p>
    <w:p w:rsidR="00CF4C7C" w:rsidRDefault="00CF4C7C">
      <w:r>
        <w:tab/>
        <w:t xml:space="preserve">      most individuals, should be released home with self-monitoring</w:t>
      </w:r>
    </w:p>
    <w:p w:rsidR="00CF4C7C" w:rsidRDefault="00CF4C7C">
      <w:r>
        <w:tab/>
        <w:t xml:space="preserve">      instructions.</w:t>
      </w:r>
    </w:p>
    <w:p w:rsidR="00CF4C7C" w:rsidRDefault="00CF4C7C">
      <w:r>
        <w:tab/>
        <w:t xml:space="preserve"> 9.  The need for testing of the substance will be determined by appropriate</w:t>
      </w:r>
    </w:p>
    <w:p w:rsidR="00CF4C7C" w:rsidRDefault="00CF4C7C">
      <w:r>
        <w:tab/>
        <w:t xml:space="preserve">      authorities.</w:t>
      </w:r>
    </w:p>
    <w:p w:rsidR="00CF4C7C" w:rsidRDefault="00CF4C7C">
      <w:r>
        <w:t xml:space="preserve">          10.   Lab tests take at least 24 hours to complete.  There is no harm to an</w:t>
      </w:r>
    </w:p>
    <w:p w:rsidR="00CF4C7C" w:rsidRDefault="00CF4C7C">
      <w:r>
        <w:tab/>
        <w:t xml:space="preserve">      individual waiting for lab results before beginning appropriate medical</w:t>
      </w:r>
    </w:p>
    <w:p w:rsidR="00CF4C7C" w:rsidRDefault="00CF4C7C">
      <w:r>
        <w:tab/>
        <w:t xml:space="preserve">      treatment.</w:t>
      </w:r>
    </w:p>
    <w:p w:rsidR="00CF4C7C" w:rsidRDefault="00CF4C7C">
      <w:r>
        <w:t xml:space="preserve">          11.   The Center for Disease Control (CDC) has advised that no treatment is</w:t>
      </w:r>
    </w:p>
    <w:p w:rsidR="00CF4C7C" w:rsidRDefault="00CF4C7C">
      <w:r>
        <w:tab/>
        <w:t xml:space="preserve">      necessary for Anthrax in an otherwise health person exposed to an </w:t>
      </w:r>
    </w:p>
    <w:p w:rsidR="00CF4C7C" w:rsidRDefault="00CF4C7C">
      <w:r>
        <w:tab/>
        <w:t xml:space="preserve">      unknown powder/substance.</w:t>
      </w:r>
    </w:p>
    <w:p w:rsidR="00CF4C7C" w:rsidRDefault="00CF4C7C">
      <w:r>
        <w:t xml:space="preserve">          12.   If you arrive at a scene where </w:t>
      </w:r>
      <w:r>
        <w:rPr>
          <w:b/>
        </w:rPr>
        <w:t>patients have been decontaminated</w:t>
      </w:r>
      <w:r>
        <w:t xml:space="preserve">, follow </w:t>
      </w:r>
      <w:r>
        <w:tab/>
        <w:t xml:space="preserve"> </w:t>
      </w:r>
      <w:r>
        <w:tab/>
        <w:t xml:space="preserve">      the guidelines above, but assist in addressing individual concerns about</w:t>
      </w:r>
    </w:p>
    <w:p w:rsidR="00CF4C7C" w:rsidRDefault="00CF4C7C">
      <w:r>
        <w:tab/>
        <w:t xml:space="preserve">      infection and treatment.</w:t>
      </w:r>
    </w:p>
    <w:p w:rsidR="00CF4C7C" w:rsidRDefault="00CF4C7C">
      <w:r>
        <w:t xml:space="preserve">          13.   If you arrive at a scene where </w:t>
      </w:r>
      <w:r>
        <w:rPr>
          <w:b/>
        </w:rPr>
        <w:t>patients have not been decontaminated</w:t>
      </w:r>
      <w:r>
        <w:t>,</w:t>
      </w:r>
    </w:p>
    <w:p w:rsidR="00CF4C7C" w:rsidRDefault="00CF4C7C">
      <w:r>
        <w:tab/>
        <w:t xml:space="preserve">      and there is an observable substance, contact a competent authority and</w:t>
      </w:r>
    </w:p>
    <w:p w:rsidR="00CF4C7C" w:rsidRDefault="00CF4C7C">
      <w:r>
        <w:tab/>
        <w:t xml:space="preserve">      perform the following:</w:t>
      </w:r>
    </w:p>
    <w:p w:rsidR="00CF4C7C" w:rsidRDefault="00CF4C7C"/>
    <w:p w:rsidR="0081472C" w:rsidRDefault="00CF4C7C" w:rsidP="0081472C">
      <w:r>
        <w:tab/>
      </w:r>
      <w:r>
        <w:tab/>
      </w:r>
    </w:p>
    <w:p w:rsidR="00CF4C7C" w:rsidRDefault="00CF4C7C" w:rsidP="0081472C">
      <w:pPr>
        <w:ind w:firstLine="720"/>
      </w:pPr>
      <w:r>
        <w:t>- If powder is on patient’s skin or clothing, ask the patient to</w:t>
      </w:r>
    </w:p>
    <w:p w:rsidR="00CF4C7C" w:rsidRDefault="00CF4C7C">
      <w:r>
        <w:lastRenderedPageBreak/>
        <w:tab/>
        <w:t xml:space="preserve">               remove their outer clothing.  If the patient is unable to do this,</w:t>
      </w:r>
    </w:p>
    <w:p w:rsidR="00CF4C7C" w:rsidRDefault="00CF4C7C">
      <w:r>
        <w:tab/>
        <w:t xml:space="preserve">               put on PPE (gloves, mask and eye protection) and remove the patients </w:t>
      </w:r>
      <w:r>
        <w:tab/>
      </w:r>
      <w:r>
        <w:tab/>
      </w:r>
      <w:r>
        <w:tab/>
        <w:t xml:space="preserve">   outer or exposed clothing.</w:t>
      </w:r>
    </w:p>
    <w:p w:rsidR="00CF4C7C" w:rsidRDefault="00CF4C7C">
      <w:r>
        <w:tab/>
      </w:r>
      <w:r>
        <w:tab/>
        <w:t>- The patient’s clothing should be secured by the patient (if possible),</w:t>
      </w:r>
    </w:p>
    <w:p w:rsidR="00CF4C7C" w:rsidRDefault="00CF4C7C">
      <w:r>
        <w:tab/>
        <w:t xml:space="preserve">               in a clear plastic bag and left with the competent authorities on scene.</w:t>
      </w:r>
    </w:p>
    <w:p w:rsidR="00CF4C7C" w:rsidRDefault="00CF4C7C">
      <w:r>
        <w:tab/>
      </w:r>
      <w:r>
        <w:tab/>
        <w:t>- Contact the appropriate local agency responsible for decontamination.</w:t>
      </w:r>
    </w:p>
    <w:p w:rsidR="00CF4C7C" w:rsidRDefault="00CF4C7C"/>
    <w:p w:rsidR="00CF4C7C" w:rsidRDefault="00FD4CD2">
      <w:r>
        <w:tab/>
        <w:t xml:space="preserve">14. </w:t>
      </w:r>
      <w:r>
        <w:tab/>
      </w:r>
      <w:r w:rsidR="00E93969">
        <w:t>Members/Paid Staff Personnel</w:t>
      </w:r>
      <w:r w:rsidR="00CF4C7C">
        <w:t xml:space="preserve"> are considered health care providers</w:t>
      </w:r>
      <w:r>
        <w:t xml:space="preserve"> who the public expects</w:t>
      </w:r>
      <w:r w:rsidR="00CF4C7C">
        <w:t xml:space="preserve"> will be knowledgeable about Anthrax.  You ma</w:t>
      </w:r>
      <w:r>
        <w:t>y be the highest medical</w:t>
      </w:r>
      <w:r w:rsidR="00CF4C7C">
        <w:t xml:space="preserve"> authority at the scene.  Be prepared to work with local or s</w:t>
      </w:r>
      <w:r>
        <w:t xml:space="preserve">tate public health </w:t>
      </w:r>
      <w:r>
        <w:tab/>
      </w:r>
      <w:r w:rsidR="00CF4C7C">
        <w:t xml:space="preserve"> officials in calming public fears regarding these incidents.</w:t>
      </w:r>
    </w:p>
    <w:p w:rsidR="00CF4C7C" w:rsidRDefault="00CF4C7C"/>
    <w:p w:rsidR="00CF4C7C" w:rsidRDefault="00CF4C7C"/>
    <w:p w:rsidR="002D1C19" w:rsidRDefault="00A61480">
      <w:r>
        <w:rPr>
          <w:b/>
        </w:rPr>
        <w:t xml:space="preserve">2.6 </w:t>
      </w:r>
      <w:r>
        <w:rPr>
          <w:b/>
        </w:rPr>
        <w:tab/>
        <w:t>Physical Exams, TB Testing</w:t>
      </w:r>
      <w:r w:rsidR="00CF4C7C">
        <w:rPr>
          <w:b/>
        </w:rPr>
        <w:t xml:space="preserve"> </w:t>
      </w:r>
      <w:r w:rsidR="00FD4CD2">
        <w:rPr>
          <w:b/>
        </w:rPr>
        <w:t>and Hepatitis</w:t>
      </w:r>
      <w:r w:rsidR="00CF4C7C">
        <w:rPr>
          <w:b/>
        </w:rPr>
        <w:t xml:space="preserve"> B</w:t>
      </w:r>
      <w:r w:rsidR="00CF4C7C">
        <w:tab/>
      </w:r>
    </w:p>
    <w:p w:rsidR="002D1C19" w:rsidRDefault="002D1C19"/>
    <w:p w:rsidR="00CF4C7C" w:rsidRDefault="00E93969">
      <w:r>
        <w:t>Members/Paid Staff Personnel</w:t>
      </w:r>
      <w:r w:rsidR="00CF4C7C">
        <w:t xml:space="preserve"> health records will be maintained on all </w:t>
      </w:r>
      <w:r w:rsidR="00EA3CA5">
        <w:t xml:space="preserve">Members/Paid Staff </w:t>
      </w:r>
      <w:r w:rsidR="00FD4CD2">
        <w:t>Personnel who</w:t>
      </w:r>
      <w:r w:rsidR="00CF4C7C">
        <w:t xml:space="preserve"> are active riding </w:t>
      </w:r>
      <w:r w:rsidR="00EA3CA5">
        <w:t xml:space="preserve">Members/Paid Staff </w:t>
      </w:r>
      <w:r w:rsidR="00FD4CD2">
        <w:t>Personnel of</w:t>
      </w:r>
      <w:r w:rsidR="00CF4C7C">
        <w:t xml:space="preserve"> the Nyack Community Ambulance Corps.  This record shall include the following, (as outlined in the NYS EMS Program Policy Statement 88-8: Guidelines For Employee (</w:t>
      </w:r>
      <w:r>
        <w:t>Members/Paid Staff Personnel</w:t>
      </w:r>
      <w:r w:rsidR="00CF4C7C">
        <w:t xml:space="preserve">) Health Records; Appendix 13) and will be subject to a biennial review by the </w:t>
      </w:r>
      <w:r w:rsidR="00570D49">
        <w:t>NCAC</w:t>
      </w:r>
      <w:r w:rsidR="00CF4C7C">
        <w:t xml:space="preserve"> Health Officer:</w:t>
      </w:r>
    </w:p>
    <w:p w:rsidR="00CF4C7C" w:rsidRDefault="00CF4C7C"/>
    <w:p w:rsidR="00CF4C7C" w:rsidRDefault="00CF4C7C">
      <w:r>
        <w:tab/>
        <w:t>- Pre-</w:t>
      </w:r>
      <w:r w:rsidR="00EA3CA5">
        <w:t xml:space="preserve">Members/Paid Staff </w:t>
      </w:r>
      <w:r w:rsidR="00F075A1">
        <w:t>Personnel physical</w:t>
      </w:r>
      <w:r>
        <w:t xml:space="preserve"> examination for all </w:t>
      </w:r>
      <w:r w:rsidR="00EA3CA5">
        <w:t xml:space="preserve">Members/Paid Staff </w:t>
      </w:r>
      <w:r w:rsidR="00FD4CD2">
        <w:t>Personnel;</w:t>
      </w:r>
      <w:r>
        <w:t xml:space="preserve">  </w:t>
      </w:r>
    </w:p>
    <w:p w:rsidR="00CF4C7C" w:rsidRDefault="00CF4C7C">
      <w:r>
        <w:tab/>
        <w:t>- Immunization records and screening results;</w:t>
      </w:r>
    </w:p>
    <w:p w:rsidR="00CF4C7C" w:rsidRDefault="00CF4C7C">
      <w:r>
        <w:tab/>
        <w:t xml:space="preserve">- Record of </w:t>
      </w:r>
      <w:r w:rsidR="00E93969">
        <w:t>Members/Paid Staff Personnel</w:t>
      </w:r>
      <w:r>
        <w:t xml:space="preserve"> occupational injuries or illnesses and their course; i.e.</w:t>
      </w:r>
    </w:p>
    <w:p w:rsidR="00CF4C7C" w:rsidRDefault="00CF4C7C">
      <w:r>
        <w:tab/>
        <w:t xml:space="preserve">  compensation forms filed, physician’s record, hospital record, etc;</w:t>
      </w:r>
    </w:p>
    <w:p w:rsidR="00CF4C7C" w:rsidRDefault="00CF4C7C">
      <w:r>
        <w:tab/>
        <w:t xml:space="preserve">- </w:t>
      </w:r>
      <w:r w:rsidR="00570D49">
        <w:t>NCAC</w:t>
      </w:r>
      <w:r>
        <w:t xml:space="preserve"> incident report pertaining to </w:t>
      </w:r>
      <w:r w:rsidR="00E93969">
        <w:t>Members/Paid Staff Personnel</w:t>
      </w:r>
      <w:r>
        <w:t xml:space="preserve"> exposure to suspected hazardous</w:t>
      </w:r>
    </w:p>
    <w:p w:rsidR="00CF4C7C" w:rsidRDefault="00CF4C7C">
      <w:r>
        <w:tab/>
        <w:t xml:space="preserve">  materials, toxic products, or exposure to infectious diseases;</w:t>
      </w:r>
    </w:p>
    <w:p w:rsidR="00CF4C7C" w:rsidRDefault="00CF4C7C">
      <w:r>
        <w:tab/>
        <w:t>- Record of annual physicals;</w:t>
      </w:r>
    </w:p>
    <w:p w:rsidR="00CF4C7C" w:rsidRDefault="00CF4C7C">
      <w:r>
        <w:tab/>
        <w:t>- Record of physician’s approval to return to active duty after a debilitating illness</w:t>
      </w:r>
    </w:p>
    <w:p w:rsidR="00CF4C7C" w:rsidRDefault="00CF4C7C">
      <w:r>
        <w:tab/>
        <w:t xml:space="preserve">  or injury.</w:t>
      </w:r>
    </w:p>
    <w:p w:rsidR="00CF4C7C" w:rsidRDefault="00CF4C7C"/>
    <w:p w:rsidR="002D1C19" w:rsidRDefault="00CF4C7C">
      <w:r>
        <w:tab/>
        <w:t>Pre-</w:t>
      </w:r>
      <w:r w:rsidR="00EA3CA5">
        <w:t xml:space="preserve">Members/Paid Staff </w:t>
      </w:r>
      <w:r w:rsidR="0012533B">
        <w:t>Personnel</w:t>
      </w:r>
      <w:r>
        <w:t xml:space="preserve"> health physicals and screenings, as outlined in the NYS EMS Program Policy Statement 88-8 shall be required for all </w:t>
      </w:r>
      <w:r w:rsidR="00EA3CA5">
        <w:t xml:space="preserve">Members/Paid Staff </w:t>
      </w:r>
      <w:r w:rsidR="00FD4CD2">
        <w:t>Personnel beginning</w:t>
      </w:r>
      <w:r>
        <w:t xml:space="preserve"> active service after </w:t>
      </w:r>
      <w:smartTag w:uri="urn:schemas-microsoft-com:office:smarttags" w:element="date">
        <w:smartTagPr>
          <w:attr w:name="Month" w:val="4"/>
          <w:attr w:name="Day" w:val="1"/>
          <w:attr w:name="Year" w:val="2004"/>
        </w:smartTagPr>
        <w:r>
          <w:t>April 1, 2004</w:t>
        </w:r>
      </w:smartTag>
      <w:r>
        <w:t xml:space="preserve">.  </w:t>
      </w:r>
    </w:p>
    <w:p w:rsidR="002D1C19" w:rsidRDefault="002D1C19"/>
    <w:p w:rsidR="00CF4C7C" w:rsidRDefault="00EA3CA5">
      <w:r>
        <w:t xml:space="preserve">Members/Paid Staff </w:t>
      </w:r>
      <w:r w:rsidR="00FD4CD2">
        <w:t>Personnel who</w:t>
      </w:r>
      <w:r w:rsidR="00CF4C7C">
        <w:t xml:space="preserve"> began active service prior to this date will be offered the opportunity to participate in any agency provided testing or inoculation program.  </w:t>
      </w:r>
    </w:p>
    <w:p w:rsidR="005D43A3" w:rsidRDefault="00CF4C7C">
      <w:r>
        <w:tab/>
      </w:r>
    </w:p>
    <w:p w:rsidR="005D43A3" w:rsidRDefault="005D43A3"/>
    <w:p w:rsidR="005D43A3" w:rsidRDefault="005D43A3"/>
    <w:p w:rsidR="0012533B" w:rsidRDefault="00CF4C7C">
      <w:r>
        <w:t xml:space="preserve">Routine yearly TB skin testing will be required for all </w:t>
      </w:r>
      <w:r w:rsidR="00EA3CA5">
        <w:t xml:space="preserve">Members/Paid Staff </w:t>
      </w:r>
      <w:r w:rsidR="00FD4CD2">
        <w:t>Personnel having</w:t>
      </w:r>
      <w:r>
        <w:t xml:space="preserve"> contact with patients.  For those individuals who have converted their </w:t>
      </w:r>
    </w:p>
    <w:p w:rsidR="00CF4C7C" w:rsidRDefault="00CF4C7C">
      <w:r>
        <w:lastRenderedPageBreak/>
        <w:t>skin test, this SOP will be waived.  Instead, an initial chest x-ray will be obtained and appropriate counseling provided regarding the need to report any signs or symptoms of TB.  Further chest x-rays will only be obtained when determined necessary by our agency’s Medical Director.</w:t>
      </w:r>
    </w:p>
    <w:p w:rsidR="00AC0551" w:rsidRDefault="00CF4C7C">
      <w:r>
        <w:tab/>
      </w:r>
    </w:p>
    <w:p w:rsidR="00AC0551" w:rsidRDefault="00AC0551"/>
    <w:p w:rsidR="00CF4C7C" w:rsidRDefault="00CF4C7C">
      <w:r>
        <w:t xml:space="preserve">Hepatitis B vaccination shall be offered to all riding </w:t>
      </w:r>
      <w:r w:rsidR="00EA3CA5">
        <w:t xml:space="preserve">Members/Paid Staff </w:t>
      </w:r>
      <w:r w:rsidR="00FD4CD2">
        <w:t>Personnel.</w:t>
      </w:r>
      <w:r>
        <w:t xml:space="preserve">  Any </w:t>
      </w:r>
      <w:r w:rsidR="00E93969">
        <w:t>Members/Paid Staff Personnel</w:t>
      </w:r>
      <w:r>
        <w:t xml:space="preserve"> who has previously been vaccinated shall provide written documentation, and at the discretion of the health care practitioner, may be offered a titer test to determine immunity.  Any </w:t>
      </w:r>
      <w:r w:rsidR="00E93969">
        <w:t>Members/Paid Staff Personnel</w:t>
      </w:r>
      <w:r>
        <w:t xml:space="preserve"> who has not been previously vaccinated, and who refuses the vaccine, shall complete a Hepatitis B Declination Form</w:t>
      </w:r>
    </w:p>
    <w:p w:rsidR="00A61480" w:rsidRDefault="00A61480" w:rsidP="00A61480">
      <w:pPr>
        <w:rPr>
          <w:b/>
          <w:sz w:val="28"/>
          <w:szCs w:val="28"/>
        </w:rPr>
      </w:pPr>
    </w:p>
    <w:p w:rsidR="00A61480" w:rsidRDefault="00A61480" w:rsidP="00A61480">
      <w:pPr>
        <w:rPr>
          <w:b/>
          <w:sz w:val="28"/>
          <w:szCs w:val="28"/>
        </w:rPr>
      </w:pPr>
    </w:p>
    <w:p w:rsidR="00F821EC" w:rsidRPr="00A61480" w:rsidRDefault="00F821EC" w:rsidP="00A61480">
      <w:pPr>
        <w:rPr>
          <w:b/>
          <w:sz w:val="28"/>
          <w:szCs w:val="28"/>
        </w:rPr>
      </w:pPr>
      <w:r>
        <w:rPr>
          <w:b/>
        </w:rPr>
        <w:t>2.7</w:t>
      </w:r>
      <w:r w:rsidRPr="00F821EC">
        <w:t xml:space="preserve"> </w:t>
      </w:r>
      <w:r w:rsidRPr="00A61480">
        <w:rPr>
          <w:b/>
          <w:bCs/>
        </w:rPr>
        <w:t>TUBERCULOSIS CONTROL PLAN</w:t>
      </w:r>
    </w:p>
    <w:p w:rsidR="00F821EC" w:rsidRDefault="00F821EC" w:rsidP="00F821EC"/>
    <w:p w:rsidR="00F821EC" w:rsidRDefault="00F821EC" w:rsidP="00F821EC"/>
    <w:p w:rsidR="00F821EC" w:rsidRDefault="00A61480" w:rsidP="00A61480">
      <w:r>
        <w:t xml:space="preserve">      </w:t>
      </w:r>
      <w:r w:rsidR="00F821EC">
        <w:t xml:space="preserve">It is the commitment of Nyack Volunteer Ambulance Corp. to comply with Federal </w:t>
      </w:r>
    </w:p>
    <w:p w:rsidR="00F821EC" w:rsidRDefault="00F821EC" w:rsidP="00F821EC">
      <w:pPr>
        <w:ind w:left="360"/>
      </w:pPr>
      <w:r>
        <w:t>OSHA Employee Protection from Hazards.  This program applies to all operations in our organization where one may be exposed to tuberculosis under normal conditions or during an emergency situation.</w:t>
      </w:r>
    </w:p>
    <w:p w:rsidR="00F821EC" w:rsidRDefault="00F821EC" w:rsidP="00F821EC">
      <w:pPr>
        <w:ind w:left="360"/>
      </w:pPr>
    </w:p>
    <w:p w:rsidR="00F821EC" w:rsidRDefault="00F821EC" w:rsidP="00F821EC">
      <w:pPr>
        <w:numPr>
          <w:ilvl w:val="0"/>
          <w:numId w:val="14"/>
        </w:numPr>
      </w:pPr>
      <w:r>
        <w:t>INTRODUCTION</w:t>
      </w:r>
    </w:p>
    <w:p w:rsidR="00F821EC" w:rsidRDefault="00F821EC" w:rsidP="00F821EC">
      <w:pPr>
        <w:ind w:left="360"/>
      </w:pPr>
    </w:p>
    <w:p w:rsidR="00F821EC" w:rsidRDefault="00F821EC" w:rsidP="00F821EC">
      <w:pPr>
        <w:ind w:left="360"/>
      </w:pPr>
      <w:r>
        <w:t>The standard establishes a comprehensive program of education in order to provide necessary information to our volunteers for their protection and well-being.  This program is mandatory for all volunteers who are defined as exposed or potentially exposed.</w:t>
      </w:r>
    </w:p>
    <w:p w:rsidR="00F821EC" w:rsidRDefault="00F821EC" w:rsidP="00F821EC">
      <w:pPr>
        <w:ind w:left="360"/>
      </w:pPr>
    </w:p>
    <w:p w:rsidR="00F821EC" w:rsidRDefault="00F821EC" w:rsidP="00F821EC">
      <w:pPr>
        <w:ind w:left="360"/>
      </w:pPr>
      <w:r>
        <w:t>The information about this standard is provided to an exposed or potentially exposed volunteer through a variety of measures.  Training and education on disease transmission, engineering controls and respiratory protection are all necessary for the transmission of information.  They are all available to all personnel.  All will be instructed that questions or concerns about this standard should be brought to the attention of the line officers or program director.</w:t>
      </w:r>
    </w:p>
    <w:p w:rsidR="00F821EC" w:rsidRDefault="00F821EC" w:rsidP="00F821EC">
      <w:pPr>
        <w:ind w:left="360"/>
      </w:pPr>
    </w:p>
    <w:p w:rsidR="00F821EC" w:rsidRDefault="00F821EC" w:rsidP="00F821EC">
      <w:pPr>
        <w:ind w:left="360"/>
      </w:pPr>
      <w:r>
        <w:t xml:space="preserve">The Tuberculosis Control Plan describes bow the provisions of the standard will be implemented.  It contains specific provisions regarding TB education, definitions, job hazard identifications, engineering controls, exposure incident, respiratory protection, PPD testing, post exposure follow-up, medical records and compliance factors to be utilized by the </w:t>
      </w:r>
      <w:r w:rsidR="00EA3CA5">
        <w:t xml:space="preserve">Members/Paid Staff </w:t>
      </w:r>
      <w:r w:rsidR="00E93969">
        <w:t>Personnel</w:t>
      </w:r>
      <w:r w:rsidR="00EA3CA5">
        <w:t xml:space="preserve"> </w:t>
      </w:r>
      <w:r>
        <w:t>.</w:t>
      </w:r>
    </w:p>
    <w:p w:rsidR="00F821EC" w:rsidRDefault="00F821EC" w:rsidP="00F821EC">
      <w:pPr>
        <w:ind w:left="360"/>
      </w:pPr>
    </w:p>
    <w:p w:rsidR="00F821EC" w:rsidRDefault="00F821EC" w:rsidP="00F821EC">
      <w:pPr>
        <w:numPr>
          <w:ilvl w:val="0"/>
          <w:numId w:val="14"/>
        </w:numPr>
      </w:pPr>
      <w:r>
        <w:t>PROGRAM COORDINATOR</w:t>
      </w:r>
    </w:p>
    <w:p w:rsidR="00F821EC" w:rsidRDefault="00F821EC" w:rsidP="00F821EC">
      <w:pPr>
        <w:ind w:left="360"/>
      </w:pPr>
    </w:p>
    <w:p w:rsidR="00F821EC" w:rsidRDefault="00A61480" w:rsidP="00F821EC">
      <w:pPr>
        <w:ind w:left="360"/>
      </w:pPr>
      <w:r>
        <w:t xml:space="preserve">The </w:t>
      </w:r>
      <w:r w:rsidR="00F821EC">
        <w:t>coordinator of the TB Control Program is the safety officer.</w:t>
      </w:r>
    </w:p>
    <w:p w:rsidR="00F821EC" w:rsidRDefault="00F821EC" w:rsidP="00F821EC">
      <w:pPr>
        <w:ind w:left="360"/>
      </w:pPr>
    </w:p>
    <w:p w:rsidR="00F821EC" w:rsidRDefault="00F821EC" w:rsidP="00F821EC">
      <w:pPr>
        <w:ind w:left="360"/>
      </w:pPr>
      <w:r>
        <w:t>In cases of emergencies occurring outside normal hours, call to have the coordinator paged.</w:t>
      </w:r>
    </w:p>
    <w:p w:rsidR="00F821EC" w:rsidRDefault="00F821EC" w:rsidP="00F821EC">
      <w:pPr>
        <w:ind w:left="360"/>
      </w:pPr>
    </w:p>
    <w:p w:rsidR="00F821EC" w:rsidRDefault="00FD4CD2" w:rsidP="00A61480">
      <w:pPr>
        <w:ind w:left="360"/>
      </w:pPr>
      <w:r>
        <w:t>The Program</w:t>
      </w:r>
      <w:r w:rsidR="00F821EC">
        <w:t xml:space="preserve"> Coordinator is responsible for the effective implementation of this program.</w:t>
      </w:r>
    </w:p>
    <w:p w:rsidR="00F821EC" w:rsidRDefault="00F821EC" w:rsidP="00F821EC">
      <w:pPr>
        <w:ind w:left="360"/>
      </w:pPr>
    </w:p>
    <w:p w:rsidR="00F821EC" w:rsidRDefault="00F821EC" w:rsidP="00F821EC">
      <w:pPr>
        <w:ind w:left="360"/>
      </w:pPr>
    </w:p>
    <w:p w:rsidR="00F821EC" w:rsidRDefault="00A61480" w:rsidP="00A61480">
      <w:pPr>
        <w:pStyle w:val="BodyTextIndent"/>
        <w:ind w:left="0"/>
      </w:pPr>
      <w:r>
        <w:t xml:space="preserve">      </w:t>
      </w:r>
      <w:r w:rsidR="00F821EC">
        <w:t>The Coordinator will periodically review the program’s implementation, effectiveness and continuing update requirements.  The Program Coordinator will establish the specifics of the TB Exposure Control Plan and coordinate the efforts and activities of all volunteers.</w:t>
      </w:r>
    </w:p>
    <w:p w:rsidR="00F821EC" w:rsidRDefault="00F821EC" w:rsidP="00F821EC">
      <w:pPr>
        <w:ind w:left="360"/>
      </w:pPr>
    </w:p>
    <w:p w:rsidR="00F821EC" w:rsidRDefault="00F821EC" w:rsidP="00F821EC">
      <w:pPr>
        <w:ind w:left="360"/>
      </w:pPr>
      <w:r>
        <w:t>The principal responsibilities of the Program Coordinator are to:</w:t>
      </w:r>
    </w:p>
    <w:p w:rsidR="00F821EC" w:rsidRDefault="00F821EC" w:rsidP="00F821EC">
      <w:pPr>
        <w:ind w:left="360"/>
      </w:pPr>
    </w:p>
    <w:p w:rsidR="00F821EC" w:rsidRDefault="00F821EC" w:rsidP="00F821EC">
      <w:pPr>
        <w:numPr>
          <w:ilvl w:val="0"/>
          <w:numId w:val="15"/>
        </w:numPr>
      </w:pPr>
      <w:r>
        <w:t>Develop, maintain and update the TB Control Plan.</w:t>
      </w:r>
    </w:p>
    <w:p w:rsidR="00F821EC" w:rsidRDefault="00F821EC" w:rsidP="00F821EC"/>
    <w:p w:rsidR="00F821EC" w:rsidRDefault="00F821EC" w:rsidP="00F821EC">
      <w:pPr>
        <w:numPr>
          <w:ilvl w:val="0"/>
          <w:numId w:val="15"/>
        </w:numPr>
      </w:pPr>
      <w:r>
        <w:t>Administer the training and education program.</w:t>
      </w:r>
    </w:p>
    <w:p w:rsidR="00F821EC" w:rsidRDefault="00F821EC" w:rsidP="00F821EC"/>
    <w:p w:rsidR="00F821EC" w:rsidRDefault="00F821EC" w:rsidP="00F821EC">
      <w:pPr>
        <w:numPr>
          <w:ilvl w:val="0"/>
          <w:numId w:val="15"/>
        </w:numPr>
      </w:pPr>
      <w:r>
        <w:t>Maintain all documentation relating to the program.</w:t>
      </w:r>
    </w:p>
    <w:p w:rsidR="00F821EC" w:rsidRDefault="00F821EC" w:rsidP="00F821EC"/>
    <w:p w:rsidR="00F821EC" w:rsidRDefault="00F821EC" w:rsidP="00F821EC">
      <w:pPr>
        <w:numPr>
          <w:ilvl w:val="0"/>
          <w:numId w:val="15"/>
        </w:numPr>
      </w:pPr>
      <w:r>
        <w:t>Monitor compliance by personnel to this program.</w:t>
      </w:r>
    </w:p>
    <w:p w:rsidR="00F821EC" w:rsidRDefault="00F821EC" w:rsidP="00F821EC"/>
    <w:p w:rsidR="00F821EC" w:rsidRDefault="00F821EC" w:rsidP="00F821EC">
      <w:pPr>
        <w:numPr>
          <w:ilvl w:val="0"/>
          <w:numId w:val="15"/>
        </w:numPr>
      </w:pPr>
      <w:r>
        <w:t xml:space="preserve">Ensure all exposure incidents are documented, </w:t>
      </w:r>
      <w:r w:rsidR="00FD4CD2">
        <w:t>received;</w:t>
      </w:r>
      <w:r>
        <w:t xml:space="preserve"> medical reviewed and maintain all medical documentation relating to the incident.</w:t>
      </w:r>
    </w:p>
    <w:p w:rsidR="00F821EC" w:rsidRDefault="00F821EC" w:rsidP="00F821EC"/>
    <w:p w:rsidR="00F821EC" w:rsidRDefault="00F821EC" w:rsidP="00F821EC">
      <w:pPr>
        <w:numPr>
          <w:ilvl w:val="0"/>
          <w:numId w:val="14"/>
        </w:numPr>
      </w:pPr>
      <w:r>
        <w:t>LINE OFFICERS</w:t>
      </w:r>
    </w:p>
    <w:p w:rsidR="00F821EC" w:rsidRDefault="00F821EC" w:rsidP="00F821EC">
      <w:pPr>
        <w:ind w:left="360"/>
      </w:pPr>
    </w:p>
    <w:p w:rsidR="00F821EC" w:rsidRDefault="00F821EC" w:rsidP="00A61480">
      <w:pPr>
        <w:ind w:left="360"/>
      </w:pPr>
      <w:r>
        <w:t xml:space="preserve">The responsibilities of </w:t>
      </w:r>
      <w:r w:rsidR="00A61480">
        <w:t>Operations and the Training Officer</w:t>
      </w:r>
      <w:r>
        <w:t xml:space="preserve"> are to;</w:t>
      </w:r>
    </w:p>
    <w:p w:rsidR="00F821EC" w:rsidRDefault="00F821EC" w:rsidP="00F821EC">
      <w:pPr>
        <w:ind w:left="360"/>
      </w:pPr>
    </w:p>
    <w:p w:rsidR="00F821EC" w:rsidRDefault="00F821EC" w:rsidP="00F821EC">
      <w:pPr>
        <w:pStyle w:val="BodyTextIndent"/>
        <w:ind w:hanging="180"/>
      </w:pPr>
      <w:r>
        <w:t xml:space="preserve">   </w:t>
      </w:r>
      <w:r w:rsidR="00FD4CD2">
        <w:t>a. Assist</w:t>
      </w:r>
      <w:r>
        <w:t xml:space="preserve"> the Program Coordinator in assuring the TB Exposure Control Plan is                    </w:t>
      </w:r>
    </w:p>
    <w:p w:rsidR="00F821EC" w:rsidRDefault="00F821EC" w:rsidP="00F821EC">
      <w:pPr>
        <w:pStyle w:val="BodyTextIndent"/>
      </w:pPr>
      <w:r>
        <w:t xml:space="preserve">     maintained.</w:t>
      </w:r>
    </w:p>
    <w:p w:rsidR="00F821EC" w:rsidRDefault="00F821EC" w:rsidP="00F821EC">
      <w:pPr>
        <w:pStyle w:val="BodyTextIndent"/>
        <w:numPr>
          <w:ilvl w:val="0"/>
          <w:numId w:val="16"/>
        </w:numPr>
      </w:pPr>
      <w:r>
        <w:t xml:space="preserve">Assist the </w:t>
      </w:r>
      <w:r w:rsidR="00E93969">
        <w:t>Members/Paid Staff Personnel</w:t>
      </w:r>
      <w:r>
        <w:t xml:space="preserve"> in access to all policies and procedures.</w:t>
      </w:r>
    </w:p>
    <w:p w:rsidR="00F821EC" w:rsidRDefault="00F821EC" w:rsidP="00F821EC">
      <w:pPr>
        <w:pStyle w:val="BodyTextIndent"/>
        <w:ind w:left="0"/>
      </w:pPr>
    </w:p>
    <w:p w:rsidR="00F821EC" w:rsidRDefault="00F821EC" w:rsidP="00F821EC">
      <w:pPr>
        <w:pStyle w:val="BodyTextIndent"/>
        <w:numPr>
          <w:ilvl w:val="0"/>
          <w:numId w:val="16"/>
        </w:numPr>
      </w:pPr>
      <w:r>
        <w:t xml:space="preserve">Assist in </w:t>
      </w:r>
      <w:r w:rsidR="00E93969">
        <w:t>Members/Paid Staff Personnel</w:t>
      </w:r>
      <w:r>
        <w:t xml:space="preserve"> training and education.</w:t>
      </w:r>
    </w:p>
    <w:p w:rsidR="00F821EC" w:rsidRDefault="00F821EC" w:rsidP="00F821EC">
      <w:pPr>
        <w:pStyle w:val="BodyTextIndent"/>
        <w:ind w:left="0"/>
      </w:pPr>
    </w:p>
    <w:p w:rsidR="00F821EC" w:rsidRDefault="00F821EC" w:rsidP="00F821EC">
      <w:pPr>
        <w:pStyle w:val="BodyTextIndent"/>
        <w:numPr>
          <w:ilvl w:val="0"/>
          <w:numId w:val="16"/>
        </w:numPr>
      </w:pPr>
      <w:r>
        <w:t>Advise the Program Coordinator of changes in condition, materials and work practices which would affect the TB Exposure Control Plan.</w:t>
      </w:r>
    </w:p>
    <w:p w:rsidR="00F821EC" w:rsidRDefault="00F821EC" w:rsidP="00F821EC">
      <w:pPr>
        <w:pStyle w:val="BodyTextIndent"/>
        <w:ind w:left="0"/>
      </w:pPr>
    </w:p>
    <w:p w:rsidR="00F821EC" w:rsidRDefault="00F821EC" w:rsidP="005D43A3">
      <w:pPr>
        <w:pStyle w:val="BodyTextIndent"/>
        <w:numPr>
          <w:ilvl w:val="0"/>
          <w:numId w:val="16"/>
        </w:numPr>
      </w:pPr>
      <w:r>
        <w:t xml:space="preserve">Assist all </w:t>
      </w:r>
      <w:r w:rsidR="00EA3CA5">
        <w:t xml:space="preserve">Members/Paid Staff </w:t>
      </w:r>
      <w:r w:rsidR="00FD4CD2">
        <w:t>Personnel who</w:t>
      </w:r>
      <w:r w:rsidR="005D43A3">
        <w:t xml:space="preserve"> may have become exposed</w:t>
      </w:r>
    </w:p>
    <w:p w:rsidR="005D43A3" w:rsidRDefault="005D43A3" w:rsidP="005D43A3">
      <w:pPr>
        <w:pStyle w:val="BodyTextIndent"/>
        <w:ind w:left="0"/>
      </w:pPr>
    </w:p>
    <w:p w:rsidR="005D43A3" w:rsidRDefault="005D43A3" w:rsidP="005D43A3">
      <w:pPr>
        <w:pStyle w:val="BodyTextIndent"/>
      </w:pPr>
    </w:p>
    <w:p w:rsidR="005D43A3" w:rsidRDefault="005D43A3" w:rsidP="005D43A3">
      <w:pPr>
        <w:pStyle w:val="BodyTextIndent"/>
      </w:pPr>
    </w:p>
    <w:p w:rsidR="005D43A3" w:rsidRDefault="005D43A3" w:rsidP="005D43A3">
      <w:pPr>
        <w:pStyle w:val="BodyTextIndent"/>
      </w:pPr>
    </w:p>
    <w:p w:rsidR="00F821EC" w:rsidRDefault="00F821EC" w:rsidP="00F821EC">
      <w:pPr>
        <w:pStyle w:val="BodyTextIndent"/>
        <w:numPr>
          <w:ilvl w:val="0"/>
          <w:numId w:val="16"/>
        </w:numPr>
      </w:pPr>
      <w:r>
        <w:t xml:space="preserve">Ensure the TB Exposure Control Plan is available for review by all </w:t>
      </w:r>
      <w:r w:rsidR="00EA3CA5">
        <w:t xml:space="preserve">Members/Paid Staff </w:t>
      </w:r>
      <w:r w:rsidR="00FD4CD2">
        <w:t>Personnel.</w:t>
      </w:r>
    </w:p>
    <w:p w:rsidR="00F821EC" w:rsidRDefault="00F821EC" w:rsidP="00F821EC">
      <w:pPr>
        <w:pStyle w:val="BodyTextIndent"/>
        <w:ind w:left="0"/>
      </w:pPr>
    </w:p>
    <w:p w:rsidR="00F821EC" w:rsidRDefault="00F821EC" w:rsidP="00F821EC">
      <w:pPr>
        <w:pStyle w:val="BodyTextIndent"/>
        <w:numPr>
          <w:ilvl w:val="0"/>
          <w:numId w:val="16"/>
        </w:numPr>
      </w:pPr>
      <w:r>
        <w:t xml:space="preserve">Act as a conduit of information between the Program Coordinator and all </w:t>
      </w:r>
      <w:r w:rsidR="00EA3CA5">
        <w:t xml:space="preserve">Members/Paid Staff </w:t>
      </w:r>
      <w:r w:rsidR="00FD4CD2">
        <w:t>Personnel.</w:t>
      </w:r>
    </w:p>
    <w:p w:rsidR="00F821EC" w:rsidRDefault="00F821EC" w:rsidP="00F821EC">
      <w:pPr>
        <w:pStyle w:val="BodyTextIndent"/>
      </w:pPr>
    </w:p>
    <w:p w:rsidR="00F821EC" w:rsidRDefault="00F821EC" w:rsidP="00F821EC">
      <w:pPr>
        <w:pStyle w:val="BodyTextIndent"/>
        <w:numPr>
          <w:ilvl w:val="0"/>
          <w:numId w:val="14"/>
        </w:numPr>
      </w:pPr>
      <w:r>
        <w:t>TASKS/PROCEDURES IDENTIFICATION</w:t>
      </w:r>
    </w:p>
    <w:p w:rsidR="00F821EC" w:rsidRDefault="00F821EC" w:rsidP="00F821EC">
      <w:pPr>
        <w:pStyle w:val="BodyTextIndent"/>
      </w:pPr>
    </w:p>
    <w:p w:rsidR="00F821EC" w:rsidRDefault="00F821EC" w:rsidP="00F821EC">
      <w:pPr>
        <w:pStyle w:val="BodyTextIndent"/>
      </w:pPr>
      <w:r>
        <w:t>FIRST RESPONDER:  Evaluates potentially infectious patients.  Provides treatment modalities that expose the First Responder to airborne transmission of M. Tuberculosis as a result of suctioning patients, and providing airway maneuvers.</w:t>
      </w:r>
    </w:p>
    <w:p w:rsidR="00F821EC" w:rsidRDefault="00F821EC" w:rsidP="00F821EC">
      <w:pPr>
        <w:pStyle w:val="BodyTextIndent"/>
      </w:pPr>
    </w:p>
    <w:p w:rsidR="00F821EC" w:rsidRDefault="00F821EC" w:rsidP="00F821EC">
      <w:pPr>
        <w:ind w:left="360"/>
      </w:pPr>
      <w:r>
        <w:t xml:space="preserve">EMERGENCY MEDICAL TECHNICIAN:  Evaluates potentially infectious patients.  Provides treatment modalities that expose the EMT to airborne transmission </w:t>
      </w:r>
      <w:r w:rsidR="00FD4CD2">
        <w:t>of Tuberculosis</w:t>
      </w:r>
      <w:r>
        <w:t>, as a result of suctioning patient and providing airway maneuvers.</w:t>
      </w:r>
    </w:p>
    <w:p w:rsidR="00F821EC" w:rsidRDefault="00F821EC" w:rsidP="00F821EC">
      <w:pPr>
        <w:ind w:left="360"/>
      </w:pPr>
    </w:p>
    <w:p w:rsidR="00F821EC" w:rsidRDefault="00F821EC" w:rsidP="00F821EC">
      <w:pPr>
        <w:ind w:left="360"/>
      </w:pPr>
      <w:r>
        <w:t xml:space="preserve">EMERGENCY MEDICAL TECHNICIAN PARAMEDIC:  Evaluations potentially infectious patient.  In addition to the EMT duties listed above the EMT/P performs invasive treatments such as suctioning, </w:t>
      </w:r>
      <w:r w:rsidR="00FD4CD2">
        <w:t>intubations</w:t>
      </w:r>
      <w:r>
        <w:t xml:space="preserve"> and medication administration via inhalation.</w:t>
      </w:r>
    </w:p>
    <w:p w:rsidR="00F821EC" w:rsidRDefault="00F821EC" w:rsidP="00F821EC"/>
    <w:p w:rsidR="00F821EC" w:rsidRDefault="00F821EC" w:rsidP="00F821EC">
      <w:r>
        <w:t>F.  IMPLEMENTATION AND METHODOLOGY</w:t>
      </w:r>
    </w:p>
    <w:p w:rsidR="00F821EC" w:rsidRDefault="00F821EC" w:rsidP="00F821EC"/>
    <w:p w:rsidR="00F821EC" w:rsidRDefault="00F821EC" w:rsidP="00F821EC">
      <w:r>
        <w:t>All H.C.P’s will be trained and required to follow all hierarchy of control measures which include administration measures, engineering controls and respiratory protection equipment.</w:t>
      </w:r>
    </w:p>
    <w:p w:rsidR="00F821EC" w:rsidRDefault="00F821EC" w:rsidP="00F821EC"/>
    <w:p w:rsidR="00F821EC" w:rsidRDefault="00F821EC" w:rsidP="00F821EC">
      <w:r>
        <w:t xml:space="preserve">G.  ADMINISTRATIVE CONTROLS  </w:t>
      </w:r>
    </w:p>
    <w:p w:rsidR="00F821EC" w:rsidRDefault="00F821EC" w:rsidP="00F821EC"/>
    <w:p w:rsidR="00F821EC" w:rsidRDefault="00F821EC" w:rsidP="00F821EC">
      <w:r>
        <w:t>Upon arrival the scene of a call all H.C.P.’s will utilize a medical screening protocol for early detection of patients who may have infectious TB:</w:t>
      </w:r>
    </w:p>
    <w:p w:rsidR="00F821EC" w:rsidRDefault="00F821EC" w:rsidP="00F821EC">
      <w:pPr>
        <w:ind w:left="360"/>
      </w:pPr>
    </w:p>
    <w:p w:rsidR="00F821EC" w:rsidRDefault="00F821EC" w:rsidP="00F821EC">
      <w:pPr>
        <w:numPr>
          <w:ilvl w:val="1"/>
          <w:numId w:val="6"/>
        </w:numPr>
      </w:pPr>
      <w:r>
        <w:t>RAPID EVALUATION  (using a general history)</w:t>
      </w:r>
    </w:p>
    <w:p w:rsidR="00F821EC" w:rsidRDefault="00F821EC" w:rsidP="00F821EC">
      <w:pPr>
        <w:ind w:left="1440"/>
      </w:pPr>
      <w:r>
        <w:t>-medically undeserved population</w:t>
      </w:r>
    </w:p>
    <w:p w:rsidR="00F821EC" w:rsidRDefault="00F821EC" w:rsidP="00F821EC">
      <w:pPr>
        <w:ind w:left="1440"/>
      </w:pPr>
      <w:r>
        <w:t>-homeless</w:t>
      </w:r>
    </w:p>
    <w:p w:rsidR="00F821EC" w:rsidRDefault="00F821EC" w:rsidP="00F821EC">
      <w:pPr>
        <w:ind w:left="1440"/>
      </w:pPr>
      <w:r>
        <w:t>-current/past prison inmate</w:t>
      </w:r>
    </w:p>
    <w:p w:rsidR="00F821EC" w:rsidRDefault="00F821EC" w:rsidP="00F821EC">
      <w:pPr>
        <w:ind w:left="1440"/>
      </w:pPr>
      <w:r>
        <w:t>-alcoholic</w:t>
      </w:r>
    </w:p>
    <w:p w:rsidR="00F821EC" w:rsidRDefault="00F821EC" w:rsidP="00F821EC">
      <w:pPr>
        <w:ind w:left="1440"/>
      </w:pPr>
      <w:r>
        <w:t>-injecting drug user</w:t>
      </w:r>
    </w:p>
    <w:p w:rsidR="00F821EC" w:rsidRDefault="00F821EC" w:rsidP="00F821EC">
      <w:pPr>
        <w:ind w:left="1440"/>
      </w:pPr>
      <w:r>
        <w:t>-elderly</w:t>
      </w:r>
    </w:p>
    <w:p w:rsidR="00F821EC" w:rsidRDefault="00F821EC" w:rsidP="00F821EC">
      <w:pPr>
        <w:ind w:left="1440"/>
      </w:pPr>
      <w:r>
        <w:t>-foreign born from an area of high TB incidence</w:t>
      </w:r>
    </w:p>
    <w:p w:rsidR="00F821EC" w:rsidRDefault="00F821EC" w:rsidP="00F821EC">
      <w:pPr>
        <w:ind w:left="1440"/>
      </w:pPr>
      <w:r>
        <w:t>-recent prison history</w:t>
      </w:r>
    </w:p>
    <w:p w:rsidR="002C4B46" w:rsidRDefault="002C4B46" w:rsidP="00F821EC">
      <w:pPr>
        <w:ind w:left="1440"/>
      </w:pPr>
    </w:p>
    <w:p w:rsidR="005D43A3" w:rsidRDefault="005D43A3" w:rsidP="00F821EC">
      <w:pPr>
        <w:ind w:left="1440"/>
      </w:pPr>
    </w:p>
    <w:p w:rsidR="005D43A3" w:rsidRDefault="005D43A3" w:rsidP="00F821EC">
      <w:pPr>
        <w:ind w:left="1440"/>
      </w:pPr>
    </w:p>
    <w:p w:rsidR="002C4B46" w:rsidRDefault="002C4B46" w:rsidP="00F821EC">
      <w:pPr>
        <w:ind w:left="1440"/>
      </w:pPr>
    </w:p>
    <w:p w:rsidR="00F821EC" w:rsidRDefault="00F821EC" w:rsidP="00F821EC">
      <w:r>
        <w:tab/>
      </w:r>
    </w:p>
    <w:p w:rsidR="00F821EC" w:rsidRDefault="00F821EC" w:rsidP="00F821EC">
      <w:pPr>
        <w:numPr>
          <w:ilvl w:val="1"/>
          <w:numId w:val="6"/>
        </w:numPr>
      </w:pPr>
      <w:r>
        <w:t>CURRENT COMPLAINTS</w:t>
      </w:r>
    </w:p>
    <w:p w:rsidR="00F821EC" w:rsidRDefault="00F821EC" w:rsidP="00F821EC">
      <w:pPr>
        <w:ind w:left="1440"/>
      </w:pPr>
      <w:r>
        <w:t>-persistent cough greater than 2 weeks duration</w:t>
      </w:r>
    </w:p>
    <w:p w:rsidR="00F821EC" w:rsidRDefault="00F821EC" w:rsidP="00F821EC">
      <w:pPr>
        <w:ind w:left="1440"/>
      </w:pPr>
      <w:r>
        <w:lastRenderedPageBreak/>
        <w:t>-bloody sputum</w:t>
      </w:r>
    </w:p>
    <w:p w:rsidR="00F821EC" w:rsidRDefault="00F821EC" w:rsidP="00F821EC">
      <w:pPr>
        <w:ind w:left="1440"/>
      </w:pPr>
      <w:r>
        <w:t>-night sweats</w:t>
      </w:r>
    </w:p>
    <w:p w:rsidR="00F821EC" w:rsidRDefault="00F821EC" w:rsidP="00F821EC">
      <w:pPr>
        <w:ind w:left="1440"/>
      </w:pPr>
      <w:r>
        <w:t>-unexplained weight loss</w:t>
      </w:r>
    </w:p>
    <w:p w:rsidR="00F821EC" w:rsidRDefault="00F821EC" w:rsidP="00F821EC">
      <w:pPr>
        <w:ind w:left="1440"/>
      </w:pPr>
      <w:r>
        <w:t>-anorexia</w:t>
      </w:r>
    </w:p>
    <w:p w:rsidR="00F821EC" w:rsidRDefault="00F821EC" w:rsidP="00F821EC">
      <w:pPr>
        <w:ind w:left="1440"/>
      </w:pPr>
      <w:r>
        <w:t>-fever</w:t>
      </w:r>
    </w:p>
    <w:p w:rsidR="00F821EC" w:rsidRDefault="00F821EC" w:rsidP="00F821EC"/>
    <w:p w:rsidR="00F821EC" w:rsidRDefault="00F821EC" w:rsidP="00F821EC">
      <w:pPr>
        <w:jc w:val="center"/>
      </w:pPr>
    </w:p>
    <w:p w:rsidR="00F821EC" w:rsidRDefault="00F821EC" w:rsidP="0012533B">
      <w:pPr>
        <w:ind w:firstLine="720"/>
      </w:pPr>
      <w:r>
        <w:t xml:space="preserve">  THE INDEX OF SUSPICION FOR TB SHOULD BE CONSIDERED HIGH IN </w:t>
      </w:r>
    </w:p>
    <w:p w:rsidR="00F821EC" w:rsidRDefault="00F821EC" w:rsidP="00F821EC">
      <w:r>
        <w:t xml:space="preserve">       THESE TYPES OF PATIENT PRESENTATIONS:</w:t>
      </w:r>
    </w:p>
    <w:p w:rsidR="00F821EC" w:rsidRDefault="00F821EC" w:rsidP="00F821EC"/>
    <w:p w:rsidR="00F821EC" w:rsidRDefault="00F821EC" w:rsidP="00F821EC">
      <w:pPr>
        <w:numPr>
          <w:ilvl w:val="1"/>
          <w:numId w:val="6"/>
        </w:numPr>
      </w:pPr>
      <w:r>
        <w:t>ISOLATION</w:t>
      </w:r>
    </w:p>
    <w:p w:rsidR="00F821EC" w:rsidRDefault="00F821EC" w:rsidP="00F821EC">
      <w:pPr>
        <w:ind w:left="1440"/>
      </w:pPr>
      <w:r>
        <w:t>-based on a high index of suspicion all H.C.P.’s should attempt to isolate the suspected infectious person from other persons if feasible</w:t>
      </w:r>
    </w:p>
    <w:p w:rsidR="00F821EC" w:rsidRDefault="00F821EC" w:rsidP="00F821EC">
      <w:pPr>
        <w:ind w:left="1440"/>
      </w:pPr>
      <w:r>
        <w:t>-before continuation of a patient examination, a surgical mask should be placed on the patient, or give the patient a box of tissues and instruct patient to cover the mouth and nose if coughing, sneezing etc.</w:t>
      </w:r>
    </w:p>
    <w:p w:rsidR="00F821EC" w:rsidRDefault="00F821EC" w:rsidP="00F821EC">
      <w:pPr>
        <w:ind w:left="1440"/>
      </w:pPr>
      <w:r>
        <w:t>-the health care worker shall wear respiratory protection (HEPA filter)</w:t>
      </w:r>
    </w:p>
    <w:p w:rsidR="00F821EC" w:rsidRDefault="00F821EC" w:rsidP="00F821EC">
      <w:r>
        <w:tab/>
        <w:t xml:space="preserve">      </w:t>
      </w:r>
    </w:p>
    <w:p w:rsidR="00F821EC" w:rsidRDefault="00F821EC" w:rsidP="00F821EC">
      <w:pPr>
        <w:ind w:left="1080"/>
      </w:pPr>
    </w:p>
    <w:p w:rsidR="00F821EC" w:rsidRDefault="00F821EC" w:rsidP="00F821EC">
      <w:pPr>
        <w:numPr>
          <w:ilvl w:val="1"/>
          <w:numId w:val="6"/>
        </w:numPr>
      </w:pPr>
      <w:r>
        <w:t>TREATMENT</w:t>
      </w:r>
    </w:p>
    <w:p w:rsidR="00F821EC" w:rsidRDefault="00F821EC" w:rsidP="00F821EC">
      <w:pPr>
        <w:ind w:left="1440"/>
      </w:pPr>
      <w:r>
        <w:t>Cough inducing procedures that result in stimulation of the lower respiratory tract may increase the production of droplet nuclei being expelled in the air. Cough inducing procedures are identified as:</w:t>
      </w:r>
    </w:p>
    <w:p w:rsidR="00F821EC" w:rsidRDefault="00F821EC" w:rsidP="00F821EC">
      <w:pPr>
        <w:ind w:left="1440"/>
      </w:pPr>
    </w:p>
    <w:p w:rsidR="00F821EC" w:rsidRDefault="00F821EC" w:rsidP="00F821EC">
      <w:pPr>
        <w:numPr>
          <w:ilvl w:val="0"/>
          <w:numId w:val="7"/>
        </w:numPr>
      </w:pPr>
      <w:r>
        <w:t xml:space="preserve">INTUBATION:  High index of suspicion for infectious TB requires           </w:t>
      </w:r>
    </w:p>
    <w:p w:rsidR="00F821EC" w:rsidRDefault="00F821EC" w:rsidP="00F821EC">
      <w:pPr>
        <w:ind w:left="1440"/>
      </w:pPr>
      <w:r>
        <w:t xml:space="preserve">      that a HEPA filter be worn before beginning this procedure, if feasible</w:t>
      </w:r>
    </w:p>
    <w:p w:rsidR="00F821EC" w:rsidRDefault="00F821EC" w:rsidP="00F821EC">
      <w:pPr>
        <w:ind w:left="1440"/>
      </w:pPr>
    </w:p>
    <w:p w:rsidR="00F821EC" w:rsidRDefault="00F821EC" w:rsidP="00F821EC">
      <w:pPr>
        <w:numPr>
          <w:ilvl w:val="0"/>
          <w:numId w:val="7"/>
        </w:numPr>
      </w:pPr>
      <w:r>
        <w:t xml:space="preserve">SUCTIONING:  High index of suspicion for infectious TB requires </w:t>
      </w:r>
    </w:p>
    <w:p w:rsidR="00F821EC" w:rsidRDefault="00F821EC" w:rsidP="00F821EC">
      <w:pPr>
        <w:ind w:left="1800"/>
      </w:pPr>
      <w:r>
        <w:t>that a HEPA filter be worn before beginning this procedure, if feasible</w:t>
      </w:r>
    </w:p>
    <w:p w:rsidR="00F821EC" w:rsidRDefault="00F821EC" w:rsidP="00F821EC"/>
    <w:p w:rsidR="00F821EC" w:rsidRDefault="00F821EC" w:rsidP="00F821EC">
      <w:pPr>
        <w:numPr>
          <w:ilvl w:val="0"/>
          <w:numId w:val="7"/>
        </w:numPr>
      </w:pPr>
      <w:r>
        <w:t xml:space="preserve">AIRROLIZATION OF MEDICATIONS:  High index of suspicion for </w:t>
      </w:r>
    </w:p>
    <w:p w:rsidR="00F821EC" w:rsidRDefault="00F821EC" w:rsidP="00F821EC">
      <w:pPr>
        <w:ind w:left="1800"/>
      </w:pPr>
      <w:r>
        <w:t>: Infectious TB requires that a HEPA filter be worn before beginning this procedure</w:t>
      </w:r>
    </w:p>
    <w:p w:rsidR="00F821EC" w:rsidRDefault="00F821EC" w:rsidP="00F821EC"/>
    <w:p w:rsidR="00F821EC" w:rsidRDefault="00F821EC" w:rsidP="00F821EC">
      <w:pPr>
        <w:rPr>
          <w:b/>
        </w:rPr>
      </w:pPr>
      <w:r>
        <w:tab/>
        <w:t xml:space="preserve">       </w:t>
      </w:r>
      <w:r>
        <w:rPr>
          <w:b/>
        </w:rPr>
        <w:t xml:space="preserve">NOTE:  Cough inducing procedure should not be performed on TB </w:t>
      </w:r>
    </w:p>
    <w:p w:rsidR="00F821EC" w:rsidRDefault="00F821EC" w:rsidP="00F821EC">
      <w:pPr>
        <w:rPr>
          <w:b/>
        </w:rPr>
      </w:pPr>
      <w:r>
        <w:rPr>
          <w:b/>
        </w:rPr>
        <w:tab/>
        <w:t xml:space="preserve">       Patients, unless absolutely necessary.</w:t>
      </w:r>
    </w:p>
    <w:p w:rsidR="00F821EC" w:rsidRDefault="00F821EC" w:rsidP="00F821EC">
      <w:pPr>
        <w:rPr>
          <w:b/>
        </w:rPr>
      </w:pPr>
    </w:p>
    <w:p w:rsidR="00F821EC" w:rsidRDefault="00F821EC" w:rsidP="00F821EC">
      <w:pPr>
        <w:rPr>
          <w:b/>
        </w:rPr>
      </w:pPr>
      <w:r>
        <w:rPr>
          <w:b/>
        </w:rPr>
        <w:tab/>
        <w:t xml:space="preserve">       5.  </w:t>
      </w:r>
      <w:r>
        <w:t>HOSPITAL TRANSPORTS</w:t>
      </w:r>
    </w:p>
    <w:p w:rsidR="00F821EC" w:rsidRDefault="00F821EC" w:rsidP="00F821EC">
      <w:pPr>
        <w:ind w:left="1440"/>
      </w:pPr>
      <w:r>
        <w:t>Upon arrival at hospital for transportation of a patient from the facility all H.C.P.’s are to ensure before entering the patients room:</w:t>
      </w:r>
    </w:p>
    <w:p w:rsidR="00F821EC" w:rsidRDefault="00F821EC" w:rsidP="00F821EC">
      <w:pPr>
        <w:ind w:left="1860"/>
      </w:pPr>
      <w:r>
        <w:t xml:space="preserve">-the entrance to the room does not contain a warning of    “RESPIRATORY ISOLATION”  </w:t>
      </w:r>
    </w:p>
    <w:p w:rsidR="00A52990" w:rsidRDefault="00A52990" w:rsidP="00F821EC">
      <w:pPr>
        <w:ind w:left="1860"/>
      </w:pPr>
    </w:p>
    <w:p w:rsidR="00A52990" w:rsidRDefault="00A52990" w:rsidP="00F821EC">
      <w:pPr>
        <w:ind w:left="1860"/>
      </w:pPr>
    </w:p>
    <w:p w:rsidR="00F821EC" w:rsidRDefault="00F821EC" w:rsidP="00F821EC">
      <w:pPr>
        <w:ind w:left="1860"/>
      </w:pPr>
      <w:r>
        <w:t xml:space="preserve">-if entrance is identified as such, no H.C.P. will enter the room until a </w:t>
      </w:r>
    </w:p>
    <w:p w:rsidR="00F821EC" w:rsidRDefault="00F821EC" w:rsidP="00F821EC">
      <w:pPr>
        <w:ind w:left="1860"/>
      </w:pPr>
      <w:r>
        <w:lastRenderedPageBreak/>
        <w:t>history can be obtained from the staff of the health care facility documenting the type of respiratory isolation, status of the patient i.e. infectious, non-infectious, and any other pertinent information to the H.C.P.</w:t>
      </w:r>
    </w:p>
    <w:p w:rsidR="0012533B" w:rsidRDefault="0012533B" w:rsidP="00F821EC">
      <w:pPr>
        <w:ind w:left="1860"/>
      </w:pPr>
    </w:p>
    <w:p w:rsidR="0012533B" w:rsidRDefault="0012533B" w:rsidP="00F821EC">
      <w:pPr>
        <w:ind w:left="1860"/>
      </w:pPr>
    </w:p>
    <w:p w:rsidR="00F821EC" w:rsidRDefault="00F821EC" w:rsidP="00F821EC">
      <w:pPr>
        <w:ind w:left="1860"/>
      </w:pPr>
      <w:r>
        <w:t>-if respiratory protection is required the H.C.P.’s will utilize a HEPA filter before entering the room</w:t>
      </w:r>
    </w:p>
    <w:p w:rsidR="00F821EC" w:rsidRDefault="00F821EC" w:rsidP="00F821EC">
      <w:pPr>
        <w:ind w:left="1860"/>
      </w:pPr>
    </w:p>
    <w:p w:rsidR="00F821EC" w:rsidRDefault="00F821EC" w:rsidP="00F821EC">
      <w:pPr>
        <w:ind w:left="1860"/>
        <w:jc w:val="center"/>
      </w:pPr>
    </w:p>
    <w:p w:rsidR="00F821EC" w:rsidRDefault="00F821EC" w:rsidP="00F821EC">
      <w:pPr>
        <w:ind w:left="1860"/>
      </w:pPr>
      <w:r>
        <w:t>-once in the room cover the patient’s mouth and nose with a surgical mask before transporting to the ambulance</w:t>
      </w:r>
    </w:p>
    <w:p w:rsidR="00F821EC" w:rsidRDefault="00F821EC" w:rsidP="00F821EC"/>
    <w:p w:rsidR="00F821EC" w:rsidRDefault="00F821EC" w:rsidP="00F821EC">
      <w:pPr>
        <w:ind w:left="1080"/>
      </w:pPr>
      <w:r>
        <w:t>6.  HIGH RISK AREAS</w:t>
      </w:r>
    </w:p>
    <w:p w:rsidR="00F821EC" w:rsidRDefault="00F821EC" w:rsidP="00F821EC">
      <w:r>
        <w:tab/>
        <w:t xml:space="preserve">           Upon arrival at a health care facility and the H.C.P. is directed to an area                            </w:t>
      </w:r>
    </w:p>
    <w:p w:rsidR="00F821EC" w:rsidRDefault="00F821EC" w:rsidP="00F821EC">
      <w:r>
        <w:tab/>
      </w:r>
      <w:r>
        <w:tab/>
        <w:t xml:space="preserve">identified as a negative pressure room, isolation booths, or breathing </w:t>
      </w:r>
    </w:p>
    <w:p w:rsidR="00F821EC" w:rsidRDefault="00F821EC" w:rsidP="00F821EC">
      <w:r>
        <w:tab/>
      </w:r>
      <w:r>
        <w:tab/>
        <w:t xml:space="preserve">treatment rooms identified with “respiratory protection required,” the </w:t>
      </w:r>
    </w:p>
    <w:p w:rsidR="00F821EC" w:rsidRDefault="00F821EC" w:rsidP="00F821EC">
      <w:r>
        <w:tab/>
      </w:r>
      <w:r>
        <w:tab/>
        <w:t>H.C.P. will wear a HEPA filter before entering these areas</w:t>
      </w:r>
    </w:p>
    <w:p w:rsidR="00F821EC" w:rsidRDefault="00F821EC" w:rsidP="00F821EC">
      <w:r>
        <w:t xml:space="preserve">       </w:t>
      </w:r>
    </w:p>
    <w:p w:rsidR="00F821EC" w:rsidRDefault="00F821EC" w:rsidP="00F821EC">
      <w:pPr>
        <w:numPr>
          <w:ilvl w:val="0"/>
          <w:numId w:val="13"/>
        </w:numPr>
      </w:pPr>
      <w:r>
        <w:t>ENGINEERING CONTROLS</w:t>
      </w:r>
    </w:p>
    <w:p w:rsidR="00F821EC" w:rsidRDefault="00F821EC" w:rsidP="00F821EC">
      <w:pPr>
        <w:ind w:left="720"/>
      </w:pPr>
    </w:p>
    <w:p w:rsidR="00F821EC" w:rsidRDefault="00F821EC" w:rsidP="00F821EC">
      <w:pPr>
        <w:ind w:left="360"/>
      </w:pPr>
      <w:r>
        <w:t>Whenever H.C.P.’s transport suspected infectious TB patients the patient should be wearing a surgical mask, if feasible, and H.C.P.’s will wear a HEPA filter.</w:t>
      </w:r>
    </w:p>
    <w:p w:rsidR="00F821EC" w:rsidRDefault="00F821EC" w:rsidP="00F821EC">
      <w:pPr>
        <w:ind w:left="720"/>
      </w:pPr>
    </w:p>
    <w:p w:rsidR="00F821EC" w:rsidRDefault="00F821EC" w:rsidP="00F821EC">
      <w:pPr>
        <w:ind w:left="360"/>
      </w:pPr>
      <w:r>
        <w:t>Good ventilation maintains air quality by two processes:  dilution of the concentration of the contaminant and supply of fresh air that is not contaminated.  When a suspected infectious or known TB patient is being transported in the ambulance:</w:t>
      </w:r>
    </w:p>
    <w:p w:rsidR="00F821EC" w:rsidRDefault="00F821EC" w:rsidP="00F821EC">
      <w:pPr>
        <w:numPr>
          <w:ilvl w:val="0"/>
          <w:numId w:val="8"/>
        </w:numPr>
      </w:pPr>
      <w:r>
        <w:t>If feasible open all windows for air flow.</w:t>
      </w:r>
    </w:p>
    <w:p w:rsidR="00F821EC" w:rsidRDefault="00F821EC" w:rsidP="00F821EC">
      <w:pPr>
        <w:numPr>
          <w:ilvl w:val="0"/>
          <w:numId w:val="8"/>
        </w:numPr>
      </w:pPr>
      <w:r>
        <w:t>Ensure that all exhaust vents are in the on position.</w:t>
      </w:r>
    </w:p>
    <w:p w:rsidR="00F821EC" w:rsidRDefault="00F821EC" w:rsidP="00F821EC">
      <w:pPr>
        <w:numPr>
          <w:ilvl w:val="0"/>
          <w:numId w:val="8"/>
        </w:numPr>
      </w:pPr>
      <w:r>
        <w:t>Ensure that the air conditioner/heater is in a non re-circulating mode if this option is available.</w:t>
      </w:r>
    </w:p>
    <w:p w:rsidR="00F821EC" w:rsidRDefault="00F821EC" w:rsidP="00F821EC"/>
    <w:p w:rsidR="00F821EC" w:rsidRDefault="00F821EC" w:rsidP="00F821EC">
      <w:pPr>
        <w:ind w:left="720"/>
      </w:pPr>
      <w:r>
        <w:t>Because of the inability to ensure administration and engineering controls in emergency transport situations and vehicles, all H.C.P.’s should wear HEPA filters when transporting suspected or known TB patients.</w:t>
      </w:r>
    </w:p>
    <w:p w:rsidR="00F821EC" w:rsidRDefault="00F821EC" w:rsidP="00F821EC">
      <w:pPr>
        <w:ind w:left="720"/>
      </w:pPr>
    </w:p>
    <w:p w:rsidR="00F821EC" w:rsidRDefault="00F821EC" w:rsidP="00F821EC">
      <w:pPr>
        <w:numPr>
          <w:ilvl w:val="0"/>
          <w:numId w:val="13"/>
        </w:numPr>
      </w:pPr>
      <w:r>
        <w:t>PERSONNEL REPIRATORY PROTECTION</w:t>
      </w:r>
    </w:p>
    <w:p w:rsidR="00F821EC" w:rsidRDefault="00F821EC" w:rsidP="00F821EC"/>
    <w:p w:rsidR="00F821EC" w:rsidRDefault="00F821EC" w:rsidP="00F821EC">
      <w:pPr>
        <w:ind w:left="360"/>
      </w:pPr>
      <w:r>
        <w:t>Personal Respiratory Protection, including fit testing, shall be provided to H.C.P’s at no cost.  This respiratory protection will consist of HEPA filter and all H.C.P.’s shall be trained to the requirements of 20 CFR 1910.134.</w:t>
      </w:r>
    </w:p>
    <w:p w:rsidR="00A52990" w:rsidRDefault="00A52990" w:rsidP="00F821EC">
      <w:pPr>
        <w:ind w:left="360"/>
      </w:pPr>
    </w:p>
    <w:p w:rsidR="00A52990" w:rsidRDefault="00A52990" w:rsidP="00F821EC">
      <w:pPr>
        <w:ind w:left="360"/>
      </w:pPr>
    </w:p>
    <w:p w:rsidR="00F821EC" w:rsidRDefault="00F821EC" w:rsidP="00F821EC">
      <w:pPr>
        <w:ind w:left="720"/>
      </w:pPr>
    </w:p>
    <w:p w:rsidR="00F821EC" w:rsidRDefault="00F821EC" w:rsidP="00F821EC">
      <w:pPr>
        <w:numPr>
          <w:ilvl w:val="2"/>
          <w:numId w:val="13"/>
        </w:numPr>
      </w:pPr>
      <w:r>
        <w:t xml:space="preserve">Appropriate respiratory protection which can filter less than 1-5 microns shall be worn by all H.C.P.’s potentially exposed to M. </w:t>
      </w:r>
      <w:r>
        <w:lastRenderedPageBreak/>
        <w:t>Tuberculosis in conjunction with administrative and engineering controls, when presented with the following:</w:t>
      </w:r>
    </w:p>
    <w:p w:rsidR="00F821EC" w:rsidRDefault="00F821EC" w:rsidP="00F821EC">
      <w:pPr>
        <w:numPr>
          <w:ilvl w:val="0"/>
          <w:numId w:val="9"/>
        </w:numPr>
      </w:pPr>
      <w:r>
        <w:t>patients who have infectious TB in emergency transport vehicles</w:t>
      </w:r>
    </w:p>
    <w:p w:rsidR="0012533B" w:rsidRDefault="00F821EC" w:rsidP="00A52990">
      <w:pPr>
        <w:numPr>
          <w:ilvl w:val="0"/>
          <w:numId w:val="9"/>
        </w:numPr>
      </w:pPr>
      <w:r>
        <w:t>when patients found in health care facilities and identified as respiratory protection areas</w:t>
      </w:r>
    </w:p>
    <w:p w:rsidR="00F821EC" w:rsidRDefault="00F821EC" w:rsidP="00F821EC">
      <w:pPr>
        <w:numPr>
          <w:ilvl w:val="0"/>
          <w:numId w:val="9"/>
        </w:numPr>
      </w:pPr>
      <w:r>
        <w:t>any emergency call in designated TB treatment rooms or booths, or when cough inducing procedures are performed</w:t>
      </w:r>
    </w:p>
    <w:p w:rsidR="00F821EC" w:rsidRDefault="00F821EC" w:rsidP="00F821EC">
      <w:pPr>
        <w:numPr>
          <w:ilvl w:val="0"/>
          <w:numId w:val="9"/>
        </w:numPr>
      </w:pPr>
      <w:r>
        <w:t>when medical screening indicates a potential for infectious TB</w:t>
      </w:r>
    </w:p>
    <w:p w:rsidR="00F821EC" w:rsidRDefault="00F821EC" w:rsidP="00F821EC">
      <w:pPr>
        <w:numPr>
          <w:ilvl w:val="0"/>
          <w:numId w:val="9"/>
        </w:numPr>
      </w:pPr>
      <w:r>
        <w:t>whenever an H.C.P. has a high index of suspicion of TB when the following procedures are performed:</w:t>
      </w:r>
    </w:p>
    <w:p w:rsidR="00F821EC" w:rsidRDefault="00F821EC" w:rsidP="00F821EC">
      <w:pPr>
        <w:ind w:left="2880"/>
      </w:pPr>
    </w:p>
    <w:p w:rsidR="00F821EC" w:rsidRDefault="00F821EC" w:rsidP="00F821EC">
      <w:pPr>
        <w:ind w:left="2880" w:firstLine="720"/>
      </w:pPr>
    </w:p>
    <w:p w:rsidR="00F821EC" w:rsidRDefault="00F821EC" w:rsidP="00F821EC">
      <w:pPr>
        <w:ind w:left="2880" w:firstLine="720"/>
      </w:pPr>
      <w:r>
        <w:t xml:space="preserve"> INTUBATIONS</w:t>
      </w:r>
    </w:p>
    <w:p w:rsidR="00F821EC" w:rsidRDefault="00F821EC" w:rsidP="00F821EC">
      <w:pPr>
        <w:ind w:left="2880"/>
      </w:pPr>
      <w:r>
        <w:tab/>
        <w:t>SUCTIONING</w:t>
      </w:r>
    </w:p>
    <w:p w:rsidR="00F821EC" w:rsidRDefault="00F821EC" w:rsidP="00F821EC">
      <w:pPr>
        <w:ind w:left="2880"/>
      </w:pPr>
      <w:r>
        <w:tab/>
        <w:t>AIRROLIZATION OF MEDICATION</w:t>
      </w:r>
    </w:p>
    <w:p w:rsidR="00F821EC" w:rsidRDefault="00F821EC" w:rsidP="00F821EC">
      <w:pPr>
        <w:numPr>
          <w:ilvl w:val="2"/>
          <w:numId w:val="13"/>
        </w:numPr>
      </w:pPr>
      <w:r>
        <w:t>Medical Condition or mask failure preventing use of the H.E.P.R.:</w:t>
      </w:r>
    </w:p>
    <w:p w:rsidR="00F821EC" w:rsidRDefault="0006762E" w:rsidP="00F821EC">
      <w:pPr>
        <w:ind w:left="1800"/>
      </w:pPr>
      <w:r>
        <w:t xml:space="preserve">If </w:t>
      </w:r>
      <w:r w:rsidR="00F821EC">
        <w:t>due to medical conditions or mask failure, an H.C.P. is unable to wear the H.E.P.R. the following will occur:</w:t>
      </w:r>
    </w:p>
    <w:p w:rsidR="00F821EC" w:rsidRDefault="00F821EC" w:rsidP="00F821EC">
      <w:pPr>
        <w:ind w:left="720"/>
      </w:pPr>
    </w:p>
    <w:p w:rsidR="00F821EC" w:rsidRDefault="00F821EC" w:rsidP="00F821EC">
      <w:pPr>
        <w:numPr>
          <w:ilvl w:val="0"/>
          <w:numId w:val="10"/>
        </w:numPr>
      </w:pPr>
      <w:smartTag w:uri="urn:schemas-microsoft-com:office:smarttags" w:element="place">
        <w:r>
          <w:t>EMS</w:t>
        </w:r>
      </w:smartTag>
      <w:r>
        <w:t xml:space="preserve"> Calls:  if patient identified as high risk potential for TB, the H.C.P. will </w:t>
      </w:r>
    </w:p>
    <w:p w:rsidR="00F821EC" w:rsidRDefault="00F821EC" w:rsidP="00F821EC">
      <w:pPr>
        <w:ind w:left="1080"/>
      </w:pPr>
      <w:r>
        <w:t>minimize his/her exposure to the patient by:</w:t>
      </w:r>
    </w:p>
    <w:p w:rsidR="00F821EC" w:rsidRDefault="00F821EC" w:rsidP="00F821EC">
      <w:pPr>
        <w:ind w:left="1080"/>
      </w:pPr>
    </w:p>
    <w:p w:rsidR="00F821EC" w:rsidRDefault="00F821EC" w:rsidP="00F821EC">
      <w:pPr>
        <w:numPr>
          <w:ilvl w:val="1"/>
          <w:numId w:val="10"/>
        </w:numPr>
      </w:pPr>
      <w:r>
        <w:t>If basic life support call, the volunteer shall wear a surgical mask, and drive the ambulance with his/her partner in the back attending to the patient, this will help minimize the H.C.P.’s exposure to TB.</w:t>
      </w:r>
    </w:p>
    <w:p w:rsidR="00F821EC" w:rsidRDefault="00F821EC" w:rsidP="00F821EC">
      <w:pPr>
        <w:rPr>
          <w:b/>
        </w:rPr>
      </w:pPr>
      <w:r>
        <w:t xml:space="preserve">       </w:t>
      </w:r>
      <w:r>
        <w:rPr>
          <w:b/>
        </w:rPr>
        <w:t xml:space="preserve">Note:  In these cases an exposure report form and incident report needs to be </w:t>
      </w:r>
    </w:p>
    <w:p w:rsidR="00F821EC" w:rsidRDefault="00F821EC" w:rsidP="00F821EC">
      <w:pPr>
        <w:rPr>
          <w:b/>
        </w:rPr>
      </w:pPr>
      <w:r>
        <w:rPr>
          <w:b/>
        </w:rPr>
        <w:tab/>
        <w:t xml:space="preserve">      filed by the H.C.P. who cannot wear the H.E.P.R., and will be followed as </w:t>
      </w:r>
    </w:p>
    <w:p w:rsidR="00F821EC" w:rsidRDefault="00F821EC" w:rsidP="00F821EC">
      <w:pPr>
        <w:rPr>
          <w:b/>
        </w:rPr>
      </w:pPr>
      <w:r>
        <w:rPr>
          <w:b/>
        </w:rPr>
        <w:tab/>
        <w:t xml:space="preserve">      an exposure.</w:t>
      </w:r>
    </w:p>
    <w:p w:rsidR="00F821EC" w:rsidRDefault="00F821EC" w:rsidP="00F821EC">
      <w:r>
        <w:rPr>
          <w:b/>
        </w:rPr>
        <w:t xml:space="preserve">        </w:t>
      </w:r>
      <w:r>
        <w:rPr>
          <w:b/>
        </w:rPr>
        <w:tab/>
        <w:t xml:space="preserve">       </w:t>
      </w:r>
      <w:r>
        <w:t xml:space="preserve">2.  If call is a hospital transport and upon arrival the patient is identified as </w:t>
      </w:r>
    </w:p>
    <w:p w:rsidR="00F821EC" w:rsidRDefault="00F821EC" w:rsidP="002D1C19">
      <w:pPr>
        <w:ind w:left="1440"/>
      </w:pPr>
      <w:r>
        <w:t xml:space="preserve">Active TB and the crew </w:t>
      </w:r>
      <w:r w:rsidR="00E93969">
        <w:t>Members/Paid Staff Personnel</w:t>
      </w:r>
      <w:r>
        <w:t xml:space="preserve"> cannot wear an H.E.P.R., the crew will not enter the room and dispatch will be notified of the patient condition and request a replacement crew.</w:t>
      </w:r>
    </w:p>
    <w:p w:rsidR="00F821EC" w:rsidRDefault="00F821EC" w:rsidP="00F821EC"/>
    <w:p w:rsidR="00F821EC" w:rsidRDefault="00F821EC" w:rsidP="00F821EC">
      <w:pPr>
        <w:numPr>
          <w:ilvl w:val="0"/>
          <w:numId w:val="13"/>
        </w:numPr>
      </w:pPr>
      <w:r>
        <w:t>COMPLIANCE METHODS</w:t>
      </w:r>
    </w:p>
    <w:p w:rsidR="00F821EC" w:rsidRDefault="00F821EC" w:rsidP="00F821EC"/>
    <w:p w:rsidR="002C4B46" w:rsidRDefault="00F821EC" w:rsidP="00F821EC">
      <w:pPr>
        <w:ind w:left="360"/>
      </w:pPr>
      <w:r>
        <w:t xml:space="preserve">It is the responsibility of all personnel to ensure compliance to this TB control plan, through the use of the Hierarchy of Controls.  It will be the responsibility of the program coordinator and the Line Officer staff to enforce and inspect for H.C.P. compliance to this program.  It is the responsibility of all H.C.P.’s to report to your shift with your assigned respiratory protection mask.  If you do not have your mask, </w:t>
      </w:r>
    </w:p>
    <w:p w:rsidR="002C4B46" w:rsidRDefault="002C4B46" w:rsidP="00F821EC">
      <w:pPr>
        <w:ind w:left="360"/>
      </w:pPr>
    </w:p>
    <w:p w:rsidR="002C4B46" w:rsidRDefault="002C4B46" w:rsidP="00F821EC">
      <w:pPr>
        <w:ind w:left="360"/>
      </w:pPr>
    </w:p>
    <w:p w:rsidR="00A52990" w:rsidRDefault="00A52990" w:rsidP="00F821EC">
      <w:pPr>
        <w:ind w:left="360"/>
      </w:pPr>
    </w:p>
    <w:p w:rsidR="00A52990" w:rsidRDefault="00A52990" w:rsidP="00F821EC">
      <w:pPr>
        <w:ind w:left="360"/>
      </w:pPr>
    </w:p>
    <w:p w:rsidR="00A52990" w:rsidRDefault="00A52990" w:rsidP="00F821EC">
      <w:pPr>
        <w:ind w:left="360"/>
      </w:pPr>
    </w:p>
    <w:p w:rsidR="00F821EC" w:rsidRDefault="00F821EC" w:rsidP="00F821EC">
      <w:pPr>
        <w:ind w:left="360"/>
      </w:pPr>
      <w:r>
        <w:lastRenderedPageBreak/>
        <w:t>you must notify a line officer before beginning your shift.  One will be provided to you.</w:t>
      </w:r>
    </w:p>
    <w:p w:rsidR="00F821EC" w:rsidRDefault="00F821EC" w:rsidP="00F821EC">
      <w:pPr>
        <w:ind w:left="360"/>
      </w:pPr>
    </w:p>
    <w:p w:rsidR="00F821EC" w:rsidRDefault="00F821EC" w:rsidP="00F821EC">
      <w:pPr>
        <w:numPr>
          <w:ilvl w:val="0"/>
          <w:numId w:val="13"/>
        </w:numPr>
      </w:pPr>
      <w:r>
        <w:t>EXPOSURE NOTIFICATION</w:t>
      </w:r>
    </w:p>
    <w:p w:rsidR="00F821EC" w:rsidRDefault="00F821EC" w:rsidP="00F821EC">
      <w:pPr>
        <w:ind w:left="360"/>
      </w:pPr>
    </w:p>
    <w:p w:rsidR="00F821EC" w:rsidRDefault="00F821EC" w:rsidP="00F821EC">
      <w:pPr>
        <w:ind w:left="360"/>
      </w:pPr>
      <w:r>
        <w:t>Upon an H.C.P. notification of an exposure incident, The Health Care Facility will be contacted to determine the TB status of the patient.  If active TB is present, the H.C.P. will receive an initial PPD Test.  If the initial test is negative, a second PPD will be administered after twelve weeks.</w:t>
      </w:r>
    </w:p>
    <w:p w:rsidR="00F821EC" w:rsidRDefault="00F821EC" w:rsidP="00F821EC">
      <w:pPr>
        <w:ind w:left="360"/>
      </w:pPr>
      <w:r>
        <w:t>Upon notification that an H.C.P. was exposed to infectious TB, a review of that H.C.P.’s medical file will be conducted and that H.C.P. will be referred for PPD testing (as above).</w:t>
      </w:r>
    </w:p>
    <w:p w:rsidR="00F821EC" w:rsidRDefault="00F821EC" w:rsidP="00F821EC">
      <w:pPr>
        <w:ind w:left="360"/>
      </w:pPr>
    </w:p>
    <w:p w:rsidR="00FA279E" w:rsidRDefault="00FA279E" w:rsidP="00237855"/>
    <w:p w:rsidR="00F821EC" w:rsidRDefault="00F821EC" w:rsidP="00FA279E">
      <w:pPr>
        <w:numPr>
          <w:ilvl w:val="0"/>
          <w:numId w:val="13"/>
        </w:numPr>
      </w:pPr>
      <w:r>
        <w:t>ANNUAL PPD TESTING</w:t>
      </w:r>
    </w:p>
    <w:p w:rsidR="00F821EC" w:rsidRDefault="00F821EC" w:rsidP="00F821EC"/>
    <w:p w:rsidR="00F821EC" w:rsidRDefault="00F821EC" w:rsidP="00237855">
      <w:pPr>
        <w:ind w:firstLine="360"/>
      </w:pPr>
      <w:r>
        <w:t>All volunteers</w:t>
      </w:r>
      <w:r w:rsidR="0012533B">
        <w:t xml:space="preserve">/paid staff </w:t>
      </w:r>
      <w:r w:rsidR="00B34E0E">
        <w:t>personnel</w:t>
      </w:r>
      <w:r>
        <w:t xml:space="preserve"> will be at least annually tested for exposure to TB.  This PPD testing will be at no cost to the volunteer</w:t>
      </w:r>
      <w:r w:rsidR="0012533B">
        <w:t xml:space="preserve">/paid staff </w:t>
      </w:r>
      <w:r w:rsidR="00B34E0E">
        <w:t>personnel</w:t>
      </w:r>
      <w:r>
        <w:t>.  All new volunteers</w:t>
      </w:r>
      <w:r w:rsidR="0012533B">
        <w:t xml:space="preserve"> paid staff </w:t>
      </w:r>
      <w:r w:rsidR="00B34E0E">
        <w:t>personnel</w:t>
      </w:r>
      <w:r>
        <w:t xml:space="preserve"> will also receive PPD testing.</w:t>
      </w:r>
    </w:p>
    <w:p w:rsidR="00F821EC" w:rsidRDefault="00F821EC" w:rsidP="00F821EC">
      <w:pPr>
        <w:ind w:left="360"/>
      </w:pPr>
    </w:p>
    <w:p w:rsidR="00F821EC" w:rsidRDefault="00F821EC" w:rsidP="00F821EC">
      <w:pPr>
        <w:ind w:left="360"/>
      </w:pPr>
      <w:r>
        <w:t>PPD testing will be conducted at least annually.  As a result of the Risk Assessment Evaluation, testing can or will occur more frequently.  H.C.P. confidentiality will be maintained and test results will be place in the volunteers Confidential Medical File.</w:t>
      </w:r>
    </w:p>
    <w:p w:rsidR="00F821EC" w:rsidRDefault="00F821EC" w:rsidP="00F821EC">
      <w:pPr>
        <w:ind w:left="360"/>
      </w:pPr>
      <w:r>
        <w:t>Medical Director will conduct PPD and Risk Assessment.</w:t>
      </w:r>
    </w:p>
    <w:p w:rsidR="00F821EC" w:rsidRDefault="00F821EC" w:rsidP="00F821EC">
      <w:pPr>
        <w:ind w:left="360"/>
      </w:pPr>
    </w:p>
    <w:p w:rsidR="00F821EC" w:rsidRDefault="00F821EC" w:rsidP="00F821EC">
      <w:pPr>
        <w:numPr>
          <w:ilvl w:val="0"/>
          <w:numId w:val="13"/>
        </w:numPr>
      </w:pPr>
      <w:r>
        <w:t>PPD POSITIVE RESPONSE</w:t>
      </w:r>
    </w:p>
    <w:p w:rsidR="00F821EC" w:rsidRDefault="00F821EC" w:rsidP="00F821EC"/>
    <w:p w:rsidR="00F821EC" w:rsidRDefault="00F821EC" w:rsidP="00F821EC">
      <w:pPr>
        <w:ind w:left="360"/>
      </w:pPr>
      <w:r>
        <w:t xml:space="preserve">Upon review of an H.C.P. PPD Test, it is found that the H.C.P.’s test indicates a positive reaction&gt;5mm in duration.  That employee will be referred to:  </w:t>
      </w:r>
      <w:smartTag w:uri="urn:schemas-microsoft-com:office:smarttags" w:element="place">
        <w:smartTag w:uri="urn:schemas-microsoft-com:office:smarttags" w:element="PlaceName">
          <w:r>
            <w:t>Nyack</w:t>
          </w:r>
        </w:smartTag>
        <w:r>
          <w:t xml:space="preserve"> </w:t>
        </w:r>
        <w:smartTag w:uri="urn:schemas-microsoft-com:office:smarttags" w:element="PlaceType">
          <w:r>
            <w:t>Hospital</w:t>
          </w:r>
        </w:smartTag>
      </w:smartTag>
      <w:r>
        <w:t xml:space="preserve"> for further evaluation which includes chest x-rays to determine if that person has converted and receive AFB Sputum Smears if indicated.  The H.C.P. will be counseled on all aspects of potential TB and subsequent follow-up measures and preventive therapy.</w:t>
      </w:r>
    </w:p>
    <w:p w:rsidR="00F821EC" w:rsidRDefault="00F821EC" w:rsidP="00F821EC">
      <w:pPr>
        <w:ind w:left="360"/>
      </w:pPr>
    </w:p>
    <w:p w:rsidR="00F821EC" w:rsidRDefault="00F821EC" w:rsidP="00F821EC">
      <w:pPr>
        <w:numPr>
          <w:ilvl w:val="0"/>
          <w:numId w:val="13"/>
        </w:numPr>
      </w:pPr>
      <w:r>
        <w:t>SYMPTOMATIC PRESENTATION:</w:t>
      </w:r>
    </w:p>
    <w:p w:rsidR="00F821EC" w:rsidRDefault="00F821EC" w:rsidP="00F821EC"/>
    <w:p w:rsidR="00F821EC" w:rsidRDefault="00F821EC" w:rsidP="00F821EC">
      <w:pPr>
        <w:ind w:left="360"/>
        <w:rPr>
          <w:b/>
        </w:rPr>
      </w:pPr>
      <w:r>
        <w:t xml:space="preserve">If an H.C.P. begins to notice symptoms such as persistent cough, night sweats, unexplained weight loss, anorexia, and bloody sputum, that employee should immediately contact the OSHA designed officer or Line Officer and that H.C.P. will be immediately referred to:  </w:t>
      </w:r>
      <w:smartTag w:uri="urn:schemas-microsoft-com:office:smarttags" w:element="place">
        <w:smartTag w:uri="urn:schemas-microsoft-com:office:smarttags" w:element="PlaceName">
          <w:r>
            <w:t>Nyack</w:t>
          </w:r>
        </w:smartTag>
        <w:r>
          <w:t xml:space="preserve"> </w:t>
        </w:r>
        <w:smartTag w:uri="urn:schemas-microsoft-com:office:smarttags" w:element="PlaceType">
          <w:r>
            <w:t>Hospital</w:t>
          </w:r>
        </w:smartTag>
      </w:smartTag>
      <w:r>
        <w:t xml:space="preserve"> for screening, counseling and preventive treatment as deemed necessary.  The H.C.P. will remain off duty until TB is excluded or the H.C.P. is on therapy and documented to be not infectious. </w:t>
      </w:r>
      <w:r>
        <w:rPr>
          <w:b/>
        </w:rPr>
        <w:t xml:space="preserve"> </w:t>
      </w:r>
    </w:p>
    <w:p w:rsidR="00F821EC" w:rsidRDefault="00F821EC" w:rsidP="00F821EC">
      <w:pPr>
        <w:ind w:left="360"/>
        <w:rPr>
          <w:b/>
        </w:rPr>
      </w:pPr>
    </w:p>
    <w:p w:rsidR="00A52990" w:rsidRDefault="00A52990" w:rsidP="00F821EC">
      <w:pPr>
        <w:ind w:left="360"/>
        <w:rPr>
          <w:b/>
        </w:rPr>
      </w:pPr>
    </w:p>
    <w:p w:rsidR="00A52990" w:rsidRDefault="00A52990" w:rsidP="00F821EC">
      <w:pPr>
        <w:ind w:left="360"/>
        <w:rPr>
          <w:b/>
        </w:rPr>
      </w:pPr>
    </w:p>
    <w:p w:rsidR="00F821EC" w:rsidRDefault="00F821EC" w:rsidP="00F821EC">
      <w:pPr>
        <w:numPr>
          <w:ilvl w:val="0"/>
          <w:numId w:val="13"/>
        </w:numPr>
      </w:pPr>
      <w:r>
        <w:t xml:space="preserve">ALL H.C.P.’S WILL RECEIVE EDUCATION AND TRAINING ABOUT TB </w:t>
      </w:r>
    </w:p>
    <w:p w:rsidR="00F821EC" w:rsidRDefault="00F821EC" w:rsidP="00F821EC">
      <w:pPr>
        <w:ind w:left="720"/>
      </w:pPr>
      <w:r>
        <w:lastRenderedPageBreak/>
        <w:t>THAT IS APPROPRIATE TO THEIR TASKS.</w:t>
      </w:r>
    </w:p>
    <w:p w:rsidR="00F821EC" w:rsidRDefault="00F821EC" w:rsidP="00F821EC"/>
    <w:p w:rsidR="00F821EC" w:rsidRDefault="00F821EC" w:rsidP="00F821EC">
      <w:r>
        <w:t xml:space="preserve">       The following elements are included in this education:</w:t>
      </w:r>
    </w:p>
    <w:p w:rsidR="00F821EC" w:rsidRDefault="00F821EC" w:rsidP="00F821EC"/>
    <w:p w:rsidR="00F821EC" w:rsidRDefault="00F821EC" w:rsidP="00F821EC">
      <w:pPr>
        <w:numPr>
          <w:ilvl w:val="0"/>
          <w:numId w:val="11"/>
        </w:numPr>
      </w:pPr>
      <w:r>
        <w:t>Concepts of TB</w:t>
      </w:r>
    </w:p>
    <w:p w:rsidR="00F821EC" w:rsidRDefault="00F821EC" w:rsidP="00F821EC">
      <w:pPr>
        <w:numPr>
          <w:ilvl w:val="1"/>
          <w:numId w:val="11"/>
        </w:numPr>
      </w:pPr>
      <w:r>
        <w:t>Transmission</w:t>
      </w:r>
    </w:p>
    <w:p w:rsidR="00F821EC" w:rsidRDefault="00F821EC" w:rsidP="00F821EC">
      <w:pPr>
        <w:numPr>
          <w:ilvl w:val="1"/>
          <w:numId w:val="11"/>
        </w:numPr>
      </w:pPr>
      <w:r>
        <w:t>Pathogen</w:t>
      </w:r>
    </w:p>
    <w:p w:rsidR="00F821EC" w:rsidRDefault="00F821EC" w:rsidP="00F821EC">
      <w:pPr>
        <w:numPr>
          <w:ilvl w:val="1"/>
          <w:numId w:val="11"/>
        </w:numPr>
      </w:pPr>
      <w:r>
        <w:t>Diagnosis</w:t>
      </w:r>
    </w:p>
    <w:p w:rsidR="0012533B" w:rsidRDefault="00F821EC" w:rsidP="00A52990">
      <w:pPr>
        <w:numPr>
          <w:ilvl w:val="1"/>
          <w:numId w:val="11"/>
        </w:numPr>
      </w:pPr>
      <w:r>
        <w:t>Latent TB</w:t>
      </w:r>
    </w:p>
    <w:p w:rsidR="00F821EC" w:rsidRDefault="00F821EC" w:rsidP="00F821EC">
      <w:pPr>
        <w:numPr>
          <w:ilvl w:val="1"/>
          <w:numId w:val="11"/>
        </w:numPr>
      </w:pPr>
      <w:r>
        <w:t>Active TB</w:t>
      </w:r>
    </w:p>
    <w:p w:rsidR="00F821EC" w:rsidRDefault="00F821EC" w:rsidP="00F821EC"/>
    <w:p w:rsidR="00F821EC" w:rsidRDefault="00F821EC" w:rsidP="00F821EC">
      <w:pPr>
        <w:numPr>
          <w:ilvl w:val="0"/>
          <w:numId w:val="11"/>
        </w:numPr>
      </w:pPr>
      <w:r>
        <w:t>Signs and symptoms of TB</w:t>
      </w:r>
    </w:p>
    <w:p w:rsidR="00F821EC" w:rsidRDefault="00F821EC" w:rsidP="00F821EC"/>
    <w:p w:rsidR="00F821EC" w:rsidRDefault="00F821EC" w:rsidP="00F821EC">
      <w:pPr>
        <w:numPr>
          <w:ilvl w:val="0"/>
          <w:numId w:val="11"/>
        </w:numPr>
      </w:pPr>
      <w:r>
        <w:t>Occupational exposure</w:t>
      </w:r>
    </w:p>
    <w:p w:rsidR="00F821EC" w:rsidRDefault="00F821EC" w:rsidP="00F821EC"/>
    <w:p w:rsidR="00F821EC" w:rsidRDefault="00F821EC" w:rsidP="00237855">
      <w:pPr>
        <w:numPr>
          <w:ilvl w:val="0"/>
          <w:numId w:val="11"/>
        </w:numPr>
      </w:pPr>
      <w:r>
        <w:t>Hierarchy of TB infection control</w:t>
      </w:r>
    </w:p>
    <w:p w:rsidR="00F821EC" w:rsidRDefault="00F821EC" w:rsidP="00F821EC"/>
    <w:p w:rsidR="00F821EC" w:rsidRDefault="00F821EC" w:rsidP="00F821EC">
      <w:pPr>
        <w:numPr>
          <w:ilvl w:val="0"/>
          <w:numId w:val="11"/>
        </w:numPr>
      </w:pPr>
      <w:r>
        <w:t>Written Policy and Procedure</w:t>
      </w:r>
    </w:p>
    <w:p w:rsidR="00F821EC" w:rsidRDefault="00F821EC" w:rsidP="00F821EC"/>
    <w:p w:rsidR="00F821EC" w:rsidRDefault="00F821EC" w:rsidP="00F821EC">
      <w:pPr>
        <w:numPr>
          <w:ilvl w:val="0"/>
          <w:numId w:val="11"/>
        </w:numPr>
      </w:pPr>
      <w:r>
        <w:t>PPD Testing</w:t>
      </w:r>
    </w:p>
    <w:p w:rsidR="00F821EC" w:rsidRDefault="00F821EC" w:rsidP="00F821EC"/>
    <w:p w:rsidR="00F821EC" w:rsidRDefault="00F821EC" w:rsidP="00F821EC">
      <w:pPr>
        <w:numPr>
          <w:ilvl w:val="0"/>
          <w:numId w:val="11"/>
        </w:numPr>
      </w:pPr>
      <w:r>
        <w:t>Medical evaluation</w:t>
      </w:r>
    </w:p>
    <w:p w:rsidR="00F821EC" w:rsidRDefault="00F821EC" w:rsidP="00F821EC"/>
    <w:p w:rsidR="00F821EC" w:rsidRDefault="00F821EC" w:rsidP="00F821EC">
      <w:pPr>
        <w:numPr>
          <w:ilvl w:val="0"/>
          <w:numId w:val="11"/>
        </w:numPr>
      </w:pPr>
      <w:r>
        <w:t>Drug Therapy for active TB</w:t>
      </w:r>
    </w:p>
    <w:p w:rsidR="00F821EC" w:rsidRDefault="00F821EC" w:rsidP="00F821EC"/>
    <w:p w:rsidR="00F821EC" w:rsidRDefault="00F821EC" w:rsidP="00F821EC">
      <w:pPr>
        <w:numPr>
          <w:ilvl w:val="0"/>
          <w:numId w:val="11"/>
        </w:numPr>
      </w:pPr>
      <w:r>
        <w:t>Notification of Health Department</w:t>
      </w:r>
    </w:p>
    <w:p w:rsidR="00F821EC" w:rsidRDefault="00F821EC" w:rsidP="00F821EC"/>
    <w:p w:rsidR="00F821EC" w:rsidRDefault="00F821EC" w:rsidP="00F821EC">
      <w:pPr>
        <w:numPr>
          <w:ilvl w:val="0"/>
          <w:numId w:val="11"/>
        </w:numPr>
      </w:pPr>
      <w:r>
        <w:t>Confidentiality</w:t>
      </w:r>
    </w:p>
    <w:p w:rsidR="00F821EC" w:rsidRDefault="00F821EC" w:rsidP="00F821EC"/>
    <w:p w:rsidR="00F821EC" w:rsidRDefault="00F821EC" w:rsidP="00F821EC">
      <w:pPr>
        <w:numPr>
          <w:ilvl w:val="0"/>
          <w:numId w:val="11"/>
        </w:numPr>
      </w:pPr>
      <w:r>
        <w:t>High risk patients for TB</w:t>
      </w:r>
    </w:p>
    <w:p w:rsidR="00F821EC" w:rsidRDefault="00F821EC" w:rsidP="00F821EC"/>
    <w:p w:rsidR="00F821EC" w:rsidRDefault="00F821EC" w:rsidP="00F821EC">
      <w:pPr>
        <w:numPr>
          <w:ilvl w:val="0"/>
          <w:numId w:val="11"/>
        </w:numPr>
      </w:pPr>
      <w:r>
        <w:t>Policy on volunteer assignments</w:t>
      </w:r>
    </w:p>
    <w:p w:rsidR="00F821EC" w:rsidRDefault="00F821EC" w:rsidP="00F821EC"/>
    <w:p w:rsidR="00F821EC" w:rsidRDefault="00F821EC" w:rsidP="00F821EC">
      <w:pPr>
        <w:numPr>
          <w:ilvl w:val="0"/>
          <w:numId w:val="13"/>
        </w:numPr>
      </w:pPr>
      <w:r>
        <w:t>RECORD KEEPING</w:t>
      </w:r>
    </w:p>
    <w:p w:rsidR="00F821EC" w:rsidRDefault="00F821EC" w:rsidP="00F821EC"/>
    <w:p w:rsidR="00F821EC" w:rsidRDefault="00F821EC" w:rsidP="00F821EC">
      <w:pPr>
        <w:ind w:left="360"/>
      </w:pPr>
      <w:r>
        <w:t>All records required by this standard will be maintained by the Line Officers.  All H.C.P.’s have right of access to their medical evaluation and record keeping as defined by OSHA Standard 1910.20.</w:t>
      </w:r>
    </w:p>
    <w:p w:rsidR="00F821EC" w:rsidRDefault="00F821EC" w:rsidP="00F821EC">
      <w:pPr>
        <w:ind w:left="360"/>
      </w:pPr>
    </w:p>
    <w:p w:rsidR="00F821EC" w:rsidRDefault="00F821EC" w:rsidP="00F821EC">
      <w:pPr>
        <w:numPr>
          <w:ilvl w:val="0"/>
          <w:numId w:val="13"/>
        </w:numPr>
      </w:pPr>
      <w:r>
        <w:t>ANNUAL TRAINING</w:t>
      </w:r>
    </w:p>
    <w:p w:rsidR="00F821EC" w:rsidRDefault="00F821EC" w:rsidP="00F821EC"/>
    <w:p w:rsidR="00F821EC" w:rsidRDefault="00F821EC" w:rsidP="00F821EC">
      <w:pPr>
        <w:ind w:left="360"/>
      </w:pPr>
      <w:r>
        <w:t>All volunteers will receive annual updates and PPD Testing.</w:t>
      </w:r>
    </w:p>
    <w:p w:rsidR="00F821EC" w:rsidRDefault="00F821EC" w:rsidP="00F821EC">
      <w:pPr>
        <w:ind w:left="360"/>
      </w:pPr>
    </w:p>
    <w:p w:rsidR="00F821EC" w:rsidRDefault="00F821EC" w:rsidP="00F821EC">
      <w:pPr>
        <w:numPr>
          <w:ilvl w:val="0"/>
          <w:numId w:val="13"/>
        </w:numPr>
      </w:pPr>
      <w:r>
        <w:t>All provisions required by this Standard will be implemented by:</w:t>
      </w:r>
    </w:p>
    <w:p w:rsidR="00F821EC" w:rsidRDefault="00F821EC" w:rsidP="00F821EC"/>
    <w:p w:rsidR="00A52990" w:rsidRDefault="00A52990" w:rsidP="00F821EC">
      <w:pPr>
        <w:ind w:left="720"/>
      </w:pPr>
    </w:p>
    <w:p w:rsidR="00F821EC" w:rsidRDefault="00F821EC" w:rsidP="00F821EC">
      <w:pPr>
        <w:ind w:left="720"/>
      </w:pPr>
      <w:r>
        <w:lastRenderedPageBreak/>
        <w:t>Date of Standard</w:t>
      </w:r>
      <w:r>
        <w:tab/>
      </w:r>
      <w:r>
        <w:tab/>
      </w:r>
      <w:smartTag w:uri="urn:schemas-microsoft-com:office:smarttags" w:element="date">
        <w:smartTagPr>
          <w:attr w:name="Month" w:val="10"/>
          <w:attr w:name="Day" w:val="8"/>
          <w:attr w:name="Year" w:val="1993"/>
        </w:smartTagPr>
        <w:r>
          <w:t>10/8/93</w:t>
        </w:r>
      </w:smartTag>
    </w:p>
    <w:p w:rsidR="00237855" w:rsidRDefault="00F821EC" w:rsidP="002C4B46">
      <w:pPr>
        <w:ind w:left="720"/>
      </w:pPr>
      <w:r>
        <w:t>Respiratory Protection</w:t>
      </w:r>
      <w:r>
        <w:tab/>
      </w:r>
      <w:smartTag w:uri="urn:schemas-microsoft-com:office:smarttags" w:element="date">
        <w:smartTagPr>
          <w:attr w:name="Year" w:val="1994"/>
          <w:attr w:name="Day" w:val="8"/>
          <w:attr w:name="Month" w:val="1"/>
        </w:smartTagPr>
        <w:r>
          <w:t>1/8/94</w:t>
        </w:r>
      </w:smartTag>
    </w:p>
    <w:p w:rsidR="00237855" w:rsidRDefault="00237855" w:rsidP="00237855"/>
    <w:p w:rsidR="00FA279E" w:rsidRDefault="00FA279E" w:rsidP="00FA279E">
      <w:pPr>
        <w:numPr>
          <w:ilvl w:val="2"/>
          <w:numId w:val="28"/>
        </w:numPr>
        <w:rPr>
          <w:b/>
          <w:bCs/>
        </w:rPr>
      </w:pPr>
      <w:r>
        <w:rPr>
          <w:b/>
          <w:bCs/>
        </w:rPr>
        <w:t>Glossary of Terms</w:t>
      </w:r>
    </w:p>
    <w:p w:rsidR="00FA279E" w:rsidRDefault="00FA279E" w:rsidP="00FA279E">
      <w:pPr>
        <w:ind w:left="720"/>
        <w:rPr>
          <w:b/>
          <w:bCs/>
        </w:rPr>
      </w:pPr>
    </w:p>
    <w:p w:rsidR="00F821EC" w:rsidRDefault="00F821EC" w:rsidP="00FA279E">
      <w:pPr>
        <w:ind w:left="720"/>
      </w:pPr>
      <w:r>
        <w:rPr>
          <w:b/>
        </w:rPr>
        <w:t>Acid-Fast Bacilli</w:t>
      </w:r>
      <w:r>
        <w:t xml:space="preserve"> – Bacteria that retain certain dyes even when washed with acid solution.  Most acid – fast organisms are mycobacterium.  When seen on a stained smear of sputum or other clinical specimen, a diagnosis of TB should be considered.  However, the diagnosis is not confirmed until a culture is grown and identified as M. tuberculosis.</w:t>
      </w:r>
    </w:p>
    <w:p w:rsidR="00F821EC" w:rsidRDefault="00F821EC" w:rsidP="00F821EC">
      <w:pPr>
        <w:ind w:left="720"/>
      </w:pPr>
    </w:p>
    <w:p w:rsidR="00F821EC" w:rsidRDefault="00F821EC" w:rsidP="00F821EC">
      <w:pPr>
        <w:ind w:left="720"/>
      </w:pPr>
      <w:r>
        <w:rPr>
          <w:b/>
        </w:rPr>
        <w:t>Bactericidal</w:t>
      </w:r>
      <w:r>
        <w:t xml:space="preserve"> – Capable of killing bacteria.  Isoniazid and Rifampin are the two most potent bactericidal antituberculosis drugs </w:t>
      </w:r>
      <w:r w:rsidR="00FD4CD2">
        <w:t>(see</w:t>
      </w:r>
      <w:r>
        <w:t xml:space="preserve"> </w:t>
      </w:r>
      <w:r w:rsidR="00FD4CD2">
        <w:t>Bacteriostatic)</w:t>
      </w:r>
      <w:r>
        <w:t>.</w:t>
      </w:r>
    </w:p>
    <w:p w:rsidR="00F821EC" w:rsidRDefault="00F821EC" w:rsidP="00F821EC">
      <w:pPr>
        <w:ind w:left="720"/>
      </w:pPr>
    </w:p>
    <w:p w:rsidR="00F821EC" w:rsidRDefault="00F821EC" w:rsidP="00F821EC">
      <w:pPr>
        <w:ind w:left="720"/>
      </w:pPr>
      <w:r>
        <w:rPr>
          <w:b/>
        </w:rPr>
        <w:t xml:space="preserve">BCG </w:t>
      </w:r>
      <w:r w:rsidR="00FD4CD2">
        <w:rPr>
          <w:b/>
        </w:rPr>
        <w:t>(Bacillus</w:t>
      </w:r>
      <w:r>
        <w:rPr>
          <w:b/>
        </w:rPr>
        <w:t xml:space="preserve"> of Calmetta and </w:t>
      </w:r>
      <w:r w:rsidR="00FD4CD2">
        <w:rPr>
          <w:b/>
        </w:rPr>
        <w:t>Guerin)</w:t>
      </w:r>
      <w:r>
        <w:t xml:space="preserve"> – A TB vaccine widely used in some parts of the world.</w:t>
      </w:r>
    </w:p>
    <w:p w:rsidR="00F821EC" w:rsidRDefault="00F821EC" w:rsidP="00F821EC">
      <w:pPr>
        <w:ind w:left="720"/>
      </w:pPr>
    </w:p>
    <w:p w:rsidR="00F821EC" w:rsidRDefault="00F821EC" w:rsidP="00F821EC">
      <w:pPr>
        <w:ind w:left="720"/>
      </w:pPr>
      <w:r>
        <w:rPr>
          <w:b/>
        </w:rPr>
        <w:t>Booster Phenomenon</w:t>
      </w:r>
      <w:r>
        <w:t xml:space="preserve"> – Seen when an individual with infection does not react to tuberculin because his/her body’s cell responses to tuberculin have gradually waned over the years.  An initial tuberculin test may stimulate </w:t>
      </w:r>
      <w:r w:rsidR="00FD4CD2">
        <w:t>(boost)</w:t>
      </w:r>
      <w:r>
        <w:t xml:space="preserve"> the immune system so that the next test will be positive.  This phenomenon is important in infection control in order to distinguish between recent converters and people who have been infected for a long time and determine if in fact transmission is taking place.  Although the booster phenomenon may occur at any age, it is most frequent among persons over 55.</w:t>
      </w:r>
    </w:p>
    <w:p w:rsidR="00F821EC" w:rsidRDefault="00F821EC" w:rsidP="00F821EC">
      <w:pPr>
        <w:ind w:left="720"/>
      </w:pPr>
    </w:p>
    <w:p w:rsidR="00F821EC" w:rsidRDefault="00F821EC" w:rsidP="00F821EC">
      <w:pPr>
        <w:ind w:left="720"/>
      </w:pPr>
      <w:r>
        <w:rPr>
          <w:b/>
        </w:rPr>
        <w:t>Droplet Nuclei</w:t>
      </w:r>
      <w:r>
        <w:t xml:space="preserve"> – Microscopic particles </w:t>
      </w:r>
      <w:r w:rsidR="00FD4CD2">
        <w:t>(1</w:t>
      </w:r>
      <w:r>
        <w:t xml:space="preserve"> to 5 microns in </w:t>
      </w:r>
      <w:r w:rsidR="00FD4CD2">
        <w:t>diameter)</w:t>
      </w:r>
      <w:r>
        <w:t xml:space="preserve"> produced when a persons coughs, sneezes, shouts or sings.  The droplets can carry tubercle bacilli and remain in the air currents in the room.</w:t>
      </w:r>
    </w:p>
    <w:p w:rsidR="00F821EC" w:rsidRDefault="00F821EC" w:rsidP="00F821EC">
      <w:pPr>
        <w:ind w:left="720"/>
      </w:pPr>
    </w:p>
    <w:p w:rsidR="00F821EC" w:rsidRDefault="00F821EC" w:rsidP="00F821EC">
      <w:pPr>
        <w:ind w:left="720"/>
      </w:pPr>
      <w:r>
        <w:rPr>
          <w:b/>
        </w:rPr>
        <w:t>Exposure</w:t>
      </w:r>
      <w:r>
        <w:t xml:space="preserve"> – The condition of being subjected to something, such as infectious agents, which may have a harmful effect.  A person exposed to TB does not necessarily become infected. </w:t>
      </w:r>
      <w:r w:rsidR="00FD4CD2">
        <w:t>(see</w:t>
      </w:r>
      <w:r>
        <w:t xml:space="preserve"> </w:t>
      </w:r>
      <w:r w:rsidR="00FD4CD2">
        <w:t>Transmission)</w:t>
      </w:r>
      <w:r>
        <w:t xml:space="preserve"> </w:t>
      </w:r>
    </w:p>
    <w:p w:rsidR="00F821EC" w:rsidRDefault="00F821EC" w:rsidP="00F821EC">
      <w:pPr>
        <w:ind w:left="720"/>
      </w:pPr>
    </w:p>
    <w:p w:rsidR="00F821EC" w:rsidRDefault="00F821EC" w:rsidP="00F821EC">
      <w:pPr>
        <w:ind w:left="720"/>
      </w:pPr>
      <w:r>
        <w:rPr>
          <w:b/>
        </w:rPr>
        <w:t>H.C.P</w:t>
      </w:r>
      <w:r>
        <w:t>.:  Health Care Professional</w:t>
      </w:r>
    </w:p>
    <w:p w:rsidR="00F821EC" w:rsidRDefault="00F821EC" w:rsidP="00F821EC">
      <w:pPr>
        <w:ind w:left="720"/>
      </w:pPr>
    </w:p>
    <w:p w:rsidR="00F821EC" w:rsidRDefault="00F821EC" w:rsidP="00F821EC">
      <w:pPr>
        <w:ind w:left="720"/>
      </w:pPr>
      <w:r>
        <w:rPr>
          <w:b/>
        </w:rPr>
        <w:t xml:space="preserve">HEPA </w:t>
      </w:r>
      <w:r w:rsidR="00FD4CD2">
        <w:rPr>
          <w:b/>
        </w:rPr>
        <w:t>(High</w:t>
      </w:r>
      <w:r>
        <w:rPr>
          <w:b/>
        </w:rPr>
        <w:t xml:space="preserve"> – Efficiency Particulate </w:t>
      </w:r>
      <w:r w:rsidR="00FD4CD2">
        <w:rPr>
          <w:b/>
        </w:rPr>
        <w:t>Air)</w:t>
      </w:r>
      <w:r>
        <w:rPr>
          <w:b/>
        </w:rPr>
        <w:t xml:space="preserve"> Filter</w:t>
      </w:r>
      <w:r>
        <w:t xml:space="preserve"> – Specialized filter that is capable of removing 99.9% of particles 0.3 microns in diameter.  It may be of assistance in control of TB transmission.  Requires expertise in installation and maintenance.</w:t>
      </w:r>
    </w:p>
    <w:p w:rsidR="00F821EC" w:rsidRDefault="00F821EC" w:rsidP="00F821EC">
      <w:pPr>
        <w:ind w:left="720"/>
      </w:pPr>
    </w:p>
    <w:p w:rsidR="00F821EC" w:rsidRDefault="00F821EC" w:rsidP="00F821EC">
      <w:pPr>
        <w:ind w:left="720"/>
      </w:pPr>
      <w:r>
        <w:rPr>
          <w:b/>
        </w:rPr>
        <w:t>Human Immunodeficiency Virus or HIV Infection</w:t>
      </w:r>
      <w:r>
        <w:t xml:space="preserve"> – Infection with the virus that causes acquired immunodeficiency syndrome </w:t>
      </w:r>
      <w:r w:rsidR="00FD4CD2">
        <w:t>(AIDS)</w:t>
      </w:r>
      <w:r>
        <w:t>. It is the most potent risk factor for progression from TB infection to active TB.</w:t>
      </w:r>
    </w:p>
    <w:p w:rsidR="00F821EC" w:rsidRDefault="00F821EC" w:rsidP="00F821EC">
      <w:pPr>
        <w:ind w:left="720"/>
      </w:pPr>
    </w:p>
    <w:p w:rsidR="00F821EC" w:rsidRDefault="00F821EC" w:rsidP="00F821EC">
      <w:pPr>
        <w:ind w:left="720"/>
        <w:rPr>
          <w:b/>
        </w:rPr>
      </w:pPr>
    </w:p>
    <w:p w:rsidR="00F821EC" w:rsidRDefault="00F821EC" w:rsidP="002C4B46">
      <w:pPr>
        <w:ind w:firstLine="720"/>
      </w:pPr>
      <w:r>
        <w:rPr>
          <w:b/>
        </w:rPr>
        <w:lastRenderedPageBreak/>
        <w:t>Immunosuppressed</w:t>
      </w:r>
      <w:r>
        <w:t xml:space="preserve"> – Persons with severe cellular immunosuppressant </w:t>
      </w:r>
      <w:r w:rsidR="00FD4CD2">
        <w:t>(e.g</w:t>
      </w:r>
      <w:r>
        <w:t xml:space="preserve">. HIV infected or organ transplant patients on immunosuppressive </w:t>
      </w:r>
      <w:r w:rsidR="00FD4CD2">
        <w:t>therapy)</w:t>
      </w:r>
      <w:r>
        <w:t>.  These patients are at a greater increased risk for developing TB once infected.  There are no data available on whether they are also at risk of becoming infected with M. tuberculosis if exposed.</w:t>
      </w:r>
    </w:p>
    <w:p w:rsidR="00F821EC" w:rsidRDefault="00F821EC" w:rsidP="00F821EC">
      <w:pPr>
        <w:ind w:left="720"/>
      </w:pPr>
    </w:p>
    <w:p w:rsidR="00F821EC" w:rsidRDefault="00F821EC" w:rsidP="00F821EC">
      <w:pPr>
        <w:ind w:left="720"/>
      </w:pPr>
      <w:r>
        <w:rPr>
          <w:b/>
        </w:rPr>
        <w:t>Infectious</w:t>
      </w:r>
      <w:r>
        <w:t xml:space="preserve"> – Capable of causing infection.  In TB, a person is infectious only if he/she has clinically active TB.  TB patients whose sputum is AFB smear positive are often infectious.</w:t>
      </w:r>
    </w:p>
    <w:p w:rsidR="00F821EC" w:rsidRDefault="00F821EC" w:rsidP="00F821EC">
      <w:pPr>
        <w:ind w:left="720"/>
      </w:pPr>
    </w:p>
    <w:p w:rsidR="00F821EC" w:rsidRDefault="00F821EC" w:rsidP="00F821EC">
      <w:pPr>
        <w:ind w:left="720"/>
      </w:pPr>
      <w:r>
        <w:rPr>
          <w:b/>
        </w:rPr>
        <w:t>Mantoux Test</w:t>
      </w:r>
      <w:r>
        <w:t xml:space="preserve"> – A tuberculin test given by injecting a measured amount of liquid tuberculin into the dermis </w:t>
      </w:r>
      <w:r w:rsidR="00FD4CD2">
        <w:t>(second</w:t>
      </w:r>
      <w:r>
        <w:t xml:space="preserve"> layer of the </w:t>
      </w:r>
      <w:r w:rsidR="00FD4CD2">
        <w:t>skin)</w:t>
      </w:r>
      <w:r>
        <w:t xml:space="preserve"> with a needle and syringe.  It is the most reliable and best standardized technique for tuberculin testing </w:t>
      </w:r>
      <w:r w:rsidR="00FD4CD2">
        <w:t>(see</w:t>
      </w:r>
      <w:r>
        <w:t xml:space="preserve"> Tuberculin Skin Test and Purified Protein Derivative </w:t>
      </w:r>
      <w:r w:rsidR="00FD4CD2">
        <w:t>Test)</w:t>
      </w:r>
      <w:r>
        <w:t>.</w:t>
      </w:r>
    </w:p>
    <w:p w:rsidR="00F821EC" w:rsidRDefault="00F821EC" w:rsidP="00F821EC">
      <w:pPr>
        <w:ind w:left="720"/>
      </w:pPr>
    </w:p>
    <w:p w:rsidR="00F821EC" w:rsidRDefault="00F821EC" w:rsidP="00F821EC">
      <w:pPr>
        <w:ind w:left="720"/>
      </w:pPr>
      <w:r>
        <w:rPr>
          <w:b/>
        </w:rPr>
        <w:t>Mycobacterium Tuberculosis Complex</w:t>
      </w:r>
      <w:r>
        <w:t xml:space="preserve"> – The complex of mycobacterium species that causes TB:  it includes M. tuberculosis, M. bovis and M. africanum.</w:t>
      </w:r>
    </w:p>
    <w:p w:rsidR="00F821EC" w:rsidRDefault="00F821EC" w:rsidP="00F821EC">
      <w:pPr>
        <w:ind w:left="720"/>
      </w:pPr>
    </w:p>
    <w:p w:rsidR="00F821EC" w:rsidRDefault="00F821EC" w:rsidP="00F821EC">
      <w:pPr>
        <w:ind w:left="720"/>
      </w:pPr>
      <w:r>
        <w:rPr>
          <w:b/>
        </w:rPr>
        <w:t>Pathogenesis</w:t>
      </w:r>
      <w:r>
        <w:t xml:space="preserve"> – The natural development of a disease in the body without intervention </w:t>
      </w:r>
      <w:r w:rsidR="00FD4CD2">
        <w:t>(i.e</w:t>
      </w:r>
      <w:r>
        <w:t xml:space="preserve">. without </w:t>
      </w:r>
      <w:r w:rsidR="00FD4CD2">
        <w:t>treatment)</w:t>
      </w:r>
    </w:p>
    <w:p w:rsidR="00F821EC" w:rsidRDefault="00F821EC" w:rsidP="00F821EC">
      <w:pPr>
        <w:ind w:left="720"/>
      </w:pPr>
    </w:p>
    <w:p w:rsidR="00F821EC" w:rsidRDefault="00F821EC" w:rsidP="00F821EC">
      <w:pPr>
        <w:ind w:left="720"/>
      </w:pPr>
      <w:r>
        <w:rPr>
          <w:b/>
        </w:rPr>
        <w:t>Positive PPD Reaction</w:t>
      </w:r>
      <w:r>
        <w:t xml:space="preserve"> – A reaction to the purified protein derivative </w:t>
      </w:r>
      <w:r w:rsidR="00FD4CD2">
        <w:t>(PPD)</w:t>
      </w:r>
      <w:r>
        <w:t xml:space="preserve"> test that suggests the individual tested is infected with tubercle bacilli.  Determination of the reaction is largely dependent on interpretation by the person evaluating the test given the patients or </w:t>
      </w:r>
      <w:r w:rsidR="00FD4CD2">
        <w:t>Haw’s</w:t>
      </w:r>
      <w:r>
        <w:t xml:space="preserve"> medical history and risk factors.</w:t>
      </w:r>
    </w:p>
    <w:p w:rsidR="00F821EC" w:rsidRDefault="00F821EC" w:rsidP="00F821EC">
      <w:pPr>
        <w:ind w:left="720"/>
      </w:pPr>
    </w:p>
    <w:p w:rsidR="00F821EC" w:rsidRDefault="00F821EC" w:rsidP="00F821EC">
      <w:pPr>
        <w:ind w:left="720"/>
      </w:pPr>
      <w:r>
        <w:rPr>
          <w:b/>
        </w:rPr>
        <w:t xml:space="preserve">Purified Protein Derivative </w:t>
      </w:r>
      <w:r w:rsidR="00FD4CD2">
        <w:rPr>
          <w:b/>
        </w:rPr>
        <w:t>(PPD</w:t>
      </w:r>
      <w:r>
        <w:rPr>
          <w:b/>
        </w:rPr>
        <w:t>)</w:t>
      </w:r>
      <w:r>
        <w:t xml:space="preserve"> – A type of purified tuberculin preparation derived from old tuberculin </w:t>
      </w:r>
      <w:r w:rsidR="00FD4CD2">
        <w:t>(OT)</w:t>
      </w:r>
      <w:r>
        <w:t xml:space="preserve"> and developed in the 1930’s.  The standard Mantoux test uses 5 TU </w:t>
      </w:r>
      <w:r w:rsidR="00FD4CD2">
        <w:t>(tuberculin</w:t>
      </w:r>
      <w:r>
        <w:t xml:space="preserve"> </w:t>
      </w:r>
      <w:r w:rsidR="00FD4CD2">
        <w:t>units)</w:t>
      </w:r>
      <w:r>
        <w:t xml:space="preserve"> of PPD.</w:t>
      </w:r>
    </w:p>
    <w:p w:rsidR="00F821EC" w:rsidRDefault="00F821EC" w:rsidP="00F821EC">
      <w:pPr>
        <w:ind w:left="720"/>
      </w:pPr>
    </w:p>
    <w:p w:rsidR="00F821EC" w:rsidRDefault="00F821EC" w:rsidP="00F821EC">
      <w:pPr>
        <w:ind w:left="720"/>
      </w:pPr>
      <w:r>
        <w:rPr>
          <w:b/>
        </w:rPr>
        <w:t xml:space="preserve">Purified Protein Derivative </w:t>
      </w:r>
      <w:r w:rsidR="00FD4CD2">
        <w:rPr>
          <w:b/>
        </w:rPr>
        <w:t>(PPD)</w:t>
      </w:r>
      <w:r>
        <w:rPr>
          <w:b/>
        </w:rPr>
        <w:t xml:space="preserve"> Test</w:t>
      </w:r>
      <w:r>
        <w:t xml:space="preserve"> – A method to determine whether a person is infected with Mycobacterium tuberculosis.  A small dose of the antigen from M. tuberculosis is injected just beneath the surface of the skin and the area is examined 48 – 72 hours after the injection.  A positive reaction is measured according to the size of the </w:t>
      </w:r>
      <w:r w:rsidR="00FD4CD2">
        <w:t>indurations</w:t>
      </w:r>
      <w:r>
        <w:t xml:space="preserve">.  The classifications for positive reaction depend on the patient’s medical history and various risk factors </w:t>
      </w:r>
      <w:r w:rsidR="00FD4CD2">
        <w:t>(see</w:t>
      </w:r>
      <w:r>
        <w:t xml:space="preserve"> Mantoux </w:t>
      </w:r>
      <w:r w:rsidR="00FD4CD2">
        <w:t>Test)</w:t>
      </w:r>
      <w:r>
        <w:t>.</w:t>
      </w:r>
    </w:p>
    <w:p w:rsidR="00F821EC" w:rsidRDefault="00F821EC" w:rsidP="00F821EC">
      <w:pPr>
        <w:ind w:left="720"/>
      </w:pPr>
    </w:p>
    <w:p w:rsidR="00F821EC" w:rsidRDefault="00F821EC" w:rsidP="00F821EC">
      <w:pPr>
        <w:ind w:left="720"/>
      </w:pPr>
      <w:r>
        <w:rPr>
          <w:b/>
        </w:rPr>
        <w:t xml:space="preserve">Purified Protein Derivative </w:t>
      </w:r>
      <w:r w:rsidR="00FD4CD2">
        <w:rPr>
          <w:b/>
        </w:rPr>
        <w:t>(PPD)</w:t>
      </w:r>
      <w:r>
        <w:rPr>
          <w:b/>
        </w:rPr>
        <w:t xml:space="preserve"> Test Conversion</w:t>
      </w:r>
      <w:r>
        <w:t xml:space="preserve"> – Growth in duration within a two – year period after an initial negative reaction with a difference of 10 or more millimeters or </w:t>
      </w:r>
      <w:r w:rsidR="00FD4CD2">
        <w:t>indurations</w:t>
      </w:r>
      <w:r>
        <w:t>.  Such “conversion” may represent new infection which is associated with a high risk of developing disease, or may occur as a result of the Booster Phenomenon.</w:t>
      </w:r>
    </w:p>
    <w:p w:rsidR="00F821EC" w:rsidRDefault="00F821EC" w:rsidP="00F821EC">
      <w:pPr>
        <w:ind w:left="720"/>
      </w:pPr>
    </w:p>
    <w:p w:rsidR="00F821EC" w:rsidRDefault="00F821EC" w:rsidP="00F821EC">
      <w:pPr>
        <w:ind w:left="720"/>
        <w:jc w:val="center"/>
      </w:pPr>
    </w:p>
    <w:p w:rsidR="00F821EC" w:rsidRDefault="00F821EC" w:rsidP="00F821EC">
      <w:pPr>
        <w:ind w:left="720"/>
      </w:pPr>
    </w:p>
    <w:p w:rsidR="00F821EC" w:rsidRDefault="00F821EC" w:rsidP="00F821EC">
      <w:pPr>
        <w:ind w:left="720"/>
      </w:pPr>
      <w:r>
        <w:rPr>
          <w:b/>
        </w:rPr>
        <w:lastRenderedPageBreak/>
        <w:t>Resistance</w:t>
      </w:r>
      <w:r>
        <w:t xml:space="preserve"> – The ability of some strains of bacteria </w:t>
      </w:r>
      <w:r w:rsidR="00FD4CD2">
        <w:t>(including</w:t>
      </w:r>
      <w:r>
        <w:t xml:space="preserve"> M. </w:t>
      </w:r>
      <w:r w:rsidR="00FD4CD2">
        <w:t>tuberculosis)</w:t>
      </w:r>
      <w:r>
        <w:t xml:space="preserve"> to grow and multiply even in the presence of certain drugs which normally kill them.  </w:t>
      </w:r>
      <w:r w:rsidR="00FD4CD2">
        <w:t>(Such</w:t>
      </w:r>
      <w:r>
        <w:t xml:space="preserve"> strains are referred to as “drug resistant strains.</w:t>
      </w:r>
      <w:r w:rsidR="00FD4CD2">
        <w:t>”)</w:t>
      </w:r>
    </w:p>
    <w:p w:rsidR="00F821EC" w:rsidRDefault="00F821EC" w:rsidP="00F821EC">
      <w:pPr>
        <w:ind w:left="720"/>
      </w:pPr>
    </w:p>
    <w:p w:rsidR="00F821EC" w:rsidRDefault="00F821EC" w:rsidP="00F821EC">
      <w:pPr>
        <w:ind w:left="720"/>
      </w:pPr>
      <w:r>
        <w:rPr>
          <w:b/>
        </w:rPr>
        <w:t xml:space="preserve">Smear </w:t>
      </w:r>
      <w:r w:rsidR="00FD4CD2">
        <w:rPr>
          <w:b/>
        </w:rPr>
        <w:t>(AFB</w:t>
      </w:r>
      <w:r>
        <w:rPr>
          <w:b/>
        </w:rPr>
        <w:t xml:space="preserve"> </w:t>
      </w:r>
      <w:r w:rsidR="00FD4CD2">
        <w:rPr>
          <w:b/>
        </w:rPr>
        <w:t>Smear)</w:t>
      </w:r>
      <w:r>
        <w:rPr>
          <w:b/>
        </w:rPr>
        <w:t xml:space="preserve"> </w:t>
      </w:r>
      <w:r>
        <w:t xml:space="preserve">– A laboratory technique for visualizing mycobacteria.  The specimen is smeared onto a slide, stain and then placed under the microscope for examination.  Smear results should be available within 24 hours.  </w:t>
      </w:r>
      <w:r w:rsidR="00FD4CD2">
        <w:t>Large</w:t>
      </w:r>
      <w:r>
        <w:t xml:space="preserve"> amount </w:t>
      </w:r>
      <w:r w:rsidR="00FD4CD2">
        <w:t>mycobacteria usually indicate</w:t>
      </w:r>
      <w:r>
        <w:t xml:space="preserve"> infectiousness; however, a “positive” result is not definitive for TB.</w:t>
      </w:r>
    </w:p>
    <w:p w:rsidR="00F821EC" w:rsidRDefault="00F821EC" w:rsidP="00F821EC">
      <w:pPr>
        <w:ind w:left="720"/>
      </w:pPr>
    </w:p>
    <w:p w:rsidR="00F821EC" w:rsidRDefault="00F821EC" w:rsidP="00F821EC">
      <w:pPr>
        <w:ind w:left="720"/>
      </w:pPr>
      <w:r>
        <w:rPr>
          <w:b/>
        </w:rPr>
        <w:t>Source Case</w:t>
      </w:r>
      <w:r>
        <w:t xml:space="preserve"> – An infectious individual who has transmitted tubercle bacilli to another person or persons.</w:t>
      </w:r>
    </w:p>
    <w:p w:rsidR="00F821EC" w:rsidRDefault="00F821EC" w:rsidP="00F821EC">
      <w:pPr>
        <w:ind w:left="720"/>
      </w:pPr>
    </w:p>
    <w:p w:rsidR="00F821EC" w:rsidRDefault="00F821EC" w:rsidP="00F821EC">
      <w:pPr>
        <w:ind w:left="720"/>
      </w:pPr>
      <w:r>
        <w:rPr>
          <w:b/>
        </w:rPr>
        <w:t>Source Control</w:t>
      </w:r>
      <w:r>
        <w:t xml:space="preserve"> – Control of a contaminant at the source of generation rather than permitting it to enter the general work space.</w:t>
      </w:r>
    </w:p>
    <w:p w:rsidR="00F821EC" w:rsidRDefault="00F821EC" w:rsidP="00F821EC">
      <w:pPr>
        <w:ind w:left="720"/>
      </w:pPr>
    </w:p>
    <w:p w:rsidR="00F821EC" w:rsidRDefault="00F821EC" w:rsidP="00F821EC">
      <w:pPr>
        <w:ind w:left="720"/>
      </w:pPr>
      <w:r>
        <w:rPr>
          <w:b/>
        </w:rPr>
        <w:t>Sputum</w:t>
      </w:r>
      <w:r>
        <w:t xml:space="preserve"> – Material coughed up from deep within the lungs.  If a patient has a pulmonary infection, an examination of the sputum by a smear and culture can indicate what organism is responsible for the infection.  It should not be confused with saliva or with nasal secretions.</w:t>
      </w:r>
    </w:p>
    <w:p w:rsidR="00F821EC" w:rsidRDefault="00F821EC" w:rsidP="00F821EC">
      <w:pPr>
        <w:ind w:left="720"/>
      </w:pPr>
    </w:p>
    <w:p w:rsidR="00F821EC" w:rsidRDefault="00F821EC" w:rsidP="00F821EC">
      <w:pPr>
        <w:ind w:left="720"/>
      </w:pPr>
      <w:r>
        <w:rPr>
          <w:b/>
        </w:rPr>
        <w:t>Sputum Smear Positive</w:t>
      </w:r>
      <w:r>
        <w:t xml:space="preserve"> – AFB are visible after staining when viewed under a microscope.  Individuals with sputum smear positive for AFB are considered more infectious than those with smear – negative sputum.</w:t>
      </w:r>
    </w:p>
    <w:p w:rsidR="00F821EC" w:rsidRDefault="00F821EC" w:rsidP="00F821EC">
      <w:pPr>
        <w:ind w:left="720"/>
      </w:pPr>
    </w:p>
    <w:p w:rsidR="00F821EC" w:rsidRDefault="00F821EC" w:rsidP="00F821EC">
      <w:pPr>
        <w:ind w:left="720"/>
      </w:pPr>
      <w:r>
        <w:rPr>
          <w:b/>
        </w:rPr>
        <w:t>Tubercle Bacilli</w:t>
      </w:r>
      <w:r>
        <w:t xml:space="preserve"> – The term often used to refer to the organism Mycobacterium tuberculosis.</w:t>
      </w:r>
    </w:p>
    <w:p w:rsidR="00F821EC" w:rsidRDefault="00F821EC" w:rsidP="00F821EC">
      <w:pPr>
        <w:ind w:left="720"/>
      </w:pPr>
    </w:p>
    <w:p w:rsidR="00F821EC" w:rsidRDefault="00F821EC" w:rsidP="00F821EC">
      <w:pPr>
        <w:ind w:left="720"/>
      </w:pPr>
      <w:r>
        <w:rPr>
          <w:b/>
        </w:rPr>
        <w:t>Tuberculin Skin Test</w:t>
      </w:r>
      <w:r>
        <w:t xml:space="preserve"> – A method to determine whether a person is infected with Mycobacterium tuberculosis.  A small dose of the antigen from M. tuberculosis.  A small dose of the antigen from M. tuberculosis is injected just beneath the surface of the skin and the area is examined 48 – 72 hours after injection.  A positive reaction is measured according to the size of the swelling.  The classifications for positive reactions depend on the patient’s medical history and various risk factors </w:t>
      </w:r>
      <w:r w:rsidR="00FD4CD2">
        <w:t>(see</w:t>
      </w:r>
      <w:r>
        <w:t xml:space="preserve"> Mantoux Test, PPD </w:t>
      </w:r>
      <w:r w:rsidR="00FD4CD2">
        <w:t>Test)</w:t>
      </w:r>
      <w:r>
        <w:t>.</w:t>
      </w:r>
    </w:p>
    <w:p w:rsidR="00F821EC" w:rsidRDefault="00F821EC" w:rsidP="00F821EC">
      <w:pPr>
        <w:ind w:left="720"/>
      </w:pPr>
    </w:p>
    <w:p w:rsidR="00F821EC" w:rsidRDefault="00F821EC" w:rsidP="00F821EC">
      <w:pPr>
        <w:ind w:left="720"/>
      </w:pPr>
      <w:r>
        <w:rPr>
          <w:b/>
        </w:rPr>
        <w:t xml:space="preserve">Tuberculosis </w:t>
      </w:r>
      <w:r w:rsidR="00FD4CD2">
        <w:rPr>
          <w:b/>
        </w:rPr>
        <w:t>(TB)</w:t>
      </w:r>
      <w:r>
        <w:t xml:space="preserve"> – A clinically apparent active disease process caused by Mycobacterium tuberculosis complex </w:t>
      </w:r>
      <w:r w:rsidR="00FD4CD2">
        <w:t>(usually</w:t>
      </w:r>
      <w:r>
        <w:t xml:space="preserve"> M. tuberculosis or, rarely, M. bovis or M. </w:t>
      </w:r>
      <w:r w:rsidR="00FD4CD2">
        <w:t>africanum)</w:t>
      </w:r>
      <w:r>
        <w:t>.</w:t>
      </w:r>
    </w:p>
    <w:p w:rsidR="00F821EC" w:rsidRDefault="00F821EC" w:rsidP="00F821EC">
      <w:pPr>
        <w:ind w:left="720"/>
      </w:pPr>
    </w:p>
    <w:p w:rsidR="00F821EC" w:rsidRDefault="00F821EC" w:rsidP="00F821EC">
      <w:pPr>
        <w:ind w:left="720"/>
      </w:pPr>
      <w:r>
        <w:rPr>
          <w:b/>
        </w:rPr>
        <w:t>Tuberculosis Infection</w:t>
      </w:r>
      <w:r>
        <w:t xml:space="preserve"> – A condition in which living tubercle bacilli are present in the body, without producing clinically active disease.  Although the infected </w:t>
      </w:r>
    </w:p>
    <w:p w:rsidR="00F821EC" w:rsidRDefault="00F821EC" w:rsidP="00F821EC">
      <w:pPr>
        <w:ind w:left="720"/>
      </w:pPr>
    </w:p>
    <w:p w:rsidR="00F821EC" w:rsidRDefault="00F821EC" w:rsidP="00F821EC">
      <w:pPr>
        <w:ind w:left="720"/>
        <w:jc w:val="center"/>
      </w:pPr>
    </w:p>
    <w:p w:rsidR="00B07883" w:rsidRDefault="00B07883" w:rsidP="00F821EC">
      <w:pPr>
        <w:ind w:left="720"/>
      </w:pPr>
    </w:p>
    <w:p w:rsidR="00B07883" w:rsidRDefault="00B07883" w:rsidP="00F821EC">
      <w:pPr>
        <w:ind w:left="720"/>
      </w:pPr>
    </w:p>
    <w:p w:rsidR="00F821EC" w:rsidRDefault="00B34E0E" w:rsidP="00F821EC">
      <w:pPr>
        <w:ind w:left="720"/>
      </w:pPr>
      <w:r>
        <w:lastRenderedPageBreak/>
        <w:t>Individual</w:t>
      </w:r>
      <w:r w:rsidR="00F821EC">
        <w:t xml:space="preserve"> has a positive tuberculin </w:t>
      </w:r>
      <w:r w:rsidR="00FD4CD2">
        <w:t>reaction;</w:t>
      </w:r>
      <w:r w:rsidR="00F821EC">
        <w:t xml:space="preserve"> he or she has no symptoms related to the infection and is not infectious.  However, the infected individual remains at lifelong risk of developing disease unless preventive therapy is given.</w:t>
      </w:r>
    </w:p>
    <w:p w:rsidR="00F821EC" w:rsidRDefault="00F821EC" w:rsidP="00F821EC">
      <w:pPr>
        <w:ind w:left="720"/>
      </w:pPr>
    </w:p>
    <w:p w:rsidR="00F821EC" w:rsidRDefault="00F821EC" w:rsidP="00F821EC">
      <w:pPr>
        <w:ind w:left="720"/>
      </w:pPr>
      <w:r>
        <w:rPr>
          <w:b/>
        </w:rPr>
        <w:t xml:space="preserve">Tuberculosis </w:t>
      </w:r>
      <w:r w:rsidR="00FD4CD2">
        <w:rPr>
          <w:b/>
        </w:rPr>
        <w:t>(TB)</w:t>
      </w:r>
      <w:r>
        <w:rPr>
          <w:b/>
        </w:rPr>
        <w:t xml:space="preserve"> Isolation Precautions</w:t>
      </w:r>
      <w:r>
        <w:t xml:space="preserve"> – Infection control procedures that should be applied when persons with known or suspected infectious TB are hospitalized or residing in other inpatient facilities.  These precautions include the use of a private room with negative pressure in relation to surrounding air and removal of air from the room directly to the outside.  Not the same as “respiratory isolation” which calls for a private room but does not require negative pressure and exhaust of room air to the outside.</w:t>
      </w:r>
    </w:p>
    <w:p w:rsidR="00F821EC" w:rsidRDefault="00F821EC" w:rsidP="00F821EC">
      <w:pPr>
        <w:ind w:left="720"/>
      </w:pPr>
    </w:p>
    <w:p w:rsidR="00F821EC" w:rsidRDefault="00F821EC" w:rsidP="00F821EC">
      <w:pPr>
        <w:ind w:left="720"/>
      </w:pPr>
      <w:r>
        <w:rPr>
          <w:b/>
        </w:rPr>
        <w:t xml:space="preserve">Two-Step Testing </w:t>
      </w:r>
      <w:r>
        <w:t xml:space="preserve">– A procedure used among people who receive tuberculin skin test periodically </w:t>
      </w:r>
      <w:r w:rsidR="00FD4CD2">
        <w:t>(such</w:t>
      </w:r>
      <w:r>
        <w:t xml:space="preserve"> as health care </w:t>
      </w:r>
      <w:r w:rsidR="00FD4CD2">
        <w:t>workers)</w:t>
      </w:r>
      <w:r>
        <w:t xml:space="preserve"> to reduce the likelihood of mistaking a boosted reaction for a recent infection.  If the initial tuberculin test is classified as negative, a second test is repeated one week later.  If the reaction to the second test in positive, it probably represents a boosted reaction.  If the second test result remains negative, the person is classified as being uninfected.</w:t>
      </w:r>
    </w:p>
    <w:p w:rsidR="00F821EC" w:rsidRDefault="00F821EC" w:rsidP="00F821EC">
      <w:pPr>
        <w:ind w:left="720"/>
      </w:pPr>
    </w:p>
    <w:p w:rsidR="00F821EC" w:rsidRDefault="00F821EC" w:rsidP="00F821EC">
      <w:pPr>
        <w:ind w:left="720"/>
      </w:pPr>
      <w:r>
        <w:rPr>
          <w:b/>
        </w:rPr>
        <w:t xml:space="preserve">Ultraviolet Germicidal Irradiation </w:t>
      </w:r>
      <w:r w:rsidR="00FD4CD2">
        <w:rPr>
          <w:b/>
        </w:rPr>
        <w:t>(UVGI)</w:t>
      </w:r>
      <w:r>
        <w:t xml:space="preserve"> – A form of radiation intermediate between visible light and X-rays.  UVGI is effective in killing many bacteria, including tubercle bacilli.</w:t>
      </w:r>
    </w:p>
    <w:p w:rsidR="00F821EC" w:rsidRDefault="00F821EC" w:rsidP="00F821EC">
      <w:pPr>
        <w:ind w:left="720"/>
      </w:pPr>
    </w:p>
    <w:p w:rsidR="00F821EC" w:rsidRDefault="00F821EC" w:rsidP="00F821EC">
      <w:pPr>
        <w:ind w:left="720"/>
      </w:pPr>
      <w:r>
        <w:rPr>
          <w:b/>
        </w:rPr>
        <w:t>Virulence</w:t>
      </w:r>
      <w:r>
        <w:t xml:space="preserve"> – Refers to the ability of a microorganism, such as M. tuberculosis, to produce serious disease.  M. tuberculosis is a virulent organism.  Some non-tuberculosis mycobacterium are virulent </w:t>
      </w:r>
      <w:r w:rsidR="00FD4CD2">
        <w:t>(e.g</w:t>
      </w:r>
      <w:r>
        <w:t xml:space="preserve">., M. </w:t>
      </w:r>
      <w:r w:rsidR="00FD4CD2">
        <w:t>kansasii)</w:t>
      </w:r>
      <w:r>
        <w:t xml:space="preserve">, while others </w:t>
      </w:r>
      <w:r w:rsidR="00FD4CD2">
        <w:t>(e.g</w:t>
      </w:r>
      <w:r>
        <w:t xml:space="preserve">. M. </w:t>
      </w:r>
      <w:r w:rsidR="00FD4CD2">
        <w:t>gordonae)</w:t>
      </w:r>
      <w:r>
        <w:t xml:space="preserve"> are not.  </w:t>
      </w:r>
      <w:r w:rsidR="00FD4CD2">
        <w:t>(Pathogenicity</w:t>
      </w:r>
      <w:r>
        <w:t xml:space="preserve"> is a related, though not identical, concept.)   </w:t>
      </w:r>
    </w:p>
    <w:p w:rsidR="00F821EC" w:rsidRDefault="00F821EC" w:rsidP="00F821EC">
      <w:r>
        <w:t xml:space="preserve">  </w:t>
      </w:r>
    </w:p>
    <w:p w:rsidR="00F821EC" w:rsidRDefault="00F821EC">
      <w:pPr>
        <w:rPr>
          <w:b/>
        </w:rPr>
      </w:pPr>
    </w:p>
    <w:p w:rsidR="00F821EC" w:rsidRDefault="00F821EC">
      <w:pPr>
        <w:rPr>
          <w:b/>
        </w:rPr>
      </w:pPr>
    </w:p>
    <w:p w:rsidR="00FA279E" w:rsidRDefault="00FA279E" w:rsidP="00F821EC">
      <w:pPr>
        <w:rPr>
          <w:b/>
          <w:i/>
          <w:u w:val="single"/>
        </w:rPr>
      </w:pPr>
      <w:r>
        <w:rPr>
          <w:b/>
          <w:i/>
          <w:u w:val="single"/>
        </w:rPr>
        <w:t>2.7.2</w:t>
      </w:r>
    </w:p>
    <w:p w:rsidR="00FA279E" w:rsidRDefault="00FA279E" w:rsidP="00F821EC">
      <w:pPr>
        <w:rPr>
          <w:b/>
          <w:i/>
          <w:u w:val="single"/>
        </w:rPr>
      </w:pPr>
    </w:p>
    <w:p w:rsidR="00F821EC" w:rsidRDefault="00F821EC" w:rsidP="00F821EC">
      <w:pPr>
        <w:rPr>
          <w:b/>
          <w:i/>
          <w:u w:val="single"/>
        </w:rPr>
      </w:pPr>
      <w:r>
        <w:rPr>
          <w:b/>
          <w:i/>
          <w:u w:val="single"/>
        </w:rPr>
        <w:t>INFECTION CONTROL AGAINST BLOODBORNE PATHOGENS</w:t>
      </w:r>
    </w:p>
    <w:p w:rsidR="00F821EC" w:rsidRDefault="00F821EC" w:rsidP="00F821EC">
      <w:pPr>
        <w:rPr>
          <w:b/>
          <w:i/>
          <w:u w:val="single"/>
        </w:rPr>
      </w:pPr>
    </w:p>
    <w:p w:rsidR="00F821EC" w:rsidRDefault="00F821EC" w:rsidP="00F821EC">
      <w:pPr>
        <w:rPr>
          <w:u w:val="single"/>
        </w:rPr>
      </w:pPr>
      <w:r>
        <w:t xml:space="preserve">A.  </w:t>
      </w:r>
      <w:r>
        <w:rPr>
          <w:u w:val="single"/>
        </w:rPr>
        <w:t>PURPOSE:</w:t>
      </w:r>
    </w:p>
    <w:p w:rsidR="00F821EC" w:rsidRDefault="00F821EC" w:rsidP="00F821EC">
      <w:pPr>
        <w:rPr>
          <w:u w:val="single"/>
        </w:rPr>
      </w:pPr>
    </w:p>
    <w:p w:rsidR="00F821EC" w:rsidRDefault="00F821EC" w:rsidP="00F821EC">
      <w:r>
        <w:t xml:space="preserve">By virtue of the employment mandate of Nyack Community Ambulance Corps, to wit:  the interaction with the sick and/or injured for their benefit of the greater society in an uncontrolled and sometimes adversarial </w:t>
      </w:r>
      <w:r w:rsidR="00FD4CD2">
        <w:t>(hostile)</w:t>
      </w:r>
      <w:r>
        <w:t xml:space="preserve"> environment, it is recognized that there is a significant risk for occupational Blood Borne Pathogen exposure to our </w:t>
      </w:r>
      <w:r w:rsidR="00EA3CA5">
        <w:t xml:space="preserve">Members/Paid Staff </w:t>
      </w:r>
      <w:r w:rsidR="00FD4CD2">
        <w:t>Personnel.</w:t>
      </w:r>
      <w:r>
        <w:t xml:space="preserve">  Furthermore, it is recognized that this exposure creates a risk of our </w:t>
      </w:r>
      <w:r w:rsidR="00EA3CA5">
        <w:t xml:space="preserve">Members/Paid Staff </w:t>
      </w:r>
      <w:r w:rsidR="00FD4CD2">
        <w:t>Personnel contracting</w:t>
      </w:r>
      <w:r>
        <w:t xml:space="preserve"> certain diseases to include, but not limited, to AIDS </w:t>
      </w:r>
      <w:r w:rsidR="00FD4CD2">
        <w:t>(HIV)</w:t>
      </w:r>
      <w:r>
        <w:t xml:space="preserve"> and Hepatitis B </w:t>
      </w:r>
      <w:r w:rsidR="00FD4CD2">
        <w:t>(HBV)</w:t>
      </w:r>
      <w:r>
        <w:t xml:space="preserve"> viruses.</w:t>
      </w:r>
    </w:p>
    <w:p w:rsidR="00F821EC" w:rsidRDefault="00F821EC" w:rsidP="00F821EC"/>
    <w:p w:rsidR="00B07883" w:rsidRDefault="00B07883" w:rsidP="00F821EC"/>
    <w:p w:rsidR="00B07883" w:rsidRDefault="00B07883" w:rsidP="00F821EC"/>
    <w:p w:rsidR="00A52990" w:rsidRDefault="00A52990" w:rsidP="00F821EC"/>
    <w:p w:rsidR="00237855" w:rsidRDefault="00F821EC" w:rsidP="00F821EC">
      <w:r>
        <w:t xml:space="preserve">It is the purpose of this plan to eliminate when and where possible exposure to Blood Borne Pathogens.  In those instances where elimination of exposure is not possible </w:t>
      </w:r>
    </w:p>
    <w:p w:rsidR="00F821EC" w:rsidRDefault="00F821EC" w:rsidP="00F821EC">
      <w:r>
        <w:t xml:space="preserve">practical, it is the intent of this plan to minimize the exposure to said Pathogens.  In addition, the following procedures will be instituted, adhered to and enforced.  </w:t>
      </w:r>
    </w:p>
    <w:p w:rsidR="00F821EC" w:rsidRDefault="00F821EC" w:rsidP="00F821EC"/>
    <w:p w:rsidR="00F821EC" w:rsidRDefault="00F821EC" w:rsidP="00F821EC">
      <w:pPr>
        <w:rPr>
          <w:u w:val="single"/>
        </w:rPr>
      </w:pPr>
      <w:r>
        <w:t xml:space="preserve">B.  </w:t>
      </w:r>
      <w:r>
        <w:rPr>
          <w:u w:val="single"/>
        </w:rPr>
        <w:t>EXPOSURE DETERMINATION</w:t>
      </w:r>
    </w:p>
    <w:p w:rsidR="00F821EC" w:rsidRDefault="00F821EC" w:rsidP="00F821EC"/>
    <w:p w:rsidR="00F821EC" w:rsidRDefault="00F821EC" w:rsidP="00F821EC">
      <w:r>
        <w:t xml:space="preserve">1.  All </w:t>
      </w:r>
      <w:r w:rsidR="00570D49">
        <w:t>NCAC</w:t>
      </w:r>
      <w:r>
        <w:t xml:space="preserve"> </w:t>
      </w:r>
      <w:r w:rsidR="00EA3CA5">
        <w:t xml:space="preserve">Members/Paid Staff </w:t>
      </w:r>
      <w:r w:rsidR="00E93969">
        <w:t>Personnel</w:t>
      </w:r>
      <w:r w:rsidR="00EA3CA5">
        <w:t xml:space="preserve"> </w:t>
      </w:r>
      <w:r>
        <w:t xml:space="preserve"> who have direct contact with the living, dying or dead; that individual’s person, bodily fluid or parts are at risk of occupational exposure.  The </w:t>
      </w:r>
      <w:r w:rsidR="00570D49">
        <w:t>NCAC</w:t>
      </w:r>
      <w:r>
        <w:t xml:space="preserve"> </w:t>
      </w:r>
      <w:r w:rsidR="00EA3CA5">
        <w:t xml:space="preserve">Members/Paid Staff </w:t>
      </w:r>
      <w:r w:rsidR="00FD4CD2">
        <w:t>Personnel included</w:t>
      </w:r>
      <w:r>
        <w:t xml:space="preserve"> in this plan are as follows:</w:t>
      </w:r>
    </w:p>
    <w:p w:rsidR="00F821EC" w:rsidRDefault="00F821EC" w:rsidP="00F821EC"/>
    <w:p w:rsidR="00F821EC" w:rsidRDefault="00F821EC" w:rsidP="00F821EC">
      <w:pPr>
        <w:ind w:firstLine="720"/>
      </w:pPr>
      <w:r>
        <w:t>a. Emergency Medical Technicians</w:t>
      </w:r>
    </w:p>
    <w:p w:rsidR="00F821EC" w:rsidRDefault="00F821EC" w:rsidP="00F821EC"/>
    <w:p w:rsidR="00F821EC" w:rsidRDefault="00F821EC" w:rsidP="00F821EC">
      <w:pPr>
        <w:ind w:firstLine="720"/>
      </w:pPr>
      <w:r>
        <w:t xml:space="preserve">b. Drivers </w:t>
      </w:r>
    </w:p>
    <w:p w:rsidR="00F821EC" w:rsidRDefault="00F821EC" w:rsidP="00F821EC"/>
    <w:p w:rsidR="00F821EC" w:rsidRDefault="00F821EC" w:rsidP="00F821EC">
      <w:pPr>
        <w:ind w:firstLine="720"/>
      </w:pPr>
      <w:r>
        <w:t>c. Trainees/Observers</w:t>
      </w:r>
    </w:p>
    <w:p w:rsidR="00F821EC" w:rsidRDefault="00F821EC" w:rsidP="00F821EC"/>
    <w:p w:rsidR="00F821EC" w:rsidRDefault="00F821EC" w:rsidP="00F821EC">
      <w:pPr>
        <w:ind w:firstLine="720"/>
      </w:pPr>
      <w:r>
        <w:t xml:space="preserve">d. Youth Corp. </w:t>
      </w:r>
      <w:r w:rsidR="00EA3CA5">
        <w:t xml:space="preserve">Members/Paid Staff </w:t>
      </w:r>
      <w:r w:rsidR="00E93969">
        <w:t>Personnel</w:t>
      </w:r>
      <w:r w:rsidR="00EA3CA5">
        <w:t xml:space="preserve"> </w:t>
      </w:r>
    </w:p>
    <w:p w:rsidR="00F821EC" w:rsidRDefault="00F821EC" w:rsidP="00F821EC">
      <w:pPr>
        <w:ind w:firstLine="720"/>
      </w:pPr>
    </w:p>
    <w:p w:rsidR="00F821EC" w:rsidRDefault="00FD4CD2" w:rsidP="00F821EC">
      <w:pPr>
        <w:ind w:firstLine="720"/>
      </w:pPr>
      <w:r>
        <w:t>e. Paid</w:t>
      </w:r>
      <w:r w:rsidR="00F821EC">
        <w:t xml:space="preserve"> Staff Administration</w:t>
      </w:r>
    </w:p>
    <w:p w:rsidR="00F821EC" w:rsidRDefault="00F821EC" w:rsidP="00F821EC"/>
    <w:p w:rsidR="00F821EC" w:rsidRDefault="00F821EC" w:rsidP="00F821EC">
      <w:r>
        <w:t xml:space="preserve">This plan will apply to all current and future </w:t>
      </w:r>
      <w:r w:rsidR="00EA3CA5">
        <w:t xml:space="preserve">Members/Paid Staff </w:t>
      </w:r>
      <w:r w:rsidR="00B07883">
        <w:t>Personnel</w:t>
      </w:r>
      <w:r>
        <w:t xml:space="preserve"> of Nyack Community Ambulance Corps.</w:t>
      </w:r>
    </w:p>
    <w:p w:rsidR="00F821EC" w:rsidRDefault="00F821EC" w:rsidP="00F821EC"/>
    <w:p w:rsidR="00F821EC" w:rsidRDefault="00EA3CA5" w:rsidP="00F821EC">
      <w:pPr>
        <w:numPr>
          <w:ilvl w:val="0"/>
          <w:numId w:val="26"/>
        </w:numPr>
      </w:pPr>
      <w:r>
        <w:t xml:space="preserve">Members/Paid Staff </w:t>
      </w:r>
      <w:r w:rsidR="00FD4CD2">
        <w:t>Personnel who</w:t>
      </w:r>
      <w:r w:rsidR="00F821EC">
        <w:t>, as part of their personal lives, engage in activity considered to be “High Risk Behavior” are always at a risk of exposure to Blood Borne Pathogens and such exposure will not be considered occupational and is not covered by this policy.</w:t>
      </w:r>
    </w:p>
    <w:p w:rsidR="00F821EC" w:rsidRDefault="00F821EC" w:rsidP="00B07883">
      <w:pPr>
        <w:numPr>
          <w:ilvl w:val="0"/>
          <w:numId w:val="26"/>
        </w:numPr>
      </w:pPr>
      <w:r>
        <w:t xml:space="preserve">Any tasks involving the exposure of </w:t>
      </w:r>
      <w:r w:rsidR="00570D49">
        <w:t>NCAC</w:t>
      </w:r>
      <w:r>
        <w:t xml:space="preserve"> </w:t>
      </w:r>
      <w:r w:rsidR="00EA3CA5">
        <w:t xml:space="preserve">Members/Paid Staff </w:t>
      </w:r>
      <w:r w:rsidR="00E93969">
        <w:t>Personnel</w:t>
      </w:r>
      <w:r w:rsidR="00EA3CA5">
        <w:t xml:space="preserve"> </w:t>
      </w:r>
      <w:r>
        <w:t xml:space="preserve"> </w:t>
      </w:r>
    </w:p>
    <w:p w:rsidR="00F821EC" w:rsidRDefault="00F821EC" w:rsidP="00F821EC"/>
    <w:p w:rsidR="00F821EC" w:rsidRDefault="00F821EC" w:rsidP="00237855">
      <w:r>
        <w:t xml:space="preserve">or potentially infected persons living, dying or dead; contaminated bodily fluid or parts; contaminated equipment, transportation devices, vehicles or any other material place our </w:t>
      </w:r>
    </w:p>
    <w:p w:rsidR="00F821EC" w:rsidRDefault="00EA3CA5" w:rsidP="00F821EC">
      <w:r>
        <w:t xml:space="preserve">Members/Paid Staff </w:t>
      </w:r>
      <w:r w:rsidR="00FD4CD2">
        <w:t>Personnel at</w:t>
      </w:r>
      <w:r w:rsidR="00F821EC">
        <w:t xml:space="preserve"> risk of occupational exposure.  These tasks may include, but are not limited to, the following:</w:t>
      </w:r>
    </w:p>
    <w:p w:rsidR="00F821EC" w:rsidRDefault="00F821EC" w:rsidP="00F821EC"/>
    <w:p w:rsidR="00F821EC" w:rsidRDefault="00F821EC" w:rsidP="00F821EC">
      <w:pPr>
        <w:ind w:left="720"/>
      </w:pPr>
      <w:r>
        <w:t>a. Airway, breathing and circulation control include rescue breathing, assisting with intubations, cleaning and bandaging wounds, assisting with the establishment of intravenous therapy, etc.</w:t>
      </w:r>
    </w:p>
    <w:p w:rsidR="00F821EC" w:rsidRDefault="00F821EC" w:rsidP="00F821EC"/>
    <w:p w:rsidR="00F821EC" w:rsidRDefault="00F821EC" w:rsidP="00F821EC">
      <w:pPr>
        <w:ind w:firstLine="720"/>
      </w:pPr>
      <w:r>
        <w:t>b. Assisting with the drawing of bloods</w:t>
      </w:r>
    </w:p>
    <w:p w:rsidR="00F821EC" w:rsidRDefault="00F821EC" w:rsidP="00F821EC"/>
    <w:p w:rsidR="00B07883" w:rsidRDefault="00B07883" w:rsidP="00F821EC">
      <w:pPr>
        <w:ind w:left="720"/>
      </w:pPr>
    </w:p>
    <w:p w:rsidR="00B07883" w:rsidRDefault="00B07883" w:rsidP="00F821EC">
      <w:pPr>
        <w:ind w:left="720"/>
      </w:pPr>
    </w:p>
    <w:p w:rsidR="00B07883" w:rsidRDefault="00B07883" w:rsidP="00F821EC">
      <w:pPr>
        <w:ind w:left="720"/>
      </w:pPr>
    </w:p>
    <w:p w:rsidR="00F821EC" w:rsidRDefault="00F821EC" w:rsidP="00F821EC">
      <w:pPr>
        <w:ind w:left="720"/>
      </w:pPr>
      <w:r>
        <w:lastRenderedPageBreak/>
        <w:t>c. Assisting with the parenteral, sublingual, and endotracheal administration of medications.</w:t>
      </w:r>
    </w:p>
    <w:p w:rsidR="00F821EC" w:rsidRDefault="00F821EC" w:rsidP="00F821EC"/>
    <w:p w:rsidR="00F821EC" w:rsidRDefault="00F821EC" w:rsidP="00F821EC">
      <w:pPr>
        <w:ind w:firstLine="720"/>
      </w:pPr>
      <w:r>
        <w:t>d. Infant delivery in childbirth</w:t>
      </w:r>
    </w:p>
    <w:p w:rsidR="00F821EC" w:rsidRDefault="00F821EC" w:rsidP="00F821EC"/>
    <w:p w:rsidR="00F821EC" w:rsidRDefault="00F821EC" w:rsidP="00F821EC">
      <w:pPr>
        <w:ind w:firstLine="720"/>
      </w:pPr>
      <w:r>
        <w:t>e. Care of open fractures</w:t>
      </w:r>
    </w:p>
    <w:p w:rsidR="00F821EC" w:rsidRDefault="00F821EC" w:rsidP="00F821EC"/>
    <w:p w:rsidR="00F821EC" w:rsidRDefault="00F821EC" w:rsidP="00F821EC">
      <w:pPr>
        <w:ind w:firstLine="720"/>
      </w:pPr>
      <w:r>
        <w:t>f. Collection of emesis</w:t>
      </w:r>
    </w:p>
    <w:p w:rsidR="00F821EC" w:rsidRDefault="00F821EC" w:rsidP="00F821EC"/>
    <w:p w:rsidR="00F821EC" w:rsidRDefault="00F821EC" w:rsidP="00F821EC">
      <w:pPr>
        <w:ind w:firstLine="720"/>
      </w:pPr>
      <w:r>
        <w:t>g. Collection, examination, packaging, destruction of contaminated materials</w:t>
      </w:r>
    </w:p>
    <w:p w:rsidR="00F821EC" w:rsidRDefault="00F821EC" w:rsidP="00F821EC"/>
    <w:p w:rsidR="00F821EC" w:rsidRDefault="00F821EC" w:rsidP="00F821EC">
      <w:pPr>
        <w:ind w:firstLine="720"/>
      </w:pPr>
      <w:r>
        <w:t>h. Cleaning of contaminated equipment, transportation devices, vehicles etc.</w:t>
      </w:r>
    </w:p>
    <w:p w:rsidR="00F821EC" w:rsidRDefault="00F821EC" w:rsidP="00F821EC"/>
    <w:p w:rsidR="00F821EC" w:rsidRDefault="00F821EC" w:rsidP="00F821EC">
      <w:r>
        <w:t>The above exposure determinations are made without regard to the use of personal protective equipment.</w:t>
      </w:r>
    </w:p>
    <w:p w:rsidR="00F821EC" w:rsidRDefault="00F821EC" w:rsidP="00F821EC"/>
    <w:p w:rsidR="00F821EC" w:rsidRDefault="00F821EC" w:rsidP="00F821EC">
      <w:pPr>
        <w:rPr>
          <w:u w:val="single"/>
        </w:rPr>
      </w:pPr>
      <w:r>
        <w:t xml:space="preserve">C.  </w:t>
      </w:r>
      <w:r>
        <w:rPr>
          <w:u w:val="single"/>
        </w:rPr>
        <w:t>METHODS OF COMPLIANCE</w:t>
      </w:r>
    </w:p>
    <w:p w:rsidR="00F821EC" w:rsidRDefault="00F821EC" w:rsidP="00F821EC">
      <w:pPr>
        <w:rPr>
          <w:u w:val="single"/>
        </w:rPr>
      </w:pPr>
    </w:p>
    <w:p w:rsidR="00F821EC" w:rsidRDefault="00F821EC" w:rsidP="00F821EC">
      <w:pPr>
        <w:ind w:left="720"/>
      </w:pPr>
      <w:r>
        <w:t>1.  Universal Precautions will be observed to prevent contact with bodily fluids or other potentially infectious materials.  All bodily fluids will be considered suspect.  These precautions will include, but not necessarily be limited to, the following:</w:t>
      </w:r>
    </w:p>
    <w:p w:rsidR="00F821EC" w:rsidRDefault="00F821EC" w:rsidP="00F821EC"/>
    <w:p w:rsidR="00F821EC" w:rsidRDefault="00F821EC" w:rsidP="00F821EC">
      <w:pPr>
        <w:ind w:left="720"/>
      </w:pPr>
      <w:r>
        <w:t xml:space="preserve">a. Wearing of appropriate protective gear to include, but not necessarily be limited to, gloves; masks </w:t>
      </w:r>
      <w:r w:rsidR="00FD4CD2">
        <w:t>(with</w:t>
      </w:r>
      <w:r>
        <w:t xml:space="preserve"> or without face </w:t>
      </w:r>
      <w:r w:rsidR="00FD4CD2">
        <w:t>shields)</w:t>
      </w:r>
      <w:r>
        <w:t xml:space="preserve"> that cover the nose and mouth; goggles or other eye protection; and gowns.  The amount and type of protection needed will be determined by the </w:t>
      </w:r>
      <w:r w:rsidR="00E93969">
        <w:t>Members/Paid Staff Personnel</w:t>
      </w:r>
      <w:r>
        <w:t xml:space="preserve">, based on the analysis of the instant situation, but will always include the potential for splashing, splattering, spraying or droplet generation of, ( potentially ), infected body fluids. </w:t>
      </w:r>
    </w:p>
    <w:p w:rsidR="00F821EC" w:rsidRDefault="00F821EC" w:rsidP="00F821EC"/>
    <w:p w:rsidR="00F821EC" w:rsidRDefault="00F821EC" w:rsidP="00F821EC">
      <w:pPr>
        <w:ind w:left="720"/>
      </w:pPr>
      <w:r>
        <w:t xml:space="preserve">b. It is recognized that there may be a rare instance when the wearing of protective equipment would have prevented or delayed beyond a reasonable time </w:t>
      </w:r>
    </w:p>
    <w:p w:rsidR="00F821EC" w:rsidRDefault="00F821EC" w:rsidP="00F821EC">
      <w:pPr>
        <w:ind w:left="720"/>
      </w:pPr>
    </w:p>
    <w:p w:rsidR="00F821EC" w:rsidRDefault="00F821EC" w:rsidP="00237855">
      <w:pPr>
        <w:ind w:left="720"/>
      </w:pPr>
      <w:r>
        <w:t xml:space="preserve">the </w:t>
      </w:r>
      <w:r w:rsidR="00FD4CD2">
        <w:t>delivery of emergency medical cares</w:t>
      </w:r>
      <w:r>
        <w:t xml:space="preserve"> and/or endangered the </w:t>
      </w:r>
      <w:r w:rsidR="00E93969">
        <w:t>Members/</w:t>
      </w:r>
      <w:r w:rsidR="00F075A1">
        <w:t>Paid Staff</w:t>
      </w:r>
      <w:r w:rsidR="00E93969">
        <w:t xml:space="preserve"> Personnel</w:t>
      </w:r>
      <w:r>
        <w:t xml:space="preserve"> or a co-worker.  Any instance of this nature will be immediately brought to the attention of a supervisor who will investigate the situation and determine if this type of situation can be prevented in the future.   </w:t>
      </w:r>
    </w:p>
    <w:p w:rsidR="00F821EC" w:rsidRDefault="00F821EC" w:rsidP="00F821EC"/>
    <w:p w:rsidR="00B07883" w:rsidRDefault="00F821EC" w:rsidP="00B07883">
      <w:pPr>
        <w:numPr>
          <w:ilvl w:val="0"/>
          <w:numId w:val="10"/>
        </w:numPr>
      </w:pPr>
      <w:r>
        <w:t xml:space="preserve">All </w:t>
      </w:r>
      <w:r w:rsidR="00EA3CA5">
        <w:t xml:space="preserve">Members/Paid Staff </w:t>
      </w:r>
      <w:r w:rsidR="00237855">
        <w:t xml:space="preserve">Personnel </w:t>
      </w:r>
      <w:r>
        <w:t xml:space="preserve">must wash their hands with soap and water using recognized scrubbing and proper hand drying procedures, as soon as possible after exposure whether or not protective gear was worn.  Facilities will be made available in work areas for this purpose.  In the field, </w:t>
      </w:r>
    </w:p>
    <w:p w:rsidR="00B07883" w:rsidRDefault="00B07883" w:rsidP="00B07883"/>
    <w:p w:rsidR="00B07883" w:rsidRDefault="00B07883" w:rsidP="00B07883"/>
    <w:p w:rsidR="00B07883" w:rsidRDefault="00B07883" w:rsidP="00B07883"/>
    <w:p w:rsidR="00B07883" w:rsidRDefault="00EA3CA5" w:rsidP="00B07883">
      <w:pPr>
        <w:numPr>
          <w:ilvl w:val="0"/>
          <w:numId w:val="10"/>
        </w:numPr>
      </w:pPr>
      <w:r>
        <w:lastRenderedPageBreak/>
        <w:t xml:space="preserve">Members/Paid Staff </w:t>
      </w:r>
      <w:r w:rsidR="00FD4CD2">
        <w:t>Personnel must</w:t>
      </w:r>
      <w:r w:rsidR="00F821EC">
        <w:t xml:space="preserve"> find wash facilities as soon as practical following exposure.  </w:t>
      </w:r>
    </w:p>
    <w:p w:rsidR="00B07883" w:rsidRDefault="00B07883" w:rsidP="00B07883"/>
    <w:p w:rsidR="00B07883" w:rsidRDefault="00B07883" w:rsidP="00B07883"/>
    <w:p w:rsidR="00F821EC" w:rsidRDefault="00F821EC" w:rsidP="00F821EC">
      <w:pPr>
        <w:ind w:left="720"/>
      </w:pPr>
      <w:r>
        <w:t xml:space="preserve">If wash facilities are not available immediately or within a reasonable period, antiseptic towels or hand cleaner will be provided and should be used.  </w:t>
      </w:r>
      <w:r w:rsidR="00EA3CA5">
        <w:t xml:space="preserve">Members/Paid Staff </w:t>
      </w:r>
      <w:r w:rsidR="00FD4CD2">
        <w:t>Personnel must</w:t>
      </w:r>
      <w:r>
        <w:t xml:space="preserve"> then wash their hands with soap and water, in the prescribed manner at the earliest practical time.  </w:t>
      </w:r>
    </w:p>
    <w:p w:rsidR="00237855" w:rsidRDefault="00237855" w:rsidP="00237855">
      <w:pPr>
        <w:ind w:left="720"/>
      </w:pPr>
    </w:p>
    <w:p w:rsidR="00237855" w:rsidRDefault="00237855" w:rsidP="00237855">
      <w:pPr>
        <w:ind w:left="720"/>
      </w:pPr>
    </w:p>
    <w:p w:rsidR="00237855" w:rsidRDefault="00237855" w:rsidP="00237855">
      <w:pPr>
        <w:ind w:left="720"/>
      </w:pPr>
    </w:p>
    <w:p w:rsidR="00F821EC" w:rsidRDefault="00F821EC" w:rsidP="00237855">
      <w:pPr>
        <w:ind w:left="720"/>
      </w:pPr>
      <w:r>
        <w:t xml:space="preserve">d. Other body surfaces shall be washed with soap and water and/or flushed immediately (or as soon as practical) following exposure to potentially infected bodily fluids or other materials.  Any body area where the use of soap is inappropriate will be flushed with water. </w:t>
      </w:r>
    </w:p>
    <w:p w:rsidR="00F821EC" w:rsidRDefault="00F821EC" w:rsidP="00F821EC"/>
    <w:p w:rsidR="00F821EC" w:rsidRDefault="00C63D97" w:rsidP="00F821EC">
      <w:pPr>
        <w:ind w:left="720"/>
      </w:pPr>
      <w:r>
        <w:t>e</w:t>
      </w:r>
      <w:r w:rsidR="00F821EC">
        <w:t xml:space="preserve">. </w:t>
      </w:r>
      <w:r w:rsidR="00EA3CA5">
        <w:t xml:space="preserve">Members/Paid Staff </w:t>
      </w:r>
      <w:r w:rsidR="00FD4CD2">
        <w:t>Personnel shall</w:t>
      </w:r>
      <w:r w:rsidR="00F821EC">
        <w:t xml:space="preserve"> not eat, drink, smoke, apply cosmetics or lip balm if they have been exposed to contaminated bodily fluids or other material until they are out of the effected environment and have been appropriately decontaminated, especially as it pertains to washing of hands and/or other exposed skin surfaces.  There will be NO eating or drinking in work areas designated as being potentially infected by Blood Borne Pathogens.</w:t>
      </w:r>
    </w:p>
    <w:p w:rsidR="00F821EC" w:rsidRDefault="00F821EC" w:rsidP="00F821EC"/>
    <w:p w:rsidR="00F821EC" w:rsidRDefault="00F821EC" w:rsidP="00237855">
      <w:pPr>
        <w:ind w:left="720"/>
      </w:pPr>
      <w:r>
        <w:t xml:space="preserve">f. Sharps shall not be bent, sheared or broken.  RECAPPING IS PROHIBITED, unless it is the only feasible alternative and MUST be accomplished using a mechanical device or one – hand technique.  All sharps shall be placed in sharps containers located </w:t>
      </w:r>
      <w:r w:rsidR="00237855">
        <w:t>on the ambulance, Paramedic’s</w:t>
      </w:r>
      <w:r>
        <w:t xml:space="preserve"> boxes or receiving facility.</w:t>
      </w:r>
    </w:p>
    <w:p w:rsidR="00F821EC" w:rsidRDefault="00F821EC" w:rsidP="00F821EC"/>
    <w:p w:rsidR="00F821EC" w:rsidRDefault="00F821EC" w:rsidP="00F821EC">
      <w:pPr>
        <w:ind w:left="720"/>
      </w:pPr>
      <w:r>
        <w:t>g. All procedures specifically referred to or implied by the nature and intent of this policy in B above will be accomplished while wearing the appropriate protective equipment and in such a manner as to minimize splashing, splattering, spraying, or generation of bodily fluids.</w:t>
      </w:r>
    </w:p>
    <w:p w:rsidR="00F821EC" w:rsidRDefault="00F821EC" w:rsidP="00F821EC"/>
    <w:p w:rsidR="00F821EC" w:rsidRDefault="00F821EC" w:rsidP="00F821EC">
      <w:pPr>
        <w:ind w:left="720"/>
      </w:pPr>
      <w:r>
        <w:t>h. Specimens of blood or other bodily fluids shall be placed in a container which prevents leakage from collection through delivery to the appropriate facility for processing or disposal.</w:t>
      </w:r>
    </w:p>
    <w:p w:rsidR="00F821EC" w:rsidRDefault="00F821EC" w:rsidP="00F821EC"/>
    <w:p w:rsidR="000B3EB7" w:rsidRDefault="000B3EB7" w:rsidP="00F821EC"/>
    <w:p w:rsidR="000B3EB7" w:rsidRDefault="000B3EB7" w:rsidP="00F821EC"/>
    <w:p w:rsidR="000B3EB7" w:rsidRDefault="000B3EB7" w:rsidP="00F821EC"/>
    <w:p w:rsidR="000B3EB7" w:rsidRDefault="000B3EB7" w:rsidP="00F821EC"/>
    <w:p w:rsidR="000B3EB7" w:rsidRDefault="000B3EB7" w:rsidP="00F821EC"/>
    <w:p w:rsidR="000B3EB7" w:rsidRDefault="000B3EB7" w:rsidP="00F821EC"/>
    <w:p w:rsidR="000B3EB7" w:rsidRDefault="000B3EB7" w:rsidP="00F821EC"/>
    <w:p w:rsidR="000B3EB7" w:rsidRDefault="000B3EB7" w:rsidP="00F821EC"/>
    <w:p w:rsidR="000B3EB7" w:rsidRDefault="000B3EB7" w:rsidP="00F821EC"/>
    <w:p w:rsidR="00F821EC" w:rsidRDefault="00F821EC" w:rsidP="00F821EC">
      <w:r>
        <w:lastRenderedPageBreak/>
        <w:t xml:space="preserve">2.  </w:t>
      </w:r>
      <w:r>
        <w:rPr>
          <w:u w:val="single"/>
        </w:rPr>
        <w:t>Personal Protective Equipment:</w:t>
      </w:r>
    </w:p>
    <w:p w:rsidR="00F821EC" w:rsidRDefault="00F821EC" w:rsidP="00F821EC"/>
    <w:p w:rsidR="00C63D97" w:rsidRDefault="00F821EC" w:rsidP="000B3EB7">
      <w:pPr>
        <w:ind w:left="720"/>
      </w:pPr>
      <w:r>
        <w:t xml:space="preserve">a. Appropriate personal protective equipment shall be provided at no cost to the </w:t>
      </w:r>
      <w:r w:rsidR="00E93969">
        <w:t>Members/Paid Staff Personnel</w:t>
      </w:r>
      <w:r>
        <w:t>.</w:t>
      </w:r>
    </w:p>
    <w:p w:rsidR="000B3EB7" w:rsidRDefault="000B3EB7" w:rsidP="000B3EB7">
      <w:pPr>
        <w:ind w:left="720"/>
      </w:pPr>
    </w:p>
    <w:p w:rsidR="00F821EC" w:rsidRDefault="00F821EC" w:rsidP="00F821EC">
      <w:pPr>
        <w:ind w:left="720"/>
      </w:pPr>
      <w:r>
        <w:t>b. This equipment shall include, but is not limited to; gloves, gowns, face shields or masks, eye protection, pocket masks or other ventilation devices.</w:t>
      </w:r>
    </w:p>
    <w:p w:rsidR="00F821EC" w:rsidRDefault="00F821EC" w:rsidP="00F821EC"/>
    <w:p w:rsidR="00F821EC" w:rsidRDefault="00F821EC" w:rsidP="00F821EC">
      <w:pPr>
        <w:ind w:left="720"/>
      </w:pPr>
      <w:r>
        <w:t xml:space="preserve">c. Appropriate personal protective equipment gear in appropriate sizes will not only be, in some instances, issued but will be available to the employee in the workplace.  Provisions will be made for </w:t>
      </w:r>
      <w:r w:rsidR="00EA3CA5">
        <w:t xml:space="preserve">Members/Paid Staff </w:t>
      </w:r>
      <w:r w:rsidR="00FD4CD2">
        <w:t>Personnel allergic</w:t>
      </w:r>
      <w:r>
        <w:t xml:space="preserve"> or sensitive to particular products.  In those cases, hypoallergenic materials will be substituted for standard issue.</w:t>
      </w:r>
    </w:p>
    <w:p w:rsidR="00F821EC" w:rsidRDefault="00F821EC" w:rsidP="00F821EC"/>
    <w:p w:rsidR="00F821EC" w:rsidRDefault="00F821EC" w:rsidP="00F821EC">
      <w:pPr>
        <w:ind w:left="720"/>
      </w:pPr>
      <w:r>
        <w:t xml:space="preserve">d. Contaminated personal protective gear will be cleaned, laundered, or disposed of as necessary and appropriate at no cost to the employee.  Items that need to be repaired or replaced will be done at the expense of </w:t>
      </w:r>
      <w:r w:rsidR="00570D49">
        <w:t>NCAC</w:t>
      </w:r>
      <w:r>
        <w:t>.</w:t>
      </w:r>
    </w:p>
    <w:p w:rsidR="00F821EC" w:rsidRDefault="00F821EC" w:rsidP="00F821EC"/>
    <w:p w:rsidR="00F821EC" w:rsidRDefault="00F821EC" w:rsidP="00F821EC">
      <w:pPr>
        <w:ind w:left="720"/>
      </w:pPr>
      <w:r>
        <w:t xml:space="preserve">e. Garments worn that are penetrated by </w:t>
      </w:r>
      <w:r w:rsidR="00FD4CD2">
        <w:t>(potentially)</w:t>
      </w:r>
      <w:r>
        <w:t xml:space="preserve"> infectious body fluids will be removed as soon as possible.</w:t>
      </w:r>
    </w:p>
    <w:p w:rsidR="00F821EC" w:rsidRDefault="00F821EC" w:rsidP="00F821EC"/>
    <w:p w:rsidR="00F821EC" w:rsidRDefault="00F821EC" w:rsidP="00F821EC">
      <w:pPr>
        <w:ind w:left="720"/>
      </w:pPr>
      <w:r>
        <w:t>f. Personal protective gear, when removed, shall be placed in appropriate designated areas located at each station for cleaning, decontamination or disposal.</w:t>
      </w:r>
    </w:p>
    <w:p w:rsidR="00F821EC" w:rsidRDefault="00F821EC" w:rsidP="00F821EC"/>
    <w:p w:rsidR="00F821EC" w:rsidRDefault="00F821EC" w:rsidP="00F821EC">
      <w:pPr>
        <w:ind w:left="720"/>
      </w:pPr>
      <w:r>
        <w:t>g.  Contaminated work and environmental surfaces, transportation devices, vehicles, clothing, personal protective equipment, etc. shall be cleaned and decontaminated immediately or as soon as is feasible, following exposure to potentially infectious bodily fluids or other materials.  Cleaning shall be accomplished with an appropriate disinfectant.</w:t>
      </w:r>
    </w:p>
    <w:p w:rsidR="00F821EC" w:rsidRDefault="00F821EC" w:rsidP="00F821EC"/>
    <w:p w:rsidR="00F821EC" w:rsidRDefault="00F821EC" w:rsidP="00F821EC">
      <w:r>
        <w:t xml:space="preserve">D.  </w:t>
      </w:r>
      <w:r>
        <w:rPr>
          <w:u w:val="single"/>
        </w:rPr>
        <w:t>VACCINATION PROCEDURE</w:t>
      </w:r>
      <w:r>
        <w:t xml:space="preserve">  </w:t>
      </w:r>
    </w:p>
    <w:p w:rsidR="00F821EC" w:rsidRDefault="00F821EC" w:rsidP="00F821EC"/>
    <w:p w:rsidR="00F821EC" w:rsidRDefault="00F821EC" w:rsidP="00F821EC">
      <w:pPr>
        <w:ind w:firstLine="720"/>
      </w:pPr>
      <w:r>
        <w:t xml:space="preserve">1.  Hepatitis B vaccine is available to all </w:t>
      </w:r>
      <w:r w:rsidR="00EA3CA5">
        <w:t xml:space="preserve">Members/Paid Staff </w:t>
      </w:r>
      <w:r w:rsidR="00FD4CD2">
        <w:t>Personnel of</w:t>
      </w:r>
      <w:r>
        <w:t xml:space="preserve"> </w:t>
      </w:r>
      <w:r w:rsidR="00570D49">
        <w:t>NCAC</w:t>
      </w:r>
      <w:r>
        <w:t xml:space="preserve">, </w:t>
      </w:r>
      <w:r w:rsidR="00FD4CD2">
        <w:t>(paid</w:t>
      </w:r>
      <w:r>
        <w:t>/</w:t>
      </w:r>
      <w:r w:rsidR="00FD4CD2">
        <w:t>volunteer)</w:t>
      </w:r>
      <w:r>
        <w:t>, at</w:t>
      </w:r>
    </w:p>
    <w:p w:rsidR="00F821EC" w:rsidRDefault="00F821EC" w:rsidP="00F821EC">
      <w:pPr>
        <w:ind w:firstLine="720"/>
      </w:pPr>
      <w:r>
        <w:t>no charge.  This includes the initial vaccination series and any booster doses.</w:t>
      </w:r>
    </w:p>
    <w:p w:rsidR="00F821EC" w:rsidRDefault="00F821EC" w:rsidP="00F821EC">
      <w:r>
        <w:t xml:space="preserve">     </w:t>
      </w:r>
      <w:r>
        <w:tab/>
      </w:r>
    </w:p>
    <w:p w:rsidR="00F821EC" w:rsidRDefault="00F821EC" w:rsidP="00F821EC"/>
    <w:p w:rsidR="00F821EC" w:rsidRDefault="00F821EC" w:rsidP="00F821EC">
      <w:pPr>
        <w:ind w:left="720"/>
      </w:pPr>
      <w:r>
        <w:t>2.  The vaccination process together with all necessary medical evaluations is coordinated by the safety officer.</w:t>
      </w:r>
    </w:p>
    <w:p w:rsidR="00F821EC" w:rsidRDefault="00F821EC" w:rsidP="00F821EC"/>
    <w:p w:rsidR="00F821EC" w:rsidRDefault="00F821EC" w:rsidP="00F821EC">
      <w:pPr>
        <w:ind w:left="720"/>
      </w:pPr>
      <w:r>
        <w:t xml:space="preserve">3.  </w:t>
      </w:r>
      <w:r w:rsidR="00EA3CA5">
        <w:t xml:space="preserve">Members/Paid Staff </w:t>
      </w:r>
      <w:r w:rsidR="00FD4CD2">
        <w:t>Personnel who</w:t>
      </w:r>
      <w:r>
        <w:t xml:space="preserve"> decline to accept the Hepatitis B </w:t>
      </w:r>
      <w:r w:rsidR="00FD4CD2">
        <w:t>vaccination</w:t>
      </w:r>
      <w:r>
        <w:t xml:space="preserve"> must sign a </w:t>
      </w:r>
      <w:r w:rsidR="00FD4CD2">
        <w:t>statement indicating</w:t>
      </w:r>
      <w:r>
        <w:t xml:space="preserve"> their refusal.  </w:t>
      </w:r>
      <w:r w:rsidR="00EA3CA5">
        <w:t xml:space="preserve">Members/Paid Staff </w:t>
      </w:r>
      <w:r w:rsidR="00FD4CD2">
        <w:t>Personnel who</w:t>
      </w:r>
      <w:r>
        <w:t xml:space="preserve"> initially decline may at a later date accept the vaccination and </w:t>
      </w:r>
      <w:r w:rsidR="00570D49">
        <w:t>NCAC</w:t>
      </w:r>
      <w:r>
        <w:t xml:space="preserve"> will make the vaccination available at that time.</w:t>
      </w:r>
    </w:p>
    <w:p w:rsidR="00F821EC" w:rsidRDefault="00F821EC" w:rsidP="00F821EC"/>
    <w:p w:rsidR="000B3EB7" w:rsidRDefault="000B3EB7" w:rsidP="00F821EC"/>
    <w:p w:rsidR="00F821EC" w:rsidRDefault="00F821EC" w:rsidP="00F821EC">
      <w:r>
        <w:lastRenderedPageBreak/>
        <w:t xml:space="preserve">E.  </w:t>
      </w:r>
      <w:r>
        <w:rPr>
          <w:u w:val="single"/>
        </w:rPr>
        <w:t>METHOD FOR EVALUATION OF EXPOSURE INCIDENTS</w:t>
      </w:r>
    </w:p>
    <w:p w:rsidR="00F821EC" w:rsidRDefault="00F821EC" w:rsidP="00F821EC"/>
    <w:p w:rsidR="00F821EC" w:rsidRDefault="00F821EC" w:rsidP="00F821EC">
      <w:r>
        <w:t xml:space="preserve">Any </w:t>
      </w:r>
      <w:r w:rsidR="00E93969">
        <w:t>Members/Paid Staff Personnel</w:t>
      </w:r>
      <w:r>
        <w:t xml:space="preserve"> of Nyack Community Ambulance Corps involved in an exposure incident will take the following action IMMEDIATELY:</w:t>
      </w:r>
    </w:p>
    <w:p w:rsidR="00FA279E" w:rsidRDefault="00FA279E" w:rsidP="00FA279E"/>
    <w:p w:rsidR="00F821EC" w:rsidRDefault="00F821EC" w:rsidP="00FA279E">
      <w:r>
        <w:t xml:space="preserve"> Notify the D.O. of the incident, action taken, medical attention required and extent of possible exposure.</w:t>
      </w:r>
    </w:p>
    <w:p w:rsidR="00F821EC" w:rsidRDefault="00F821EC" w:rsidP="00F821EC"/>
    <w:p w:rsidR="00F821EC" w:rsidRDefault="00F821EC" w:rsidP="00F821EC">
      <w:pPr>
        <w:ind w:left="720"/>
      </w:pPr>
      <w:r>
        <w:t xml:space="preserve">2.  The D.O. will ensure that the </w:t>
      </w:r>
      <w:r w:rsidR="00E93969">
        <w:t>Members/Paid Staff Personnel</w:t>
      </w:r>
      <w:r>
        <w:t xml:space="preserve"> is sent to an appropriate medical facility for post-exposure evaluation and treatment, </w:t>
      </w:r>
      <w:r>
        <w:rPr>
          <w:i/>
        </w:rPr>
        <w:t>if so required.</w:t>
      </w:r>
    </w:p>
    <w:p w:rsidR="00F821EC" w:rsidRDefault="00F821EC" w:rsidP="00F821EC"/>
    <w:p w:rsidR="00F821EC" w:rsidRDefault="00F821EC" w:rsidP="00F821EC">
      <w:pPr>
        <w:ind w:left="720"/>
      </w:pPr>
      <w:r>
        <w:t xml:space="preserve">3.  As soon as possible, complete a </w:t>
      </w:r>
      <w:r>
        <w:rPr>
          <w:i/>
        </w:rPr>
        <w:t>LINE OF DUTY INJURY PACKAGE.</w:t>
      </w:r>
      <w:r>
        <w:t xml:space="preserve"> The completed package is to be sealed in the envelope provided and sent to the Designated Officer.</w:t>
      </w:r>
    </w:p>
    <w:p w:rsidR="00F821EC" w:rsidRDefault="00F821EC" w:rsidP="00F821EC"/>
    <w:p w:rsidR="00F821EC" w:rsidRDefault="00F821EC" w:rsidP="00F821EC">
      <w:pPr>
        <w:ind w:left="720"/>
      </w:pPr>
      <w:r>
        <w:t>4.  The D.O. will complete the Designated Officer’s Investigation Report of the exposure incident.  The D.O. will investigate and review the incident that has occurred, all actions taken and any reporting or follow-up still required to be completed.</w:t>
      </w:r>
    </w:p>
    <w:p w:rsidR="00F821EC" w:rsidRDefault="00F821EC" w:rsidP="00F821EC"/>
    <w:p w:rsidR="00F821EC" w:rsidRDefault="00F821EC" w:rsidP="00F821EC">
      <w:pPr>
        <w:ind w:firstLine="720"/>
      </w:pPr>
      <w:r>
        <w:t xml:space="preserve">5.  The D.O. will ensure that the incident is properly reported, and all required         </w:t>
      </w:r>
    </w:p>
    <w:p w:rsidR="00F821EC" w:rsidRDefault="00F821EC" w:rsidP="00F821EC">
      <w:r>
        <w:t xml:space="preserve">     </w:t>
      </w:r>
      <w:r>
        <w:tab/>
        <w:t xml:space="preserve">documentation and follow-up is completed and remains part of the employee’s  </w:t>
      </w:r>
    </w:p>
    <w:p w:rsidR="00F821EC" w:rsidRDefault="00F821EC" w:rsidP="00F821EC">
      <w:r>
        <w:t xml:space="preserve">     </w:t>
      </w:r>
      <w:r>
        <w:tab/>
        <w:t xml:space="preserve">medical record.   </w:t>
      </w:r>
    </w:p>
    <w:p w:rsidR="00F821EC" w:rsidRDefault="00F821EC" w:rsidP="00F821EC"/>
    <w:p w:rsidR="00F821EC" w:rsidRDefault="00F821EC" w:rsidP="00F821EC">
      <w:r>
        <w:t xml:space="preserve">F.  </w:t>
      </w:r>
      <w:r>
        <w:rPr>
          <w:u w:val="single"/>
        </w:rPr>
        <w:t>REVIEW OF THE EXPOSURE CONTROL PLAN</w:t>
      </w:r>
    </w:p>
    <w:p w:rsidR="00F821EC" w:rsidRDefault="00F821EC" w:rsidP="00F821EC"/>
    <w:p w:rsidR="00F821EC" w:rsidRDefault="00F821EC" w:rsidP="00F821EC">
      <w:r>
        <w:t xml:space="preserve">This plan will be reviewed on a minimum of a yearly basis, or more frequently, based upon changes in OSHA standards or recommendations from the Centers for Disease Control.  All changes or updates of the Exposure Control Plan will be in writing and will be distributed to all affected </w:t>
      </w:r>
      <w:r w:rsidR="00EA3CA5">
        <w:t xml:space="preserve">Members/Paid Staff </w:t>
      </w:r>
      <w:r w:rsidR="00FD4CD2">
        <w:t>Personnel,</w:t>
      </w:r>
      <w:r>
        <w:t xml:space="preserve"> along with additional training.</w:t>
      </w:r>
    </w:p>
    <w:p w:rsidR="00F821EC" w:rsidRDefault="00F821EC" w:rsidP="00F821EC"/>
    <w:p w:rsidR="00F821EC" w:rsidRDefault="00F821EC" w:rsidP="00F821EC">
      <w:r>
        <w:t xml:space="preserve">G.  </w:t>
      </w:r>
      <w:r>
        <w:rPr>
          <w:u w:val="single"/>
        </w:rPr>
        <w:t>POST EXPOSURE EVALUATION AND FOLLOW-UP</w:t>
      </w:r>
    </w:p>
    <w:p w:rsidR="00F821EC" w:rsidRDefault="00F821EC" w:rsidP="00F821EC"/>
    <w:p w:rsidR="00F821EC" w:rsidRDefault="00F821EC" w:rsidP="00F821EC">
      <w:r>
        <w:t xml:space="preserve">Following any exposure incident </w:t>
      </w:r>
      <w:r w:rsidR="00FD4CD2">
        <w:t>(a</w:t>
      </w:r>
      <w:r>
        <w:t xml:space="preserve"> specific eye, mouth, mucous membrane, non-intact skin or parenteral contact with blood or other potentially infectious material), the affected </w:t>
      </w:r>
      <w:r w:rsidR="00E93969">
        <w:t>Members/Paid Staff Personnel</w:t>
      </w:r>
      <w:r>
        <w:t xml:space="preserve"> will immediately obtain a confidential medical evaluation and follow-up.  Nyack Community Ambulance Corps will:</w:t>
      </w:r>
    </w:p>
    <w:p w:rsidR="00F821EC" w:rsidRDefault="00F821EC" w:rsidP="00F821EC"/>
    <w:p w:rsidR="00F821EC" w:rsidRDefault="00F821EC" w:rsidP="00F821EC">
      <w:pPr>
        <w:numPr>
          <w:ilvl w:val="0"/>
          <w:numId w:val="20"/>
        </w:numPr>
      </w:pPr>
      <w:r>
        <w:t>Document the route of exposure, and the circumstances surrounding the event.</w:t>
      </w:r>
    </w:p>
    <w:p w:rsidR="00F821EC" w:rsidRDefault="00F821EC" w:rsidP="00F821EC">
      <w:pPr>
        <w:ind w:left="360"/>
      </w:pPr>
    </w:p>
    <w:p w:rsidR="00F821EC" w:rsidRDefault="00F821EC" w:rsidP="00F821EC">
      <w:pPr>
        <w:numPr>
          <w:ilvl w:val="0"/>
          <w:numId w:val="20"/>
        </w:numPr>
      </w:pPr>
      <w:r>
        <w:t>Identify the source individual, if possible, unless proof exists that to do so is either not feasible or prevented by law.</w:t>
      </w:r>
    </w:p>
    <w:p w:rsidR="00F821EC" w:rsidRDefault="00F821EC" w:rsidP="00F821EC"/>
    <w:p w:rsidR="000B3EB7" w:rsidRDefault="00F821EC" w:rsidP="000B3EB7">
      <w:pPr>
        <w:numPr>
          <w:ilvl w:val="0"/>
          <w:numId w:val="20"/>
        </w:numPr>
      </w:pPr>
      <w:r>
        <w:lastRenderedPageBreak/>
        <w:t>Complete an Exposure Evaluation Form and send it to the D.O. of the receiving facility as per the provisions of the Ryan White Act.</w:t>
      </w:r>
    </w:p>
    <w:p w:rsidR="000B3EB7" w:rsidRDefault="000B3EB7" w:rsidP="000B3EB7"/>
    <w:p w:rsidR="000B3EB7" w:rsidRDefault="000B3EB7" w:rsidP="000B3EB7">
      <w:pPr>
        <w:ind w:left="720"/>
      </w:pPr>
    </w:p>
    <w:p w:rsidR="00F821EC" w:rsidRDefault="00F821EC" w:rsidP="00F821EC">
      <w:pPr>
        <w:numPr>
          <w:ilvl w:val="0"/>
          <w:numId w:val="20"/>
        </w:numPr>
      </w:pPr>
      <w:r>
        <w:t xml:space="preserve">PPD </w:t>
      </w:r>
      <w:r w:rsidR="00FD4CD2">
        <w:t>(Mantoux)</w:t>
      </w:r>
      <w:r>
        <w:t xml:space="preserve"> testing will be conducted for the </w:t>
      </w:r>
      <w:r w:rsidR="00E93969">
        <w:t>Members/Paid Staff Personnel</w:t>
      </w:r>
      <w:r>
        <w:t xml:space="preserve"> who is exposed to TB patients for whom adequate infection control measure were not taken.</w:t>
      </w:r>
    </w:p>
    <w:p w:rsidR="00F821EC" w:rsidRDefault="00F821EC" w:rsidP="00F821EC"/>
    <w:p w:rsidR="00F821EC" w:rsidRDefault="00F821EC" w:rsidP="00F821EC">
      <w:pPr>
        <w:ind w:left="7920"/>
      </w:pPr>
    </w:p>
    <w:p w:rsidR="00F821EC" w:rsidRDefault="00F821EC" w:rsidP="00F821EC">
      <w:pPr>
        <w:rPr>
          <w:u w:val="single"/>
        </w:rPr>
      </w:pPr>
      <w:r>
        <w:t xml:space="preserve">H.  </w:t>
      </w:r>
      <w:r>
        <w:rPr>
          <w:u w:val="single"/>
        </w:rPr>
        <w:t>INFORMATION PROVIDED TO HEALTHCARE PROFESSIONALS</w:t>
      </w:r>
    </w:p>
    <w:p w:rsidR="00F821EC" w:rsidRDefault="00F821EC" w:rsidP="00F821EC">
      <w:pPr>
        <w:rPr>
          <w:u w:val="single"/>
        </w:rPr>
      </w:pPr>
    </w:p>
    <w:p w:rsidR="00F821EC" w:rsidRDefault="00F821EC" w:rsidP="00F821EC">
      <w:r>
        <w:t>Nyack Community Ambulance Corps will make available to a healthcare professional overseeing our Exposure Control Program the following:</w:t>
      </w:r>
    </w:p>
    <w:p w:rsidR="00F821EC" w:rsidRDefault="00F821EC" w:rsidP="00F821EC"/>
    <w:p w:rsidR="00F821EC" w:rsidRDefault="00F821EC" w:rsidP="00F821EC">
      <w:pPr>
        <w:numPr>
          <w:ilvl w:val="0"/>
          <w:numId w:val="21"/>
        </w:numPr>
      </w:pPr>
      <w:r>
        <w:t xml:space="preserve">A description of the </w:t>
      </w:r>
      <w:r w:rsidR="00E93969">
        <w:t>Members/Paid Staff Personnel</w:t>
      </w:r>
      <w:r>
        <w:t>’s duties related to particular exposure incidents.</w:t>
      </w:r>
    </w:p>
    <w:p w:rsidR="00F821EC" w:rsidRDefault="00F821EC" w:rsidP="00F821EC"/>
    <w:p w:rsidR="00F821EC" w:rsidRDefault="00F821EC" w:rsidP="00F821EC">
      <w:pPr>
        <w:numPr>
          <w:ilvl w:val="0"/>
          <w:numId w:val="21"/>
        </w:numPr>
      </w:pPr>
      <w:r>
        <w:t>Documentation of the route of exposure and the circumstances surrounding particular exposure incidents.</w:t>
      </w:r>
    </w:p>
    <w:p w:rsidR="00F821EC" w:rsidRDefault="00F821EC" w:rsidP="00F821EC"/>
    <w:p w:rsidR="00F821EC" w:rsidRDefault="00F821EC" w:rsidP="00F821EC">
      <w:pPr>
        <w:numPr>
          <w:ilvl w:val="0"/>
          <w:numId w:val="21"/>
        </w:numPr>
      </w:pPr>
      <w:r>
        <w:t>Results of the source individual’s blood testing, if available, where there has been an exposure incident.</w:t>
      </w:r>
    </w:p>
    <w:p w:rsidR="00F821EC" w:rsidRDefault="00F821EC" w:rsidP="00F821EC"/>
    <w:p w:rsidR="00F821EC" w:rsidRDefault="00F821EC" w:rsidP="00F821EC">
      <w:pPr>
        <w:numPr>
          <w:ilvl w:val="0"/>
          <w:numId w:val="21"/>
        </w:numPr>
      </w:pPr>
      <w:r>
        <w:t xml:space="preserve">All relevant medical records of exposed </w:t>
      </w:r>
      <w:r w:rsidR="00EA3CA5">
        <w:t xml:space="preserve">Members/Paid Staff </w:t>
      </w:r>
      <w:r w:rsidR="00FD4CD2">
        <w:t>Personnel,</w:t>
      </w:r>
      <w:r>
        <w:t xml:space="preserve"> including vaccination status.</w:t>
      </w:r>
    </w:p>
    <w:p w:rsidR="00F821EC" w:rsidRDefault="00F821EC" w:rsidP="00F821EC"/>
    <w:p w:rsidR="00F821EC" w:rsidRDefault="00F821EC" w:rsidP="00F821EC">
      <w:r>
        <w:t xml:space="preserve">I.  </w:t>
      </w:r>
      <w:r>
        <w:rPr>
          <w:u w:val="single"/>
        </w:rPr>
        <w:t>HEALTHCARE PROFESSIONAL’S WRITTEN OPINION</w:t>
      </w:r>
    </w:p>
    <w:p w:rsidR="00F821EC" w:rsidRDefault="00F821EC" w:rsidP="00F821EC"/>
    <w:p w:rsidR="00F821EC" w:rsidRDefault="00570D49" w:rsidP="00F821EC">
      <w:r>
        <w:t>NCAC’S</w:t>
      </w:r>
      <w:r w:rsidR="00F821EC">
        <w:t xml:space="preserve"> D.O. will obtain a copy of the written opinion of the healthcare professional within 15 days of the completed evaluation, and provide it to the exposed employee.</w:t>
      </w:r>
    </w:p>
    <w:p w:rsidR="00F821EC" w:rsidRDefault="00F821EC" w:rsidP="00F821EC"/>
    <w:p w:rsidR="00F821EC" w:rsidRDefault="00F821EC" w:rsidP="00F821EC">
      <w:r>
        <w:t>The healthcare professional’s written opinion will be limited to the following areas:</w:t>
      </w:r>
    </w:p>
    <w:p w:rsidR="00F821EC" w:rsidRDefault="00F821EC" w:rsidP="00F821EC"/>
    <w:p w:rsidR="00F821EC" w:rsidRDefault="00F821EC" w:rsidP="00F821EC">
      <w:pPr>
        <w:numPr>
          <w:ilvl w:val="0"/>
          <w:numId w:val="22"/>
        </w:numPr>
      </w:pPr>
      <w:r>
        <w:t xml:space="preserve">That the </w:t>
      </w:r>
      <w:r w:rsidR="00E93969">
        <w:t>Members/Paid Staff Personnel</w:t>
      </w:r>
      <w:r>
        <w:t xml:space="preserve"> has been informed of the results of the evaluation.</w:t>
      </w:r>
    </w:p>
    <w:p w:rsidR="00F821EC" w:rsidRDefault="00F821EC" w:rsidP="00F821EC"/>
    <w:p w:rsidR="00F821EC" w:rsidRDefault="00F821EC" w:rsidP="00F821EC">
      <w:pPr>
        <w:numPr>
          <w:ilvl w:val="0"/>
          <w:numId w:val="22"/>
        </w:numPr>
      </w:pPr>
      <w:r>
        <w:t xml:space="preserve">That the </w:t>
      </w:r>
      <w:r w:rsidR="00E93969">
        <w:t>Members/Paid Staff Personnel</w:t>
      </w:r>
      <w:r>
        <w:t xml:space="preserve"> has been told about any medical condition that may result  </w:t>
      </w:r>
    </w:p>
    <w:p w:rsidR="00F821EC" w:rsidRDefault="00F821EC" w:rsidP="00F821EC">
      <w:pPr>
        <w:ind w:left="1080"/>
      </w:pPr>
      <w:r>
        <w:t xml:space="preserve">from the exposure to, or other potentially infectious material that may </w:t>
      </w:r>
    </w:p>
    <w:p w:rsidR="00F821EC" w:rsidRDefault="00F821EC" w:rsidP="00F821EC">
      <w:pPr>
        <w:ind w:left="1080"/>
      </w:pPr>
      <w:r>
        <w:t>require other medical evaluation or treatment.</w:t>
      </w:r>
    </w:p>
    <w:p w:rsidR="00F821EC" w:rsidRDefault="00F821EC" w:rsidP="00F821EC"/>
    <w:p w:rsidR="00F821EC" w:rsidRDefault="00F821EC" w:rsidP="00F821EC">
      <w:pPr>
        <w:numPr>
          <w:ilvl w:val="0"/>
          <w:numId w:val="22"/>
        </w:numPr>
      </w:pPr>
      <w:r>
        <w:t>All other findings of diagnoses will remain confidential and will not be</w:t>
      </w:r>
    </w:p>
    <w:p w:rsidR="00F821EC" w:rsidRDefault="00F821EC" w:rsidP="00F821EC">
      <w:pPr>
        <w:ind w:left="1080"/>
      </w:pPr>
      <w:r>
        <w:t>included in the written report.</w:t>
      </w:r>
    </w:p>
    <w:p w:rsidR="00F821EC" w:rsidRDefault="00F821EC" w:rsidP="00F821EC"/>
    <w:p w:rsidR="000B3EB7" w:rsidRDefault="000B3EB7" w:rsidP="00F821EC"/>
    <w:p w:rsidR="000B3EB7" w:rsidRDefault="000B3EB7" w:rsidP="00F821EC"/>
    <w:p w:rsidR="000B3EB7" w:rsidRDefault="000B3EB7" w:rsidP="00F821EC"/>
    <w:p w:rsidR="00F821EC" w:rsidRDefault="00F821EC" w:rsidP="00F821EC">
      <w:r>
        <w:t xml:space="preserve">J.  </w:t>
      </w:r>
      <w:r>
        <w:rPr>
          <w:u w:val="single"/>
        </w:rPr>
        <w:t>MEDICAL RECORD KEEPING</w:t>
      </w:r>
    </w:p>
    <w:p w:rsidR="00F821EC" w:rsidRDefault="00F821EC" w:rsidP="00F821EC"/>
    <w:p w:rsidR="00C63D97" w:rsidRDefault="00C63D97" w:rsidP="00F821EC"/>
    <w:p w:rsidR="00C63D97" w:rsidRDefault="00C63D97" w:rsidP="00F821EC"/>
    <w:p w:rsidR="00F821EC" w:rsidRDefault="00F821EC" w:rsidP="00F821EC">
      <w:r>
        <w:t>All medical records required in Standard 1910.1030 will be kept in accordance with the provisions of the Standard as identified later in this document.  OSHA forms 101 and 200 will be used in this record keeping.</w:t>
      </w:r>
    </w:p>
    <w:p w:rsidR="00F821EC" w:rsidRDefault="00F821EC" w:rsidP="00F821EC"/>
    <w:p w:rsidR="00F821EC" w:rsidRDefault="00F821EC" w:rsidP="00F821EC">
      <w:r>
        <w:t xml:space="preserve">K.  </w:t>
      </w:r>
      <w:r>
        <w:rPr>
          <w:u w:val="single"/>
        </w:rPr>
        <w:t xml:space="preserve">COMMUNICATION OF HAZARDS TO </w:t>
      </w:r>
      <w:r w:rsidR="00EA3CA5">
        <w:rPr>
          <w:u w:val="single"/>
        </w:rPr>
        <w:t xml:space="preserve">MEMBERS/PAID STAFF </w:t>
      </w:r>
      <w:r w:rsidR="00FD4CD2">
        <w:rPr>
          <w:u w:val="single"/>
        </w:rPr>
        <w:t>PERSONNEL AND</w:t>
      </w:r>
      <w:r>
        <w:rPr>
          <w:u w:val="single"/>
        </w:rPr>
        <w:t xml:space="preserve"> PAID STAFF</w:t>
      </w:r>
    </w:p>
    <w:p w:rsidR="00F821EC" w:rsidRDefault="00F821EC" w:rsidP="00F821EC"/>
    <w:p w:rsidR="00F821EC" w:rsidRDefault="00E93969" w:rsidP="00F821EC">
      <w:pPr>
        <w:numPr>
          <w:ilvl w:val="0"/>
          <w:numId w:val="23"/>
        </w:numPr>
      </w:pPr>
      <w:r>
        <w:t>Members/Paid Staff Personnel</w:t>
      </w:r>
      <w:r w:rsidR="00F821EC">
        <w:t xml:space="preserve"> Training</w:t>
      </w:r>
    </w:p>
    <w:p w:rsidR="00F821EC" w:rsidRDefault="00F821EC" w:rsidP="00F821EC">
      <w:pPr>
        <w:ind w:left="1080"/>
      </w:pPr>
    </w:p>
    <w:p w:rsidR="00F821EC" w:rsidRDefault="00F821EC" w:rsidP="00FA279E">
      <w:pPr>
        <w:ind w:left="720"/>
      </w:pPr>
      <w:r>
        <w:t xml:space="preserve">All </w:t>
      </w:r>
      <w:r w:rsidR="00EA3CA5">
        <w:t xml:space="preserve">Members/Paid Staff </w:t>
      </w:r>
      <w:r w:rsidR="00FD4CD2">
        <w:t>Personnel and</w:t>
      </w:r>
      <w:r>
        <w:t xml:space="preserve"> paid staff will be required to attend training programs held at the stations they are assigned to.  Nyack Community Ambulance Corps will provide instructors knowledgeable in the subject matter to be presented, and will use the appropriate content, language, and vocabulary suitable to the literacy and educational background of the </w:t>
      </w:r>
      <w:r w:rsidR="00B34E0E">
        <w:t>Members/Paid Staff Personnel</w:t>
      </w:r>
      <w:r>
        <w:t>.</w:t>
      </w:r>
    </w:p>
    <w:p w:rsidR="00F821EC" w:rsidRDefault="00F821EC" w:rsidP="00F821EC"/>
    <w:p w:rsidR="00F821EC" w:rsidRDefault="00F821EC" w:rsidP="00F821EC">
      <w:pPr>
        <w:numPr>
          <w:ilvl w:val="0"/>
          <w:numId w:val="23"/>
        </w:numPr>
      </w:pPr>
      <w:r>
        <w:t>Training Content</w:t>
      </w:r>
    </w:p>
    <w:p w:rsidR="00F821EC" w:rsidRDefault="00F821EC" w:rsidP="00F821EC">
      <w:pPr>
        <w:ind w:left="1080"/>
      </w:pPr>
    </w:p>
    <w:p w:rsidR="00F821EC" w:rsidRDefault="00F821EC" w:rsidP="00F821EC">
      <w:pPr>
        <w:numPr>
          <w:ilvl w:val="1"/>
          <w:numId w:val="23"/>
        </w:numPr>
      </w:pPr>
      <w:r>
        <w:t xml:space="preserve">Each </w:t>
      </w:r>
      <w:r w:rsidR="00E93969">
        <w:t>Members/Paid Staff Personnel</w:t>
      </w:r>
      <w:r>
        <w:t xml:space="preserve"> will be issued his or her own copy of the Exposure Control Plan.  The instructors will explain the epidemiology and symptoms of blood borne and airborne diseases and the modes of transmission.  The instructors will explain the Exposure Control Plan, and review the processes likely to involve exposure to blood borne and airborne pathogens.  The instructors will review and demonstrate procedures, techniques and equipment used to limit </w:t>
      </w:r>
      <w:r w:rsidR="00EA3CA5">
        <w:t xml:space="preserve">Members/Paid Staff </w:t>
      </w:r>
      <w:r w:rsidR="00FD4CD2">
        <w:t>Personnel exposure</w:t>
      </w:r>
      <w:r>
        <w:t>.</w:t>
      </w:r>
    </w:p>
    <w:p w:rsidR="00F821EC" w:rsidRDefault="00F821EC" w:rsidP="00F821EC"/>
    <w:p w:rsidR="00F821EC" w:rsidRDefault="00F821EC" w:rsidP="00F821EC">
      <w:pPr>
        <w:ind w:left="1440"/>
      </w:pPr>
      <w:r>
        <w:t xml:space="preserve">b. This will include appropriate engineering controls, work practices and </w:t>
      </w:r>
      <w:r>
        <w:tab/>
      </w:r>
    </w:p>
    <w:p w:rsidR="00F821EC" w:rsidRDefault="00F821EC" w:rsidP="00F821EC">
      <w:pPr>
        <w:ind w:left="1440"/>
      </w:pPr>
      <w:r>
        <w:t xml:space="preserve">     the types/proper use of personal protective equipment.  This will also </w:t>
      </w:r>
    </w:p>
    <w:p w:rsidR="00F821EC" w:rsidRDefault="00F821EC" w:rsidP="00F821EC">
      <w:pPr>
        <w:ind w:left="1440"/>
      </w:pPr>
      <w:r>
        <w:t xml:space="preserve">     cover a selection of personal protective equipment, proper use, </w:t>
      </w:r>
    </w:p>
    <w:p w:rsidR="00F821EC" w:rsidRDefault="00F821EC" w:rsidP="00F821EC">
      <w:pPr>
        <w:ind w:left="1440"/>
      </w:pPr>
      <w:r>
        <w:t xml:space="preserve">     location, removal, handling, decontamination and appropriate disposal</w:t>
      </w:r>
    </w:p>
    <w:p w:rsidR="00F821EC" w:rsidRDefault="00F821EC" w:rsidP="00F821EC">
      <w:pPr>
        <w:ind w:left="1440"/>
      </w:pPr>
      <w:r>
        <w:t xml:space="preserve">     </w:t>
      </w:r>
    </w:p>
    <w:p w:rsidR="00F821EC" w:rsidRDefault="00F821EC" w:rsidP="00F821EC">
      <w:pPr>
        <w:ind w:left="1440"/>
      </w:pPr>
      <w:r>
        <w:t xml:space="preserve">c.   During this session the </w:t>
      </w:r>
      <w:r w:rsidR="00B34E0E">
        <w:t>Members/Paid Staff Personnel</w:t>
      </w:r>
      <w:r>
        <w:t xml:space="preserve"> will also receive information </w:t>
      </w:r>
    </w:p>
    <w:p w:rsidR="00F821EC" w:rsidRDefault="00F821EC" w:rsidP="00F821EC">
      <w:pPr>
        <w:ind w:left="1800"/>
      </w:pPr>
      <w:r>
        <w:t xml:space="preserve">concerning the PPD </w:t>
      </w:r>
      <w:r w:rsidR="00FD4CD2">
        <w:t>(Mantoux)</w:t>
      </w:r>
      <w:r>
        <w:t xml:space="preserve">, testing.  It will also cover efficacy, safety and method of administration and the benefits of testing.  All </w:t>
      </w:r>
      <w:r w:rsidR="00EA3CA5">
        <w:t xml:space="preserve">Members/Paid Staff </w:t>
      </w:r>
      <w:r w:rsidR="00E93969">
        <w:t>Personnel</w:t>
      </w:r>
      <w:r w:rsidR="00EA3CA5">
        <w:t xml:space="preserve"> </w:t>
      </w:r>
      <w:r>
        <w:t>/paid staff will be reminded that testing is free of charge to them and even if they have previously declined it, at any time they decide that they wish to be tested they will receive at no charge.</w:t>
      </w:r>
    </w:p>
    <w:p w:rsidR="00F821EC" w:rsidRDefault="00F821EC" w:rsidP="00F821EC">
      <w:pPr>
        <w:ind w:left="720" w:firstLine="720"/>
      </w:pPr>
    </w:p>
    <w:p w:rsidR="000B3EB7" w:rsidRDefault="000B3EB7" w:rsidP="00F821EC">
      <w:pPr>
        <w:ind w:left="720" w:firstLine="720"/>
      </w:pPr>
    </w:p>
    <w:p w:rsidR="000B3EB7" w:rsidRDefault="000B3EB7" w:rsidP="00F821EC">
      <w:pPr>
        <w:ind w:left="720" w:firstLine="720"/>
      </w:pPr>
    </w:p>
    <w:p w:rsidR="00F821EC" w:rsidRDefault="00FD4CD2" w:rsidP="00F821EC">
      <w:pPr>
        <w:ind w:left="720" w:firstLine="720"/>
      </w:pPr>
      <w:r>
        <w:t>d. If</w:t>
      </w:r>
      <w:r w:rsidR="00F821EC">
        <w:t xml:space="preserve"> an exposure incident has occurred, the employee/</w:t>
      </w:r>
      <w:r w:rsidR="00E93969">
        <w:t>Members/Paid Staff Personnel</w:t>
      </w:r>
      <w:r w:rsidR="00F821EC">
        <w:t xml:space="preserve"> will be </w:t>
      </w:r>
    </w:p>
    <w:p w:rsidR="00C63D97" w:rsidRDefault="00C63D97" w:rsidP="00F821EC">
      <w:pPr>
        <w:ind w:left="1800"/>
      </w:pPr>
    </w:p>
    <w:p w:rsidR="00F821EC" w:rsidRDefault="0033690C" w:rsidP="00F821EC">
      <w:pPr>
        <w:ind w:left="1800"/>
      </w:pPr>
      <w:r>
        <w:t>required</w:t>
      </w:r>
      <w:r w:rsidR="00F821EC">
        <w:t xml:space="preserve"> to report it immediately, to the Designated Officer, </w:t>
      </w:r>
      <w:r w:rsidR="00FD4CD2">
        <w:t>for evaluation</w:t>
      </w:r>
      <w:r w:rsidR="00F821EC">
        <w:t xml:space="preserve"> and follow-up care.  They will be reminded that all medical evaluation and follow-up will be done free of charge, confidential and testing will be done with permission only.  A review of the previously specified policies for reporting and follow-up medical evaluations will be done at this time.</w:t>
      </w:r>
    </w:p>
    <w:p w:rsidR="00F821EC" w:rsidRDefault="00F821EC" w:rsidP="00F821EC"/>
    <w:p w:rsidR="00F821EC" w:rsidRDefault="00EA3CA5" w:rsidP="00F821EC">
      <w:pPr>
        <w:numPr>
          <w:ilvl w:val="0"/>
          <w:numId w:val="27"/>
        </w:numPr>
      </w:pPr>
      <w:r>
        <w:t xml:space="preserve">Members/Paid Staff </w:t>
      </w:r>
      <w:r w:rsidR="00E93969">
        <w:t>Personnel</w:t>
      </w:r>
      <w:r>
        <w:t xml:space="preserve"> </w:t>
      </w:r>
      <w:r w:rsidR="00C63D97">
        <w:t>/</w:t>
      </w:r>
      <w:r w:rsidR="00F821EC">
        <w:t xml:space="preserve"> will be encouraged to ask questions throughout </w:t>
      </w:r>
    </w:p>
    <w:p w:rsidR="00F821EC" w:rsidRDefault="00F821EC" w:rsidP="00F821EC">
      <w:pPr>
        <w:ind w:left="1800"/>
      </w:pPr>
      <w:r>
        <w:t xml:space="preserve">the </w:t>
      </w:r>
      <w:r w:rsidR="00FD4CD2">
        <w:t>program</w:t>
      </w:r>
      <w:r>
        <w:t xml:space="preserve"> and a question period will follow the session.</w:t>
      </w:r>
    </w:p>
    <w:p w:rsidR="00F821EC" w:rsidRDefault="00F821EC" w:rsidP="00F821EC">
      <w:pPr>
        <w:ind w:firstLine="720"/>
      </w:pPr>
    </w:p>
    <w:p w:rsidR="00F821EC" w:rsidRDefault="00F821EC" w:rsidP="00F821EC">
      <w:pPr>
        <w:ind w:firstLine="720"/>
      </w:pPr>
      <w:r>
        <w:t>3.   Documentation of Training</w:t>
      </w:r>
    </w:p>
    <w:p w:rsidR="00F821EC" w:rsidRDefault="00F821EC" w:rsidP="00F821EC">
      <w:pPr>
        <w:ind w:left="1080"/>
      </w:pPr>
      <w:r>
        <w:t xml:space="preserve">The Designated Officer will keep all training records pursuant to OSHA </w:t>
      </w:r>
    </w:p>
    <w:p w:rsidR="00F821EC" w:rsidRDefault="00F821EC" w:rsidP="00F821EC">
      <w:pPr>
        <w:ind w:left="1080"/>
      </w:pPr>
    </w:p>
    <w:p w:rsidR="00F821EC" w:rsidRDefault="007C4A5E" w:rsidP="00F821EC">
      <w:pPr>
        <w:ind w:left="1080"/>
      </w:pPr>
      <w:r>
        <w:tab/>
      </w:r>
      <w:r>
        <w:tab/>
      </w:r>
      <w:r>
        <w:tab/>
      </w:r>
      <w:r>
        <w:tab/>
      </w:r>
      <w:r>
        <w:tab/>
      </w:r>
      <w:r>
        <w:tab/>
      </w:r>
      <w:r>
        <w:tab/>
      </w:r>
      <w:r>
        <w:tab/>
      </w:r>
      <w:r>
        <w:tab/>
      </w:r>
      <w:r>
        <w:tab/>
      </w:r>
    </w:p>
    <w:p w:rsidR="00F821EC" w:rsidRDefault="00F821EC" w:rsidP="00F821EC">
      <w:pPr>
        <w:ind w:left="1080"/>
      </w:pPr>
      <w:r>
        <w:t xml:space="preserve">Regulations for a period of three </w:t>
      </w:r>
      <w:r w:rsidR="00FD4CD2">
        <w:t>(3)</w:t>
      </w:r>
      <w:r>
        <w:t xml:space="preserve"> years.  Each record will list the training date, subject, synopsis of content, names/titles of all staff attending and the name and credentials of the instructors.</w:t>
      </w:r>
    </w:p>
    <w:p w:rsidR="00F821EC" w:rsidRDefault="00F821EC" w:rsidP="00F821EC"/>
    <w:p w:rsidR="00F821EC" w:rsidRDefault="00F821EC" w:rsidP="00F821EC">
      <w:r>
        <w:t xml:space="preserve">L.  </w:t>
      </w:r>
      <w:r>
        <w:rPr>
          <w:u w:val="single"/>
        </w:rPr>
        <w:t>MEDICAL RECORDKEEPING</w:t>
      </w:r>
    </w:p>
    <w:p w:rsidR="00F821EC" w:rsidRDefault="00F821EC" w:rsidP="00F821EC"/>
    <w:p w:rsidR="00F821EC" w:rsidRDefault="00F821EC" w:rsidP="00F821EC">
      <w:r>
        <w:t xml:space="preserve">     Nyack Community Ambulance Corps will maintain medical records on all </w:t>
      </w:r>
      <w:r w:rsidR="00EA3CA5">
        <w:t xml:space="preserve">Members/Paid Staff </w:t>
      </w:r>
      <w:r w:rsidR="00E93969">
        <w:t>Personnel</w:t>
      </w:r>
      <w:r w:rsidR="00EA3CA5">
        <w:t xml:space="preserve"> </w:t>
      </w:r>
      <w:r>
        <w:t xml:space="preserve"> </w:t>
      </w:r>
    </w:p>
    <w:p w:rsidR="00F821EC" w:rsidRDefault="00F821EC" w:rsidP="00F821EC">
      <w:r>
        <w:t xml:space="preserve">     These records will be kept secure and locked in the office of the Designated   </w:t>
      </w:r>
    </w:p>
    <w:p w:rsidR="00F821EC" w:rsidRDefault="00F821EC" w:rsidP="00F821EC">
      <w:r>
        <w:t xml:space="preserve">     Officer.  </w:t>
      </w:r>
      <w:r w:rsidR="00EA3CA5">
        <w:t xml:space="preserve">Members/Paid Staff </w:t>
      </w:r>
      <w:r w:rsidR="00FD4CD2">
        <w:t>Personnel have</w:t>
      </w:r>
      <w:r>
        <w:t xml:space="preserve"> the right to review their medical records by arranging for a</w:t>
      </w:r>
    </w:p>
    <w:p w:rsidR="00F821EC" w:rsidRDefault="00F821EC" w:rsidP="00F821EC">
      <w:r>
        <w:t xml:space="preserve">     mutually convenient time for the D.O. In most cases this may be immediately, but</w:t>
      </w:r>
    </w:p>
    <w:p w:rsidR="00F821EC" w:rsidRDefault="00B143D6" w:rsidP="00F821EC">
      <w:r>
        <w:t xml:space="preserve">     in no case will it </w:t>
      </w:r>
      <w:r w:rsidR="00F821EC">
        <w:t xml:space="preserve">be more than </w:t>
      </w:r>
      <w:r w:rsidR="00FD4CD2">
        <w:t>(5)</w:t>
      </w:r>
      <w:r w:rsidR="00F821EC">
        <w:t xml:space="preserve"> working days from the receipt of the request.  If</w:t>
      </w:r>
    </w:p>
    <w:p w:rsidR="00F821EC" w:rsidRDefault="00F821EC" w:rsidP="00F821EC">
      <w:r>
        <w:t xml:space="preserve">     the </w:t>
      </w:r>
      <w:r w:rsidR="00EA3CA5">
        <w:t xml:space="preserve">Members/Paid Staff </w:t>
      </w:r>
      <w:r w:rsidR="00E93969">
        <w:t>Personnel</w:t>
      </w:r>
      <w:r w:rsidR="00EA3CA5">
        <w:t xml:space="preserve"> </w:t>
      </w:r>
      <w:r>
        <w:t>/paid staff wishes for someone else to review their records, even in his/</w:t>
      </w:r>
    </w:p>
    <w:p w:rsidR="00F821EC" w:rsidRDefault="00F821EC" w:rsidP="00F821EC">
      <w:r>
        <w:t xml:space="preserve">     her presence, this request must be made in writing.</w:t>
      </w:r>
    </w:p>
    <w:p w:rsidR="00F821EC" w:rsidRDefault="00F821EC" w:rsidP="00F821EC"/>
    <w:p w:rsidR="00F821EC" w:rsidRDefault="00F821EC" w:rsidP="00F821EC">
      <w:r>
        <w:t xml:space="preserve">    Medical records for all </w:t>
      </w:r>
      <w:r w:rsidR="00EA3CA5">
        <w:t xml:space="preserve">Members/Paid Staff </w:t>
      </w:r>
      <w:r w:rsidR="00FD4CD2">
        <w:t>Personnel are</w:t>
      </w:r>
      <w:r>
        <w:t xml:space="preserve"> reviewed annually by the D.O.  A Biennial </w:t>
      </w:r>
    </w:p>
    <w:p w:rsidR="00F821EC" w:rsidRDefault="00F821EC" w:rsidP="00F821EC">
      <w:r>
        <w:t xml:space="preserve">    Medical Evaluation Form is completed by each </w:t>
      </w:r>
      <w:r w:rsidR="00E93969">
        <w:t>Members/Paid Staff Personnel</w:t>
      </w:r>
      <w:r>
        <w:t>, reviewed and kept in the</w:t>
      </w:r>
    </w:p>
    <w:p w:rsidR="00F821EC" w:rsidRDefault="00F821EC" w:rsidP="00F821EC">
      <w:r>
        <w:t xml:space="preserve">    </w:t>
      </w:r>
      <w:r w:rsidR="00E93969">
        <w:t>Members/Paid Staff Personnel</w:t>
      </w:r>
      <w:r>
        <w:t>’s medical record.</w:t>
      </w:r>
    </w:p>
    <w:p w:rsidR="00F821EC" w:rsidRDefault="00F821EC" w:rsidP="00F821EC"/>
    <w:p w:rsidR="00C63D97" w:rsidRDefault="00C63D97" w:rsidP="00F821EC"/>
    <w:p w:rsidR="00C63D97" w:rsidRDefault="00C63D97" w:rsidP="00F821EC"/>
    <w:p w:rsidR="00B143D6" w:rsidRDefault="00B143D6" w:rsidP="00B143D6">
      <w:pPr>
        <w:ind w:left="360"/>
      </w:pPr>
    </w:p>
    <w:p w:rsidR="00C63D97" w:rsidRDefault="00C63D97" w:rsidP="00B143D6">
      <w:pPr>
        <w:ind w:left="360"/>
      </w:pPr>
    </w:p>
    <w:p w:rsidR="00F821EC" w:rsidRDefault="00F821EC" w:rsidP="00B143D6">
      <w:pPr>
        <w:numPr>
          <w:ilvl w:val="1"/>
          <w:numId w:val="16"/>
        </w:numPr>
      </w:pPr>
      <w:r>
        <w:rPr>
          <w:u w:val="single"/>
        </w:rPr>
        <w:t>CONTENT OF MEDICAL RECORDS</w:t>
      </w:r>
    </w:p>
    <w:p w:rsidR="00F821EC" w:rsidRDefault="00F821EC" w:rsidP="00F821EC">
      <w:pPr>
        <w:ind w:left="360"/>
      </w:pPr>
    </w:p>
    <w:p w:rsidR="00F821EC" w:rsidRDefault="00F821EC" w:rsidP="00F821EC">
      <w:pPr>
        <w:ind w:left="720"/>
      </w:pPr>
      <w:r>
        <w:t>All medical records will contain information about an occupational exposure or injury and specifically the following information:</w:t>
      </w:r>
    </w:p>
    <w:p w:rsidR="00F821EC" w:rsidRDefault="00F821EC" w:rsidP="00F821EC">
      <w:pPr>
        <w:ind w:left="720"/>
      </w:pPr>
    </w:p>
    <w:p w:rsidR="00F821EC" w:rsidRDefault="00E93969" w:rsidP="00F821EC">
      <w:pPr>
        <w:numPr>
          <w:ilvl w:val="1"/>
          <w:numId w:val="24"/>
        </w:numPr>
      </w:pPr>
      <w:r>
        <w:t>Members/Paid Staff Personnel</w:t>
      </w:r>
      <w:r w:rsidR="00F821EC">
        <w:t xml:space="preserve"> name and social security number.</w:t>
      </w:r>
    </w:p>
    <w:p w:rsidR="00F821EC" w:rsidRDefault="00F821EC" w:rsidP="00F821EC"/>
    <w:p w:rsidR="00F821EC" w:rsidRDefault="00F821EC" w:rsidP="00F821EC">
      <w:pPr>
        <w:numPr>
          <w:ilvl w:val="1"/>
          <w:numId w:val="24"/>
        </w:numPr>
      </w:pPr>
      <w:r>
        <w:t>Indications for Hepatitis B vaccination and date of vaccination if received.</w:t>
      </w:r>
    </w:p>
    <w:p w:rsidR="00F821EC" w:rsidRDefault="00F821EC" w:rsidP="00F821EC"/>
    <w:p w:rsidR="00F821EC" w:rsidRDefault="00F821EC" w:rsidP="00F821EC">
      <w:pPr>
        <w:numPr>
          <w:ilvl w:val="1"/>
          <w:numId w:val="24"/>
        </w:numPr>
      </w:pPr>
      <w:r>
        <w:t>Signed Hepatitis B vaccination declination statement.</w:t>
      </w:r>
    </w:p>
    <w:p w:rsidR="00F821EC" w:rsidRDefault="00F821EC" w:rsidP="00F821EC"/>
    <w:p w:rsidR="00F821EC" w:rsidRDefault="00F821EC" w:rsidP="00F821EC">
      <w:pPr>
        <w:numPr>
          <w:ilvl w:val="1"/>
          <w:numId w:val="24"/>
        </w:numPr>
      </w:pPr>
      <w:r>
        <w:t>Documentation of the routes and circumstances of all exposure incidents.</w:t>
      </w:r>
    </w:p>
    <w:p w:rsidR="00F821EC" w:rsidRDefault="00F821EC" w:rsidP="00F821EC"/>
    <w:p w:rsidR="00F821EC" w:rsidRDefault="00F821EC" w:rsidP="00F821EC">
      <w:pPr>
        <w:numPr>
          <w:ilvl w:val="1"/>
          <w:numId w:val="24"/>
        </w:numPr>
      </w:pPr>
      <w:r>
        <w:t>Results of source individual’s blood testing if available.</w:t>
      </w:r>
    </w:p>
    <w:p w:rsidR="00F821EC" w:rsidRDefault="00F821EC" w:rsidP="00F821EC"/>
    <w:p w:rsidR="00F821EC" w:rsidRDefault="00F821EC" w:rsidP="00F821EC">
      <w:pPr>
        <w:numPr>
          <w:ilvl w:val="1"/>
          <w:numId w:val="24"/>
        </w:numPr>
      </w:pPr>
      <w:r>
        <w:t>Documentation that the employee was informed of the evaluation of the post-exposure medical evaluation and the need for any follow-up.</w:t>
      </w:r>
    </w:p>
    <w:p w:rsidR="00F821EC" w:rsidRDefault="00F821EC" w:rsidP="00F821EC"/>
    <w:p w:rsidR="00F821EC" w:rsidRDefault="00F821EC" w:rsidP="00F821EC">
      <w:pPr>
        <w:numPr>
          <w:ilvl w:val="1"/>
          <w:numId w:val="24"/>
        </w:numPr>
      </w:pPr>
      <w:r>
        <w:t>A copy of the OSHA 101 form completed for each occupational exposure incident.</w:t>
      </w:r>
    </w:p>
    <w:p w:rsidR="00F821EC" w:rsidRDefault="00F821EC" w:rsidP="00F821EC"/>
    <w:p w:rsidR="00F821EC" w:rsidRDefault="00F821EC" w:rsidP="00F821EC">
      <w:pPr>
        <w:numPr>
          <w:ilvl w:val="0"/>
          <w:numId w:val="24"/>
        </w:numPr>
      </w:pPr>
      <w:r>
        <w:rPr>
          <w:u w:val="single"/>
        </w:rPr>
        <w:t>CONFIDENTIAL MEDICAL RECORDS – EXPOSURE INCIDENTS</w:t>
      </w:r>
    </w:p>
    <w:p w:rsidR="00F821EC" w:rsidRDefault="00F821EC" w:rsidP="00F821EC">
      <w:pPr>
        <w:ind w:left="360"/>
      </w:pPr>
    </w:p>
    <w:p w:rsidR="00F821EC" w:rsidRDefault="00F821EC" w:rsidP="00F821EC">
      <w:pPr>
        <w:ind w:left="720"/>
      </w:pPr>
      <w:r>
        <w:t xml:space="preserve">Nyack Community Ambulance Corps will not have access to the confidential </w:t>
      </w:r>
    </w:p>
    <w:p w:rsidR="00F821EC" w:rsidRDefault="00F821EC" w:rsidP="00B143D6">
      <w:pPr>
        <w:ind w:firstLine="720"/>
      </w:pPr>
      <w:r>
        <w:t xml:space="preserve">medical records of the </w:t>
      </w:r>
      <w:r w:rsidR="00E93969">
        <w:t>Members/Paid Staff Personnel</w:t>
      </w:r>
      <w:r>
        <w:t xml:space="preserve"> after they have received a post exposure evaluation and follow-up.  (Nyack Community Ambulance Corps will provide the </w:t>
      </w:r>
      <w:r w:rsidR="00E93969">
        <w:t>Members/Paid Staff Personnel</w:t>
      </w:r>
      <w:r>
        <w:t xml:space="preserve"> and the licensed healthcare professional conducting the evaluation.)  The following list of items that should be included in the post exposure evaluation:</w:t>
      </w:r>
    </w:p>
    <w:p w:rsidR="00F821EC" w:rsidRDefault="00F821EC" w:rsidP="00F821EC">
      <w:pPr>
        <w:ind w:left="720"/>
      </w:pPr>
    </w:p>
    <w:p w:rsidR="00F821EC" w:rsidRDefault="00F821EC" w:rsidP="00F821EC">
      <w:pPr>
        <w:ind w:left="720"/>
      </w:pPr>
      <w:r>
        <w:t>A medical evaluation of the exposure incident:</w:t>
      </w:r>
    </w:p>
    <w:p w:rsidR="00F821EC" w:rsidRDefault="00F821EC" w:rsidP="00F821EC">
      <w:pPr>
        <w:ind w:left="720"/>
      </w:pPr>
    </w:p>
    <w:p w:rsidR="00F821EC" w:rsidRDefault="00F821EC" w:rsidP="00F821EC">
      <w:pPr>
        <w:numPr>
          <w:ilvl w:val="0"/>
          <w:numId w:val="25"/>
        </w:numPr>
      </w:pPr>
      <w:r>
        <w:t>The counseling information provided;</w:t>
      </w:r>
    </w:p>
    <w:p w:rsidR="00F821EC" w:rsidRDefault="00F821EC" w:rsidP="00F821EC"/>
    <w:p w:rsidR="00F821EC" w:rsidRDefault="00F821EC" w:rsidP="00F821EC">
      <w:pPr>
        <w:numPr>
          <w:ilvl w:val="0"/>
          <w:numId w:val="25"/>
        </w:numPr>
      </w:pPr>
      <w:r>
        <w:t>The post exposure prophylactics provided;</w:t>
      </w:r>
    </w:p>
    <w:p w:rsidR="00F821EC" w:rsidRDefault="00F821EC" w:rsidP="00F821EC"/>
    <w:p w:rsidR="00F821EC" w:rsidRDefault="00F821EC" w:rsidP="00F821EC">
      <w:pPr>
        <w:numPr>
          <w:ilvl w:val="0"/>
          <w:numId w:val="25"/>
        </w:numPr>
      </w:pPr>
      <w:r>
        <w:t>The evaluation of any reported illness related to the exposure incident;</w:t>
      </w:r>
    </w:p>
    <w:p w:rsidR="00F821EC" w:rsidRDefault="00F821EC" w:rsidP="00F821EC"/>
    <w:p w:rsidR="00F821EC" w:rsidRDefault="00F821EC" w:rsidP="00F821EC">
      <w:pPr>
        <w:numPr>
          <w:ilvl w:val="0"/>
          <w:numId w:val="25"/>
        </w:numPr>
      </w:pPr>
      <w:r>
        <w:t>The contract physician or physician group will retain this information in the physician’s permanent medical records.</w:t>
      </w:r>
    </w:p>
    <w:p w:rsidR="000B3EB7" w:rsidRDefault="000B3EB7" w:rsidP="000B3EB7"/>
    <w:p w:rsidR="000B3EB7" w:rsidRDefault="000B3EB7" w:rsidP="000B3EB7"/>
    <w:p w:rsidR="000B3EB7" w:rsidRDefault="000B3EB7" w:rsidP="000B3EB7"/>
    <w:p w:rsidR="000B3EB7" w:rsidRDefault="000B3EB7" w:rsidP="000B3EB7"/>
    <w:p w:rsidR="000B3EB7" w:rsidRDefault="000B3EB7" w:rsidP="000B3EB7"/>
    <w:p w:rsidR="00F821EC" w:rsidRDefault="00F821EC" w:rsidP="00F821EC"/>
    <w:p w:rsidR="00F821EC" w:rsidRDefault="00F821EC" w:rsidP="00F821EC">
      <w:pPr>
        <w:numPr>
          <w:ilvl w:val="0"/>
          <w:numId w:val="24"/>
        </w:numPr>
      </w:pPr>
      <w:r>
        <w:rPr>
          <w:u w:val="single"/>
        </w:rPr>
        <w:t>TRANSFER OF RECORDS</w:t>
      </w:r>
    </w:p>
    <w:p w:rsidR="00F821EC" w:rsidRDefault="00F821EC" w:rsidP="00F821EC">
      <w:pPr>
        <w:ind w:left="360"/>
      </w:pPr>
    </w:p>
    <w:p w:rsidR="00F821EC" w:rsidRDefault="00F821EC" w:rsidP="00F821EC">
      <w:pPr>
        <w:ind w:left="720"/>
      </w:pPr>
      <w:r>
        <w:t xml:space="preserve">Nyack Community Ambulance Corps agree to transfer all medical records to a successor should we cease to do business.  If there is no successor, </w:t>
      </w:r>
      <w:r w:rsidR="00570D49">
        <w:t>NCAC</w:t>
      </w:r>
      <w:r>
        <w:t xml:space="preserve"> will notify the affected </w:t>
      </w:r>
      <w:r w:rsidR="00EA3CA5">
        <w:t xml:space="preserve">Members/Paid Staff </w:t>
      </w:r>
      <w:r w:rsidR="00FD4CD2">
        <w:t>Personnel at</w:t>
      </w:r>
      <w:r>
        <w:t xml:space="preserve"> least </w:t>
      </w:r>
      <w:r w:rsidR="00FD4CD2">
        <w:t>(3)</w:t>
      </w:r>
      <w:r>
        <w:t xml:space="preserve"> months prior to the cessation of operation of their rights of access to the records and will notify the Director of the National Institute for Occupational Safety and Health </w:t>
      </w:r>
      <w:r w:rsidR="00FD4CD2">
        <w:t>(NIOSH)</w:t>
      </w:r>
      <w:r>
        <w:t xml:space="preserve"> of the cessation of operation and the transfer of </w:t>
      </w:r>
      <w:r w:rsidR="00EA3CA5">
        <w:t xml:space="preserve">Members/Paid Staff </w:t>
      </w:r>
      <w:r w:rsidR="00FD4CD2">
        <w:t>Personnel records</w:t>
      </w:r>
      <w:r>
        <w:t xml:space="preserve"> to the Director’s office.  The Director will also be notified at least three </w:t>
      </w:r>
      <w:r w:rsidR="00FD4CD2">
        <w:t>(3)</w:t>
      </w:r>
      <w:r>
        <w:t xml:space="preserve"> months in advance of the cessation of business and records that are scheduled for disposal </w:t>
      </w:r>
      <w:r w:rsidR="00FD4CD2">
        <w:t>(after</w:t>
      </w:r>
      <w:r>
        <w:t xml:space="preserve"> thirty </w:t>
      </w:r>
      <w:r w:rsidR="00FD4CD2">
        <w:t>years)</w:t>
      </w:r>
      <w:r>
        <w:t>.</w:t>
      </w:r>
    </w:p>
    <w:p w:rsidR="00F821EC" w:rsidRDefault="00F821EC" w:rsidP="00F821EC">
      <w:pPr>
        <w:ind w:left="720"/>
      </w:pPr>
    </w:p>
    <w:p w:rsidR="00F821EC" w:rsidRDefault="00F821EC" w:rsidP="008F73C4"/>
    <w:p w:rsidR="00F821EC" w:rsidRDefault="00F821EC" w:rsidP="00F821EC">
      <w:pPr>
        <w:ind w:left="720"/>
      </w:pPr>
    </w:p>
    <w:p w:rsidR="00F821EC" w:rsidRPr="00237855" w:rsidRDefault="00F821EC" w:rsidP="00237855">
      <w:r>
        <w:rPr>
          <w:b/>
          <w:u w:val="single"/>
        </w:rPr>
        <w:t>SECTION XXII-MANDATED REPORTING TO DEPARTMENT OF HEALTH</w:t>
      </w:r>
    </w:p>
    <w:p w:rsidR="00F821EC" w:rsidRDefault="00F821EC" w:rsidP="00F821EC">
      <w:pPr>
        <w:ind w:left="720"/>
      </w:pPr>
    </w:p>
    <w:p w:rsidR="00F821EC" w:rsidRDefault="00F821EC" w:rsidP="00F821EC">
      <w:pPr>
        <w:ind w:left="720"/>
      </w:pPr>
    </w:p>
    <w:p w:rsidR="00F821EC" w:rsidRDefault="00F821EC" w:rsidP="00F821EC">
      <w:pPr>
        <w:ind w:left="720"/>
      </w:pPr>
      <w:r>
        <w:t xml:space="preserve">     Upon the discovery by or report to the management of Nyack Community   </w:t>
      </w:r>
    </w:p>
    <w:p w:rsidR="00F821EC" w:rsidRDefault="00F821EC" w:rsidP="00F821EC">
      <w:pPr>
        <w:ind w:left="720"/>
      </w:pPr>
      <w:r>
        <w:t xml:space="preserve">     Ambulance Corps, we shall report to the Department’s Area Office by </w:t>
      </w:r>
    </w:p>
    <w:p w:rsidR="00F821EC" w:rsidRDefault="00F821EC" w:rsidP="00F821EC">
      <w:pPr>
        <w:ind w:left="720"/>
      </w:pPr>
      <w:r>
        <w:t xml:space="preserve">     telephone no later than the following business day and in writing within </w:t>
      </w:r>
    </w:p>
    <w:p w:rsidR="00F821EC" w:rsidRDefault="00F821EC" w:rsidP="00F821EC">
      <w:pPr>
        <w:ind w:left="720"/>
      </w:pPr>
      <w:r>
        <w:t xml:space="preserve">     5 days every instance in which:</w:t>
      </w:r>
    </w:p>
    <w:p w:rsidR="00F821EC" w:rsidRDefault="00F821EC" w:rsidP="00F821EC">
      <w:pPr>
        <w:ind w:left="720"/>
      </w:pPr>
    </w:p>
    <w:p w:rsidR="00F821EC" w:rsidRDefault="00F821EC" w:rsidP="00F821EC">
      <w:pPr>
        <w:ind w:left="720"/>
      </w:pPr>
      <w:r>
        <w:tab/>
        <w:t xml:space="preserve">A.  A patient dies, is injured or otherwise harmed due to the actions of </w:t>
      </w:r>
    </w:p>
    <w:p w:rsidR="00F821EC" w:rsidRDefault="00F821EC" w:rsidP="00F821EC"/>
    <w:p w:rsidR="00F821EC" w:rsidRDefault="00F821EC" w:rsidP="00F821EC">
      <w:r>
        <w:tab/>
      </w:r>
      <w:r>
        <w:tab/>
        <w:t xml:space="preserve">B.  An </w:t>
      </w:r>
      <w:r w:rsidR="00570D49">
        <w:t>NCAC</w:t>
      </w:r>
      <w:r>
        <w:t xml:space="preserve"> vehicle being operated by a </w:t>
      </w:r>
      <w:r w:rsidR="00E93969">
        <w:t>Members/Paid Staff Personnel</w:t>
      </w:r>
      <w:r>
        <w:t xml:space="preserve"> of the Service is </w:t>
      </w:r>
    </w:p>
    <w:p w:rsidR="00F821EC" w:rsidRDefault="00F821EC" w:rsidP="00F821EC">
      <w:pPr>
        <w:ind w:left="720"/>
      </w:pPr>
      <w:r>
        <w:tab/>
        <w:t xml:space="preserve">      involved in a motor vehicle crash in which a patient, </w:t>
      </w:r>
      <w:r w:rsidR="00E93969">
        <w:t>Members/Paid Staff Personnel</w:t>
      </w:r>
      <w:r>
        <w:t xml:space="preserve"> of </w:t>
      </w:r>
    </w:p>
    <w:p w:rsidR="00F821EC" w:rsidRDefault="00F821EC" w:rsidP="00F821EC">
      <w:pPr>
        <w:ind w:left="720"/>
      </w:pPr>
      <w:r>
        <w:tab/>
        <w:t xml:space="preserve">      the crew or other person is killed or injured to the extent </w:t>
      </w:r>
    </w:p>
    <w:p w:rsidR="00F821EC" w:rsidRDefault="00F821EC" w:rsidP="00F821EC">
      <w:pPr>
        <w:ind w:left="720"/>
      </w:pPr>
      <w:r>
        <w:tab/>
        <w:t xml:space="preserve">      requiring hospitalization or care by physician.</w:t>
      </w:r>
    </w:p>
    <w:p w:rsidR="00F821EC" w:rsidRDefault="00F821EC" w:rsidP="00F821EC">
      <w:pPr>
        <w:ind w:left="720"/>
      </w:pPr>
    </w:p>
    <w:p w:rsidR="00F821EC" w:rsidRDefault="00F821EC" w:rsidP="00F821EC">
      <w:pPr>
        <w:ind w:left="720"/>
      </w:pPr>
      <w:r>
        <w:tab/>
        <w:t xml:space="preserve">C.  Any </w:t>
      </w:r>
      <w:r w:rsidR="00E93969">
        <w:t>Members/Paid Staff Personnel</w:t>
      </w:r>
      <w:r>
        <w:t xml:space="preserve"> of the Service is killed or injured to the extent </w:t>
      </w:r>
    </w:p>
    <w:p w:rsidR="00F821EC" w:rsidRDefault="00F821EC" w:rsidP="00F821EC">
      <w:pPr>
        <w:ind w:left="720"/>
      </w:pPr>
      <w:r>
        <w:tab/>
        <w:t xml:space="preserve">      </w:t>
      </w:r>
    </w:p>
    <w:p w:rsidR="00F821EC" w:rsidRDefault="00F821EC" w:rsidP="00F821EC">
      <w:pPr>
        <w:ind w:left="720" w:firstLine="720"/>
      </w:pPr>
      <w:r>
        <w:t>D.  Patient care equipment fails while in use, causing patient harm.</w:t>
      </w:r>
    </w:p>
    <w:p w:rsidR="00F821EC" w:rsidRDefault="00F821EC" w:rsidP="00F821EC">
      <w:pPr>
        <w:ind w:left="720"/>
      </w:pPr>
    </w:p>
    <w:p w:rsidR="00F821EC" w:rsidRDefault="00F821EC" w:rsidP="00F821EC">
      <w:pPr>
        <w:ind w:left="720"/>
      </w:pPr>
      <w:r>
        <w:tab/>
        <w:t xml:space="preserve">E.  It is alleged that any </w:t>
      </w:r>
      <w:r w:rsidR="00E93969">
        <w:t>Members/Paid Staff Personnel</w:t>
      </w:r>
      <w:r>
        <w:t xml:space="preserve"> of the Service has responded to an </w:t>
      </w:r>
    </w:p>
    <w:p w:rsidR="00F821EC" w:rsidRDefault="00F821EC" w:rsidP="00F821EC">
      <w:pPr>
        <w:ind w:left="720"/>
      </w:pPr>
      <w:r>
        <w:tab/>
        <w:t xml:space="preserve">     incident or treated a patient while under the influence of alcohol or</w:t>
      </w:r>
    </w:p>
    <w:p w:rsidR="00F821EC" w:rsidRDefault="00F821EC" w:rsidP="00F821EC">
      <w:pPr>
        <w:ind w:left="720"/>
      </w:pPr>
      <w:r>
        <w:tab/>
        <w:t xml:space="preserve">     Drugs.</w:t>
      </w:r>
    </w:p>
    <w:p w:rsidR="00F821EC" w:rsidRDefault="00F821EC" w:rsidP="00F821EC">
      <w:pPr>
        <w:ind w:left="720"/>
      </w:pPr>
    </w:p>
    <w:p w:rsidR="00F821EC" w:rsidRDefault="00F821EC" w:rsidP="00F821EC">
      <w:pPr>
        <w:ind w:left="720"/>
      </w:pPr>
      <w:r>
        <w:tab/>
        <w:t xml:space="preserve">F.  Patient abuse by a </w:t>
      </w:r>
      <w:r w:rsidR="00E93969">
        <w:t>Members/Paid Staff Personnel</w:t>
      </w:r>
      <w:r>
        <w:t xml:space="preserve"> of the Service or other </w:t>
      </w:r>
      <w:smartTag w:uri="urn:schemas-microsoft-com:office:smarttags" w:element="place">
        <w:r>
          <w:t>EMS</w:t>
        </w:r>
      </w:smartTag>
      <w:r>
        <w:t xml:space="preserve"> provider.</w:t>
      </w:r>
    </w:p>
    <w:p w:rsidR="00F821EC" w:rsidRDefault="00F821EC" w:rsidP="00F821EC"/>
    <w:p w:rsidR="00F821EC" w:rsidRDefault="00F821EC" w:rsidP="00F821EC">
      <w:r>
        <w:t xml:space="preserve">         </w:t>
      </w:r>
    </w:p>
    <w:p w:rsidR="00F821EC" w:rsidRDefault="00F821EC" w:rsidP="00F821EC"/>
    <w:p w:rsidR="00F821EC" w:rsidRDefault="00F821EC" w:rsidP="00F821EC"/>
    <w:p w:rsidR="00F821EC" w:rsidRDefault="00B143D6" w:rsidP="00A94921">
      <w:pPr>
        <w:rPr>
          <w:bCs/>
        </w:rPr>
      </w:pPr>
      <w:r>
        <w:rPr>
          <w:bCs/>
        </w:rPr>
        <w:tab/>
      </w:r>
      <w:r>
        <w:rPr>
          <w:bCs/>
        </w:rPr>
        <w:tab/>
      </w:r>
      <w:r>
        <w:rPr>
          <w:bCs/>
        </w:rPr>
        <w:tab/>
      </w:r>
      <w:r>
        <w:rPr>
          <w:bCs/>
        </w:rPr>
        <w:tab/>
      </w:r>
      <w:r>
        <w:rPr>
          <w:bCs/>
        </w:rPr>
        <w:tab/>
      </w:r>
      <w:r>
        <w:rPr>
          <w:bCs/>
        </w:rPr>
        <w:tab/>
      </w:r>
    </w:p>
    <w:p w:rsidR="00F821EC" w:rsidRDefault="00F821EC" w:rsidP="00F821EC">
      <w:pPr>
        <w:jc w:val="center"/>
        <w:rPr>
          <w:u w:val="single"/>
        </w:rPr>
      </w:pPr>
      <w:r>
        <w:rPr>
          <w:b/>
          <w:u w:val="single"/>
        </w:rPr>
        <w:t>APPENDIX A</w:t>
      </w:r>
    </w:p>
    <w:p w:rsidR="00F821EC" w:rsidRDefault="00F821EC" w:rsidP="00F821EC">
      <w:pPr>
        <w:jc w:val="center"/>
        <w:rPr>
          <w:u w:val="single"/>
        </w:rPr>
      </w:pPr>
    </w:p>
    <w:p w:rsidR="00F821EC" w:rsidRDefault="00F54042" w:rsidP="00F821EC">
      <w:pPr>
        <w:jc w:val="center"/>
      </w:pPr>
      <w:r>
        <w:rPr>
          <w:b/>
          <w:bCs/>
          <w:u w:val="single"/>
        </w:rPr>
        <w:t xml:space="preserve">2.7.3 </w:t>
      </w:r>
      <w:r w:rsidR="00F821EC">
        <w:rPr>
          <w:u w:val="single"/>
        </w:rPr>
        <w:t>Cleaning, Decontamination, Disposal of Equipment</w:t>
      </w:r>
    </w:p>
    <w:p w:rsidR="00F821EC" w:rsidRDefault="00F821EC" w:rsidP="00F821EC"/>
    <w:p w:rsidR="00F821EC" w:rsidRDefault="00F821EC" w:rsidP="00F821EC">
      <w:r>
        <w:t xml:space="preserve">1.  All equipment contaminated with blood or other potentially infectious materials must </w:t>
      </w:r>
    </w:p>
    <w:p w:rsidR="00F821EC" w:rsidRDefault="00F821EC" w:rsidP="00F821EC">
      <w:r>
        <w:t xml:space="preserve">     be either cleaned and decontaminated, or disposed of properly prior to replacement         </w:t>
      </w:r>
    </w:p>
    <w:p w:rsidR="00F821EC" w:rsidRDefault="00F821EC" w:rsidP="00F821EC">
      <w:r>
        <w:t xml:space="preserve">     should the vehicle be exposed to infectious material.  The vehicle will be taken out of  </w:t>
      </w:r>
    </w:p>
    <w:p w:rsidR="00F821EC" w:rsidRDefault="00F821EC" w:rsidP="00F821EC">
      <w:r>
        <w:t xml:space="preserve">     service and decontaminated, according to </w:t>
      </w:r>
      <w:r w:rsidR="00FD4CD2">
        <w:t>OSHA guidelines</w:t>
      </w:r>
      <w:r>
        <w:t xml:space="preserve">.  The following chart  </w:t>
      </w:r>
    </w:p>
    <w:p w:rsidR="00F821EC" w:rsidRDefault="00F821EC" w:rsidP="00F821EC">
      <w:r>
        <w:t xml:space="preserve">     provides guidelines for determining what should be done with specific equipment </w:t>
      </w:r>
    </w:p>
    <w:p w:rsidR="00F821EC" w:rsidRDefault="00F821EC" w:rsidP="00F821EC">
      <w:r>
        <w:t xml:space="preserve">     items</w:t>
      </w:r>
    </w:p>
    <w:p w:rsidR="00F821EC" w:rsidRDefault="00F821EC" w:rsidP="00F821EC">
      <w:r>
        <w:t xml:space="preserve">     </w:t>
      </w:r>
    </w:p>
    <w:p w:rsidR="00F821EC" w:rsidRDefault="00F821EC" w:rsidP="00F821EC">
      <w:r>
        <w:t xml:space="preserve">2.  When handling and/or cleaning any contaminated equipment, personal protective </w:t>
      </w:r>
    </w:p>
    <w:p w:rsidR="00F821EC" w:rsidRDefault="00F821EC" w:rsidP="00F821EC">
      <w:r>
        <w:t xml:space="preserve">      equipment </w:t>
      </w:r>
      <w:r>
        <w:rPr>
          <w:b/>
          <w:i/>
        </w:rPr>
        <w:t xml:space="preserve">MUST </w:t>
      </w:r>
      <w:r>
        <w:t xml:space="preserve">be worn and extreme care </w:t>
      </w:r>
      <w:r>
        <w:rPr>
          <w:b/>
          <w:i/>
        </w:rPr>
        <w:t xml:space="preserve">MUST </w:t>
      </w:r>
      <w:r>
        <w:t>be used.</w:t>
      </w:r>
    </w:p>
    <w:p w:rsidR="00F821EC" w:rsidRDefault="00F821EC" w:rsidP="00F821EC"/>
    <w:p w:rsidR="00F821EC" w:rsidRDefault="00F821EC" w:rsidP="00F821EC">
      <w:r>
        <w:t xml:space="preserve">3.  When cleaning/disinfecting any equipment, use a </w:t>
      </w:r>
      <w:smartTag w:uri="urn:schemas-microsoft-com:office:smarttags" w:element="time">
        <w:smartTagPr>
          <w:attr w:name="Minute" w:val="10"/>
          <w:attr w:name="Hour" w:val="13"/>
        </w:smartTagPr>
        <w:r>
          <w:t>1:10</w:t>
        </w:r>
      </w:smartTag>
      <w:r>
        <w:t xml:space="preserve"> solution of bleach and water or</w:t>
      </w:r>
    </w:p>
    <w:p w:rsidR="00F821EC" w:rsidRDefault="00F821EC" w:rsidP="00F821EC">
      <w:r>
        <w:t xml:space="preserve">      an approved disposable disinfectant wipe </w:t>
      </w:r>
      <w:r w:rsidR="00FD4CD2">
        <w:t>(i.e</w:t>
      </w:r>
      <w:r>
        <w:t>. SANI-</w:t>
      </w:r>
      <w:r w:rsidR="00FD4CD2">
        <w:t>CLOTH)</w:t>
      </w:r>
      <w:r>
        <w:t>.</w:t>
      </w:r>
    </w:p>
    <w:p w:rsidR="00F821EC" w:rsidRDefault="00F821EC" w:rsidP="00F821EC"/>
    <w:p w:rsidR="00F821EC" w:rsidRDefault="00F821EC" w:rsidP="00F821EC">
      <w:r>
        <w:t>4.  Any items that are to be disposed of, must be placed in a red bag and disposed of at</w:t>
      </w:r>
    </w:p>
    <w:p w:rsidR="00F821EC" w:rsidRDefault="00F821EC" w:rsidP="00F821EC">
      <w:r>
        <w:t xml:space="preserve">     the receiving hospital.</w:t>
      </w:r>
    </w:p>
    <w:p w:rsidR="00F821EC" w:rsidRDefault="00F821EC" w:rsidP="00F821EC"/>
    <w:p w:rsidR="00F821EC" w:rsidRDefault="00F821EC" w:rsidP="00F821EC"/>
    <w:p w:rsidR="00F821EC" w:rsidRDefault="00F821EC" w:rsidP="00F821EC">
      <w:r>
        <w:rPr>
          <w:u w:val="single"/>
        </w:rPr>
        <w:t>EQUIPMENT</w:t>
      </w:r>
      <w:r>
        <w:tab/>
      </w:r>
      <w:r>
        <w:tab/>
      </w:r>
      <w:r>
        <w:tab/>
      </w:r>
      <w:r>
        <w:tab/>
      </w:r>
      <w:r>
        <w:tab/>
      </w:r>
      <w:r>
        <w:rPr>
          <w:u w:val="single"/>
        </w:rPr>
        <w:t>DECONTAMINATION PROCEDURE</w:t>
      </w:r>
    </w:p>
    <w:p w:rsidR="00F821EC" w:rsidRDefault="00F821EC" w:rsidP="00F821EC"/>
    <w:p w:rsidR="00F821EC" w:rsidRDefault="00F821EC" w:rsidP="00F821EC">
      <w:r>
        <w:t>Airway Bag</w:t>
      </w:r>
      <w:r>
        <w:tab/>
      </w:r>
      <w:r>
        <w:tab/>
      </w:r>
      <w:r>
        <w:tab/>
      </w:r>
      <w:r>
        <w:tab/>
      </w:r>
      <w:r>
        <w:tab/>
        <w:t xml:space="preserve">Clean/disinfect by wiping.  Bag for </w:t>
      </w:r>
    </w:p>
    <w:p w:rsidR="00F821EC" w:rsidRDefault="00F821EC" w:rsidP="00F821EC">
      <w:r>
        <w:tab/>
      </w:r>
      <w:r>
        <w:tab/>
      </w:r>
      <w:r>
        <w:tab/>
      </w:r>
      <w:r>
        <w:tab/>
      </w:r>
      <w:r>
        <w:tab/>
      </w:r>
      <w:r>
        <w:tab/>
        <w:t>Decontamination through H.Q.</w:t>
      </w:r>
    </w:p>
    <w:p w:rsidR="00F821EC" w:rsidRDefault="00F821EC" w:rsidP="00F821EC"/>
    <w:p w:rsidR="00F821EC" w:rsidRDefault="00F821EC" w:rsidP="00F821EC">
      <w:r>
        <w:t>Airways:</w:t>
      </w:r>
    </w:p>
    <w:p w:rsidR="00F821EC" w:rsidRDefault="00F821EC" w:rsidP="00F821EC">
      <w:r>
        <w:tab/>
        <w:t>Nasopharyngeal</w:t>
      </w:r>
      <w:r>
        <w:tab/>
      </w:r>
      <w:r>
        <w:tab/>
      </w:r>
      <w:r>
        <w:tab/>
        <w:t>Dispose</w:t>
      </w:r>
    </w:p>
    <w:p w:rsidR="00F821EC" w:rsidRDefault="00F821EC" w:rsidP="00F821EC">
      <w:r>
        <w:tab/>
        <w:t>Oropharyngeal</w:t>
      </w:r>
      <w:r>
        <w:tab/>
      </w:r>
      <w:r>
        <w:tab/>
      </w:r>
      <w:r>
        <w:tab/>
      </w:r>
      <w:r>
        <w:tab/>
        <w:t>Dispose</w:t>
      </w:r>
    </w:p>
    <w:p w:rsidR="00F821EC" w:rsidRDefault="00F821EC" w:rsidP="00F821EC"/>
    <w:p w:rsidR="00F821EC" w:rsidRDefault="00F821EC" w:rsidP="00F821EC">
      <w:r>
        <w:t>Backboards</w:t>
      </w:r>
      <w:r>
        <w:tab/>
      </w:r>
      <w:r>
        <w:tab/>
      </w:r>
      <w:r>
        <w:tab/>
      </w:r>
      <w:r>
        <w:tab/>
      </w:r>
      <w:r>
        <w:tab/>
        <w:t>Clean/disinfect by wiping</w:t>
      </w:r>
    </w:p>
    <w:p w:rsidR="00F821EC" w:rsidRDefault="00F821EC" w:rsidP="00F821EC"/>
    <w:p w:rsidR="00F821EC" w:rsidRDefault="00F54042" w:rsidP="00F821EC">
      <w:r>
        <w:t>KEDS</w:t>
      </w:r>
      <w:r w:rsidR="00F821EC">
        <w:tab/>
      </w:r>
      <w:r w:rsidR="00F821EC">
        <w:tab/>
      </w:r>
      <w:r w:rsidR="00F821EC">
        <w:tab/>
      </w:r>
      <w:r w:rsidR="00F821EC">
        <w:tab/>
      </w:r>
      <w:r w:rsidR="00F821EC">
        <w:tab/>
      </w:r>
      <w:r w:rsidR="00F821EC">
        <w:tab/>
        <w:t>Clean/disinfect by wiping</w:t>
      </w:r>
    </w:p>
    <w:p w:rsidR="00F821EC" w:rsidRDefault="00F821EC" w:rsidP="00F821EC"/>
    <w:p w:rsidR="00F821EC" w:rsidRDefault="00F821EC" w:rsidP="00F821EC">
      <w:r>
        <w:t>BP Cuffs</w:t>
      </w:r>
      <w:r>
        <w:tab/>
      </w:r>
      <w:r>
        <w:tab/>
      </w:r>
      <w:r>
        <w:tab/>
      </w:r>
      <w:r>
        <w:tab/>
      </w:r>
      <w:r>
        <w:tab/>
        <w:t>Bag for decontamination at H.Q.</w:t>
      </w:r>
    </w:p>
    <w:p w:rsidR="00F821EC" w:rsidRDefault="00F821EC" w:rsidP="00F821EC"/>
    <w:p w:rsidR="00F821EC" w:rsidRDefault="00F821EC" w:rsidP="00F821EC">
      <w:r>
        <w:t xml:space="preserve">Bag Valve Masks </w:t>
      </w:r>
      <w:r w:rsidR="00FD4CD2">
        <w:t>(BVM)</w:t>
      </w:r>
    </w:p>
    <w:p w:rsidR="00F821EC" w:rsidRDefault="00F821EC" w:rsidP="00F821EC">
      <w:r>
        <w:tab/>
        <w:t>Bag, valve</w:t>
      </w:r>
      <w:r w:rsidR="00FD4CD2">
        <w:t>, and mask</w:t>
      </w:r>
      <w:r>
        <w:tab/>
        <w:t>Dispose</w:t>
      </w:r>
    </w:p>
    <w:p w:rsidR="00F821EC" w:rsidRDefault="00F821EC" w:rsidP="00F821EC"/>
    <w:p w:rsidR="00F821EC" w:rsidRDefault="00F821EC" w:rsidP="00F821EC">
      <w:r>
        <w:t xml:space="preserve">Bulb Syringe </w:t>
      </w:r>
      <w:r w:rsidR="00FD4CD2">
        <w:t>(aspirator)</w:t>
      </w:r>
      <w:r>
        <w:tab/>
      </w:r>
      <w:r>
        <w:tab/>
      </w:r>
      <w:r>
        <w:tab/>
        <w:t>Dispose</w:t>
      </w:r>
    </w:p>
    <w:p w:rsidR="00F821EC" w:rsidRDefault="00F821EC" w:rsidP="00F821EC"/>
    <w:p w:rsidR="00F821EC" w:rsidRDefault="00F821EC" w:rsidP="00F821EC">
      <w:r>
        <w:t>Cervical Collars</w:t>
      </w:r>
      <w:r>
        <w:tab/>
      </w:r>
      <w:r>
        <w:tab/>
      </w:r>
      <w:r>
        <w:tab/>
      </w:r>
      <w:r>
        <w:tab/>
        <w:t>Dispose</w:t>
      </w:r>
    </w:p>
    <w:p w:rsidR="00F821EC" w:rsidRDefault="00F821EC" w:rsidP="00F821EC"/>
    <w:p w:rsidR="00F821EC" w:rsidRDefault="00F821EC" w:rsidP="00F821EC"/>
    <w:p w:rsidR="00F821EC" w:rsidRDefault="00F821EC" w:rsidP="000B3EB7">
      <w:r>
        <w:t>Cold Packs</w:t>
      </w:r>
      <w:r>
        <w:tab/>
      </w:r>
      <w:r>
        <w:tab/>
      </w:r>
      <w:r>
        <w:tab/>
      </w:r>
      <w:r>
        <w:tab/>
      </w:r>
      <w:r>
        <w:tab/>
        <w:t>Dispose</w:t>
      </w:r>
    </w:p>
    <w:p w:rsidR="000B3EB7" w:rsidRDefault="000B3EB7" w:rsidP="000B3EB7"/>
    <w:p w:rsidR="00F821EC" w:rsidRDefault="00F821EC" w:rsidP="00F821EC">
      <w:r>
        <w:t>Dressings, if package is open or wet</w:t>
      </w:r>
      <w:r>
        <w:tab/>
      </w:r>
      <w:r>
        <w:tab/>
        <w:t>Dispose</w:t>
      </w:r>
    </w:p>
    <w:p w:rsidR="00F821EC" w:rsidRDefault="00F821EC" w:rsidP="00F821EC"/>
    <w:p w:rsidR="00F821EC" w:rsidRDefault="00F821EC" w:rsidP="00F821EC">
      <w:r>
        <w:t>Hot Packs</w:t>
      </w:r>
      <w:r>
        <w:tab/>
      </w:r>
      <w:r>
        <w:tab/>
      </w:r>
      <w:r>
        <w:tab/>
      </w:r>
      <w:r>
        <w:tab/>
      </w:r>
      <w:r>
        <w:tab/>
        <w:t>Dispose</w:t>
      </w:r>
    </w:p>
    <w:p w:rsidR="00F821EC" w:rsidRDefault="00F821EC" w:rsidP="00F821EC"/>
    <w:p w:rsidR="00F821EC" w:rsidRDefault="00F821EC" w:rsidP="00F821EC">
      <w:r>
        <w:t>MAST</w:t>
      </w:r>
      <w:r>
        <w:tab/>
      </w:r>
      <w:r>
        <w:tab/>
      </w:r>
      <w:r>
        <w:tab/>
      </w:r>
      <w:r>
        <w:tab/>
      </w:r>
      <w:r>
        <w:tab/>
      </w:r>
      <w:r>
        <w:tab/>
        <w:t>Bag for Decontamination at H.Q.</w:t>
      </w:r>
    </w:p>
    <w:p w:rsidR="00F821EC" w:rsidRDefault="00F821EC" w:rsidP="00F821EC"/>
    <w:p w:rsidR="00F821EC" w:rsidRDefault="00F821EC" w:rsidP="00F821EC">
      <w:r>
        <w:t>Other electronic equipment</w:t>
      </w:r>
      <w:r>
        <w:tab/>
      </w:r>
      <w:r>
        <w:tab/>
      </w:r>
      <w:r>
        <w:tab/>
        <w:t>Clean/disinfect by wiping</w:t>
      </w:r>
    </w:p>
    <w:p w:rsidR="00F821EC" w:rsidRDefault="00F821EC" w:rsidP="00F821EC"/>
    <w:p w:rsidR="00F821EC" w:rsidRDefault="00F821EC" w:rsidP="00F821EC">
      <w:r>
        <w:t>Oxygen Delivery Equipment</w:t>
      </w:r>
    </w:p>
    <w:p w:rsidR="00F821EC" w:rsidRDefault="00F821EC" w:rsidP="00F821EC">
      <w:r>
        <w:tab/>
        <w:t>Extension tubing</w:t>
      </w:r>
      <w:r>
        <w:tab/>
      </w:r>
      <w:r>
        <w:tab/>
      </w:r>
      <w:r>
        <w:tab/>
        <w:t>Dispose</w:t>
      </w:r>
    </w:p>
    <w:p w:rsidR="00F821EC" w:rsidRDefault="00F821EC" w:rsidP="00F821EC">
      <w:r>
        <w:tab/>
        <w:t>Face Mask</w:t>
      </w:r>
      <w:r>
        <w:tab/>
      </w:r>
      <w:r>
        <w:tab/>
      </w:r>
      <w:r>
        <w:tab/>
      </w:r>
      <w:r>
        <w:tab/>
        <w:t>Dispose</w:t>
      </w:r>
    </w:p>
    <w:p w:rsidR="00F821EC" w:rsidRDefault="00F821EC" w:rsidP="00F821EC">
      <w:r>
        <w:tab/>
        <w:t>Nasal Cannula</w:t>
      </w:r>
      <w:r>
        <w:tab/>
      </w:r>
      <w:r>
        <w:tab/>
      </w:r>
      <w:r>
        <w:tab/>
      </w:r>
      <w:r>
        <w:tab/>
        <w:t>Dispose</w:t>
      </w:r>
    </w:p>
    <w:p w:rsidR="00F821EC" w:rsidRDefault="00F821EC" w:rsidP="00F821EC">
      <w:r>
        <w:tab/>
        <w:t>Oxygen Nebulizers</w:t>
      </w:r>
      <w:r>
        <w:tab/>
      </w:r>
      <w:r>
        <w:tab/>
      </w:r>
      <w:r>
        <w:tab/>
        <w:t>Dispose</w:t>
      </w:r>
    </w:p>
    <w:p w:rsidR="00F821EC" w:rsidRDefault="00F821EC" w:rsidP="00F821EC">
      <w:r>
        <w:tab/>
        <w:t>Oxygen Regulators</w:t>
      </w:r>
      <w:r>
        <w:tab/>
      </w:r>
      <w:r>
        <w:tab/>
      </w:r>
      <w:r>
        <w:tab/>
        <w:t>Clean/disinfect by wiping</w:t>
      </w:r>
    </w:p>
    <w:p w:rsidR="00F821EC" w:rsidRDefault="00F821EC" w:rsidP="00F821EC"/>
    <w:p w:rsidR="00F821EC" w:rsidRDefault="00F821EC" w:rsidP="00F821EC">
      <w:r>
        <w:t>Penlights</w:t>
      </w:r>
      <w:r>
        <w:tab/>
      </w:r>
      <w:r>
        <w:tab/>
      </w:r>
      <w:r>
        <w:tab/>
      </w:r>
      <w:r>
        <w:tab/>
      </w:r>
      <w:r>
        <w:tab/>
        <w:t>Clean/disinfect by wiping or Dispose</w:t>
      </w:r>
    </w:p>
    <w:p w:rsidR="00F821EC" w:rsidRDefault="00F821EC" w:rsidP="00F821EC"/>
    <w:p w:rsidR="00F821EC" w:rsidRDefault="00F821EC" w:rsidP="00F821EC">
      <w:r>
        <w:t xml:space="preserve">Personal equipment </w:t>
      </w:r>
      <w:r w:rsidR="00FD4CD2">
        <w:t>(shoes</w:t>
      </w:r>
      <w:r>
        <w:t>, belts, holsters</w:t>
      </w:r>
    </w:p>
    <w:p w:rsidR="00F821EC" w:rsidRDefault="00F821EC" w:rsidP="00F821EC">
      <w:r>
        <w:t>flashlights, etc</w:t>
      </w:r>
      <w:r w:rsidR="00FD4CD2">
        <w:t>.)</w:t>
      </w:r>
      <w:r>
        <w:tab/>
      </w:r>
      <w:r>
        <w:tab/>
      </w:r>
      <w:r>
        <w:tab/>
      </w:r>
      <w:r>
        <w:tab/>
        <w:t>Clean/disinfect by wiping</w:t>
      </w:r>
    </w:p>
    <w:p w:rsidR="00F821EC" w:rsidRDefault="00F821EC" w:rsidP="00F821EC"/>
    <w:p w:rsidR="00F821EC" w:rsidRDefault="00F821EC" w:rsidP="00F821EC">
      <w:r>
        <w:t>Personal Protective Equipment</w:t>
      </w:r>
    </w:p>
    <w:p w:rsidR="00F821EC" w:rsidRDefault="00F821EC" w:rsidP="00F821EC">
      <w:r>
        <w:tab/>
        <w:t>Gloves</w:t>
      </w:r>
      <w:r>
        <w:tab/>
      </w:r>
      <w:r>
        <w:tab/>
      </w:r>
      <w:r>
        <w:tab/>
      </w:r>
      <w:r>
        <w:tab/>
      </w:r>
      <w:r>
        <w:tab/>
        <w:t>Dispose</w:t>
      </w:r>
    </w:p>
    <w:p w:rsidR="00F821EC" w:rsidRDefault="00F821EC" w:rsidP="00F821EC">
      <w:r>
        <w:tab/>
        <w:t>Face shields and masks</w:t>
      </w:r>
      <w:r>
        <w:tab/>
      </w:r>
      <w:r>
        <w:tab/>
        <w:t>Dispose</w:t>
      </w:r>
    </w:p>
    <w:p w:rsidR="00F821EC" w:rsidRDefault="00F821EC" w:rsidP="00F821EC">
      <w:r>
        <w:tab/>
        <w:t>Aprons and shoe covers</w:t>
      </w:r>
      <w:r>
        <w:tab/>
      </w:r>
      <w:r>
        <w:tab/>
        <w:t>Dispose</w:t>
      </w:r>
    </w:p>
    <w:p w:rsidR="00F821EC" w:rsidRDefault="00F821EC" w:rsidP="00F821EC"/>
    <w:p w:rsidR="00F821EC" w:rsidRDefault="00F821EC" w:rsidP="00F821EC">
      <w:r>
        <w:t>Pocket Masks</w:t>
      </w:r>
      <w:r>
        <w:tab/>
      </w:r>
      <w:r>
        <w:tab/>
      </w:r>
      <w:r>
        <w:tab/>
      </w:r>
      <w:r>
        <w:tab/>
      </w:r>
      <w:r>
        <w:tab/>
        <w:t>Dispose</w:t>
      </w:r>
    </w:p>
    <w:p w:rsidR="00F821EC" w:rsidRDefault="00F821EC" w:rsidP="00F821EC"/>
    <w:p w:rsidR="00F821EC" w:rsidRDefault="00F821EC" w:rsidP="00F821EC">
      <w:r>
        <w:t>Safety Pins</w:t>
      </w:r>
      <w:r>
        <w:tab/>
      </w:r>
      <w:r>
        <w:tab/>
      </w:r>
      <w:r>
        <w:tab/>
      </w:r>
      <w:r>
        <w:tab/>
      </w:r>
      <w:r>
        <w:tab/>
        <w:t>Dispose</w:t>
      </w:r>
    </w:p>
    <w:p w:rsidR="00F821EC" w:rsidRDefault="00F821EC" w:rsidP="00F821EC"/>
    <w:p w:rsidR="00F821EC" w:rsidRDefault="00F821EC" w:rsidP="00F821EC">
      <w:r>
        <w:t>Scissors</w:t>
      </w:r>
      <w:r>
        <w:tab/>
      </w:r>
      <w:r>
        <w:tab/>
      </w:r>
      <w:r>
        <w:tab/>
      </w:r>
      <w:r>
        <w:tab/>
      </w:r>
      <w:r>
        <w:tab/>
        <w:t>Clean/disinfect by wiping</w:t>
      </w:r>
    </w:p>
    <w:p w:rsidR="00F821EC" w:rsidRDefault="00F821EC" w:rsidP="00F821EC"/>
    <w:p w:rsidR="00F821EC" w:rsidRDefault="00F821EC" w:rsidP="00F821EC">
      <w:r>
        <w:t>Splints</w:t>
      </w:r>
      <w:r>
        <w:tab/>
      </w:r>
      <w:r>
        <w:tab/>
      </w:r>
      <w:r>
        <w:tab/>
      </w:r>
      <w:r>
        <w:tab/>
      </w:r>
      <w:r>
        <w:tab/>
      </w:r>
      <w:r>
        <w:tab/>
        <w:t>Clean/disinfect by wiping or dispose</w:t>
      </w:r>
    </w:p>
    <w:p w:rsidR="00F821EC" w:rsidRDefault="00F821EC" w:rsidP="00F821EC"/>
    <w:p w:rsidR="00F821EC" w:rsidRDefault="00F821EC" w:rsidP="00F821EC">
      <w:r>
        <w:t>Stethoscope</w:t>
      </w:r>
      <w:r>
        <w:tab/>
      </w:r>
      <w:r>
        <w:tab/>
      </w:r>
      <w:r>
        <w:tab/>
      </w:r>
      <w:r>
        <w:tab/>
      </w:r>
      <w:r>
        <w:tab/>
        <w:t>Clean/disinfect by wiping</w:t>
      </w:r>
    </w:p>
    <w:p w:rsidR="00F821EC" w:rsidRDefault="00F821EC" w:rsidP="00F821EC"/>
    <w:p w:rsidR="00F821EC" w:rsidRDefault="00F821EC" w:rsidP="00F821EC">
      <w:r>
        <w:t>Straps</w:t>
      </w:r>
      <w:r>
        <w:tab/>
      </w:r>
      <w:r>
        <w:tab/>
      </w:r>
      <w:r>
        <w:tab/>
      </w:r>
      <w:r>
        <w:tab/>
      </w:r>
      <w:r>
        <w:tab/>
      </w:r>
      <w:r>
        <w:tab/>
        <w:t>Dispose</w:t>
      </w:r>
    </w:p>
    <w:p w:rsidR="00F821EC" w:rsidRDefault="00F821EC" w:rsidP="00F821EC"/>
    <w:p w:rsidR="00F821EC" w:rsidRDefault="00F821EC" w:rsidP="00F821EC">
      <w:r>
        <w:t xml:space="preserve">Suction Units </w:t>
      </w:r>
      <w:r w:rsidR="00FD4CD2">
        <w:t>(exterior)</w:t>
      </w:r>
      <w:r>
        <w:tab/>
      </w:r>
      <w:r>
        <w:tab/>
      </w:r>
      <w:r>
        <w:tab/>
        <w:t>Clean/disinfect by wiping</w:t>
      </w:r>
    </w:p>
    <w:p w:rsidR="00F821EC" w:rsidRDefault="00F821EC" w:rsidP="00F821EC">
      <w:r>
        <w:tab/>
        <w:t>Collection Bottle</w:t>
      </w:r>
      <w:r>
        <w:tab/>
      </w:r>
      <w:r>
        <w:tab/>
      </w:r>
      <w:r>
        <w:tab/>
        <w:t>Dispose</w:t>
      </w:r>
    </w:p>
    <w:p w:rsidR="00F821EC" w:rsidRDefault="00F821EC" w:rsidP="00F821EC">
      <w:r>
        <w:tab/>
        <w:t>Catheters</w:t>
      </w:r>
      <w:r>
        <w:tab/>
      </w:r>
      <w:r>
        <w:tab/>
      </w:r>
      <w:r>
        <w:tab/>
      </w:r>
      <w:r>
        <w:tab/>
        <w:t>Dispose</w:t>
      </w:r>
    </w:p>
    <w:p w:rsidR="00F821EC" w:rsidRDefault="00F821EC" w:rsidP="00F821EC">
      <w:r>
        <w:tab/>
        <w:t>Suction tubing</w:t>
      </w:r>
      <w:r>
        <w:tab/>
      </w:r>
      <w:r>
        <w:tab/>
      </w:r>
      <w:r>
        <w:tab/>
      </w:r>
      <w:r>
        <w:tab/>
        <w:t>Dispose</w:t>
      </w:r>
    </w:p>
    <w:p w:rsidR="00F821EC" w:rsidRDefault="00F821EC" w:rsidP="00F821EC"/>
    <w:p w:rsidR="007D3B03" w:rsidRDefault="007D3B03" w:rsidP="00F821EC"/>
    <w:p w:rsidR="007D3B03" w:rsidRDefault="007D3B03" w:rsidP="00F821EC"/>
    <w:p w:rsidR="00F821EC" w:rsidRDefault="00F821EC" w:rsidP="00F821EC">
      <w:r>
        <w:t>Trauma Bag</w:t>
      </w:r>
      <w:r>
        <w:tab/>
      </w:r>
      <w:r>
        <w:tab/>
      </w:r>
      <w:r>
        <w:tab/>
      </w:r>
      <w:r>
        <w:tab/>
      </w:r>
      <w:r>
        <w:tab/>
        <w:t>Clean/disinfect by wiping or bag for</w:t>
      </w:r>
    </w:p>
    <w:p w:rsidR="00F821EC" w:rsidRDefault="00F821EC" w:rsidP="00F821EC">
      <w:r>
        <w:tab/>
      </w:r>
      <w:r>
        <w:tab/>
      </w:r>
      <w:r>
        <w:tab/>
      </w:r>
      <w:r>
        <w:tab/>
      </w:r>
      <w:r>
        <w:tab/>
      </w:r>
      <w:r>
        <w:tab/>
        <w:t>Decontamination at H.Q.</w:t>
      </w:r>
    </w:p>
    <w:p w:rsidR="00F821EC" w:rsidRDefault="00F821EC" w:rsidP="00F821EC"/>
    <w:p w:rsidR="00F821EC" w:rsidRDefault="000B3EB7" w:rsidP="00F821EC">
      <w:r>
        <w:t>Crew Chiefs shall notify Operations if any non disposable items were disposed of.</w:t>
      </w:r>
    </w:p>
    <w:p w:rsidR="00F821EC" w:rsidRDefault="00F821EC" w:rsidP="00F821EC"/>
    <w:p w:rsidR="00F821EC" w:rsidRDefault="00F821EC" w:rsidP="00F821EC"/>
    <w:p w:rsidR="00181B14" w:rsidRDefault="00F8750F" w:rsidP="005C3EA1">
      <w:pPr>
        <w:ind w:left="720" w:firstLine="720"/>
        <w:rPr>
          <w:b/>
        </w:rPr>
      </w:pPr>
      <w:r>
        <w:rPr>
          <w:b/>
        </w:rPr>
        <w:t xml:space="preserve">2.7.4 </w:t>
      </w:r>
      <w:r w:rsidR="00181B14">
        <w:rPr>
          <w:b/>
        </w:rPr>
        <w:t>RESPIRATORY PROTECTION PROGRAM</w:t>
      </w:r>
    </w:p>
    <w:p w:rsidR="00181B14" w:rsidRDefault="00181B14" w:rsidP="00181B14">
      <w:pPr>
        <w:ind w:left="720"/>
        <w:jc w:val="center"/>
        <w:rPr>
          <w:b/>
        </w:rPr>
      </w:pPr>
      <w:r>
        <w:rPr>
          <w:b/>
        </w:rPr>
        <w:t>CFR 1910.134</w:t>
      </w:r>
    </w:p>
    <w:p w:rsidR="00181B14" w:rsidRDefault="00181B14" w:rsidP="00181B14">
      <w:pPr>
        <w:ind w:left="720"/>
        <w:jc w:val="center"/>
        <w:rPr>
          <w:b/>
        </w:rPr>
      </w:pPr>
    </w:p>
    <w:p w:rsidR="00181B14" w:rsidRDefault="00181B14" w:rsidP="00181B14">
      <w:pPr>
        <w:rPr>
          <w:b/>
        </w:rPr>
      </w:pPr>
      <w:r>
        <w:t>A.  GENERAL COMPANY POLICY</w:t>
      </w:r>
    </w:p>
    <w:p w:rsidR="00181B14" w:rsidRDefault="00181B14" w:rsidP="00181B14"/>
    <w:p w:rsidR="00181B14" w:rsidRDefault="00181B14" w:rsidP="00181B14">
      <w:r>
        <w:t>In the control of occupational diseases caused by breathing air contaminated with potentially infectious TB, it is the commitment of Nyack Volunteer Corp. to comply with Federal OSHA Occupational Protection Plan 1910.134 Respiratory Protection.</w:t>
      </w:r>
    </w:p>
    <w:p w:rsidR="00181B14" w:rsidRDefault="00181B14" w:rsidP="00181B14"/>
    <w:p w:rsidR="00181B14" w:rsidRDefault="00181B14" w:rsidP="00181B14">
      <w:r>
        <w:t>B.  OTHER CORPORATE POLICIES AND PROCEDURES</w:t>
      </w:r>
    </w:p>
    <w:p w:rsidR="00181B14" w:rsidRDefault="00181B14" w:rsidP="00181B14"/>
    <w:p w:rsidR="00181B14" w:rsidRDefault="00181B14" w:rsidP="00181B14">
      <w:r>
        <w:t>It is the intention of the company to incorporate and utilize all previously existing safety and health policies, procedures and rules within this program.  Unless specifically conflicting with the intent and procedures involved herein, all such policies, procedures and rules remain in full force and effect.</w:t>
      </w:r>
    </w:p>
    <w:p w:rsidR="00181B14" w:rsidRDefault="00181B14" w:rsidP="00181B14"/>
    <w:p w:rsidR="00181B14" w:rsidRDefault="00181B14" w:rsidP="00181B14">
      <w:r>
        <w:t>C.  INTRODUCTION</w:t>
      </w:r>
    </w:p>
    <w:p w:rsidR="00181B14" w:rsidRDefault="00181B14" w:rsidP="00181B14"/>
    <w:p w:rsidR="00181B14" w:rsidRDefault="00181B14" w:rsidP="00181B14">
      <w:r>
        <w:t xml:space="preserve">The standard establishes a comprehensive program of education and information to our </w:t>
      </w:r>
      <w:r w:rsidR="00EA3CA5">
        <w:t xml:space="preserve">Members/Paid Staff </w:t>
      </w:r>
      <w:r w:rsidR="00FD4CD2">
        <w:t>Personnel for</w:t>
      </w:r>
      <w:r>
        <w:t xml:space="preserve"> their election and use of respiratory protection.  This program is mandatory for all </w:t>
      </w:r>
      <w:r w:rsidR="00EA3CA5">
        <w:t xml:space="preserve">Members/Paid Staff </w:t>
      </w:r>
      <w:r w:rsidR="00FD4CD2">
        <w:t>Personnel who</w:t>
      </w:r>
      <w:r>
        <w:t xml:space="preserve"> are defined as potentially exposed to TB.  </w:t>
      </w:r>
    </w:p>
    <w:p w:rsidR="00181B14" w:rsidRDefault="00181B14" w:rsidP="00181B14"/>
    <w:p w:rsidR="00181B14" w:rsidRDefault="00181B14" w:rsidP="00181B14">
      <w:r>
        <w:t xml:space="preserve">The information and education is provided to all who are potentially exposed through a variety of measures.  All employees are trained in the TB exposure plan.  The Respiratory Protection Program addresses the use and selection of respiratory protection.  Written operating procedures governing the selection and use of respirators, proper use of respirators and their limitations, hazard recognition, inspection of respirators, cleaning and disinfection of respirators, fit testing and checking and compliance methods for adherence to this program.  </w:t>
      </w:r>
      <w:r w:rsidR="00EA3CA5">
        <w:t xml:space="preserve">Members/Paid Staff </w:t>
      </w:r>
      <w:r w:rsidR="00FD4CD2">
        <w:t>Personnel will</w:t>
      </w:r>
      <w:r>
        <w:t xml:space="preserve"> be instructed that questions or concerns about this standard be brought to the attention of their immediate supervisor or program director.</w:t>
      </w:r>
    </w:p>
    <w:p w:rsidR="00181B14" w:rsidRDefault="00181B14" w:rsidP="00181B14"/>
    <w:p w:rsidR="00181B14" w:rsidRDefault="00181B14" w:rsidP="00181B14">
      <w:r>
        <w:t>D.  PROGRAM COORDINATOR</w:t>
      </w:r>
    </w:p>
    <w:p w:rsidR="00181B14" w:rsidRDefault="00181B14" w:rsidP="00181B14"/>
    <w:p w:rsidR="00181B14" w:rsidRDefault="00F8750F" w:rsidP="00181B14">
      <w:r>
        <w:t>The Program</w:t>
      </w:r>
      <w:r w:rsidR="00181B14">
        <w:t xml:space="preserve"> coordinator of the </w:t>
      </w:r>
      <w:r w:rsidR="00FD4CD2">
        <w:t>Respiratory Protection</w:t>
      </w:r>
      <w:r w:rsidR="00181B14">
        <w:t xml:space="preserve"> Program is the Safety Officer.</w:t>
      </w:r>
    </w:p>
    <w:p w:rsidR="00181B14" w:rsidRDefault="00181B14" w:rsidP="00181B14"/>
    <w:p w:rsidR="00181B14" w:rsidRDefault="00181B14" w:rsidP="00181B14">
      <w:r>
        <w:t>The Program Coordinator is responsible for the effective implementation of this program.</w:t>
      </w:r>
    </w:p>
    <w:p w:rsidR="00181B14" w:rsidRDefault="00181B14" w:rsidP="00181B14"/>
    <w:p w:rsidR="00D02900" w:rsidRDefault="00181B14" w:rsidP="00D02900">
      <w:r>
        <w:lastRenderedPageBreak/>
        <w:tab/>
      </w:r>
      <w:r>
        <w:tab/>
      </w:r>
      <w:r>
        <w:tab/>
      </w:r>
      <w:r>
        <w:tab/>
      </w:r>
      <w:r>
        <w:tab/>
      </w:r>
      <w:r>
        <w:tab/>
      </w:r>
      <w:r>
        <w:tab/>
      </w:r>
      <w:r>
        <w:tab/>
      </w:r>
      <w:r>
        <w:tab/>
      </w:r>
      <w:r>
        <w:tab/>
      </w:r>
    </w:p>
    <w:p w:rsidR="00181B14" w:rsidRDefault="00181B14" w:rsidP="00D02900">
      <w:r>
        <w:t>The Coordinator will periodically report on the programs implementation, effectiveness and continuing update requirements.  The Program Coordinator will establish the specifics of the Respiratory Protection Program, and coordinate the efforts and activities of volunteers and line officers.</w:t>
      </w:r>
    </w:p>
    <w:p w:rsidR="00181B14" w:rsidRDefault="00181B14" w:rsidP="00181B14"/>
    <w:p w:rsidR="00181B14" w:rsidRDefault="00181B14" w:rsidP="00181B14">
      <w:r>
        <w:t>The principal responsibilities of the Program Coordinator are to:</w:t>
      </w:r>
    </w:p>
    <w:p w:rsidR="00181B14" w:rsidRDefault="00181B14" w:rsidP="00181B14"/>
    <w:p w:rsidR="00181B14" w:rsidRDefault="00FD4CD2" w:rsidP="00181B14">
      <w:r>
        <w:t>a. Develop</w:t>
      </w:r>
      <w:r w:rsidR="00181B14">
        <w:t>, maintain and update the Respiratory Protection Program.</w:t>
      </w:r>
    </w:p>
    <w:p w:rsidR="00181B14" w:rsidRDefault="00181B14" w:rsidP="00181B14"/>
    <w:p w:rsidR="00181B14" w:rsidRDefault="00FD4CD2" w:rsidP="00181B14">
      <w:r>
        <w:t>b. Administer</w:t>
      </w:r>
      <w:r w:rsidR="00181B14">
        <w:t xml:space="preserve"> the training and education program.  </w:t>
      </w:r>
    </w:p>
    <w:p w:rsidR="00181B14" w:rsidRDefault="00181B14" w:rsidP="00181B14"/>
    <w:p w:rsidR="00181B14" w:rsidRDefault="00FD4CD2" w:rsidP="00181B14">
      <w:r>
        <w:t>c. Maintain</w:t>
      </w:r>
      <w:r w:rsidR="00181B14">
        <w:t xml:space="preserve"> all documentation relating to the program.  </w:t>
      </w:r>
    </w:p>
    <w:p w:rsidR="00181B14" w:rsidRDefault="00181B14" w:rsidP="00181B14"/>
    <w:p w:rsidR="00181B14" w:rsidRDefault="00FD4CD2" w:rsidP="00181B14">
      <w:r>
        <w:t>d. Monitor</w:t>
      </w:r>
      <w:r w:rsidR="00181B14">
        <w:t xml:space="preserve"> compliance by </w:t>
      </w:r>
      <w:r w:rsidR="00EA3CA5">
        <w:t xml:space="preserve">Members/Paid Staff </w:t>
      </w:r>
      <w:r>
        <w:t>Personnel to</w:t>
      </w:r>
      <w:r w:rsidR="00181B14">
        <w:t xml:space="preserve"> the program.  </w:t>
      </w:r>
    </w:p>
    <w:p w:rsidR="00181B14" w:rsidRDefault="00181B14" w:rsidP="00181B14"/>
    <w:p w:rsidR="00181B14" w:rsidRDefault="00FD4CD2" w:rsidP="00181B14">
      <w:r>
        <w:t>e. Ensure</w:t>
      </w:r>
      <w:r w:rsidR="00181B14">
        <w:t xml:space="preserve"> all fit testing is documented and </w:t>
      </w:r>
      <w:r w:rsidR="00EA3CA5">
        <w:t xml:space="preserve">Members/Paid Staff </w:t>
      </w:r>
      <w:r>
        <w:t>Personnel receive</w:t>
      </w:r>
      <w:r w:rsidR="00181B14">
        <w:t xml:space="preserve"> medical review and maintain all medical documentation relating to this program.                                               </w:t>
      </w:r>
    </w:p>
    <w:p w:rsidR="00181B14" w:rsidRDefault="00181B14" w:rsidP="00181B14"/>
    <w:p w:rsidR="00181B14" w:rsidRDefault="00181B14" w:rsidP="00181B14">
      <w:r>
        <w:t>E.  DEPARTMENT SUPERVISORS</w:t>
      </w:r>
    </w:p>
    <w:p w:rsidR="00181B14" w:rsidRDefault="00181B14" w:rsidP="00181B14"/>
    <w:p w:rsidR="00181B14" w:rsidRDefault="00181B14" w:rsidP="00181B14">
      <w:r>
        <w:t>The responsibilities of the Line Officers are to:</w:t>
      </w:r>
    </w:p>
    <w:p w:rsidR="00181B14" w:rsidRDefault="00181B14" w:rsidP="00181B14"/>
    <w:p w:rsidR="00181B14" w:rsidRDefault="00FD4CD2" w:rsidP="00181B14">
      <w:r>
        <w:t>a. Assist</w:t>
      </w:r>
      <w:r w:rsidR="00181B14">
        <w:t xml:space="preserve"> the Program Coordinator in assuring the Respiratory Protection Program is maintained.  </w:t>
      </w:r>
    </w:p>
    <w:p w:rsidR="00181B14" w:rsidRDefault="00181B14" w:rsidP="00181B14"/>
    <w:p w:rsidR="00181B14" w:rsidRDefault="00FD4CD2" w:rsidP="00181B14">
      <w:r>
        <w:t>b. Assist</w:t>
      </w:r>
      <w:r w:rsidR="00181B14">
        <w:t xml:space="preserve"> in </w:t>
      </w:r>
      <w:r w:rsidR="00E93969">
        <w:t>Members/Paid Staff Personnel</w:t>
      </w:r>
      <w:r w:rsidR="00181B14">
        <w:t xml:space="preserve"> access to all department policies and procedures.  </w:t>
      </w:r>
    </w:p>
    <w:p w:rsidR="00181B14" w:rsidRDefault="00181B14" w:rsidP="00181B14"/>
    <w:p w:rsidR="00181B14" w:rsidRDefault="00FD4CD2" w:rsidP="00181B14">
      <w:r>
        <w:t>c. Assist</w:t>
      </w:r>
      <w:r w:rsidR="00181B14">
        <w:t xml:space="preserve"> in </w:t>
      </w:r>
      <w:r w:rsidR="00E93969">
        <w:t>Members/Paid Staff Personnel</w:t>
      </w:r>
      <w:r w:rsidR="00181B14">
        <w:t xml:space="preserve"> training and education.  </w:t>
      </w:r>
    </w:p>
    <w:p w:rsidR="00181B14" w:rsidRDefault="00181B14" w:rsidP="00181B14"/>
    <w:p w:rsidR="00181B14" w:rsidRDefault="00FD4CD2" w:rsidP="00181B14">
      <w:r>
        <w:t>d. Advise</w:t>
      </w:r>
      <w:r w:rsidR="00181B14">
        <w:t xml:space="preserve"> the Program Coordinator of changes in conditions, materials and work practices which would affect the Respiratory Protection Program.  </w:t>
      </w:r>
    </w:p>
    <w:p w:rsidR="00181B14" w:rsidRDefault="00181B14" w:rsidP="00181B14"/>
    <w:p w:rsidR="00181B14" w:rsidRDefault="00FD4CD2" w:rsidP="00181B14">
      <w:r>
        <w:t>e. Assist</w:t>
      </w:r>
      <w:r w:rsidR="00EA3CA5">
        <w:t xml:space="preserve"> all Members/Paid Staff </w:t>
      </w:r>
      <w:r w:rsidR="00E93969">
        <w:t>Personnel</w:t>
      </w:r>
      <w:r w:rsidR="00181B14">
        <w:t xml:space="preserve"> who may have become exposed.  </w:t>
      </w:r>
    </w:p>
    <w:p w:rsidR="00181B14" w:rsidRDefault="00181B14" w:rsidP="00181B14"/>
    <w:p w:rsidR="00181B14" w:rsidRDefault="00FD4CD2" w:rsidP="00181B14">
      <w:r>
        <w:t>f. Ensure</w:t>
      </w:r>
      <w:r w:rsidR="00181B14">
        <w:t xml:space="preserve"> the Respiratory Protection Program is available for review by all </w:t>
      </w:r>
      <w:r w:rsidR="00EA3CA5">
        <w:t xml:space="preserve">Members/Paid Staff </w:t>
      </w:r>
      <w:r>
        <w:t>Personnel in</w:t>
      </w:r>
      <w:r w:rsidR="00181B14">
        <w:t xml:space="preserve"> the following work areas:  Supply, Dispatch, All EMS Stations, and Supervisors vehicles.  </w:t>
      </w:r>
    </w:p>
    <w:p w:rsidR="00181B14" w:rsidRDefault="00181B14" w:rsidP="00181B14"/>
    <w:p w:rsidR="00181B14" w:rsidRDefault="00FD4CD2" w:rsidP="00181B14">
      <w:r>
        <w:t>g. Act</w:t>
      </w:r>
      <w:r w:rsidR="00181B14">
        <w:t xml:space="preserve"> as a conduit of information between the</w:t>
      </w:r>
      <w:r w:rsidR="00EA3CA5">
        <w:t xml:space="preserve"> Program Coordinator and </w:t>
      </w:r>
      <w:r w:rsidR="00B34E0E">
        <w:t>Members/Paid Staff Personnel</w:t>
      </w:r>
      <w:r w:rsidR="00181B14">
        <w:t xml:space="preserve">.  </w:t>
      </w:r>
    </w:p>
    <w:p w:rsidR="00181B14" w:rsidRDefault="00181B14" w:rsidP="00181B14"/>
    <w:p w:rsidR="00181B14" w:rsidRDefault="00181B14" w:rsidP="00181B14"/>
    <w:p w:rsidR="00181B14" w:rsidRDefault="00181B14" w:rsidP="00181B14"/>
    <w:p w:rsidR="00181B14" w:rsidRDefault="00181B14" w:rsidP="00181B14"/>
    <w:p w:rsidR="00181B14" w:rsidRDefault="00181B14" w:rsidP="00181B14"/>
    <w:p w:rsidR="00181B14" w:rsidRDefault="00181B14" w:rsidP="00181B14">
      <w:r>
        <w:t>F.  TASKS/PROCEDURES IDENTIFICATION</w:t>
      </w:r>
    </w:p>
    <w:p w:rsidR="00181B14" w:rsidRDefault="00181B14" w:rsidP="00181B14"/>
    <w:p w:rsidR="00181B14" w:rsidRDefault="00181B14" w:rsidP="00181B14">
      <w:r>
        <w:t xml:space="preserve">The following task procedures identify those </w:t>
      </w:r>
      <w:r w:rsidR="00EA3CA5">
        <w:t xml:space="preserve">Members/Paid Staff </w:t>
      </w:r>
      <w:r w:rsidR="00FD4CD2">
        <w:t>Personnel that</w:t>
      </w:r>
      <w:r>
        <w:t xml:space="preserve"> require respiratory protection:</w:t>
      </w:r>
    </w:p>
    <w:p w:rsidR="00181B14" w:rsidRDefault="00181B14" w:rsidP="00181B14"/>
    <w:p w:rsidR="00181B14" w:rsidRDefault="00181B14" w:rsidP="00181B14">
      <w:pPr>
        <w:ind w:left="720"/>
      </w:pPr>
      <w:r>
        <w:t xml:space="preserve">FIRST RESPONDERS:  Evaluates potentially infectious patients.  Provide </w:t>
      </w:r>
    </w:p>
    <w:p w:rsidR="00181B14" w:rsidRDefault="00181B14" w:rsidP="00181B14">
      <w:pPr>
        <w:ind w:left="720"/>
      </w:pPr>
      <w:r>
        <w:t>treatment modalities that expose the First Responder to airborne transmission of M. Tuberculosis, as a result of suctioning patients and providing airway maneuvers.</w:t>
      </w:r>
    </w:p>
    <w:p w:rsidR="00181B14" w:rsidRDefault="00181B14" w:rsidP="00181B14"/>
    <w:p w:rsidR="00181B14" w:rsidRDefault="00181B14" w:rsidP="00181B14">
      <w:pPr>
        <w:ind w:left="720"/>
      </w:pPr>
      <w:r>
        <w:t xml:space="preserve">EMERGENCY MEDICAL TECHNICIAN:  Evaluates potentially infectious patients.  Provides treatment modalities that expose the EMT to airborne transmission of M. Tuberculosis, as a result of suctioning patients, and providing airway maneuvers. </w:t>
      </w:r>
    </w:p>
    <w:p w:rsidR="00181B14" w:rsidRDefault="00181B14" w:rsidP="00181B14"/>
    <w:p w:rsidR="00181B14" w:rsidRDefault="00181B14" w:rsidP="00181B14"/>
    <w:p w:rsidR="00181B14" w:rsidRDefault="00181B14" w:rsidP="00181B14">
      <w:pPr>
        <w:ind w:left="720"/>
      </w:pPr>
      <w:r>
        <w:t>EMERGENCY MEDICAL TECHNICIAN/PARAMEDIC:  Evaluates potentially infectious patients.  In addition to the EMT duties listed above the EMT/P performs invasive treatments such as suctioning, intubation, and medication administration via inhalation.</w:t>
      </w:r>
    </w:p>
    <w:p w:rsidR="00181B14" w:rsidRDefault="00181B14" w:rsidP="00181B14">
      <w:pPr>
        <w:ind w:left="720"/>
      </w:pPr>
    </w:p>
    <w:p w:rsidR="00181B14" w:rsidRDefault="00181B14" w:rsidP="00181B14">
      <w:pPr>
        <w:ind w:left="720"/>
      </w:pPr>
      <w:r>
        <w:t xml:space="preserve">SUPERVISORY PERSONNEL:  In addition to the duties listed above, the supervisory personnel are responsible to assist all </w:t>
      </w:r>
      <w:r w:rsidR="00EA3CA5">
        <w:t xml:space="preserve">Members/Paid Staff </w:t>
      </w:r>
      <w:r w:rsidR="00FD4CD2">
        <w:t>Personnel whenever</w:t>
      </w:r>
      <w:r>
        <w:t xml:space="preserve"> needed, evaluate on scene performance and compliance to these policies and procedure.</w:t>
      </w:r>
    </w:p>
    <w:p w:rsidR="00181B14" w:rsidRDefault="00181B14" w:rsidP="00181B14">
      <w:pPr>
        <w:ind w:left="720"/>
      </w:pPr>
    </w:p>
    <w:p w:rsidR="00181B14" w:rsidRDefault="00181B14" w:rsidP="00181B14">
      <w:pPr>
        <w:ind w:left="720"/>
      </w:pPr>
      <w:r>
        <w:t>SUPPLY PERSONNEL:  No direct exposure.</w:t>
      </w:r>
    </w:p>
    <w:p w:rsidR="00181B14" w:rsidRDefault="00181B14" w:rsidP="00181B14"/>
    <w:p w:rsidR="00181B14" w:rsidRDefault="00181B14" w:rsidP="00181B14">
      <w:r>
        <w:t>G.  IMPLEMENTATION/METHODOLOGY</w:t>
      </w:r>
    </w:p>
    <w:p w:rsidR="00181B14" w:rsidRDefault="00181B14" w:rsidP="00181B14"/>
    <w:p w:rsidR="00181B14" w:rsidRDefault="00181B14" w:rsidP="00181B14">
      <w:r>
        <w:t xml:space="preserve">Volunteer respiratory protection is provided at no cost to the </w:t>
      </w:r>
      <w:r w:rsidR="00E93969">
        <w:t>Members/Paid Staff Personnel</w:t>
      </w:r>
      <w:r>
        <w:t xml:space="preserve">.  All </w:t>
      </w:r>
      <w:r w:rsidR="00EA3CA5">
        <w:t xml:space="preserve">Members/Paid Staff </w:t>
      </w:r>
      <w:r w:rsidR="00E93969">
        <w:t>Personnel</w:t>
      </w:r>
      <w:r w:rsidR="00EA3CA5">
        <w:t xml:space="preserve"> /Paid Staff will b</w:t>
      </w:r>
      <w:r>
        <w:t>e trained in the proper selection and use of NIOSH Approved High Efficiency Particulate Respirator.  A HEPR mask can filter .03 microns.  The HEPR mask is utilized for patients who have potentially infectious TB.  The MTB droplet ranges in the 1-5 micron size.  The HEPR mask provides protection under this standard to filter this micron droplet.</w:t>
      </w:r>
    </w:p>
    <w:p w:rsidR="00181B14" w:rsidRDefault="00181B14" w:rsidP="00181B14"/>
    <w:p w:rsidR="00181B14" w:rsidRDefault="00181B14" w:rsidP="00181B14">
      <w:r>
        <w:t>H.  HAZARD</w:t>
      </w:r>
    </w:p>
    <w:p w:rsidR="00181B14" w:rsidRDefault="00181B14" w:rsidP="00181B14"/>
    <w:p w:rsidR="00D02900" w:rsidRDefault="00181B14" w:rsidP="00181B14">
      <w:r>
        <w:t xml:space="preserve">All </w:t>
      </w:r>
      <w:r w:rsidR="00EA3CA5">
        <w:t xml:space="preserve">Members/Paid Staff </w:t>
      </w:r>
      <w:r w:rsidR="00FD4CD2">
        <w:t>Personnel as</w:t>
      </w:r>
      <w:r>
        <w:t xml:space="preserve"> required by the TB Exposure Control Plan will utilize an initial rapid evaluation of the patient to determine the potential for infectious </w:t>
      </w:r>
    </w:p>
    <w:p w:rsidR="00D02900" w:rsidRDefault="00D02900" w:rsidP="00181B14"/>
    <w:p w:rsidR="00D02900" w:rsidRDefault="00D02900" w:rsidP="00181B14"/>
    <w:p w:rsidR="00D02900" w:rsidRDefault="00D02900" w:rsidP="00181B14"/>
    <w:p w:rsidR="000B3EB7" w:rsidRDefault="000B3EB7" w:rsidP="00181B14"/>
    <w:p w:rsidR="000B3EB7" w:rsidRDefault="000B3EB7" w:rsidP="00181B14"/>
    <w:p w:rsidR="005C3EA1" w:rsidRDefault="00181B14" w:rsidP="00181B14">
      <w:r>
        <w:t xml:space="preserve">TB.  Upon identification of potential infectious TB patient the </w:t>
      </w:r>
      <w:r w:rsidR="00E93969">
        <w:t>Members/Paid Staff Personnel</w:t>
      </w:r>
      <w:r>
        <w:t xml:space="preserve"> will follow all administrative and emergency controls as defined in the TB </w:t>
      </w:r>
    </w:p>
    <w:p w:rsidR="00181B14" w:rsidRDefault="00181B14" w:rsidP="00181B14">
      <w:r>
        <w:t xml:space="preserve">Exposure Plan.  The </w:t>
      </w:r>
      <w:r w:rsidR="00E93969">
        <w:t>Members/Paid Staff Personnel</w:t>
      </w:r>
      <w:r>
        <w:t xml:space="preserve"> will immediately wear their HEPR mask, or as soon as feasible.</w:t>
      </w:r>
    </w:p>
    <w:p w:rsidR="00181B14" w:rsidRDefault="00181B14" w:rsidP="00181B14">
      <w:pPr>
        <w:jc w:val="center"/>
      </w:pPr>
    </w:p>
    <w:p w:rsidR="00181B14" w:rsidRDefault="00181B14" w:rsidP="00181B14">
      <w:pPr>
        <w:jc w:val="center"/>
      </w:pPr>
    </w:p>
    <w:p w:rsidR="00181B14" w:rsidRDefault="00181B14" w:rsidP="00181B14">
      <w:r>
        <w:t>I.  HOSPITAL TRANSPORT</w:t>
      </w:r>
    </w:p>
    <w:p w:rsidR="00181B14" w:rsidRDefault="00181B14" w:rsidP="00181B14"/>
    <w:p w:rsidR="00181B14" w:rsidRDefault="00181B14" w:rsidP="00181B14">
      <w:r>
        <w:t xml:space="preserve">As defined in the TB Exposure Control Plan all </w:t>
      </w:r>
      <w:r w:rsidR="00EA3CA5">
        <w:t xml:space="preserve">Members/Paid Staff </w:t>
      </w:r>
      <w:r w:rsidR="00FD4CD2">
        <w:t>Personnel upon</w:t>
      </w:r>
      <w:r>
        <w:t xml:space="preserve"> entering any TB treatment rooms, booths, or entering a patient room that warns of required respiratory isolation, that </w:t>
      </w:r>
      <w:r w:rsidR="00E93969">
        <w:t>Members/Paid Staff Personnel</w:t>
      </w:r>
      <w:r>
        <w:t xml:space="preserve"> shall not enter until he/she has utilized proper respiratory protection by the HEPR Mask. J.  High Efficiency Particulate Respirator.</w:t>
      </w:r>
    </w:p>
    <w:p w:rsidR="00181B14" w:rsidRDefault="00181B14" w:rsidP="00181B14"/>
    <w:p w:rsidR="00181B14" w:rsidRDefault="00181B14" w:rsidP="00181B14">
      <w:r>
        <w:t xml:space="preserve">The HEPR is used for protection against infectious TB presentations.  All volunteers will be trained in and fit tested for use and limitations of NIOSH High Efficiency Particulate Respirator.  All </w:t>
      </w:r>
      <w:r w:rsidR="00EA3CA5">
        <w:t xml:space="preserve">Members/Paid Staff </w:t>
      </w:r>
      <w:r w:rsidR="00FD4CD2">
        <w:t>Personnel shall</w:t>
      </w:r>
      <w:r>
        <w:t xml:space="preserve"> be provided with a proper fitted checked respirator at no cost to that </w:t>
      </w:r>
      <w:r w:rsidR="00E93969">
        <w:t>Members/Paid Staff Personnel</w:t>
      </w:r>
      <w:r>
        <w:t xml:space="preserve">.  </w:t>
      </w:r>
    </w:p>
    <w:p w:rsidR="00181B14" w:rsidRDefault="00181B14" w:rsidP="00181B14"/>
    <w:p w:rsidR="00181B14" w:rsidRDefault="00181B14" w:rsidP="00181B14">
      <w:r>
        <w:t xml:space="preserve">K.  TRAINING </w:t>
      </w:r>
    </w:p>
    <w:p w:rsidR="00181B14" w:rsidRDefault="00181B14" w:rsidP="00181B14"/>
    <w:p w:rsidR="00181B14" w:rsidRDefault="00181B14" w:rsidP="00181B14">
      <w:r>
        <w:t xml:space="preserve">The HEPR is identified by the color purple </w:t>
      </w:r>
      <w:r w:rsidR="00FD4CD2">
        <w:t>(Magenta)</w:t>
      </w:r>
      <w:r>
        <w:t xml:space="preserve"> which protects against the following contaminants:  Radio-nucleous  materials – dust, process mineral, arsenic and other substances.  All </w:t>
      </w:r>
      <w:r w:rsidR="00EA3CA5">
        <w:t xml:space="preserve">Members/Paid Staff </w:t>
      </w:r>
      <w:r w:rsidR="00FD4CD2">
        <w:t>Personnel shall</w:t>
      </w:r>
      <w:r>
        <w:t xml:space="preserve"> be trained in the proper application of a HEPR mask as described by the manufactures of the respirator.  The volunteer will perform properly:</w:t>
      </w:r>
    </w:p>
    <w:p w:rsidR="00181B14" w:rsidRDefault="00181B14" w:rsidP="00181B14"/>
    <w:p w:rsidR="00181B14" w:rsidRDefault="00181B14" w:rsidP="00181B14">
      <w:pPr>
        <w:numPr>
          <w:ilvl w:val="0"/>
          <w:numId w:val="12"/>
        </w:numPr>
      </w:pPr>
      <w:r>
        <w:t>Threading the top and bottom straps through the buckle.</w:t>
      </w:r>
    </w:p>
    <w:p w:rsidR="00181B14" w:rsidRDefault="00181B14" w:rsidP="00181B14">
      <w:pPr>
        <w:numPr>
          <w:ilvl w:val="0"/>
          <w:numId w:val="12"/>
        </w:numPr>
      </w:pPr>
      <w:r>
        <w:t>Placing the bottom straps just below the ears and the top strap resting above the ears at the top back of the head.</w:t>
      </w:r>
    </w:p>
    <w:p w:rsidR="00181B14" w:rsidRDefault="00181B14" w:rsidP="00181B14">
      <w:pPr>
        <w:numPr>
          <w:ilvl w:val="0"/>
          <w:numId w:val="12"/>
        </w:numPr>
      </w:pPr>
      <w:r>
        <w:t>Adjusting the strap tension by pulling the straps.</w:t>
      </w:r>
    </w:p>
    <w:p w:rsidR="00181B14" w:rsidRDefault="00181B14" w:rsidP="00181B14">
      <w:pPr>
        <w:numPr>
          <w:ilvl w:val="0"/>
          <w:numId w:val="12"/>
        </w:numPr>
      </w:pPr>
      <w:r>
        <w:t>Decreasing strap tension by pushing out on the back of the buckle.</w:t>
      </w:r>
    </w:p>
    <w:p w:rsidR="00181B14" w:rsidRDefault="00181B14" w:rsidP="00181B14">
      <w:pPr>
        <w:numPr>
          <w:ilvl w:val="0"/>
          <w:numId w:val="12"/>
        </w:numPr>
      </w:pPr>
      <w:r>
        <w:t>Placing fingers from both hands at the top of the metal nose piece and molding the nose area to the shape of your nose.</w:t>
      </w:r>
    </w:p>
    <w:p w:rsidR="00181B14" w:rsidRDefault="00181B14" w:rsidP="00181B14">
      <w:pPr>
        <w:numPr>
          <w:ilvl w:val="0"/>
          <w:numId w:val="12"/>
        </w:numPr>
      </w:pPr>
      <w:r>
        <w:t xml:space="preserve">Training the </w:t>
      </w:r>
      <w:r w:rsidR="00E93969">
        <w:t>Members/Paid Staff Personnel</w:t>
      </w:r>
      <w:r>
        <w:t xml:space="preserve"> in covering the front of the respirator with hands, inhaling sharply and identifying negative pressure in the mask.</w:t>
      </w:r>
    </w:p>
    <w:p w:rsidR="00181B14" w:rsidRDefault="00181B14" w:rsidP="00181B14">
      <w:pPr>
        <w:numPr>
          <w:ilvl w:val="0"/>
          <w:numId w:val="12"/>
        </w:numPr>
      </w:pPr>
      <w:r>
        <w:t xml:space="preserve">The </w:t>
      </w:r>
      <w:r w:rsidR="00E93969">
        <w:t>Members/Paid Staff Personnel</w:t>
      </w:r>
      <w:r>
        <w:t xml:space="preserve"> will be trained to readjust the position of the respirator and/or tension of the straps according to the manufacturer’s steps until a negative pressure is identified.</w:t>
      </w:r>
    </w:p>
    <w:p w:rsidR="00181B14" w:rsidRDefault="00181B14" w:rsidP="00181B14">
      <w:pPr>
        <w:numPr>
          <w:ilvl w:val="0"/>
          <w:numId w:val="12"/>
        </w:numPr>
      </w:pPr>
      <w:r>
        <w:t xml:space="preserve">The </w:t>
      </w:r>
      <w:r w:rsidR="00E93969">
        <w:t>Members/Paid Staff Personnel</w:t>
      </w:r>
      <w:r>
        <w:t xml:space="preserve"> will be instructed that a proper fit cannot be obtained, that volunteer is not to enter a contaminated area.</w:t>
      </w:r>
    </w:p>
    <w:p w:rsidR="000B3EB7" w:rsidRDefault="000B3EB7" w:rsidP="000B3EB7"/>
    <w:p w:rsidR="000B3EB7" w:rsidRDefault="000B3EB7" w:rsidP="000B3EB7"/>
    <w:p w:rsidR="00181B14" w:rsidRDefault="00181B14" w:rsidP="00181B14"/>
    <w:p w:rsidR="00D02900" w:rsidRDefault="00D02900" w:rsidP="00181B14"/>
    <w:p w:rsidR="00181B14" w:rsidRDefault="00181B14" w:rsidP="00181B14">
      <w:pPr>
        <w:numPr>
          <w:ilvl w:val="0"/>
          <w:numId w:val="12"/>
        </w:numPr>
      </w:pPr>
      <w:r>
        <w:t xml:space="preserve">That </w:t>
      </w:r>
      <w:r w:rsidR="00E93969">
        <w:t>Members/Paid Staff Personnel</w:t>
      </w:r>
      <w:r>
        <w:t xml:space="preserve"> also will be trained if he/she cannot obtain a proper fit and will have to immediately notify a supervisor.</w:t>
      </w:r>
    </w:p>
    <w:p w:rsidR="000B3EB7" w:rsidRDefault="000B3EB7" w:rsidP="000B3EB7"/>
    <w:p w:rsidR="000B3EB7" w:rsidRDefault="000B3EB7" w:rsidP="000B3EB7"/>
    <w:p w:rsidR="00181B14" w:rsidRDefault="00181B14" w:rsidP="00181B14">
      <w:pPr>
        <w:numPr>
          <w:ilvl w:val="0"/>
          <w:numId w:val="12"/>
        </w:numPr>
      </w:pPr>
      <w:r>
        <w:t xml:space="preserve">The </w:t>
      </w:r>
      <w:r w:rsidR="00E93969">
        <w:t>Members/Paid Staff Personnel</w:t>
      </w:r>
      <w:r>
        <w:t xml:space="preserve"> will be trained to assure the proper protection from hazard and the face piece will be checked for fit by the wearer each time he/she puts on the respirator.</w:t>
      </w:r>
    </w:p>
    <w:p w:rsidR="00181B14" w:rsidRDefault="00181B14" w:rsidP="00181B14"/>
    <w:p w:rsidR="00181B14" w:rsidRDefault="00181B14" w:rsidP="005C3EA1"/>
    <w:p w:rsidR="00181B14" w:rsidRDefault="00181B14" w:rsidP="00EA3CA5">
      <w:pPr>
        <w:numPr>
          <w:ilvl w:val="0"/>
          <w:numId w:val="12"/>
        </w:numPr>
      </w:pPr>
      <w:r>
        <w:t xml:space="preserve">The </w:t>
      </w:r>
      <w:r w:rsidR="00E93969">
        <w:t>Members/Paid Staff Personnel</w:t>
      </w:r>
      <w:r>
        <w:t xml:space="preserve"> will be trained if dizziness or difficulty in breathing occurs or the respirator becomes damaged he/she will leave the area immediately and a supervisor must be notified immediately.</w:t>
      </w:r>
    </w:p>
    <w:p w:rsidR="00181B14" w:rsidRDefault="00181B14" w:rsidP="00181B14"/>
    <w:p w:rsidR="00181B14" w:rsidRDefault="00181B14" w:rsidP="00181B14">
      <w:r>
        <w:t>L.  FIT TESTING</w:t>
      </w:r>
    </w:p>
    <w:p w:rsidR="00181B14" w:rsidRDefault="00181B14" w:rsidP="00181B14"/>
    <w:p w:rsidR="00181B14" w:rsidRDefault="00181B14" w:rsidP="00181B14">
      <w:r>
        <w:t xml:space="preserve">Once the </w:t>
      </w:r>
      <w:r w:rsidR="00E93969">
        <w:t>Members/Paid Staff Personnel</w:t>
      </w:r>
      <w:r>
        <w:t xml:space="preserve"> has been trained in the proper application of the HEPR Mask that </w:t>
      </w:r>
      <w:r w:rsidR="00E93969">
        <w:t>Members/Paid Staff Personnel</w:t>
      </w:r>
      <w:r>
        <w:t xml:space="preserve"> will then be fit tested utilizing a Saccharin Qualitative Fit Test.  The </w:t>
      </w:r>
      <w:r w:rsidR="00E93969">
        <w:t>Members/Paid Staff Personnel</w:t>
      </w:r>
      <w:r>
        <w:t xml:space="preserve"> will be required to normally breath, deep breath, turning head side to side, nodding head up and down, talking and the </w:t>
      </w:r>
      <w:r w:rsidR="00E93969">
        <w:t>Members/Paid Staff Personnel</w:t>
      </w:r>
      <w:r>
        <w:t xml:space="preserve"> shall read aloud and slowly the “Rainbow passage.”  The test is terminated any time the sweet taste of the aerosol is detected because this indicates an inadequate fit.  The </w:t>
      </w:r>
      <w:r w:rsidR="00E93969">
        <w:t>Members/Paid Staff Personnel</w:t>
      </w:r>
      <w:r>
        <w:t xml:space="preserve"> shall be retested after fifteen minutes.  If the entire test is completed without tasting the aerosol, the test is successful and the respirator fit is deemed adequate.</w:t>
      </w:r>
    </w:p>
    <w:p w:rsidR="00181B14" w:rsidRDefault="00181B14" w:rsidP="00181B14"/>
    <w:p w:rsidR="00181B14" w:rsidRDefault="00181B14" w:rsidP="00181B14">
      <w:r>
        <w:t xml:space="preserve">M.  LIMITATIONS </w:t>
      </w:r>
    </w:p>
    <w:p w:rsidR="00181B14" w:rsidRDefault="00181B14" w:rsidP="00181B14">
      <w:r>
        <w:t xml:space="preserve"> </w:t>
      </w:r>
    </w:p>
    <w:p w:rsidR="00181B14" w:rsidRDefault="00181B14" w:rsidP="00181B14">
      <w:r>
        <w:t xml:space="preserve">1.  The </w:t>
      </w:r>
      <w:r w:rsidR="00B34E0E">
        <w:t>Members/Paid Staff Personnel</w:t>
      </w:r>
      <w:r>
        <w:t xml:space="preserve"> shall not use for protection against gases, vapors or asbestos, or in sandblasting, or paint spray operations, or in atmospheres containing less than 19.5% oxygen.</w:t>
      </w:r>
    </w:p>
    <w:p w:rsidR="00181B14" w:rsidRDefault="00181B14" w:rsidP="00181B14"/>
    <w:p w:rsidR="00181B14" w:rsidRDefault="00181B14" w:rsidP="00181B14">
      <w:r>
        <w:t xml:space="preserve">2.  Will not use when concentrators of contaminants are immediately dangerous to life and to health, are unknown or when concentrations exceeds applicable OSHA standards or ten times the permissible exposure limit, whichever is lower.  </w:t>
      </w:r>
    </w:p>
    <w:p w:rsidR="00181B14" w:rsidRDefault="00181B14" w:rsidP="00181B14"/>
    <w:p w:rsidR="00181B14" w:rsidRDefault="00181B14" w:rsidP="00E93969">
      <w:r>
        <w:t xml:space="preserve">3.  The </w:t>
      </w:r>
      <w:r w:rsidR="00EA3CA5">
        <w:t xml:space="preserve">Members/Paid Staff </w:t>
      </w:r>
      <w:r w:rsidR="00E93969">
        <w:t>Personnel</w:t>
      </w:r>
      <w:r w:rsidR="00EA3CA5">
        <w:t xml:space="preserve"> </w:t>
      </w:r>
      <w:r>
        <w:t xml:space="preserve">will not abuse or misuse this respirator.  </w:t>
      </w:r>
    </w:p>
    <w:p w:rsidR="00181B14" w:rsidRDefault="00181B14" w:rsidP="00181B14"/>
    <w:p w:rsidR="00181B14" w:rsidRDefault="00181B14" w:rsidP="00181B14">
      <w:r>
        <w:t xml:space="preserve">4.  Respirators shall not be worn when conditions will not permit a good face seal.  Such conditions can be beards or facial hair that prevents direct contact between the face and the edge of the </w:t>
      </w:r>
      <w:r w:rsidR="00FD4CD2">
        <w:t>respirator;</w:t>
      </w:r>
      <w:r>
        <w:t xml:space="preserve"> therefore it is policy that all </w:t>
      </w:r>
      <w:r w:rsidR="00EA3CA5">
        <w:t xml:space="preserve">Members/Paid Staff </w:t>
      </w:r>
      <w:r w:rsidR="00FD4CD2">
        <w:t>Personnel must</w:t>
      </w:r>
      <w:r>
        <w:t xml:space="preserve"> be clean shaven when reporting for shift.  To assure proper protection, the </w:t>
      </w:r>
      <w:r w:rsidR="00E93969">
        <w:t>Members/Paid Staff Personnel</w:t>
      </w:r>
      <w:r>
        <w:t xml:space="preserve"> each time he/she uses the HEPR he/she shall check the mask for creation of negative pressure before entering any area with the mask on.  </w:t>
      </w:r>
    </w:p>
    <w:p w:rsidR="00181B14" w:rsidRDefault="00181B14" w:rsidP="00181B14"/>
    <w:p w:rsidR="000B3EB7" w:rsidRDefault="000B3EB7" w:rsidP="00181B14"/>
    <w:p w:rsidR="000B3EB7" w:rsidRDefault="000B3EB7" w:rsidP="00181B14"/>
    <w:p w:rsidR="00181B14" w:rsidRDefault="00181B14" w:rsidP="00181B14">
      <w:r>
        <w:t xml:space="preserve">5.  The </w:t>
      </w:r>
      <w:r w:rsidR="00E93969">
        <w:t>Members/Paid Staff Personnel</w:t>
      </w:r>
      <w:r>
        <w:t xml:space="preserve"> will not use if, he/she cannot create a negative pressure after proper application of the HEPR mask. </w:t>
      </w:r>
    </w:p>
    <w:p w:rsidR="00181B14" w:rsidRDefault="00181B14" w:rsidP="00181B14"/>
    <w:p w:rsidR="00181B14" w:rsidRDefault="00181B14" w:rsidP="00D02900">
      <w:r>
        <w:t xml:space="preserve">6.  If the volunteer cannot wear an H.E.P.R. due to a medical condition, the </w:t>
      </w:r>
      <w:r w:rsidR="00E93969">
        <w:t>Members/Paid Staff Personnel</w:t>
      </w:r>
      <w:r>
        <w:t xml:space="preserve"> must minimize his/her direct exposure to the patient.  At a minimum the </w:t>
      </w:r>
      <w:r w:rsidR="00E93969">
        <w:t>Members/Paid Staff Personnel</w:t>
      </w:r>
      <w:r>
        <w:t xml:space="preserve"> must wear a surgical mask and notify a supervisor to respond to the scene while maintaining hierarchy of controls as designed in the TB exposure control plan.  </w:t>
      </w:r>
    </w:p>
    <w:p w:rsidR="00181B14" w:rsidRDefault="00181B14" w:rsidP="00181B14"/>
    <w:p w:rsidR="00181B14" w:rsidRDefault="00181B14" w:rsidP="00181B14"/>
    <w:p w:rsidR="00181B14" w:rsidRDefault="00181B14" w:rsidP="00181B14">
      <w:r>
        <w:t xml:space="preserve">N.  INSPECTION </w:t>
      </w:r>
    </w:p>
    <w:p w:rsidR="00181B14" w:rsidRDefault="00181B14" w:rsidP="00181B14"/>
    <w:p w:rsidR="00181B14" w:rsidRDefault="00181B14" w:rsidP="00181B14">
      <w:r>
        <w:t xml:space="preserve">At the beginning of the shift, and after each use, the </w:t>
      </w:r>
      <w:r w:rsidR="00E93969">
        <w:t>Members/Paid Staff Personnel</w:t>
      </w:r>
      <w:r>
        <w:t xml:space="preserve"> shall inspect the HEPR mask for the following:</w:t>
      </w:r>
    </w:p>
    <w:p w:rsidR="00181B14" w:rsidRDefault="00181B14" w:rsidP="00181B14"/>
    <w:p w:rsidR="00181B14" w:rsidRDefault="00181B14" w:rsidP="00181B14">
      <w:pPr>
        <w:ind w:left="720"/>
      </w:pPr>
      <w:r>
        <w:t xml:space="preserve"> - The straps are not worn, frayed or broken. </w:t>
      </w:r>
    </w:p>
    <w:p w:rsidR="00181B14" w:rsidRDefault="00181B14" w:rsidP="00181B14">
      <w:pPr>
        <w:ind w:firstLine="720"/>
      </w:pPr>
      <w:r>
        <w:t xml:space="preserve"> - The buckles are intact and securely attached to the mast.</w:t>
      </w:r>
    </w:p>
    <w:p w:rsidR="00181B14" w:rsidRDefault="00181B14" w:rsidP="00181B14">
      <w:r>
        <w:tab/>
        <w:t xml:space="preserve"> - The nosepiece is intact, not broken or unduly out of shape.</w:t>
      </w:r>
    </w:p>
    <w:p w:rsidR="00181B14" w:rsidRDefault="00181B14" w:rsidP="00181B14">
      <w:pPr>
        <w:ind w:left="720"/>
      </w:pPr>
      <w:r>
        <w:t xml:space="preserve"> - The rubber seal area of the mask is no torn, cracked or out of shape and  </w:t>
      </w:r>
    </w:p>
    <w:p w:rsidR="00181B14" w:rsidRDefault="00181B14" w:rsidP="00181B14">
      <w:pPr>
        <w:ind w:left="720"/>
      </w:pPr>
      <w:r>
        <w:t xml:space="preserve">    </w:t>
      </w:r>
    </w:p>
    <w:p w:rsidR="00181B14" w:rsidRDefault="00181B14" w:rsidP="00181B14">
      <w:pPr>
        <w:ind w:left="720"/>
      </w:pPr>
      <w:r>
        <w:t xml:space="preserve"> - The HEPR is not moist.</w:t>
      </w:r>
    </w:p>
    <w:p w:rsidR="00181B14" w:rsidRDefault="00181B14" w:rsidP="00181B14">
      <w:pPr>
        <w:ind w:left="720"/>
      </w:pPr>
      <w:r>
        <w:t xml:space="preserve"> - The HEPR is not dirty.</w:t>
      </w:r>
    </w:p>
    <w:p w:rsidR="00181B14" w:rsidRDefault="00181B14" w:rsidP="00181B14">
      <w:pPr>
        <w:ind w:left="720"/>
      </w:pPr>
      <w:r>
        <w:t xml:space="preserve"> - The one way valve is seated properly, not torn, missing or broken</w:t>
      </w:r>
    </w:p>
    <w:p w:rsidR="00181B14" w:rsidRDefault="00181B14" w:rsidP="00181B14">
      <w:pPr>
        <w:ind w:left="720"/>
      </w:pPr>
      <w:r>
        <w:t xml:space="preserve"> - The HEPR is not damaged in any way.</w:t>
      </w:r>
    </w:p>
    <w:p w:rsidR="00181B14" w:rsidRDefault="00181B14" w:rsidP="00181B14"/>
    <w:p w:rsidR="00181B14" w:rsidRDefault="00181B14" w:rsidP="00181B14">
      <w:r>
        <w:t xml:space="preserve">Upon inspection, if the mask is found to meet one of the above </w:t>
      </w:r>
      <w:r w:rsidR="00FD4CD2">
        <w:t>criteria that</w:t>
      </w:r>
      <w:r>
        <w:t xml:space="preserve"> </w:t>
      </w:r>
      <w:r w:rsidR="00E93969">
        <w:t>Members/Paid Staff Personnel</w:t>
      </w:r>
      <w:r>
        <w:t xml:space="preserve"> shall immediately notify a line officer for a replacement.  No </w:t>
      </w:r>
      <w:r w:rsidR="00E93969">
        <w:t>Members/Paid Staff Personnel</w:t>
      </w:r>
      <w:r>
        <w:t xml:space="preserve"> shall repair any parts of the HEPR mask itself.  The respirator must be replaced.</w:t>
      </w:r>
    </w:p>
    <w:p w:rsidR="00181B14" w:rsidRDefault="00181B14" w:rsidP="00181B14"/>
    <w:p w:rsidR="00181B14" w:rsidRDefault="00181B14" w:rsidP="00181B14">
      <w:r>
        <w:t xml:space="preserve">Once inspection is completed, the </w:t>
      </w:r>
      <w:r w:rsidR="00E93969">
        <w:t>Members/Paid Staff Personnel</w:t>
      </w:r>
      <w:r>
        <w:t xml:space="preserve"> should store his/her HEPR mask so the face piece and exhalation valve will rest in a normal position so function will not be impaired.</w:t>
      </w:r>
    </w:p>
    <w:p w:rsidR="00181B14" w:rsidRDefault="00181B14" w:rsidP="00181B14"/>
    <w:p w:rsidR="00181B14" w:rsidRDefault="00181B14" w:rsidP="00181B14">
      <w:r>
        <w:t>O.  CLEANING/DISINFECTION</w:t>
      </w:r>
    </w:p>
    <w:p w:rsidR="00181B14" w:rsidRDefault="00181B14" w:rsidP="00181B14"/>
    <w:p w:rsidR="00181B14" w:rsidRDefault="00181B14" w:rsidP="00181B14">
      <w:r>
        <w:t xml:space="preserve">When the </w:t>
      </w:r>
      <w:r w:rsidR="00E93969">
        <w:t>Members/Paid Staff Personnel</w:t>
      </w:r>
      <w:r>
        <w:t xml:space="preserve"> uses the HEPR mask, that employee shall clean the face seal area with soap and water before storing the HEPR.</w:t>
      </w:r>
    </w:p>
    <w:p w:rsidR="00181B14" w:rsidRDefault="00181B14" w:rsidP="00181B14"/>
    <w:p w:rsidR="00181B14" w:rsidRDefault="00181B14" w:rsidP="00181B14">
      <w:r>
        <w:t>P.  COMPLIANCE</w:t>
      </w:r>
    </w:p>
    <w:p w:rsidR="00181B14" w:rsidRDefault="00181B14" w:rsidP="00181B14"/>
    <w:p w:rsidR="000B3EB7" w:rsidRDefault="00181B14" w:rsidP="00E93969">
      <w:r>
        <w:t xml:space="preserve">It is the responsibility of all </w:t>
      </w:r>
      <w:r w:rsidR="00EA3CA5">
        <w:t xml:space="preserve">Members/Paid Staff </w:t>
      </w:r>
      <w:r w:rsidR="00E93969">
        <w:t xml:space="preserve">Personnel </w:t>
      </w:r>
      <w:r>
        <w:t xml:space="preserve">to ensure that they have their HEPR mask with them when reporting for duty.  If the </w:t>
      </w:r>
      <w:r w:rsidR="00E93969">
        <w:t>Members/Paid Staff Personnel</w:t>
      </w:r>
      <w:r>
        <w:t xml:space="preserve"> </w:t>
      </w:r>
    </w:p>
    <w:p w:rsidR="000B3EB7" w:rsidRDefault="000B3EB7" w:rsidP="00E93969"/>
    <w:p w:rsidR="000B3EB7" w:rsidRDefault="000B3EB7" w:rsidP="00E93969"/>
    <w:p w:rsidR="00181B14" w:rsidRDefault="00181B14" w:rsidP="00E93969">
      <w:r>
        <w:lastRenderedPageBreak/>
        <w:t xml:space="preserve">does not have his/her respirator with them, that </w:t>
      </w:r>
      <w:r w:rsidR="00E93969">
        <w:t>Members/Paid Staff Personnel</w:t>
      </w:r>
      <w:r>
        <w:t xml:space="preserve"> shall be given a new respirator from supply before beginning his/her shift.</w:t>
      </w:r>
    </w:p>
    <w:p w:rsidR="00181B14" w:rsidRDefault="00181B14" w:rsidP="00181B14"/>
    <w:p w:rsidR="00181B14" w:rsidRDefault="00181B14" w:rsidP="00E93969">
      <w:r>
        <w:t xml:space="preserve">All supervisory staff will periodically inspect </w:t>
      </w:r>
      <w:r w:rsidR="00EA3CA5">
        <w:t xml:space="preserve">Members/Paid Staff </w:t>
      </w:r>
      <w:r w:rsidR="00E93969">
        <w:t xml:space="preserve">Personnel </w:t>
      </w:r>
      <w:r>
        <w:t xml:space="preserve">for </w:t>
      </w:r>
      <w:r w:rsidR="00E93969">
        <w:t xml:space="preserve">adherence to this standard, as </w:t>
      </w:r>
      <w:r>
        <w:t>well as review the training requirements on proper application of techniques for respiratory protection.</w:t>
      </w:r>
    </w:p>
    <w:p w:rsidR="00181B14" w:rsidRDefault="00181B14" w:rsidP="00181B14"/>
    <w:p w:rsidR="00181B14" w:rsidRDefault="00181B14" w:rsidP="00181B14">
      <w:r>
        <w:t xml:space="preserve">All </w:t>
      </w:r>
      <w:r w:rsidR="00EA3CA5">
        <w:t xml:space="preserve">Members/Paid Staff </w:t>
      </w:r>
      <w:r w:rsidR="00E93969">
        <w:t>Personnel are</w:t>
      </w:r>
      <w:r>
        <w:t xml:space="preserve"> to report immediately any noncompliance to their immediate line officer.  An administrative review of this program shall occur to evaluate any changes in training or education or that may be required for the employee.</w:t>
      </w:r>
    </w:p>
    <w:p w:rsidR="00181B14" w:rsidRDefault="00181B14" w:rsidP="00181B14"/>
    <w:p w:rsidR="00181B14" w:rsidRDefault="00181B14" w:rsidP="00181B14">
      <w:r>
        <w:t>All records required by this standard shall be maintained by the Program Coordinator.</w:t>
      </w:r>
    </w:p>
    <w:p w:rsidR="00181B14" w:rsidRDefault="00181B14" w:rsidP="00181B14"/>
    <w:p w:rsidR="00181B14" w:rsidRDefault="00181B14" w:rsidP="00181B14">
      <w:r>
        <w:t xml:space="preserve">Q.  Dates </w:t>
      </w:r>
    </w:p>
    <w:p w:rsidR="00181B14" w:rsidRDefault="00181B14" w:rsidP="00181B14"/>
    <w:p w:rsidR="00E93969" w:rsidRDefault="00181B14" w:rsidP="00181B14">
      <w:pPr>
        <w:jc w:val="center"/>
      </w:pPr>
      <w:r>
        <w:t xml:space="preserve"> All requirements of this standard shall be completed by </w:t>
      </w:r>
      <w:smartTag w:uri="urn:schemas-microsoft-com:office:smarttags" w:element="date">
        <w:smartTagPr>
          <w:attr w:name="Year" w:val="1994"/>
          <w:attr w:name="Day" w:val="20"/>
          <w:attr w:name="Month" w:val="1"/>
        </w:smartTagPr>
        <w:r>
          <w:t>January 20, 1994</w:t>
        </w:r>
      </w:smartTag>
    </w:p>
    <w:p w:rsidR="00E93969" w:rsidRDefault="00E93969" w:rsidP="00181B14">
      <w:pPr>
        <w:jc w:val="center"/>
      </w:pPr>
    </w:p>
    <w:p w:rsidR="00E93969" w:rsidRDefault="00E93969" w:rsidP="00181B14">
      <w:pPr>
        <w:jc w:val="center"/>
      </w:pPr>
    </w:p>
    <w:p w:rsidR="00E93969" w:rsidRDefault="00E93969" w:rsidP="00181B14">
      <w:pPr>
        <w:jc w:val="center"/>
      </w:pPr>
    </w:p>
    <w:p w:rsidR="00F821EC" w:rsidRDefault="00E33123" w:rsidP="00181B14">
      <w:pPr>
        <w:jc w:val="center"/>
        <w:rPr>
          <w:b/>
          <w:u w:val="single"/>
        </w:rPr>
      </w:pPr>
      <w:r>
        <w:t>2.7</w:t>
      </w:r>
      <w:r>
        <w:tab/>
      </w:r>
      <w:r w:rsidR="00F821EC">
        <w:rPr>
          <w:b/>
          <w:u w:val="single"/>
        </w:rPr>
        <w:t>ROUTINE CLEANING OF VEHICLES</w:t>
      </w:r>
    </w:p>
    <w:p w:rsidR="00F821EC" w:rsidRDefault="00F821EC" w:rsidP="00F821EC"/>
    <w:p w:rsidR="00F821EC" w:rsidRDefault="00F821EC" w:rsidP="00F821EC">
      <w:pPr>
        <w:rPr>
          <w:b/>
        </w:rPr>
      </w:pPr>
      <w:r>
        <w:t>Periodic routine cleaning of the vehicles is required.  During the vehicle check out at the start of each shift, the vehicle shall be inspected inside and out for cleanliness.  The exterior of the truck shall be cleaned with a standard detergent and water as needed.  The interior of the vehicle, including cabinetry, shall be vacuumed and cleaned with either a household detergent and water or a disinfectant cleaning solution as deemed appropriate</w:t>
      </w:r>
    </w:p>
    <w:p w:rsidR="00F821EC" w:rsidRDefault="00F821EC">
      <w:pPr>
        <w:rPr>
          <w:b/>
        </w:rPr>
      </w:pPr>
    </w:p>
    <w:p w:rsidR="00F821EC" w:rsidRDefault="00F821EC">
      <w:pPr>
        <w:rPr>
          <w:b/>
        </w:rPr>
      </w:pPr>
    </w:p>
    <w:p w:rsidR="00F821EC" w:rsidRDefault="00F821EC">
      <w:pPr>
        <w:rPr>
          <w:b/>
        </w:rPr>
      </w:pPr>
    </w:p>
    <w:p w:rsidR="00CF4C7C" w:rsidRDefault="00E33123">
      <w:pPr>
        <w:rPr>
          <w:b/>
        </w:rPr>
      </w:pPr>
      <w:r>
        <w:rPr>
          <w:b/>
        </w:rPr>
        <w:t>2.8</w:t>
      </w:r>
      <w:r w:rsidR="00CF4C7C">
        <w:rPr>
          <w:b/>
        </w:rPr>
        <w:tab/>
        <w:t xml:space="preserve">Material Safety Data Sheets </w:t>
      </w:r>
    </w:p>
    <w:p w:rsidR="00CF4C7C" w:rsidRDefault="00CF4C7C">
      <w:pPr>
        <w:rPr>
          <w:b/>
        </w:rPr>
      </w:pPr>
    </w:p>
    <w:p w:rsidR="00CF4C7C" w:rsidRDefault="00CF4C7C">
      <w:r>
        <w:tab/>
        <w:t xml:space="preserve">In order to ensure a safe environment, </w:t>
      </w:r>
      <w:r w:rsidR="00570D49">
        <w:t>NCAC</w:t>
      </w:r>
      <w:r>
        <w:t xml:space="preserve"> is required by the federal government to provide information outlining the risks and safe use of a variety of potentially harmful substances used by the Corps.  </w:t>
      </w:r>
      <w:r>
        <w:rPr>
          <w:b/>
        </w:rPr>
        <w:t xml:space="preserve">This information is contained in a file consisting of a series of Material Safety Data Sheets located in the </w:t>
      </w:r>
      <w:r w:rsidR="00570D49">
        <w:rPr>
          <w:b/>
        </w:rPr>
        <w:t>NCAC</w:t>
      </w:r>
      <w:r>
        <w:t xml:space="preserve"> </w:t>
      </w:r>
      <w:r>
        <w:rPr>
          <w:b/>
        </w:rPr>
        <w:t>office</w:t>
      </w:r>
      <w:r>
        <w:t xml:space="preserve">.  All </w:t>
      </w:r>
      <w:r w:rsidR="00EA3CA5">
        <w:t xml:space="preserve">Members/Paid Staff </w:t>
      </w:r>
      <w:r w:rsidR="00FD4CD2">
        <w:t>Personnel are</w:t>
      </w:r>
      <w:r>
        <w:t xml:space="preserve"> encouraged to review the book to check for any new additions.</w:t>
      </w:r>
    </w:p>
    <w:p w:rsidR="00CF4C7C" w:rsidRDefault="00CF4C7C"/>
    <w:p w:rsidR="00CF4C7C" w:rsidRDefault="00E33123">
      <w:pPr>
        <w:rPr>
          <w:b/>
        </w:rPr>
      </w:pPr>
      <w:r>
        <w:rPr>
          <w:b/>
        </w:rPr>
        <w:t>2.9</w:t>
      </w:r>
      <w:r w:rsidR="00CF4C7C">
        <w:rPr>
          <w:b/>
        </w:rPr>
        <w:tab/>
      </w:r>
      <w:r w:rsidR="00E93969">
        <w:rPr>
          <w:b/>
        </w:rPr>
        <w:t>Members/Paid Staff Personnel</w:t>
      </w:r>
      <w:r w:rsidR="00CF4C7C">
        <w:rPr>
          <w:b/>
        </w:rPr>
        <w:t xml:space="preserve"> Injuries</w:t>
      </w:r>
    </w:p>
    <w:p w:rsidR="00CF4C7C" w:rsidRDefault="00CF4C7C">
      <w:pPr>
        <w:rPr>
          <w:b/>
        </w:rPr>
      </w:pPr>
    </w:p>
    <w:p w:rsidR="00084AB6" w:rsidRDefault="00CF4C7C">
      <w:pPr>
        <w:rPr>
          <w:b/>
        </w:rPr>
      </w:pPr>
      <w:r>
        <w:tab/>
      </w:r>
      <w:r w:rsidR="00570D49">
        <w:t>NCAC</w:t>
      </w:r>
      <w:r>
        <w:t xml:space="preserve"> wants to ensure that if a </w:t>
      </w:r>
      <w:r w:rsidR="00E93969">
        <w:t>Members/Paid Staff Personnel</w:t>
      </w:r>
      <w:r>
        <w:t xml:space="preserve"> is injured while performing Corps duties, the </w:t>
      </w:r>
      <w:r w:rsidR="00E93969">
        <w:t>Members/Paid Staff Personnel</w:t>
      </w:r>
      <w:r>
        <w:t xml:space="preserve"> will receive prompt and appropriate medical care.  </w:t>
      </w:r>
      <w:r>
        <w:rPr>
          <w:b/>
        </w:rPr>
        <w:t xml:space="preserve">As a result, the Corps requires that </w:t>
      </w:r>
      <w:r w:rsidR="00EA3CA5">
        <w:rPr>
          <w:b/>
        </w:rPr>
        <w:t xml:space="preserve">Members/Paid Staff </w:t>
      </w:r>
      <w:r w:rsidR="00B34E0E">
        <w:rPr>
          <w:b/>
        </w:rPr>
        <w:t>Personnel who</w:t>
      </w:r>
      <w:r>
        <w:rPr>
          <w:b/>
        </w:rPr>
        <w:t xml:space="preserve"> are injured immediately seek medical assistance, contact the Captain, and provide </w:t>
      </w:r>
      <w:r w:rsidR="00570D49">
        <w:rPr>
          <w:b/>
        </w:rPr>
        <w:t>NCAC</w:t>
      </w:r>
      <w:r>
        <w:rPr>
          <w:b/>
        </w:rPr>
        <w:t xml:space="preserve"> with written notice in an Unusual Occurrence Report </w:t>
      </w:r>
    </w:p>
    <w:p w:rsidR="00084AB6" w:rsidRDefault="00084AB6">
      <w:pPr>
        <w:rPr>
          <w:b/>
        </w:rPr>
      </w:pPr>
    </w:p>
    <w:p w:rsidR="000B3EB7" w:rsidRDefault="000B3EB7" w:rsidP="00084AB6">
      <w:pPr>
        <w:rPr>
          <w:b/>
        </w:rPr>
      </w:pPr>
    </w:p>
    <w:p w:rsidR="00CF4C7C" w:rsidRDefault="00CF4C7C" w:rsidP="00084AB6">
      <w:r>
        <w:t>(Refer to Appendix 14) as soon as possible.</w:t>
      </w:r>
      <w:r w:rsidR="00084AB6">
        <w:t xml:space="preserve">  All medical bills, phone calls must be submitted to </w:t>
      </w:r>
      <w:r w:rsidR="00570D49">
        <w:t>NCAC</w:t>
      </w:r>
      <w:r w:rsidR="00084AB6">
        <w:t xml:space="preserve"> for completion. </w:t>
      </w:r>
      <w:r>
        <w:t xml:space="preserve">  In accordance with law, </w:t>
      </w:r>
      <w:r w:rsidR="00570D49">
        <w:t>NCAC</w:t>
      </w:r>
      <w:r>
        <w:t xml:space="preserve"> maintains Workers’ Compensation.</w:t>
      </w:r>
    </w:p>
    <w:p w:rsidR="00CF4C7C" w:rsidRDefault="00CF4C7C"/>
    <w:p w:rsidR="005C3EA1" w:rsidRDefault="005C3EA1">
      <w:pPr>
        <w:rPr>
          <w:b/>
        </w:rPr>
      </w:pPr>
    </w:p>
    <w:p w:rsidR="00CF4C7C" w:rsidRDefault="00084AB6">
      <w:pPr>
        <w:rPr>
          <w:b/>
        </w:rPr>
      </w:pPr>
      <w:r>
        <w:rPr>
          <w:b/>
        </w:rPr>
        <w:t>2.10</w:t>
      </w:r>
      <w:r w:rsidR="00CF4C7C">
        <w:rPr>
          <w:b/>
        </w:rPr>
        <w:tab/>
        <w:t>Workers’ Compensation</w:t>
      </w:r>
      <w:r w:rsidR="00CF4C7C">
        <w:rPr>
          <w:b/>
        </w:rPr>
        <w:tab/>
      </w:r>
    </w:p>
    <w:p w:rsidR="00CF4C7C" w:rsidRDefault="00CF4C7C">
      <w:pPr>
        <w:rPr>
          <w:b/>
        </w:rPr>
      </w:pPr>
    </w:p>
    <w:p w:rsidR="00CF4C7C" w:rsidRPr="005C3EA1" w:rsidRDefault="00CF4C7C" w:rsidP="005C3EA1">
      <w:pPr>
        <w:rPr>
          <w:b/>
        </w:rPr>
      </w:pPr>
      <w:r>
        <w:rPr>
          <w:b/>
        </w:rPr>
        <w:tab/>
      </w:r>
      <w:r>
        <w:t xml:space="preserve">Workers’ Compensation is a state-mandated insurance plan which provides for medical expenses, rehabilitation services and payment for lost wages in the event of an on-the-job injury.  </w:t>
      </w:r>
      <w:r>
        <w:rPr>
          <w:b/>
        </w:rPr>
        <w:t xml:space="preserve">All </w:t>
      </w:r>
      <w:r w:rsidR="00EA3CA5">
        <w:rPr>
          <w:b/>
        </w:rPr>
        <w:t xml:space="preserve">Members/Paid Staff </w:t>
      </w:r>
      <w:r w:rsidR="00B34E0E">
        <w:rPr>
          <w:b/>
        </w:rPr>
        <w:t>Personnel are</w:t>
      </w:r>
      <w:r>
        <w:rPr>
          <w:b/>
        </w:rPr>
        <w:t xml:space="preserve"> covered by Workers’ Compensation from their first day as </w:t>
      </w:r>
      <w:r w:rsidR="00EA3CA5">
        <w:rPr>
          <w:b/>
        </w:rPr>
        <w:t xml:space="preserve">Members/Paid Staff </w:t>
      </w:r>
      <w:r w:rsidR="00B34E0E">
        <w:rPr>
          <w:b/>
        </w:rPr>
        <w:t>Personnel and</w:t>
      </w:r>
      <w:r>
        <w:rPr>
          <w:b/>
        </w:rPr>
        <w:t xml:space="preserve"> coverage continues until the </w:t>
      </w:r>
      <w:r w:rsidR="00E93969">
        <w:rPr>
          <w:b/>
        </w:rPr>
        <w:t>Members/Paid Staff Personnel</w:t>
      </w:r>
      <w:r>
        <w:rPr>
          <w:b/>
        </w:rPr>
        <w:t xml:space="preserve"> resigns or</w:t>
      </w:r>
      <w:r w:rsidR="005C3EA1">
        <w:rPr>
          <w:b/>
        </w:rPr>
        <w:t xml:space="preserve"> </w:t>
      </w:r>
      <w:r>
        <w:rPr>
          <w:b/>
        </w:rPr>
        <w:t>is separated</w:t>
      </w:r>
      <w:r>
        <w:t xml:space="preserve">.   Notice regarding benefits and availability of Workers’ Compensation shall be posted in the </w:t>
      </w:r>
      <w:smartTag w:uri="urn:schemas-microsoft-com:office:smarttags" w:element="place">
        <w:smartTag w:uri="urn:schemas-microsoft-com:office:smarttags" w:element="PlaceName">
          <w:r w:rsidR="00570D49">
            <w:t>NCAC</w:t>
          </w:r>
        </w:smartTag>
        <w:r>
          <w:t xml:space="preserve"> </w:t>
        </w:r>
        <w:smartTag w:uri="urn:schemas-microsoft-com:office:smarttags" w:element="PlaceType">
          <w:r w:rsidR="00E33123">
            <w:t>Building</w:t>
          </w:r>
        </w:smartTag>
      </w:smartTag>
      <w:r>
        <w:t>.</w:t>
      </w:r>
      <w:r w:rsidR="005C3EA1">
        <w:t xml:space="preserve">  In the event Members/Paid Staff Personnel are injured while on a job, an Incident Report must be written, notification to Operations, and more importantly, you must seek medical treatment.  All bills must be forwarded to Nyack Community Ambulance Corps for proper filing.</w:t>
      </w:r>
    </w:p>
    <w:p w:rsidR="00CF4C7C" w:rsidRDefault="00CF4C7C"/>
    <w:p w:rsidR="00F821EC" w:rsidRDefault="00F821EC">
      <w:pPr>
        <w:rPr>
          <w:b/>
        </w:rPr>
      </w:pPr>
    </w:p>
    <w:p w:rsidR="00CF4C7C" w:rsidRDefault="007801B2">
      <w:pPr>
        <w:rPr>
          <w:b/>
        </w:rPr>
      </w:pPr>
      <w:r>
        <w:rPr>
          <w:b/>
        </w:rPr>
        <w:t>2.11</w:t>
      </w:r>
      <w:r w:rsidR="00CF4C7C">
        <w:rPr>
          <w:b/>
        </w:rPr>
        <w:tab/>
        <w:t>CISD Referral</w:t>
      </w:r>
    </w:p>
    <w:p w:rsidR="00CF4C7C" w:rsidRDefault="00CF4C7C">
      <w:pPr>
        <w:rPr>
          <w:b/>
        </w:rPr>
      </w:pPr>
    </w:p>
    <w:p w:rsidR="00AC0551" w:rsidRDefault="00CF4C7C">
      <w:r>
        <w:rPr>
          <w:b/>
        </w:rPr>
        <w:tab/>
      </w:r>
      <w:r w:rsidR="00570D49">
        <w:t>NCAC</w:t>
      </w:r>
      <w:r>
        <w:t xml:space="preserve"> understands that the tasks performed by its </w:t>
      </w:r>
      <w:r w:rsidR="00EA3CA5">
        <w:t xml:space="preserve">Members/Paid Staff </w:t>
      </w:r>
      <w:r w:rsidR="00FD4CD2">
        <w:t>Personnel can</w:t>
      </w:r>
      <w:r>
        <w:t xml:space="preserve"> be very emotionally demanding and there are some events so stressful that </w:t>
      </w:r>
      <w:r w:rsidR="00EA3CA5">
        <w:t xml:space="preserve">Members/Paid Staff </w:t>
      </w:r>
      <w:r w:rsidR="00FD4CD2">
        <w:t>Personnel may</w:t>
      </w:r>
      <w:r>
        <w:t xml:space="preserve"> have problems coping afterwards.  In preparation for these situations, </w:t>
      </w:r>
      <w:r w:rsidR="00570D49">
        <w:t>NCAC</w:t>
      </w:r>
      <w:r>
        <w:t xml:space="preserve"> has arranged for referral to a regional Critical Incident Stres</w:t>
      </w:r>
      <w:r w:rsidR="00084AB6">
        <w:t xml:space="preserve">s Debriefing (CISD) Team.  CISD </w:t>
      </w:r>
      <w:r w:rsidR="00E93969">
        <w:t>Personnel</w:t>
      </w:r>
      <w:r w:rsidR="00EA3CA5">
        <w:t xml:space="preserve"> </w:t>
      </w:r>
      <w:r>
        <w:t xml:space="preserve"> are all volunteers who work in emergency services, have been exposed to similar overwhelming experiences, and who have had special training in teaching coping techniques. </w:t>
      </w:r>
    </w:p>
    <w:p w:rsidR="00AC0551" w:rsidRDefault="00AC0551"/>
    <w:p w:rsidR="00CF4C7C" w:rsidRDefault="00CF4C7C">
      <w:r>
        <w:t xml:space="preserve"> </w:t>
      </w:r>
      <w:r>
        <w:rPr>
          <w:b/>
        </w:rPr>
        <w:t xml:space="preserve">In the event of a particularly stressful call, please call the Captain immediately and he/she will arrange for a CISD within 24 hours.  Information regarding CISD intervention is posted in the </w:t>
      </w:r>
      <w:r w:rsidR="00570D49">
        <w:rPr>
          <w:b/>
        </w:rPr>
        <w:t>NCAC</w:t>
      </w:r>
      <w:r>
        <w:rPr>
          <w:b/>
        </w:rPr>
        <w:t xml:space="preserve"> office</w:t>
      </w:r>
      <w:r>
        <w:t>.</w:t>
      </w:r>
    </w:p>
    <w:p w:rsidR="00CF4C7C" w:rsidRDefault="00CF4C7C"/>
    <w:p w:rsidR="00CF4C7C" w:rsidRDefault="007801B2">
      <w:pPr>
        <w:rPr>
          <w:b/>
        </w:rPr>
      </w:pPr>
      <w:r>
        <w:rPr>
          <w:b/>
        </w:rPr>
        <w:t>2.12</w:t>
      </w:r>
      <w:r w:rsidR="00CF4C7C">
        <w:rPr>
          <w:b/>
        </w:rPr>
        <w:t xml:space="preserve"> </w:t>
      </w:r>
      <w:r w:rsidR="00CF4C7C">
        <w:rPr>
          <w:b/>
        </w:rPr>
        <w:tab/>
        <w:t xml:space="preserve">Unusual Occurrence Reports </w:t>
      </w:r>
    </w:p>
    <w:p w:rsidR="00CF4C7C" w:rsidRDefault="00CF4C7C">
      <w:pPr>
        <w:rPr>
          <w:b/>
        </w:rPr>
      </w:pPr>
    </w:p>
    <w:p w:rsidR="00CF4C7C" w:rsidRDefault="00CF4C7C">
      <w:r>
        <w:rPr>
          <w:b/>
        </w:rPr>
        <w:tab/>
      </w:r>
      <w:r>
        <w:t xml:space="preserve">All </w:t>
      </w:r>
      <w:r w:rsidR="00EA3CA5">
        <w:t xml:space="preserve">Members/Paid Staff </w:t>
      </w:r>
      <w:r w:rsidR="00E93969">
        <w:t>Personnel</w:t>
      </w:r>
      <w:r w:rsidR="00EA3CA5">
        <w:t xml:space="preserve"> </w:t>
      </w:r>
      <w:r>
        <w:t xml:space="preserve">shall fill out an Unusual Occurrence Report (Refer to Appendix 14) whenever an event occurs that must be reported to the officers or Board either by specific policy or required by the “dictates of common sense.”  Please fill out the form, located in the </w:t>
      </w:r>
      <w:r w:rsidR="00570D49">
        <w:t>NCAC</w:t>
      </w:r>
      <w:r>
        <w:t xml:space="preserve"> office, photocopy the document for your records, and submit the original to the Captain.</w:t>
      </w:r>
    </w:p>
    <w:p w:rsidR="00CF4C7C" w:rsidRDefault="00CF4C7C">
      <w:pPr>
        <w:rPr>
          <w:b/>
        </w:rPr>
      </w:pPr>
    </w:p>
    <w:p w:rsidR="00D50923" w:rsidRDefault="00D50923">
      <w:pPr>
        <w:rPr>
          <w:b/>
        </w:rPr>
      </w:pPr>
    </w:p>
    <w:p w:rsidR="00D50923" w:rsidRDefault="00D50923">
      <w:pPr>
        <w:rPr>
          <w:b/>
        </w:rPr>
      </w:pPr>
    </w:p>
    <w:p w:rsidR="00D50923" w:rsidRDefault="00D50923">
      <w:pPr>
        <w:rPr>
          <w:b/>
        </w:rPr>
      </w:pPr>
    </w:p>
    <w:p w:rsidR="00D50923" w:rsidRDefault="00D50923">
      <w:pPr>
        <w:rPr>
          <w:b/>
        </w:rPr>
      </w:pPr>
    </w:p>
    <w:p w:rsidR="00D50923" w:rsidRDefault="00D50923">
      <w:pPr>
        <w:rPr>
          <w:b/>
        </w:rPr>
      </w:pPr>
    </w:p>
    <w:p w:rsidR="00CF4C7C" w:rsidRDefault="007801B2">
      <w:pPr>
        <w:rPr>
          <w:b/>
        </w:rPr>
      </w:pPr>
      <w:r>
        <w:rPr>
          <w:b/>
        </w:rPr>
        <w:t>2.13</w:t>
      </w:r>
      <w:r w:rsidR="00CF4C7C">
        <w:rPr>
          <w:b/>
        </w:rPr>
        <w:tab/>
        <w:t>Incident Reporting Requirements</w:t>
      </w:r>
    </w:p>
    <w:p w:rsidR="00CF4C7C" w:rsidRDefault="00CF4C7C">
      <w:pPr>
        <w:rPr>
          <w:b/>
        </w:rPr>
      </w:pPr>
    </w:p>
    <w:p w:rsidR="00CF4C7C" w:rsidRDefault="00CF4C7C">
      <w:r>
        <w:rPr>
          <w:b/>
        </w:rPr>
        <w:tab/>
        <w:t xml:space="preserve">The purpose of this policy is to clarify the requirements of Section 21.q of Part 800 which specifies incident Reporting responsibilities and requirements for </w:t>
      </w:r>
      <w:smartTag w:uri="urn:schemas-microsoft-com:office:smarttags" w:element="place">
        <w:r>
          <w:rPr>
            <w:b/>
          </w:rPr>
          <w:t>EMS</w:t>
        </w:r>
      </w:smartTag>
      <w:r>
        <w:rPr>
          <w:b/>
        </w:rPr>
        <w:t xml:space="preserve"> services</w:t>
      </w:r>
      <w:r>
        <w:t xml:space="preserve">.  Reports must be made for incidents in which a patient under the charge and care of the service was injured or harmed by actions or omissions of a service employee as well as for on duty death or injury of a service </w:t>
      </w:r>
      <w:r w:rsidR="00E93969">
        <w:t>Members/Paid Staff Personnel</w:t>
      </w:r>
      <w:r>
        <w:t>.</w:t>
      </w:r>
    </w:p>
    <w:p w:rsidR="00EF6232" w:rsidRDefault="00CF4C7C">
      <w:r>
        <w:tab/>
      </w:r>
    </w:p>
    <w:p w:rsidR="00CF4C7C" w:rsidRDefault="00CF4C7C">
      <w:r>
        <w:t xml:space="preserve">The Captain or President is required to notify the DOH Area Office of the occurrence of any incident or circumstances in which a patient, or </w:t>
      </w:r>
      <w:r w:rsidR="00E93969">
        <w:t>Members/Paid Staff Personnel</w:t>
      </w:r>
      <w:r>
        <w:t xml:space="preserve"> is harmed, injured, or killed in any of the circumstances listed below.  Questionable situations should be referred to the area office for resolution.</w:t>
      </w:r>
    </w:p>
    <w:p w:rsidR="00CF4C7C" w:rsidRDefault="00CF4C7C">
      <w:r>
        <w:tab/>
        <w:t>Notification must be made to the DOH office by telephone by the close of business the day following the incident and in writing within five days.</w:t>
      </w:r>
    </w:p>
    <w:p w:rsidR="00CF4C7C" w:rsidRDefault="00CF4C7C">
      <w:r>
        <w:tab/>
      </w:r>
    </w:p>
    <w:p w:rsidR="00CF4C7C" w:rsidRDefault="00CF4C7C">
      <w:r>
        <w:tab/>
        <w:t xml:space="preserve">The following </w:t>
      </w:r>
      <w:r>
        <w:rPr>
          <w:b/>
        </w:rPr>
        <w:t>types of situations</w:t>
      </w:r>
      <w:r>
        <w:t xml:space="preserve"> must be reported to the DOH:</w:t>
      </w:r>
    </w:p>
    <w:p w:rsidR="00CF4C7C" w:rsidRDefault="00CF4C7C">
      <w:r>
        <w:tab/>
      </w:r>
    </w:p>
    <w:p w:rsidR="00CF4C7C" w:rsidRDefault="00CF4C7C">
      <w:r>
        <w:tab/>
        <w:t>1. A patient dies, is injured, killed or otherwise harmed due to actions of</w:t>
      </w:r>
    </w:p>
    <w:p w:rsidR="00F821EC" w:rsidRDefault="00CF4C7C">
      <w:r>
        <w:tab/>
        <w:t xml:space="preserve"> </w:t>
      </w:r>
    </w:p>
    <w:p w:rsidR="00CF4C7C" w:rsidRDefault="00CF4C7C" w:rsidP="007801B2">
      <w:pPr>
        <w:ind w:firstLine="720"/>
      </w:pPr>
      <w:r>
        <w:t xml:space="preserve">commission or omission by a </w:t>
      </w:r>
      <w:r w:rsidR="00E93969">
        <w:t>Members/Paid Staff Personnel</w:t>
      </w:r>
      <w:r>
        <w:t xml:space="preserve"> of the ambulance service;</w:t>
      </w:r>
    </w:p>
    <w:p w:rsidR="00CF4C7C" w:rsidRDefault="00CF4C7C">
      <w:r>
        <w:tab/>
        <w:t xml:space="preserve">2. An </w:t>
      </w:r>
      <w:smartTag w:uri="urn:schemas-microsoft-com:office:smarttags" w:element="place">
        <w:r>
          <w:t>EMS</w:t>
        </w:r>
      </w:smartTag>
      <w:r>
        <w:t xml:space="preserve"> response vehicle operated by the service is involved in a motor </w:t>
      </w:r>
    </w:p>
    <w:p w:rsidR="00CF4C7C" w:rsidRDefault="00CF4C7C">
      <w:r>
        <w:tab/>
        <w:t xml:space="preserve">    vehicle crash in which a patient, </w:t>
      </w:r>
      <w:r w:rsidR="00E93969">
        <w:t>Members/Paid Staff Personnel</w:t>
      </w:r>
      <w:r>
        <w:t xml:space="preserve"> of the crew or other person is killed</w:t>
      </w:r>
    </w:p>
    <w:p w:rsidR="00CF4C7C" w:rsidRDefault="00CF4C7C">
      <w:r>
        <w:tab/>
        <w:t xml:space="preserve">    or injured to the extent requiring hospitalization or care by a physician;</w:t>
      </w:r>
    </w:p>
    <w:p w:rsidR="00CF4C7C" w:rsidRDefault="00CF4C7C">
      <w:r>
        <w:tab/>
        <w:t xml:space="preserve">3. Any </w:t>
      </w:r>
      <w:r w:rsidR="00E93969">
        <w:t>Members/Paid Staff Personnel</w:t>
      </w:r>
      <w:r>
        <w:t xml:space="preserve"> of the ambulance service, while on duty, is killed or injured</w:t>
      </w:r>
    </w:p>
    <w:p w:rsidR="00CF4C7C" w:rsidRDefault="00CF4C7C">
      <w:r>
        <w:tab/>
        <w:t xml:space="preserve">    to the extent requiring hospitalization or care by a physician;</w:t>
      </w:r>
    </w:p>
    <w:p w:rsidR="00CF4C7C" w:rsidRDefault="00CF4C7C">
      <w:r>
        <w:tab/>
        <w:t>4. Patient care equipment fails while in use, causing patient harm;</w:t>
      </w:r>
    </w:p>
    <w:p w:rsidR="00CF4C7C" w:rsidRDefault="00CF4C7C">
      <w:r>
        <w:tab/>
        <w:t xml:space="preserve">5. It is alleged that any </w:t>
      </w:r>
      <w:r w:rsidR="00E93969">
        <w:t>Members/Paid Staff Personnel</w:t>
      </w:r>
      <w:r>
        <w:t xml:space="preserve"> of the ambulance service has responded to an </w:t>
      </w:r>
    </w:p>
    <w:p w:rsidR="00CF4C7C" w:rsidRDefault="00CF4C7C">
      <w:r>
        <w:t xml:space="preserve"> </w:t>
      </w:r>
      <w:r>
        <w:tab/>
        <w:t xml:space="preserve">   incident or treated a patient while under the influence of alcohol or drugs.</w:t>
      </w:r>
    </w:p>
    <w:p w:rsidR="00CF4C7C" w:rsidRDefault="00CF4C7C"/>
    <w:p w:rsidR="00CF4C7C" w:rsidRDefault="00CF4C7C">
      <w:r>
        <w:tab/>
      </w:r>
      <w:r>
        <w:rPr>
          <w:b/>
        </w:rPr>
        <w:t xml:space="preserve">The DOH’s interest is in those events in which a patient, under the charge and care of the service, is injured or harmed by acts of commission or omission by a service </w:t>
      </w:r>
      <w:r w:rsidR="00E93969">
        <w:rPr>
          <w:b/>
        </w:rPr>
        <w:t>Members/Paid Staff Personnel</w:t>
      </w:r>
      <w:r>
        <w:t xml:space="preserve">.  Examples might include failure to maintain an airway, failure to resuscitate, not honoring a properly executed DNR order, dropping a patient, etc. </w:t>
      </w:r>
      <w:r>
        <w:rPr>
          <w:b/>
        </w:rPr>
        <w:t xml:space="preserve">The situations described here are not to be considered an all inclusive list.  </w:t>
      </w:r>
      <w:r>
        <w:rPr>
          <w:b/>
        </w:rPr>
        <w:tab/>
      </w:r>
      <w:r>
        <w:rPr>
          <w:b/>
        </w:rPr>
        <w:tab/>
      </w:r>
    </w:p>
    <w:p w:rsidR="00377EA7" w:rsidRDefault="00CF4C7C">
      <w:r>
        <w:tab/>
        <w:t xml:space="preserve">The DOH also requires the reporting of any line of duty death or serious injury of a </w:t>
      </w:r>
      <w:r w:rsidR="00E93969">
        <w:t>Members/Paid Staff Personnel</w:t>
      </w:r>
      <w:r>
        <w:t xml:space="preserve">.  If a </w:t>
      </w:r>
      <w:r w:rsidR="00E93969">
        <w:t>Members/Paid Staff Personnel</w:t>
      </w:r>
      <w:r>
        <w:t xml:space="preserve"> is killed or seriously </w:t>
      </w:r>
    </w:p>
    <w:p w:rsidR="00377EA7" w:rsidRDefault="00377EA7"/>
    <w:p w:rsidR="00377EA7" w:rsidRDefault="00377EA7"/>
    <w:p w:rsidR="00377EA7" w:rsidRDefault="00377EA7"/>
    <w:p w:rsidR="000B3EB7" w:rsidRDefault="000B3EB7"/>
    <w:p w:rsidR="00CF4C7C" w:rsidRDefault="00CF4C7C">
      <w:r>
        <w:t>injured in a sudden or unexpected circumstance (not a chronic situation) a report to the Area Office must be made.</w:t>
      </w:r>
    </w:p>
    <w:p w:rsidR="00CF4C7C" w:rsidRDefault="00CF4C7C">
      <w:r>
        <w:tab/>
        <w:t xml:space="preserve">The written report to the Area Office should describe the circumstances, outcomes and injuries or deaths of all involved.  A copy of any motor vehicle accident report should be included.  </w:t>
      </w:r>
    </w:p>
    <w:p w:rsidR="00CF4C7C" w:rsidRDefault="00CF4C7C">
      <w:r>
        <w:tab/>
      </w:r>
      <w:r>
        <w:rPr>
          <w:b/>
        </w:rPr>
        <w:t xml:space="preserve">Services are to notify the Bureau of EMS in writing, of all unexpected authorized </w:t>
      </w:r>
      <w:smartTag w:uri="urn:schemas-microsoft-com:office:smarttags" w:element="place">
        <w:r>
          <w:rPr>
            <w:b/>
          </w:rPr>
          <w:t>EMS</w:t>
        </w:r>
      </w:smartTag>
      <w:r>
        <w:rPr>
          <w:b/>
        </w:rPr>
        <w:t xml:space="preserve"> response vehicle and/or patient care equipment failure that could have resulted in harm to a patient</w:t>
      </w:r>
      <w:r>
        <w:t>.  One example is a defibrillator failing to discharge.  Any corrective actions taken by the service should be included.  The intent of this section is to track trends in vehicle or equipment failures so that reports may be made to manufacturers and other appropriate agencies.</w:t>
      </w:r>
    </w:p>
    <w:p w:rsidR="00EF6232" w:rsidRDefault="00CF4C7C">
      <w:r>
        <w:tab/>
      </w:r>
    </w:p>
    <w:p w:rsidR="00CF4C7C" w:rsidRDefault="00CF4C7C">
      <w:r>
        <w:t xml:space="preserve">In addition, the US Food and Drug Administration (FDA) </w:t>
      </w:r>
      <w:r w:rsidR="00FD4CD2">
        <w:t>require</w:t>
      </w:r>
      <w:r>
        <w:t xml:space="preserve"> mandatory medical device reporting (Refer to NYSDOH Policy Statement 98-11; Incident Reporting Requirements, Appendix 15).</w:t>
      </w:r>
    </w:p>
    <w:p w:rsidR="00CF4C7C" w:rsidRDefault="00CF4C7C">
      <w:pPr>
        <w:rPr>
          <w:b/>
          <w:sz w:val="28"/>
          <w:szCs w:val="28"/>
        </w:rPr>
      </w:pPr>
    </w:p>
    <w:p w:rsidR="00CF4C7C" w:rsidRDefault="00CF4C7C">
      <w:pPr>
        <w:rPr>
          <w:b/>
          <w:sz w:val="28"/>
          <w:szCs w:val="28"/>
        </w:rPr>
      </w:pPr>
    </w:p>
    <w:p w:rsidR="00CF4C7C" w:rsidRDefault="00CF4C7C">
      <w:pPr>
        <w:rPr>
          <w:b/>
          <w:sz w:val="28"/>
          <w:szCs w:val="28"/>
        </w:rPr>
      </w:pPr>
    </w:p>
    <w:p w:rsidR="002C4B46" w:rsidRDefault="002C4B46">
      <w:pPr>
        <w:rPr>
          <w:b/>
          <w:sz w:val="28"/>
          <w:szCs w:val="28"/>
        </w:rPr>
      </w:pPr>
    </w:p>
    <w:p w:rsidR="002C4B46" w:rsidRDefault="002C4B46">
      <w:pPr>
        <w:rPr>
          <w:b/>
          <w:sz w:val="28"/>
          <w:szCs w:val="28"/>
        </w:rPr>
      </w:pPr>
    </w:p>
    <w:p w:rsidR="002C4B46" w:rsidRDefault="002C4B46">
      <w:pPr>
        <w:rPr>
          <w:b/>
          <w:sz w:val="28"/>
          <w:szCs w:val="28"/>
        </w:rPr>
      </w:pPr>
    </w:p>
    <w:p w:rsidR="002C4B46" w:rsidRDefault="002C4B46">
      <w:pPr>
        <w:rPr>
          <w:b/>
          <w:sz w:val="28"/>
          <w:szCs w:val="28"/>
        </w:rPr>
      </w:pPr>
    </w:p>
    <w:p w:rsidR="002C4B46" w:rsidRDefault="002C4B46">
      <w:pPr>
        <w:rPr>
          <w:b/>
          <w:sz w:val="28"/>
          <w:szCs w:val="28"/>
        </w:rPr>
      </w:pPr>
    </w:p>
    <w:p w:rsidR="002C4B46" w:rsidRDefault="002C4B46">
      <w:pPr>
        <w:rPr>
          <w:b/>
          <w:sz w:val="28"/>
          <w:szCs w:val="28"/>
        </w:rPr>
      </w:pPr>
    </w:p>
    <w:p w:rsidR="002C4B46" w:rsidRDefault="002C4B46">
      <w:pPr>
        <w:rPr>
          <w:b/>
          <w:sz w:val="28"/>
          <w:szCs w:val="28"/>
        </w:rPr>
      </w:pPr>
    </w:p>
    <w:p w:rsidR="002C4B46" w:rsidRDefault="002C4B46">
      <w:pPr>
        <w:rPr>
          <w:b/>
          <w:sz w:val="28"/>
          <w:szCs w:val="28"/>
        </w:rPr>
      </w:pPr>
    </w:p>
    <w:p w:rsidR="002C4B46" w:rsidRDefault="002C4B46">
      <w:pPr>
        <w:rPr>
          <w:b/>
          <w:sz w:val="28"/>
          <w:szCs w:val="28"/>
        </w:rPr>
      </w:pPr>
    </w:p>
    <w:p w:rsidR="002C4B46" w:rsidRDefault="002C4B46">
      <w:pPr>
        <w:rPr>
          <w:b/>
          <w:sz w:val="28"/>
          <w:szCs w:val="28"/>
        </w:rPr>
      </w:pPr>
    </w:p>
    <w:p w:rsidR="002C4B46" w:rsidRDefault="002C4B46">
      <w:pPr>
        <w:rPr>
          <w:b/>
          <w:sz w:val="28"/>
          <w:szCs w:val="28"/>
        </w:rPr>
      </w:pPr>
    </w:p>
    <w:p w:rsidR="002C4B46" w:rsidRDefault="002C4B46">
      <w:pPr>
        <w:rPr>
          <w:b/>
          <w:sz w:val="28"/>
          <w:szCs w:val="28"/>
        </w:rPr>
      </w:pPr>
    </w:p>
    <w:p w:rsidR="002C4B46" w:rsidRDefault="002C4B46">
      <w:pPr>
        <w:rPr>
          <w:b/>
          <w:sz w:val="28"/>
          <w:szCs w:val="28"/>
        </w:rPr>
      </w:pPr>
    </w:p>
    <w:p w:rsidR="002C4B46" w:rsidRDefault="002C4B46">
      <w:pPr>
        <w:rPr>
          <w:b/>
          <w:sz w:val="28"/>
          <w:szCs w:val="28"/>
        </w:rPr>
      </w:pPr>
    </w:p>
    <w:p w:rsidR="002C4B46" w:rsidRDefault="002C4B46">
      <w:pPr>
        <w:rPr>
          <w:b/>
          <w:sz w:val="28"/>
          <w:szCs w:val="28"/>
        </w:rPr>
      </w:pPr>
    </w:p>
    <w:p w:rsidR="002C4B46" w:rsidRDefault="002C4B46">
      <w:pPr>
        <w:rPr>
          <w:b/>
          <w:sz w:val="28"/>
          <w:szCs w:val="28"/>
        </w:rPr>
      </w:pPr>
    </w:p>
    <w:p w:rsidR="002C4B46" w:rsidRDefault="002C4B46">
      <w:pPr>
        <w:rPr>
          <w:b/>
          <w:sz w:val="28"/>
          <w:szCs w:val="28"/>
        </w:rPr>
      </w:pPr>
    </w:p>
    <w:p w:rsidR="002C4B46" w:rsidRDefault="002C4B46">
      <w:pPr>
        <w:rPr>
          <w:b/>
          <w:sz w:val="28"/>
          <w:szCs w:val="28"/>
        </w:rPr>
      </w:pPr>
    </w:p>
    <w:p w:rsidR="002C4B46" w:rsidRDefault="002C4B46">
      <w:pPr>
        <w:rPr>
          <w:b/>
          <w:sz w:val="28"/>
          <w:szCs w:val="28"/>
        </w:rPr>
      </w:pPr>
    </w:p>
    <w:p w:rsidR="002C4B46" w:rsidRDefault="002C4B46">
      <w:pPr>
        <w:rPr>
          <w:b/>
          <w:sz w:val="28"/>
          <w:szCs w:val="28"/>
        </w:rPr>
      </w:pPr>
    </w:p>
    <w:p w:rsidR="002C4B46" w:rsidRDefault="002C4B46">
      <w:pPr>
        <w:rPr>
          <w:b/>
          <w:sz w:val="28"/>
          <w:szCs w:val="28"/>
        </w:rPr>
      </w:pPr>
    </w:p>
    <w:p w:rsidR="002C4B46" w:rsidRDefault="002C4B46">
      <w:pPr>
        <w:rPr>
          <w:b/>
          <w:sz w:val="28"/>
          <w:szCs w:val="28"/>
        </w:rPr>
      </w:pPr>
    </w:p>
    <w:p w:rsidR="002C4B46" w:rsidRDefault="002C4B46">
      <w:pPr>
        <w:rPr>
          <w:b/>
          <w:sz w:val="28"/>
          <w:szCs w:val="28"/>
        </w:rPr>
      </w:pPr>
    </w:p>
    <w:p w:rsidR="002C4B46" w:rsidRDefault="002C4B46">
      <w:pPr>
        <w:rPr>
          <w:b/>
          <w:sz w:val="28"/>
          <w:szCs w:val="28"/>
        </w:rPr>
      </w:pPr>
    </w:p>
    <w:p w:rsidR="00CF4C7C" w:rsidRDefault="00CF4C7C">
      <w:pPr>
        <w:rPr>
          <w:b/>
          <w:sz w:val="28"/>
          <w:szCs w:val="28"/>
        </w:rPr>
      </w:pPr>
      <w:r>
        <w:rPr>
          <w:b/>
          <w:sz w:val="28"/>
          <w:szCs w:val="28"/>
        </w:rPr>
        <w:t>3. Emergency Medical Response and Care</w:t>
      </w:r>
      <w:r>
        <w:rPr>
          <w:b/>
          <w:sz w:val="28"/>
          <w:szCs w:val="28"/>
        </w:rPr>
        <w:tab/>
      </w:r>
    </w:p>
    <w:p w:rsidR="00CF4C7C" w:rsidRDefault="00CF4C7C">
      <w:pPr>
        <w:rPr>
          <w:b/>
          <w:sz w:val="28"/>
          <w:szCs w:val="28"/>
        </w:rPr>
      </w:pPr>
    </w:p>
    <w:p w:rsidR="00CF4C7C" w:rsidRDefault="00CF4C7C">
      <w:pPr>
        <w:rPr>
          <w:b/>
        </w:rPr>
      </w:pPr>
      <w:r>
        <w:rPr>
          <w:b/>
        </w:rPr>
        <w:t>3.1</w:t>
      </w:r>
      <w:r>
        <w:rPr>
          <w:b/>
        </w:rPr>
        <w:tab/>
        <w:t>Scheduling</w:t>
      </w:r>
    </w:p>
    <w:p w:rsidR="00CF4C7C" w:rsidRDefault="00CF4C7C">
      <w:pPr>
        <w:rPr>
          <w:b/>
        </w:rPr>
      </w:pPr>
    </w:p>
    <w:p w:rsidR="00CF4C7C" w:rsidRDefault="00CF4C7C" w:rsidP="007801B2">
      <w:r>
        <w:tab/>
      </w:r>
      <w:r>
        <w:rPr>
          <w:b/>
          <w:bCs/>
        </w:rPr>
        <w:t>In an effort to provide</w:t>
      </w:r>
      <w:r>
        <w:rPr>
          <w:b/>
        </w:rPr>
        <w:t xml:space="preserve"> emergency service to the community, </w:t>
      </w:r>
      <w:r w:rsidR="00570D49">
        <w:rPr>
          <w:b/>
        </w:rPr>
        <w:t>NCAC</w:t>
      </w:r>
      <w:r>
        <w:rPr>
          <w:b/>
        </w:rPr>
        <w:t xml:space="preserve"> maintains a 24-hour</w:t>
      </w:r>
      <w:r>
        <w:t xml:space="preserve"> </w:t>
      </w:r>
      <w:r>
        <w:rPr>
          <w:b/>
        </w:rPr>
        <w:t>roster</w:t>
      </w:r>
      <w:r>
        <w:t xml:space="preserve">.  All riding </w:t>
      </w:r>
      <w:r w:rsidR="007801B2">
        <w:t>Members</w:t>
      </w:r>
      <w:r>
        <w:t xml:space="preserve"> are required to serve </w:t>
      </w:r>
      <w:r w:rsidR="00AC0551">
        <w:t>24</w:t>
      </w:r>
      <w:r>
        <w:t xml:space="preserve"> hours per month on duty. At no time can more than 4 </w:t>
      </w:r>
      <w:r w:rsidR="007801B2">
        <w:t>Members</w:t>
      </w:r>
      <w:r>
        <w:t xml:space="preserve"> be on a crew (crew chief, driver, and 2 attendants</w:t>
      </w:r>
      <w:r w:rsidR="00FD4CD2">
        <w:t xml:space="preserve">) </w:t>
      </w:r>
      <w:r w:rsidR="00B34E0E">
        <w:t>a</w:t>
      </w:r>
      <w:r>
        <w:t xml:space="preserve"> copy of the current duty roster is posted in the </w:t>
      </w:r>
      <w:r w:rsidR="00570D49">
        <w:t>NCAC’S</w:t>
      </w:r>
      <w:r>
        <w:t xml:space="preserve"> </w:t>
      </w:r>
      <w:r w:rsidR="007801B2">
        <w:t>building</w:t>
      </w:r>
      <w:r>
        <w:t xml:space="preserve"> at all times.</w:t>
      </w:r>
      <w:r w:rsidR="007801B2">
        <w:t xml:space="preserve">  All new Members/Paid Staff Personnel must contact the scheduli</w:t>
      </w:r>
      <w:r w:rsidR="00B34E0E">
        <w:t>ng coordinator to be placed on w</w:t>
      </w:r>
      <w:r w:rsidR="007801B2">
        <w:t>hentowork.com roster.</w:t>
      </w:r>
    </w:p>
    <w:p w:rsidR="00CF4C7C" w:rsidRDefault="00CF4C7C"/>
    <w:p w:rsidR="00AC0551" w:rsidRDefault="00AC0551">
      <w:pPr>
        <w:rPr>
          <w:b/>
        </w:rPr>
      </w:pPr>
    </w:p>
    <w:p w:rsidR="00CF4C7C" w:rsidRDefault="00CF4C7C">
      <w:pPr>
        <w:rPr>
          <w:b/>
        </w:rPr>
      </w:pPr>
      <w:r>
        <w:rPr>
          <w:b/>
        </w:rPr>
        <w:t>3.2</w:t>
      </w:r>
      <w:r>
        <w:rPr>
          <w:b/>
        </w:rPr>
        <w:tab/>
        <w:t>Dispatch Policy</w:t>
      </w:r>
    </w:p>
    <w:p w:rsidR="00CF4C7C" w:rsidRDefault="00CF4C7C">
      <w:pPr>
        <w:rPr>
          <w:b/>
        </w:rPr>
      </w:pPr>
    </w:p>
    <w:p w:rsidR="00CF4C7C" w:rsidRDefault="00CF4C7C" w:rsidP="0069049D">
      <w:r>
        <w:rPr>
          <w:b/>
        </w:rPr>
        <w:tab/>
      </w:r>
      <w:r>
        <w:t>All requests for emergency medical response</w:t>
      </w:r>
      <w:r w:rsidR="0069049D">
        <w:t xml:space="preserve"> will be dispatched</w:t>
      </w:r>
      <w:r>
        <w:t xml:space="preserve"> via pager system, by the </w:t>
      </w:r>
      <w:r w:rsidR="00F821EC">
        <w:t xml:space="preserve">Clarkstown Police </w:t>
      </w:r>
      <w:r w:rsidR="00FD4CD2">
        <w:t>Dept (</w:t>
      </w:r>
      <w:r w:rsidR="0069049D">
        <w:t>201 or dispatch)</w:t>
      </w:r>
      <w:r>
        <w:t xml:space="preserve">.  In the event that </w:t>
      </w:r>
      <w:r w:rsidR="00570D49">
        <w:t>NCAC</w:t>
      </w:r>
      <w:r>
        <w:t xml:space="preserve"> or a </w:t>
      </w:r>
      <w:r w:rsidR="00E93969">
        <w:t>Members/Paid Staff Personnel</w:t>
      </w:r>
      <w:r>
        <w:t xml:space="preserve"> receives a request for emergency ambulance service by other means (walk-in at headquarters), the </w:t>
      </w:r>
      <w:r w:rsidR="00E93969">
        <w:t>Members/Paid Staff Personnel</w:t>
      </w:r>
      <w:r>
        <w:t xml:space="preserve"> will notify </w:t>
      </w:r>
      <w:r w:rsidR="00F821EC">
        <w:t>the dispatcher who will page out the call</w:t>
      </w:r>
      <w:r>
        <w:t>.  This ensures that the police a</w:t>
      </w:r>
      <w:r w:rsidR="0069049D">
        <w:t>nd fire sectors, ALS</w:t>
      </w:r>
      <w:r>
        <w:t xml:space="preserve">, and </w:t>
      </w:r>
      <w:r w:rsidR="00570D49">
        <w:t>NCAC</w:t>
      </w:r>
      <w:r>
        <w:t xml:space="preserve"> </w:t>
      </w:r>
      <w:r w:rsidR="00EA3CA5">
        <w:t xml:space="preserve">Members/Paid Staff </w:t>
      </w:r>
      <w:r w:rsidR="00E93969">
        <w:t>Personnel</w:t>
      </w:r>
      <w:r w:rsidR="00EA3CA5">
        <w:t xml:space="preserve"> </w:t>
      </w:r>
      <w:r>
        <w:t xml:space="preserve">know </w:t>
      </w:r>
      <w:r w:rsidR="0069049D">
        <w:t>that there is an emergency call</w:t>
      </w:r>
      <w:r>
        <w:t>.</w:t>
      </w:r>
    </w:p>
    <w:p w:rsidR="00CF4C7C" w:rsidRDefault="00CF4C7C"/>
    <w:p w:rsidR="00377EA7" w:rsidRDefault="00377EA7">
      <w:pPr>
        <w:rPr>
          <w:b/>
        </w:rPr>
      </w:pPr>
    </w:p>
    <w:p w:rsidR="00CF4C7C" w:rsidRDefault="00CF4C7C">
      <w:pPr>
        <w:rPr>
          <w:b/>
        </w:rPr>
      </w:pPr>
      <w:r>
        <w:rPr>
          <w:b/>
        </w:rPr>
        <w:t>3.3</w:t>
      </w:r>
      <w:r>
        <w:rPr>
          <w:b/>
        </w:rPr>
        <w:tab/>
        <w:t>Response to Calls</w:t>
      </w:r>
    </w:p>
    <w:p w:rsidR="00CF4C7C" w:rsidRDefault="00CF4C7C">
      <w:pPr>
        <w:rPr>
          <w:b/>
        </w:rPr>
      </w:pPr>
    </w:p>
    <w:p w:rsidR="00CF4C7C" w:rsidRDefault="00CF4C7C">
      <w:r>
        <w:rPr>
          <w:b/>
        </w:rPr>
        <w:tab/>
        <w:t xml:space="preserve">In accordance with Section 3005-A, Article 30 of the Public Health Law, the minimum staffing for a </w:t>
      </w:r>
      <w:r w:rsidR="00570D49">
        <w:rPr>
          <w:b/>
        </w:rPr>
        <w:t>NCAC</w:t>
      </w:r>
      <w:r>
        <w:rPr>
          <w:b/>
        </w:rPr>
        <w:t xml:space="preserve"> ambulance on an emergency call is one EMT and one driver.</w:t>
      </w:r>
      <w:r>
        <w:t xml:space="preserve">  </w:t>
      </w:r>
      <w:r>
        <w:rPr>
          <w:b/>
        </w:rPr>
        <w:t>An EMT must attend the patient at all times</w:t>
      </w:r>
      <w:r>
        <w:t xml:space="preserve">.  </w:t>
      </w:r>
      <w:r>
        <w:rPr>
          <w:b/>
        </w:rPr>
        <w:t xml:space="preserve">At no time shall an </w:t>
      </w:r>
      <w:r w:rsidR="00570D49">
        <w:rPr>
          <w:b/>
        </w:rPr>
        <w:t>NCAC</w:t>
      </w:r>
      <w:r>
        <w:rPr>
          <w:b/>
        </w:rPr>
        <w:t xml:space="preserve"> ambulance respond to an emergency call when the driver is not assured of having an EMT on the scene upon his arrival </w:t>
      </w:r>
      <w:r>
        <w:t>(Refer to NYSDOH Policy Statement 01-4: EMT</w:t>
      </w:r>
    </w:p>
    <w:p w:rsidR="00CF4C7C" w:rsidRDefault="00CF4C7C">
      <w:r>
        <w:t>Staffing for Volunteer Ambulance Services; Appendix 17).</w:t>
      </w:r>
    </w:p>
    <w:p w:rsidR="00CF4C7C" w:rsidRDefault="00CF4C7C" w:rsidP="00F821EC">
      <w:r>
        <w:tab/>
        <w:t xml:space="preserve">When an emergency call is received over the pager system, the </w:t>
      </w:r>
      <w:r w:rsidR="00EA3CA5">
        <w:t xml:space="preserve">Members/Paid Staff </w:t>
      </w:r>
      <w:r w:rsidR="00E93969">
        <w:t>Personnel</w:t>
      </w:r>
      <w:r w:rsidR="00EA3CA5">
        <w:t xml:space="preserve"> </w:t>
      </w:r>
      <w:r>
        <w:t xml:space="preserve"> on duty (the Crew) shall respond via radio to </w:t>
      </w:r>
      <w:r w:rsidR="00F821EC">
        <w:t>dispatch</w:t>
      </w:r>
      <w:r>
        <w:t>, identifying themselves with their radio call number and role on the crew, and inform the dispatcher whether they are responding to the ambulance or to</w:t>
      </w:r>
      <w:r w:rsidR="00F821EC">
        <w:t xml:space="preserve"> the scene.  W</w:t>
      </w:r>
      <w:r w:rsidR="0069049D">
        <w:t>hen the Crew Chief has acklodged</w:t>
      </w:r>
      <w:r w:rsidR="00F821EC">
        <w:t xml:space="preserve"> the call</w:t>
      </w:r>
      <w:r w:rsidR="00E47FCF">
        <w:t>, the proper acklodgment is, “Nyack</w:t>
      </w:r>
      <w:r w:rsidR="0069049D">
        <w:t xml:space="preserve"> </w:t>
      </w:r>
      <w:r w:rsidR="00E47FCF">
        <w:t>(</w:t>
      </w:r>
      <w:r w:rsidR="00FD4CD2">
        <w:t>Portable</w:t>
      </w:r>
      <w:r w:rsidR="00E47FCF">
        <w:t xml:space="preserve"> number) has received the call 201”.</w:t>
      </w:r>
    </w:p>
    <w:p w:rsidR="00EF6232" w:rsidRDefault="00CF4C7C" w:rsidP="00E47FCF">
      <w:pPr>
        <w:rPr>
          <w:b/>
        </w:rPr>
      </w:pPr>
      <w:r>
        <w:tab/>
        <w:t xml:space="preserve">In the event that there is insufficient staff, </w:t>
      </w:r>
      <w:r w:rsidR="00E47FCF">
        <w:t>the dispatcher</w:t>
      </w:r>
      <w:r>
        <w:t xml:space="preserve"> will dispatch the call up to two more times.  Upon the second page for assistance, any available and appropriate </w:t>
      </w:r>
      <w:r w:rsidR="00E93969">
        <w:t>Members/Paid Staff Personnel</w:t>
      </w:r>
      <w:r>
        <w:t xml:space="preserve"> should respond.  </w:t>
      </w:r>
      <w:r>
        <w:rPr>
          <w:b/>
        </w:rPr>
        <w:t xml:space="preserve">If, after three pages, there is still </w:t>
      </w:r>
    </w:p>
    <w:p w:rsidR="00CF4C7C" w:rsidRDefault="00C42D49" w:rsidP="00E47FCF">
      <w:r>
        <w:rPr>
          <w:b/>
        </w:rPr>
        <w:t>insufficient</w:t>
      </w:r>
      <w:r w:rsidR="00CF4C7C">
        <w:rPr>
          <w:b/>
        </w:rPr>
        <w:t xml:space="preserve"> staff, </w:t>
      </w:r>
      <w:r w:rsidR="00E47FCF">
        <w:rPr>
          <w:b/>
        </w:rPr>
        <w:t>the dispatcher</w:t>
      </w:r>
      <w:r w:rsidR="00CF4C7C">
        <w:rPr>
          <w:b/>
        </w:rPr>
        <w:t xml:space="preserve"> will dispatch the nearest available mutual aid service</w:t>
      </w:r>
      <w:r w:rsidR="00CF4C7C">
        <w:t>.</w:t>
      </w:r>
    </w:p>
    <w:p w:rsidR="00E47FCF" w:rsidRDefault="00CF4C7C">
      <w:r>
        <w:tab/>
      </w:r>
    </w:p>
    <w:p w:rsidR="000B3EB7" w:rsidRDefault="000B3EB7" w:rsidP="00E47FCF"/>
    <w:p w:rsidR="000B3EB7" w:rsidRDefault="000B3EB7" w:rsidP="00E47FCF"/>
    <w:p w:rsidR="000B3EB7" w:rsidRDefault="000B3EB7" w:rsidP="00E47FCF"/>
    <w:p w:rsidR="00CF4C7C" w:rsidRPr="00C42D49" w:rsidRDefault="00E47FCF" w:rsidP="00E47FCF">
      <w:pPr>
        <w:rPr>
          <w:b/>
        </w:rPr>
      </w:pPr>
      <w:r>
        <w:t>Clarkstown Police</w:t>
      </w:r>
      <w:r w:rsidR="00CF4C7C">
        <w:t xml:space="preserve"> will dispatch ALS (paramedics) to all calls simultaneously with </w:t>
      </w:r>
      <w:r w:rsidR="00570D49">
        <w:t>NCAC</w:t>
      </w:r>
      <w:r w:rsidR="00CF4C7C">
        <w:t xml:space="preserve"> according to a pre-established protocol</w:t>
      </w:r>
      <w:r w:rsidR="00C42D49">
        <w:t xml:space="preserve"> and contract</w:t>
      </w:r>
      <w:r w:rsidR="00CF4C7C">
        <w:t xml:space="preserve">.  </w:t>
      </w:r>
      <w:r w:rsidR="00CF4C7C">
        <w:rPr>
          <w:b/>
        </w:rPr>
        <w:t>In the event that paramedics are not on-</w:t>
      </w:r>
      <w:r w:rsidR="00FD4CD2">
        <w:rPr>
          <w:b/>
        </w:rPr>
        <w:t>scene but</w:t>
      </w:r>
      <w:r w:rsidR="00CF4C7C">
        <w:rPr>
          <w:b/>
        </w:rPr>
        <w:t xml:space="preserve"> the call meets ALS Criteria, </w:t>
      </w:r>
      <w:r w:rsidR="00570D49">
        <w:rPr>
          <w:b/>
        </w:rPr>
        <w:t>NCAC’S</w:t>
      </w:r>
      <w:r>
        <w:rPr>
          <w:b/>
        </w:rPr>
        <w:t xml:space="preserve"> </w:t>
      </w:r>
      <w:r w:rsidR="00FD4CD2">
        <w:rPr>
          <w:b/>
        </w:rPr>
        <w:t>Crew Chief</w:t>
      </w:r>
      <w:r w:rsidR="00CF4C7C">
        <w:rPr>
          <w:b/>
        </w:rPr>
        <w:t xml:space="preserve"> shall request dispatch for ALS through </w:t>
      </w:r>
      <w:r>
        <w:rPr>
          <w:b/>
        </w:rPr>
        <w:t>dispatch.</w:t>
      </w:r>
    </w:p>
    <w:p w:rsidR="00CF4C7C" w:rsidRDefault="00CF4C7C" w:rsidP="00E47FCF">
      <w:r>
        <w:tab/>
      </w:r>
      <w:r w:rsidR="00570D49">
        <w:rPr>
          <w:b/>
        </w:rPr>
        <w:t>NCAC’S</w:t>
      </w:r>
      <w:r>
        <w:rPr>
          <w:b/>
        </w:rPr>
        <w:t xml:space="preserve"> goal is to have the ambulance reach the patient within</w:t>
      </w:r>
      <w:r w:rsidR="00E47FCF">
        <w:rPr>
          <w:b/>
        </w:rPr>
        <w:t xml:space="preserve"> 10</w:t>
      </w:r>
      <w:r>
        <w:rPr>
          <w:b/>
        </w:rPr>
        <w:t xml:space="preserve"> minutes of call receipt</w:t>
      </w:r>
      <w:r w:rsidR="00E47FCF">
        <w:rPr>
          <w:b/>
        </w:rPr>
        <w:t xml:space="preserve">.  </w:t>
      </w:r>
      <w:r>
        <w:t>In the eve</w:t>
      </w:r>
      <w:r w:rsidR="00E47FCF">
        <w:t>nt of any delays</w:t>
      </w:r>
      <w:r>
        <w:t xml:space="preserve"> from dispatch to arriving at the patient’s side, the Crew Chief is to notify the Captain after the call.  Should a crew </w:t>
      </w:r>
      <w:r w:rsidR="00E93969">
        <w:t>Members/Paid Staff Personnel</w:t>
      </w:r>
      <w:r>
        <w:t xml:space="preserve"> face a delay in responding to an emergency call, the </w:t>
      </w:r>
      <w:r w:rsidR="00E93969">
        <w:t>Members/Paid Staff Personnel</w:t>
      </w:r>
      <w:r>
        <w:t xml:space="preserve"> shall immediately contact </w:t>
      </w:r>
      <w:r w:rsidR="0069049D">
        <w:t>the C</w:t>
      </w:r>
      <w:r w:rsidR="00E47FCF">
        <w:t>rew</w:t>
      </w:r>
      <w:r w:rsidR="0069049D">
        <w:t xml:space="preserve"> C</w:t>
      </w:r>
      <w:r w:rsidR="00E47FCF">
        <w:t>hief and advised of the delay.  If appropriate, the Crew</w:t>
      </w:r>
      <w:r w:rsidR="0069049D">
        <w:t xml:space="preserve"> </w:t>
      </w:r>
      <w:r w:rsidR="00E47FCF">
        <w:t>Chief shall contact the dispatcher and advise of the delay and request another page out for additional crew response.</w:t>
      </w:r>
    </w:p>
    <w:p w:rsidR="00CF4C7C" w:rsidRDefault="00CF4C7C" w:rsidP="00E47FCF">
      <w:r>
        <w:tab/>
        <w:t xml:space="preserve">If both ambulances are engaged in patient transport, and unavailable to respond to another emergency call, </w:t>
      </w:r>
      <w:r w:rsidR="00E47FCF">
        <w:t>the dispatcher</w:t>
      </w:r>
      <w:r>
        <w:t xml:space="preserve"> will dispatch the nearest available mutual aid service meeting necessary location, level of service and availability requirements.</w:t>
      </w:r>
    </w:p>
    <w:p w:rsidR="00CF4C7C" w:rsidRDefault="00CF4C7C">
      <w:r>
        <w:tab/>
        <w:t>At minimum, the crew shall bring the appropriate jump kit, the oxygen bag, and prepare to bring the appropriate means of patient transport (carrying device) into each call.  Other equipment such as the AED, immobilization devices, suction, etc. shall</w:t>
      </w:r>
      <w:r>
        <w:br/>
        <w:t>be carried to the patient as needed.</w:t>
      </w:r>
    </w:p>
    <w:p w:rsidR="00CF4C7C" w:rsidRPr="00E47FCF" w:rsidRDefault="00CF4C7C">
      <w:pPr>
        <w:rPr>
          <w:color w:val="FF0000"/>
        </w:rPr>
      </w:pPr>
      <w:r>
        <w:tab/>
      </w:r>
      <w:r w:rsidR="00E47FCF">
        <w:t>“</w:t>
      </w:r>
      <w:r w:rsidRPr="00E47FCF">
        <w:rPr>
          <w:color w:val="FF0000"/>
        </w:rPr>
        <w:t xml:space="preserve">Every on-duty </w:t>
      </w:r>
      <w:r w:rsidR="00E93969">
        <w:rPr>
          <w:color w:val="FF0000"/>
        </w:rPr>
        <w:t>Members/Paid Staff Personnel</w:t>
      </w:r>
      <w:r w:rsidRPr="00E47FCF">
        <w:rPr>
          <w:color w:val="FF0000"/>
        </w:rPr>
        <w:t xml:space="preserve"> who responds to a call should be listed on the PCR.  The PCR is to be filled out by the Crew Chief and placed in the locked PCR container located in the </w:t>
      </w:r>
      <w:r w:rsidR="00570D49">
        <w:rPr>
          <w:color w:val="FF0000"/>
        </w:rPr>
        <w:t>NCAC</w:t>
      </w:r>
      <w:r w:rsidRPr="00E47FCF">
        <w:rPr>
          <w:color w:val="FF0000"/>
        </w:rPr>
        <w:t xml:space="preserve"> office immediately following the call</w:t>
      </w:r>
      <w:r w:rsidR="00E47FCF">
        <w:rPr>
          <w:color w:val="FF0000"/>
        </w:rPr>
        <w:t>”</w:t>
      </w:r>
      <w:r w:rsidRPr="00E47FCF">
        <w:rPr>
          <w:color w:val="FF0000"/>
        </w:rPr>
        <w:t>.</w:t>
      </w:r>
    </w:p>
    <w:p w:rsidR="00CF4C7C" w:rsidRDefault="00CF4C7C"/>
    <w:p w:rsidR="00CF4C7C" w:rsidRDefault="00CF4C7C">
      <w:pPr>
        <w:rPr>
          <w:b/>
        </w:rPr>
      </w:pPr>
      <w:r>
        <w:rPr>
          <w:b/>
        </w:rPr>
        <w:t>3.4</w:t>
      </w:r>
      <w:r>
        <w:rPr>
          <w:b/>
        </w:rPr>
        <w:tab/>
        <w:t>Mass or Multiple Casualty Incidents (MCIs)</w:t>
      </w:r>
    </w:p>
    <w:p w:rsidR="00CF4C7C" w:rsidRDefault="00CF4C7C">
      <w:pPr>
        <w:rPr>
          <w:b/>
        </w:rPr>
      </w:pPr>
    </w:p>
    <w:p w:rsidR="00CF4C7C" w:rsidRDefault="00CF4C7C">
      <w:r>
        <w:rPr>
          <w:b/>
        </w:rPr>
        <w:tab/>
      </w:r>
      <w:r>
        <w:t xml:space="preserve">A mass or multiple casualty incident (MCI) is defined as one in which the </w:t>
      </w:r>
      <w:r w:rsidRPr="00E47FCF">
        <w:t>number</w:t>
      </w:r>
      <w:r>
        <w:t xml:space="preserve"> of potential patients exceeds the resources currently available.  </w:t>
      </w:r>
      <w:r>
        <w:rPr>
          <w:b/>
        </w:rPr>
        <w:t xml:space="preserve">In practice, when ours are the first and second ambulances to respond to an event in which there are more than four patients, the event qualifies as an MCI. </w:t>
      </w:r>
      <w:r>
        <w:t xml:space="preserve"> (In certain cases, the severity of the injuries may necessitate a third ambulance when there are only three patients).</w:t>
      </w:r>
    </w:p>
    <w:p w:rsidR="00CF4C7C" w:rsidRDefault="00CF4C7C">
      <w:r>
        <w:tab/>
        <w:t xml:space="preserve">In such an event, the MCI plan should be activated.  Each </w:t>
      </w:r>
      <w:r w:rsidR="00E93969">
        <w:t>Members/Paid Staff Personnel</w:t>
      </w:r>
      <w:r>
        <w:t xml:space="preserve"> of the crew has specific responsibilities under this plan.  </w:t>
      </w:r>
      <w:r>
        <w:rPr>
          <w:b/>
        </w:rPr>
        <w:t>The Crew Chief is responsible for conducting a rapid scene size-up and determining what resources are required</w:t>
      </w:r>
      <w:r>
        <w:t>.  Any EMTs on the crew should begin rapid triage.  DO NOT BEGIN TREATING PATIENTS.  Drivers are responsible for staying with the ambulances and coordinating communications.</w:t>
      </w:r>
    </w:p>
    <w:p w:rsidR="00CF4C7C" w:rsidRDefault="00CF4C7C">
      <w:pPr>
        <w:rPr>
          <w:b/>
        </w:rPr>
      </w:pPr>
      <w:r>
        <w:tab/>
        <w:t xml:space="preserve">As with all procedures in this manual, use common sense and good judgment in determining the amount and type of additional resources you will require.  </w:t>
      </w:r>
      <w:r>
        <w:rPr>
          <w:b/>
        </w:rPr>
        <w:t xml:space="preserve">Small-scale MCIs may only require one additional ambulance.  In this case, you should ask </w:t>
      </w:r>
      <w:r w:rsidR="0069049D">
        <w:rPr>
          <w:b/>
        </w:rPr>
        <w:t>dispatch</w:t>
      </w:r>
      <w:r>
        <w:rPr>
          <w:b/>
        </w:rPr>
        <w:t xml:space="preserve"> to request mutual aid response.</w:t>
      </w:r>
    </w:p>
    <w:p w:rsidR="00EF6232" w:rsidRDefault="00CF4C7C" w:rsidP="0069049D">
      <w:r>
        <w:tab/>
      </w:r>
    </w:p>
    <w:p w:rsidR="000B3EB7" w:rsidRDefault="00CF4C7C" w:rsidP="0069049D">
      <w:r>
        <w:rPr>
          <w:b/>
        </w:rPr>
        <w:t>For large-scale MCIs</w:t>
      </w:r>
      <w:r w:rsidR="00FD4CD2">
        <w:rPr>
          <w:b/>
        </w:rPr>
        <w:t>,</w:t>
      </w:r>
      <w:r>
        <w:rPr>
          <w:b/>
        </w:rPr>
        <w:t xml:space="preserve"> follow the procedures contained in the MCI command kit</w:t>
      </w:r>
      <w:r w:rsidR="0069049D">
        <w:t xml:space="preserve">.  </w:t>
      </w:r>
      <w:r>
        <w:t xml:space="preserve">The Captain, or any officer acting on behalf of the Captain, should be notified of the MCI. You may request that </w:t>
      </w:r>
      <w:r w:rsidR="0069049D">
        <w:t>dispatch</w:t>
      </w:r>
      <w:r>
        <w:t xml:space="preserve"> page </w:t>
      </w:r>
      <w:r w:rsidR="00570D49">
        <w:t>NCAC</w:t>
      </w:r>
      <w:r>
        <w:t xml:space="preserve"> </w:t>
      </w:r>
      <w:r w:rsidR="00EA3CA5">
        <w:t xml:space="preserve">Members/Paid Staff </w:t>
      </w:r>
      <w:r w:rsidR="00E93969">
        <w:t>Personnel</w:t>
      </w:r>
      <w:r w:rsidR="00EA3CA5">
        <w:t xml:space="preserve"> </w:t>
      </w:r>
      <w:r>
        <w:t xml:space="preserve">to respond to headquarters for a controlled response with additional supplies.  The response </w:t>
      </w:r>
    </w:p>
    <w:p w:rsidR="000B3EB7" w:rsidRDefault="000B3EB7" w:rsidP="0069049D"/>
    <w:p w:rsidR="000B3EB7" w:rsidRDefault="000B3EB7" w:rsidP="0069049D"/>
    <w:p w:rsidR="00CF4C7C" w:rsidRDefault="00CF4C7C" w:rsidP="0069049D">
      <w:r>
        <w:t xml:space="preserve">of resources from other communities for a large-scale MCI should be coordinated through </w:t>
      </w:r>
      <w:r w:rsidR="0069049D">
        <w:t>dispatch</w:t>
      </w:r>
      <w:r>
        <w:t xml:space="preserve"> by </w:t>
      </w:r>
      <w:smartTag w:uri="urn:schemas-microsoft-com:office:smarttags" w:element="place">
        <w:r w:rsidR="0069049D">
          <w:t>EMS</w:t>
        </w:r>
      </w:smartTag>
      <w:r>
        <w:t xml:space="preserve"> radio in the ambulance (Refer to Appendix 16, A, B, C)</w:t>
      </w:r>
    </w:p>
    <w:p w:rsidR="00CF4C7C" w:rsidRDefault="00CF4C7C"/>
    <w:p w:rsidR="0069049D" w:rsidRDefault="0069049D">
      <w:pPr>
        <w:rPr>
          <w:b/>
        </w:rPr>
      </w:pPr>
    </w:p>
    <w:p w:rsidR="00CF4C7C" w:rsidRDefault="00CF4C7C">
      <w:pPr>
        <w:rPr>
          <w:b/>
        </w:rPr>
      </w:pPr>
      <w:r>
        <w:rPr>
          <w:b/>
        </w:rPr>
        <w:t>3.5</w:t>
      </w:r>
      <w:r>
        <w:rPr>
          <w:b/>
        </w:rPr>
        <w:tab/>
        <w:t>Radio Operations</w:t>
      </w:r>
    </w:p>
    <w:p w:rsidR="00CF4C7C" w:rsidRDefault="00CF4C7C">
      <w:pPr>
        <w:rPr>
          <w:b/>
        </w:rPr>
      </w:pPr>
    </w:p>
    <w:p w:rsidR="00CF4C7C" w:rsidRDefault="00CF4C7C">
      <w:r>
        <w:rPr>
          <w:b/>
        </w:rPr>
        <w:tab/>
      </w:r>
      <w:r>
        <w:t xml:space="preserve">All </w:t>
      </w:r>
      <w:r w:rsidR="00EA3CA5">
        <w:t xml:space="preserve">Members/Paid Staff </w:t>
      </w:r>
      <w:r w:rsidR="00E93969">
        <w:t>Personnel</w:t>
      </w:r>
      <w:r w:rsidR="00EA3CA5">
        <w:t xml:space="preserve"> </w:t>
      </w:r>
      <w:r>
        <w:t xml:space="preserve">shall keep all radio transmissions clear, concise, and professional.  Standard radio communications from the </w:t>
      </w:r>
      <w:r w:rsidR="00FD4CD2">
        <w:t>ambulance (</w:t>
      </w:r>
      <w:r w:rsidR="0069049D">
        <w:t>24B1, B2 or B3)</w:t>
      </w:r>
      <w:r>
        <w:t xml:space="preserve"> to </w:t>
      </w:r>
      <w:r w:rsidR="0069049D">
        <w:t>dispatch</w:t>
      </w:r>
      <w:r>
        <w:t xml:space="preserve"> are:</w:t>
      </w:r>
    </w:p>
    <w:p w:rsidR="00CF4C7C" w:rsidRDefault="00CF4C7C">
      <w:r>
        <w:tab/>
        <w:t>1. Enroute;</w:t>
      </w:r>
    </w:p>
    <w:p w:rsidR="00CF4C7C" w:rsidRDefault="00CF4C7C">
      <w:r>
        <w:tab/>
        <w:t>2. Arrival at scene;</w:t>
      </w:r>
    </w:p>
    <w:p w:rsidR="00CF4C7C" w:rsidRDefault="00CF4C7C">
      <w:r>
        <w:tab/>
        <w:t>3. Departure from scene, noting destination;</w:t>
      </w:r>
      <w:r w:rsidR="0069049D">
        <w:t xml:space="preserve"> ALS OR BLS</w:t>
      </w:r>
    </w:p>
    <w:p w:rsidR="00CF4C7C" w:rsidRDefault="00CF4C7C">
      <w:r>
        <w:tab/>
        <w:t>4. Arrival at hospital;</w:t>
      </w:r>
    </w:p>
    <w:p w:rsidR="00CF4C7C" w:rsidRDefault="000B3EB7" w:rsidP="000B3EB7">
      <w:r>
        <w:tab/>
        <w:t>5. Back in Service</w:t>
      </w:r>
    </w:p>
    <w:p w:rsidR="00CF4C7C" w:rsidRDefault="00CF4C7C"/>
    <w:p w:rsidR="00AC0551" w:rsidRDefault="00AC0551">
      <w:pPr>
        <w:rPr>
          <w:b/>
        </w:rPr>
      </w:pPr>
    </w:p>
    <w:p w:rsidR="00CF4C7C" w:rsidRDefault="00CF4C7C">
      <w:pPr>
        <w:rPr>
          <w:b/>
        </w:rPr>
      </w:pPr>
      <w:r>
        <w:rPr>
          <w:b/>
        </w:rPr>
        <w:t>3.6</w:t>
      </w:r>
      <w:r>
        <w:rPr>
          <w:b/>
        </w:rPr>
        <w:tab/>
        <w:t>Driving</w:t>
      </w:r>
      <w:r w:rsidR="00B34E0E">
        <w:rPr>
          <w:b/>
        </w:rPr>
        <w:t xml:space="preserve"> the Ambulance </w:t>
      </w:r>
    </w:p>
    <w:p w:rsidR="00CF4C7C" w:rsidRDefault="00CF4C7C">
      <w:pPr>
        <w:rPr>
          <w:b/>
        </w:rPr>
      </w:pPr>
    </w:p>
    <w:p w:rsidR="00CF4C7C" w:rsidRDefault="00CF4C7C">
      <w:r>
        <w:rPr>
          <w:b/>
        </w:rPr>
        <w:tab/>
        <w:t>Only drive</w:t>
      </w:r>
      <w:r w:rsidR="009573A7">
        <w:rPr>
          <w:b/>
        </w:rPr>
        <w:t>r</w:t>
      </w:r>
      <w:r>
        <w:rPr>
          <w:b/>
        </w:rPr>
        <w:t xml:space="preserve">-certified </w:t>
      </w:r>
      <w:r w:rsidR="00570D49">
        <w:rPr>
          <w:b/>
        </w:rPr>
        <w:t>NCAC</w:t>
      </w:r>
      <w:r>
        <w:rPr>
          <w:b/>
        </w:rPr>
        <w:t xml:space="preserve"> </w:t>
      </w:r>
      <w:r w:rsidR="00EA3CA5">
        <w:rPr>
          <w:b/>
        </w:rPr>
        <w:t xml:space="preserve">Members/Paid Staff </w:t>
      </w:r>
      <w:r w:rsidR="00FD4CD2">
        <w:rPr>
          <w:b/>
        </w:rPr>
        <w:t>Personnel may</w:t>
      </w:r>
      <w:r>
        <w:rPr>
          <w:b/>
        </w:rPr>
        <w:t xml:space="preserve"> drive the ambulance</w:t>
      </w:r>
      <w:r>
        <w:t xml:space="preserve">.  All drivers shall carry their driver’s license on their person at all times.  Drivers, passengers and </w:t>
      </w:r>
      <w:r w:rsidR="00EA3CA5">
        <w:t xml:space="preserve">Members/Paid Staff </w:t>
      </w:r>
      <w:r w:rsidR="00E93969">
        <w:t>Personnel</w:t>
      </w:r>
      <w:r w:rsidR="00EA3CA5">
        <w:t xml:space="preserve"> </w:t>
      </w:r>
      <w:r>
        <w:t>shall wear seat belts at all times.  Children shall be restrained in an appropriate child safety seat.</w:t>
      </w:r>
    </w:p>
    <w:p w:rsidR="00CF4C7C" w:rsidRDefault="00CF4C7C"/>
    <w:p w:rsidR="00CF4C7C" w:rsidRDefault="00CF4C7C">
      <w:pPr>
        <w:rPr>
          <w:b/>
        </w:rPr>
      </w:pPr>
      <w:r>
        <w:rPr>
          <w:b/>
        </w:rPr>
        <w:t>3.6.1</w:t>
      </w:r>
      <w:r>
        <w:rPr>
          <w:b/>
        </w:rPr>
        <w:tab/>
        <w:t>Non-Emergency Driving</w:t>
      </w:r>
    </w:p>
    <w:p w:rsidR="00CF4C7C" w:rsidRDefault="00CF4C7C">
      <w:pPr>
        <w:rPr>
          <w:b/>
        </w:rPr>
      </w:pPr>
    </w:p>
    <w:p w:rsidR="00113084" w:rsidRPr="006D4990" w:rsidRDefault="00CF4C7C" w:rsidP="00113084">
      <w:pPr>
        <w:widowControl w:val="0"/>
        <w:tabs>
          <w:tab w:val="left" w:pos="820"/>
        </w:tabs>
        <w:autoSpaceDE w:val="0"/>
        <w:autoSpaceDN w:val="0"/>
        <w:adjustRightInd w:val="0"/>
        <w:spacing w:before="31" w:line="210" w:lineRule="exact"/>
        <w:ind w:left="480" w:right="-20"/>
        <w:rPr>
          <w:rFonts w:ascii="Arial" w:hAnsi="Arial" w:cs="Arial"/>
        </w:rPr>
      </w:pPr>
      <w:r w:rsidRPr="006D4990">
        <w:rPr>
          <w:b/>
        </w:rPr>
        <w:tab/>
        <w:t>When operating the ambulance in non-emergency mode, all drivers must observe</w:t>
      </w:r>
      <w:r w:rsidRPr="006D4990">
        <w:t xml:space="preserve"> </w:t>
      </w:r>
      <w:r w:rsidRPr="006D4990">
        <w:rPr>
          <w:b/>
        </w:rPr>
        <w:t>all applicable traffic laws</w:t>
      </w:r>
      <w:r w:rsidRPr="006D4990">
        <w:t xml:space="preserve">.  Headlights must be on at all times, but other lights and sirens should not be used.  Keep in mind that the ambulance is a highly visible public vehicle.  Take time to extend every courtesy to other drivers.  Fuel the vehicle when the tank is below ½ with diesel.  When leaving the ambulance at the garage, plug in the battery conditioner.  Do not forget to unplug the cord before starting up the vehicle.  Never shut off the battery switch (located at the bottom left side of the driver seat) while the vehicle is turned on!  Never retract the snow chains while the vehicle is in a stopped position!  </w:t>
      </w:r>
      <w:r w:rsidRPr="006D4990">
        <w:rPr>
          <w:b/>
        </w:rPr>
        <w:t>Do not idle any vehicle inside the garage.  Dangerous carbon monoxide levels may build up and cause death or injury</w:t>
      </w:r>
      <w:r w:rsidR="00113084" w:rsidRPr="006D4990">
        <w:rPr>
          <w:rFonts w:ascii="Arial" w:hAnsi="Arial" w:cs="Arial"/>
        </w:rPr>
        <w:t xml:space="preserve">.  </w:t>
      </w:r>
      <w:r w:rsidR="00113084" w:rsidRPr="006D4990">
        <w:rPr>
          <w:rFonts w:ascii="Arial" w:hAnsi="Arial" w:cs="Arial"/>
          <w:spacing w:val="-2"/>
        </w:rPr>
        <w:t>The duty cr</w:t>
      </w:r>
      <w:r w:rsidR="00113084" w:rsidRPr="006D4990">
        <w:rPr>
          <w:rFonts w:ascii="Arial" w:hAnsi="Arial" w:cs="Arial"/>
          <w:spacing w:val="-3"/>
        </w:rPr>
        <w:t>e</w:t>
      </w:r>
      <w:r w:rsidR="00113084" w:rsidRPr="006D4990">
        <w:rPr>
          <w:rFonts w:ascii="Arial" w:hAnsi="Arial" w:cs="Arial"/>
        </w:rPr>
        <w:t>w</w:t>
      </w:r>
      <w:r w:rsidR="00113084" w:rsidRPr="006D4990">
        <w:rPr>
          <w:rFonts w:ascii="Arial" w:hAnsi="Arial" w:cs="Arial"/>
          <w:spacing w:val="-2"/>
        </w:rPr>
        <w:t xml:space="preserve"> may use t</w:t>
      </w:r>
      <w:r w:rsidR="00113084" w:rsidRPr="006D4990">
        <w:rPr>
          <w:rFonts w:ascii="Arial" w:hAnsi="Arial" w:cs="Arial"/>
          <w:spacing w:val="-3"/>
        </w:rPr>
        <w:t>h</w:t>
      </w:r>
      <w:r w:rsidR="00113084" w:rsidRPr="006D4990">
        <w:rPr>
          <w:rFonts w:ascii="Arial" w:hAnsi="Arial" w:cs="Arial"/>
          <w:spacing w:val="-2"/>
        </w:rPr>
        <w:t>eir assi</w:t>
      </w:r>
      <w:r w:rsidR="00113084" w:rsidRPr="006D4990">
        <w:rPr>
          <w:rFonts w:ascii="Arial" w:hAnsi="Arial" w:cs="Arial"/>
          <w:spacing w:val="-3"/>
        </w:rPr>
        <w:t>g</w:t>
      </w:r>
      <w:r w:rsidR="00113084" w:rsidRPr="006D4990">
        <w:rPr>
          <w:rFonts w:ascii="Arial" w:hAnsi="Arial" w:cs="Arial"/>
          <w:spacing w:val="-2"/>
        </w:rPr>
        <w:t>ne</w:t>
      </w:r>
      <w:r w:rsidR="00113084" w:rsidRPr="006D4990">
        <w:rPr>
          <w:rFonts w:ascii="Arial" w:hAnsi="Arial" w:cs="Arial"/>
        </w:rPr>
        <w:t>d</w:t>
      </w:r>
      <w:r w:rsidR="00113084" w:rsidRPr="006D4990">
        <w:rPr>
          <w:rFonts w:ascii="Arial" w:hAnsi="Arial" w:cs="Arial"/>
          <w:spacing w:val="-3"/>
        </w:rPr>
        <w:t xml:space="preserve"> </w:t>
      </w:r>
      <w:r w:rsidR="00113084" w:rsidRPr="006D4990">
        <w:rPr>
          <w:rFonts w:ascii="Arial" w:hAnsi="Arial" w:cs="Arial"/>
          <w:spacing w:val="-2"/>
        </w:rPr>
        <w:t>vehicl</w:t>
      </w:r>
      <w:r w:rsidR="00113084" w:rsidRPr="006D4990">
        <w:rPr>
          <w:rFonts w:ascii="Arial" w:hAnsi="Arial" w:cs="Arial"/>
        </w:rPr>
        <w:t>e</w:t>
      </w:r>
      <w:r w:rsidR="00113084" w:rsidRPr="006D4990">
        <w:rPr>
          <w:rFonts w:ascii="Arial" w:hAnsi="Arial" w:cs="Arial"/>
          <w:spacing w:val="1"/>
        </w:rPr>
        <w:t xml:space="preserve"> </w:t>
      </w:r>
      <w:r w:rsidR="00113084" w:rsidRPr="006D4990">
        <w:rPr>
          <w:rFonts w:ascii="Arial" w:hAnsi="Arial" w:cs="Arial"/>
        </w:rPr>
        <w:t>for</w:t>
      </w:r>
      <w:r w:rsidR="00113084" w:rsidRPr="006D4990">
        <w:rPr>
          <w:rFonts w:ascii="Arial" w:hAnsi="Arial" w:cs="Arial"/>
          <w:spacing w:val="-2"/>
        </w:rPr>
        <w:t xml:space="preserve"> </w:t>
      </w:r>
      <w:r w:rsidR="00113084" w:rsidRPr="006D4990">
        <w:rPr>
          <w:rFonts w:ascii="Arial" w:hAnsi="Arial" w:cs="Arial"/>
          <w:spacing w:val="-3"/>
        </w:rPr>
        <w:t>m</w:t>
      </w:r>
      <w:r w:rsidR="00113084" w:rsidRPr="006D4990">
        <w:rPr>
          <w:rFonts w:ascii="Arial" w:hAnsi="Arial" w:cs="Arial"/>
        </w:rPr>
        <w:t>eals</w:t>
      </w:r>
      <w:r w:rsidR="00113084" w:rsidRPr="006D4990">
        <w:rPr>
          <w:rFonts w:ascii="Arial" w:hAnsi="Arial" w:cs="Arial"/>
          <w:spacing w:val="-2"/>
        </w:rPr>
        <w:t xml:space="preserve"> </w:t>
      </w:r>
      <w:r w:rsidR="00113084" w:rsidRPr="006D4990">
        <w:rPr>
          <w:rFonts w:ascii="Arial" w:hAnsi="Arial" w:cs="Arial"/>
          <w:spacing w:val="-3"/>
        </w:rPr>
        <w:t>a</w:t>
      </w:r>
      <w:r w:rsidR="00113084" w:rsidRPr="006D4990">
        <w:rPr>
          <w:rFonts w:ascii="Arial" w:hAnsi="Arial" w:cs="Arial"/>
        </w:rPr>
        <w:t>nd</w:t>
      </w:r>
      <w:r w:rsidR="00113084" w:rsidRPr="006D4990">
        <w:rPr>
          <w:rFonts w:ascii="Arial" w:hAnsi="Arial" w:cs="Arial"/>
          <w:spacing w:val="-2"/>
        </w:rPr>
        <w:t xml:space="preserve"> </w:t>
      </w:r>
      <w:r w:rsidR="00113084" w:rsidRPr="006D4990">
        <w:rPr>
          <w:rFonts w:ascii="Arial" w:hAnsi="Arial" w:cs="Arial"/>
        </w:rPr>
        <w:t>short</w:t>
      </w:r>
      <w:r w:rsidR="00113084" w:rsidRPr="006D4990">
        <w:rPr>
          <w:rFonts w:ascii="Arial" w:hAnsi="Arial" w:cs="Arial"/>
          <w:spacing w:val="-2"/>
        </w:rPr>
        <w:t xml:space="preserve"> </w:t>
      </w:r>
      <w:r w:rsidR="00113084" w:rsidRPr="006D4990">
        <w:rPr>
          <w:rFonts w:ascii="Arial" w:hAnsi="Arial" w:cs="Arial"/>
        </w:rPr>
        <w:t>pers</w:t>
      </w:r>
      <w:r w:rsidR="00113084" w:rsidRPr="006D4990">
        <w:rPr>
          <w:rFonts w:ascii="Arial" w:hAnsi="Arial" w:cs="Arial"/>
          <w:spacing w:val="-3"/>
        </w:rPr>
        <w:t>o</w:t>
      </w:r>
      <w:r w:rsidR="00113084" w:rsidRPr="006D4990">
        <w:rPr>
          <w:rFonts w:ascii="Arial" w:hAnsi="Arial" w:cs="Arial"/>
        </w:rPr>
        <w:t>nal</w:t>
      </w:r>
      <w:r w:rsidR="00113084" w:rsidRPr="006D4990">
        <w:rPr>
          <w:rFonts w:ascii="Arial" w:hAnsi="Arial" w:cs="Arial"/>
          <w:spacing w:val="-2"/>
        </w:rPr>
        <w:t xml:space="preserve"> </w:t>
      </w:r>
      <w:r w:rsidR="00113084" w:rsidRPr="006D4990">
        <w:rPr>
          <w:rFonts w:ascii="Arial" w:hAnsi="Arial" w:cs="Arial"/>
          <w:spacing w:val="-3"/>
        </w:rPr>
        <w:t>e</w:t>
      </w:r>
      <w:r w:rsidR="00113084" w:rsidRPr="006D4990">
        <w:rPr>
          <w:rFonts w:ascii="Arial" w:hAnsi="Arial" w:cs="Arial"/>
        </w:rPr>
        <w:t>rran</w:t>
      </w:r>
      <w:r w:rsidR="00113084" w:rsidRPr="006D4990">
        <w:rPr>
          <w:rFonts w:ascii="Arial" w:hAnsi="Arial" w:cs="Arial"/>
          <w:spacing w:val="-3"/>
        </w:rPr>
        <w:t>d</w:t>
      </w:r>
      <w:r w:rsidR="00113084" w:rsidRPr="006D4990">
        <w:rPr>
          <w:rFonts w:ascii="Arial" w:hAnsi="Arial" w:cs="Arial"/>
        </w:rPr>
        <w:t>s.</w:t>
      </w:r>
      <w:r w:rsidR="00113084" w:rsidRPr="006D4990">
        <w:rPr>
          <w:rFonts w:ascii="Arial" w:hAnsi="Arial" w:cs="Arial"/>
          <w:spacing w:val="-2"/>
        </w:rPr>
        <w:t xml:space="preserve"> </w:t>
      </w:r>
      <w:r w:rsidR="00113084" w:rsidRPr="006D4990">
        <w:rPr>
          <w:rFonts w:ascii="Arial" w:hAnsi="Arial" w:cs="Arial"/>
        </w:rPr>
        <w:t>All trips</w:t>
      </w:r>
      <w:r w:rsidR="00113084" w:rsidRPr="006D4990">
        <w:rPr>
          <w:rFonts w:ascii="Arial" w:hAnsi="Arial" w:cs="Arial"/>
          <w:spacing w:val="-2"/>
        </w:rPr>
        <w:t xml:space="preserve"> </w:t>
      </w:r>
      <w:r w:rsidR="00113084" w:rsidRPr="006D4990">
        <w:rPr>
          <w:rFonts w:ascii="Arial" w:hAnsi="Arial" w:cs="Arial"/>
        </w:rPr>
        <w:t>of</w:t>
      </w:r>
      <w:r w:rsidR="00113084" w:rsidRPr="006D4990">
        <w:rPr>
          <w:rFonts w:ascii="Arial" w:hAnsi="Arial" w:cs="Arial"/>
          <w:spacing w:val="-2"/>
        </w:rPr>
        <w:t xml:space="preserve"> </w:t>
      </w:r>
      <w:r w:rsidR="00113084" w:rsidRPr="006D4990">
        <w:rPr>
          <w:rFonts w:ascii="Arial" w:hAnsi="Arial" w:cs="Arial"/>
        </w:rPr>
        <w:t>this</w:t>
      </w:r>
      <w:r w:rsidR="00113084" w:rsidRPr="006D4990">
        <w:rPr>
          <w:rFonts w:ascii="Arial" w:hAnsi="Arial" w:cs="Arial"/>
          <w:spacing w:val="-2"/>
        </w:rPr>
        <w:t xml:space="preserve"> </w:t>
      </w:r>
      <w:r w:rsidR="00113084" w:rsidRPr="006D4990">
        <w:rPr>
          <w:rFonts w:ascii="Arial" w:hAnsi="Arial" w:cs="Arial"/>
          <w:spacing w:val="-3"/>
        </w:rPr>
        <w:t>n</w:t>
      </w:r>
      <w:r w:rsidR="00113084" w:rsidRPr="006D4990">
        <w:rPr>
          <w:rFonts w:ascii="Arial" w:hAnsi="Arial" w:cs="Arial"/>
        </w:rPr>
        <w:t>ature</w:t>
      </w:r>
      <w:r w:rsidR="00113084" w:rsidRPr="006D4990">
        <w:rPr>
          <w:rFonts w:ascii="Arial" w:hAnsi="Arial" w:cs="Arial"/>
          <w:spacing w:val="-2"/>
        </w:rPr>
        <w:t xml:space="preserve"> </w:t>
      </w:r>
      <w:r w:rsidR="00113084" w:rsidRPr="006D4990">
        <w:rPr>
          <w:rFonts w:ascii="Arial" w:hAnsi="Arial" w:cs="Arial"/>
        </w:rPr>
        <w:t>shou</w:t>
      </w:r>
      <w:r w:rsidR="00113084" w:rsidRPr="006D4990">
        <w:rPr>
          <w:rFonts w:ascii="Arial" w:hAnsi="Arial" w:cs="Arial"/>
          <w:spacing w:val="-3"/>
        </w:rPr>
        <w:t>l</w:t>
      </w:r>
      <w:r w:rsidR="00113084" w:rsidRPr="006D4990">
        <w:rPr>
          <w:rFonts w:ascii="Arial" w:hAnsi="Arial" w:cs="Arial"/>
        </w:rPr>
        <w:t>d</w:t>
      </w:r>
      <w:r w:rsidR="00113084" w:rsidRPr="006D4990">
        <w:rPr>
          <w:rFonts w:ascii="Arial" w:hAnsi="Arial" w:cs="Arial"/>
          <w:spacing w:val="-2"/>
        </w:rPr>
        <w:t xml:space="preserve"> </w:t>
      </w:r>
      <w:r w:rsidR="00113084" w:rsidRPr="006D4990">
        <w:rPr>
          <w:rFonts w:ascii="Arial" w:hAnsi="Arial" w:cs="Arial"/>
        </w:rPr>
        <w:t>be</w:t>
      </w:r>
      <w:r w:rsidR="00113084" w:rsidRPr="006D4990">
        <w:rPr>
          <w:rFonts w:ascii="Arial" w:hAnsi="Arial" w:cs="Arial"/>
          <w:spacing w:val="-2"/>
        </w:rPr>
        <w:t xml:space="preserve"> </w:t>
      </w:r>
      <w:r w:rsidR="00113084" w:rsidRPr="006D4990">
        <w:rPr>
          <w:rFonts w:ascii="Arial" w:hAnsi="Arial" w:cs="Arial"/>
        </w:rPr>
        <w:t>r</w:t>
      </w:r>
      <w:r w:rsidR="00113084" w:rsidRPr="006D4990">
        <w:rPr>
          <w:rFonts w:ascii="Arial" w:hAnsi="Arial" w:cs="Arial"/>
          <w:spacing w:val="-3"/>
        </w:rPr>
        <w:t>e</w:t>
      </w:r>
      <w:r w:rsidR="00113084" w:rsidRPr="006D4990">
        <w:rPr>
          <w:rFonts w:ascii="Arial" w:hAnsi="Arial" w:cs="Arial"/>
        </w:rPr>
        <w:t>str</w:t>
      </w:r>
      <w:r w:rsidR="00113084" w:rsidRPr="006D4990">
        <w:rPr>
          <w:rFonts w:ascii="Arial" w:hAnsi="Arial" w:cs="Arial"/>
          <w:spacing w:val="-3"/>
        </w:rPr>
        <w:t>i</w:t>
      </w:r>
      <w:r w:rsidR="00113084" w:rsidRPr="006D4990">
        <w:rPr>
          <w:rFonts w:ascii="Arial" w:hAnsi="Arial" w:cs="Arial"/>
        </w:rPr>
        <w:t>cted</w:t>
      </w:r>
      <w:r w:rsidR="00113084" w:rsidRPr="006D4990">
        <w:rPr>
          <w:rFonts w:ascii="Arial" w:hAnsi="Arial" w:cs="Arial"/>
          <w:spacing w:val="-2"/>
        </w:rPr>
        <w:t xml:space="preserve"> </w:t>
      </w:r>
      <w:r w:rsidR="00113084" w:rsidRPr="006D4990">
        <w:rPr>
          <w:rFonts w:ascii="Arial" w:hAnsi="Arial" w:cs="Arial"/>
        </w:rPr>
        <w:t>to local</w:t>
      </w:r>
      <w:r w:rsidR="00113084" w:rsidRPr="006D4990">
        <w:rPr>
          <w:rFonts w:ascii="Arial" w:hAnsi="Arial" w:cs="Arial"/>
          <w:spacing w:val="-2"/>
        </w:rPr>
        <w:t xml:space="preserve"> </w:t>
      </w:r>
      <w:r w:rsidR="00113084" w:rsidRPr="006D4990">
        <w:rPr>
          <w:rFonts w:ascii="Arial" w:hAnsi="Arial" w:cs="Arial"/>
          <w:spacing w:val="-3"/>
        </w:rPr>
        <w:t>a</w:t>
      </w:r>
      <w:r w:rsidR="00113084" w:rsidRPr="006D4990">
        <w:rPr>
          <w:rFonts w:ascii="Arial" w:hAnsi="Arial" w:cs="Arial"/>
        </w:rPr>
        <w:t>re</w:t>
      </w:r>
      <w:r w:rsidR="00113084" w:rsidRPr="006D4990">
        <w:rPr>
          <w:rFonts w:ascii="Arial" w:hAnsi="Arial" w:cs="Arial"/>
          <w:spacing w:val="-3"/>
        </w:rPr>
        <w:t>a</w:t>
      </w:r>
      <w:r w:rsidR="00113084" w:rsidRPr="006D4990">
        <w:rPr>
          <w:rFonts w:ascii="Arial" w:hAnsi="Arial" w:cs="Arial"/>
        </w:rPr>
        <w:t>s</w:t>
      </w:r>
      <w:r w:rsidR="00113084" w:rsidRPr="006D4990">
        <w:rPr>
          <w:rFonts w:ascii="Arial" w:hAnsi="Arial" w:cs="Arial"/>
          <w:spacing w:val="-3"/>
        </w:rPr>
        <w:t xml:space="preserve"> </w:t>
      </w:r>
      <w:r w:rsidR="00113084" w:rsidRPr="006D4990">
        <w:rPr>
          <w:rFonts w:ascii="Arial" w:hAnsi="Arial" w:cs="Arial"/>
        </w:rPr>
        <w:t>and</w:t>
      </w:r>
      <w:r w:rsidR="00113084" w:rsidRPr="006D4990">
        <w:rPr>
          <w:rFonts w:ascii="Arial" w:hAnsi="Arial" w:cs="Arial"/>
          <w:spacing w:val="-2"/>
        </w:rPr>
        <w:t xml:space="preserve"> </w:t>
      </w:r>
      <w:r w:rsidR="00113084" w:rsidRPr="006D4990">
        <w:rPr>
          <w:rFonts w:ascii="Arial" w:hAnsi="Arial" w:cs="Arial"/>
        </w:rPr>
        <w:t>shou</w:t>
      </w:r>
      <w:r w:rsidR="00113084" w:rsidRPr="006D4990">
        <w:rPr>
          <w:rFonts w:ascii="Arial" w:hAnsi="Arial" w:cs="Arial"/>
          <w:spacing w:val="-3"/>
        </w:rPr>
        <w:t>l</w:t>
      </w:r>
      <w:r w:rsidR="00113084" w:rsidRPr="006D4990">
        <w:rPr>
          <w:rFonts w:ascii="Arial" w:hAnsi="Arial" w:cs="Arial"/>
        </w:rPr>
        <w:t>d</w:t>
      </w:r>
      <w:r w:rsidR="00113084" w:rsidRPr="006D4990">
        <w:rPr>
          <w:rFonts w:ascii="Arial" w:hAnsi="Arial" w:cs="Arial"/>
          <w:spacing w:val="-2"/>
        </w:rPr>
        <w:t xml:space="preserve"> </w:t>
      </w:r>
      <w:r w:rsidR="00113084" w:rsidRPr="006D4990">
        <w:rPr>
          <w:rFonts w:ascii="Arial" w:hAnsi="Arial" w:cs="Arial"/>
          <w:spacing w:val="-3"/>
        </w:rPr>
        <w:t>n</w:t>
      </w:r>
      <w:r w:rsidR="00113084" w:rsidRPr="006D4990">
        <w:rPr>
          <w:rFonts w:ascii="Arial" w:hAnsi="Arial" w:cs="Arial"/>
        </w:rPr>
        <w:t>ot</w:t>
      </w:r>
      <w:r w:rsidR="00113084" w:rsidRPr="006D4990">
        <w:rPr>
          <w:rFonts w:ascii="Arial" w:hAnsi="Arial" w:cs="Arial"/>
          <w:spacing w:val="-2"/>
        </w:rPr>
        <w:t xml:space="preserve"> </w:t>
      </w:r>
      <w:r w:rsidR="00113084" w:rsidRPr="006D4990">
        <w:rPr>
          <w:rFonts w:ascii="Arial" w:hAnsi="Arial" w:cs="Arial"/>
        </w:rPr>
        <w:t>be</w:t>
      </w:r>
      <w:r w:rsidR="00113084" w:rsidRPr="006D4990">
        <w:rPr>
          <w:rFonts w:ascii="Arial" w:hAnsi="Arial" w:cs="Arial"/>
          <w:spacing w:val="-2"/>
        </w:rPr>
        <w:t xml:space="preserve"> </w:t>
      </w:r>
      <w:r w:rsidR="00113084" w:rsidRPr="006D4990">
        <w:rPr>
          <w:rFonts w:ascii="Arial" w:hAnsi="Arial" w:cs="Arial"/>
        </w:rPr>
        <w:t>outsi</w:t>
      </w:r>
      <w:r w:rsidR="00113084" w:rsidRPr="006D4990">
        <w:rPr>
          <w:rFonts w:ascii="Arial" w:hAnsi="Arial" w:cs="Arial"/>
          <w:spacing w:val="-3"/>
        </w:rPr>
        <w:t>d</w:t>
      </w:r>
      <w:r w:rsidR="00113084" w:rsidRPr="006D4990">
        <w:rPr>
          <w:rFonts w:ascii="Arial" w:hAnsi="Arial" w:cs="Arial"/>
        </w:rPr>
        <w:t>e</w:t>
      </w:r>
      <w:r w:rsidR="00113084" w:rsidRPr="006D4990">
        <w:rPr>
          <w:rFonts w:ascii="Arial" w:hAnsi="Arial" w:cs="Arial"/>
          <w:spacing w:val="-2"/>
        </w:rPr>
        <w:t xml:space="preserve"> </w:t>
      </w:r>
      <w:r w:rsidR="00113084" w:rsidRPr="006D4990">
        <w:rPr>
          <w:rFonts w:ascii="Arial" w:hAnsi="Arial" w:cs="Arial"/>
        </w:rPr>
        <w:t>of</w:t>
      </w:r>
      <w:r w:rsidR="00113084" w:rsidRPr="006D4990">
        <w:rPr>
          <w:rFonts w:ascii="Arial" w:hAnsi="Arial" w:cs="Arial"/>
          <w:spacing w:val="-2"/>
        </w:rPr>
        <w:t xml:space="preserve"> </w:t>
      </w:r>
      <w:r w:rsidR="00113084" w:rsidRPr="006D4990">
        <w:rPr>
          <w:rFonts w:ascii="Arial" w:hAnsi="Arial" w:cs="Arial"/>
        </w:rPr>
        <w:t>Nyack Community Ambulance Corps’s territory.</w:t>
      </w:r>
    </w:p>
    <w:p w:rsidR="00113084" w:rsidRPr="006D4990" w:rsidRDefault="00113084" w:rsidP="00113084">
      <w:pPr>
        <w:widowControl w:val="0"/>
        <w:tabs>
          <w:tab w:val="left" w:pos="820"/>
        </w:tabs>
        <w:autoSpaceDE w:val="0"/>
        <w:autoSpaceDN w:val="0"/>
        <w:adjustRightInd w:val="0"/>
        <w:spacing w:before="12" w:line="230" w:lineRule="exact"/>
        <w:ind w:left="840" w:right="221" w:hanging="360"/>
        <w:rPr>
          <w:rFonts w:ascii="Arial" w:hAnsi="Arial" w:cs="Arial"/>
        </w:rPr>
      </w:pPr>
      <w:r w:rsidRPr="006D4990">
        <w:rPr>
          <w:rFonts w:ascii="Arial" w:hAnsi="Arial" w:cs="Arial"/>
          <w:spacing w:val="-2"/>
        </w:rPr>
        <w:t>Vehicl</w:t>
      </w:r>
      <w:r w:rsidRPr="006D4990">
        <w:rPr>
          <w:rFonts w:ascii="Arial" w:hAnsi="Arial" w:cs="Arial"/>
          <w:spacing w:val="-3"/>
        </w:rPr>
        <w:t>e</w:t>
      </w:r>
      <w:r w:rsidRPr="006D4990">
        <w:rPr>
          <w:rFonts w:ascii="Arial" w:hAnsi="Arial" w:cs="Arial"/>
        </w:rPr>
        <w:t>s</w:t>
      </w:r>
      <w:r w:rsidRPr="006D4990">
        <w:rPr>
          <w:rFonts w:ascii="Arial" w:hAnsi="Arial" w:cs="Arial"/>
          <w:spacing w:val="-2"/>
        </w:rPr>
        <w:t xml:space="preserve"> sh</w:t>
      </w:r>
      <w:r w:rsidRPr="006D4990">
        <w:rPr>
          <w:rFonts w:ascii="Arial" w:hAnsi="Arial" w:cs="Arial"/>
          <w:spacing w:val="-3"/>
        </w:rPr>
        <w:t>o</w:t>
      </w:r>
      <w:r w:rsidRPr="006D4990">
        <w:rPr>
          <w:rFonts w:ascii="Arial" w:hAnsi="Arial" w:cs="Arial"/>
        </w:rPr>
        <w:t>u</w:t>
      </w:r>
      <w:r w:rsidRPr="006D4990">
        <w:rPr>
          <w:rFonts w:ascii="Arial" w:hAnsi="Arial" w:cs="Arial"/>
          <w:spacing w:val="-2"/>
        </w:rPr>
        <w:t xml:space="preserve">ld not be </w:t>
      </w:r>
      <w:r w:rsidRPr="006D4990">
        <w:rPr>
          <w:rFonts w:ascii="Arial" w:hAnsi="Arial" w:cs="Arial"/>
          <w:spacing w:val="-3"/>
        </w:rPr>
        <w:t>u</w:t>
      </w:r>
      <w:r w:rsidRPr="006D4990">
        <w:rPr>
          <w:rFonts w:ascii="Arial" w:hAnsi="Arial" w:cs="Arial"/>
          <w:spacing w:val="-2"/>
        </w:rPr>
        <w:t xml:space="preserve">sed between </w:t>
      </w:r>
      <w:r w:rsidRPr="006D4990">
        <w:rPr>
          <w:rFonts w:ascii="Arial" w:hAnsi="Arial" w:cs="Arial"/>
          <w:spacing w:val="-3"/>
        </w:rPr>
        <w:t>2</w:t>
      </w:r>
      <w:r w:rsidRPr="006D4990">
        <w:rPr>
          <w:rFonts w:ascii="Arial" w:hAnsi="Arial" w:cs="Arial"/>
          <w:spacing w:val="-2"/>
        </w:rPr>
        <w:t>400-05</w:t>
      </w:r>
      <w:r w:rsidRPr="006D4990">
        <w:rPr>
          <w:rFonts w:ascii="Arial" w:hAnsi="Arial" w:cs="Arial"/>
          <w:spacing w:val="-3"/>
        </w:rPr>
        <w:t>0</w:t>
      </w:r>
      <w:r w:rsidRPr="006D4990">
        <w:rPr>
          <w:rFonts w:ascii="Arial" w:hAnsi="Arial" w:cs="Arial"/>
          <w:spacing w:val="-2"/>
        </w:rPr>
        <w:t>0 except for call r</w:t>
      </w:r>
      <w:r w:rsidRPr="006D4990">
        <w:rPr>
          <w:rFonts w:ascii="Arial" w:hAnsi="Arial" w:cs="Arial"/>
          <w:spacing w:val="-3"/>
        </w:rPr>
        <w:t>e</w:t>
      </w:r>
      <w:r w:rsidRPr="006D4990">
        <w:rPr>
          <w:rFonts w:ascii="Arial" w:hAnsi="Arial" w:cs="Arial"/>
          <w:spacing w:val="-2"/>
        </w:rPr>
        <w:t>sp</w:t>
      </w:r>
      <w:r w:rsidRPr="006D4990">
        <w:rPr>
          <w:rFonts w:ascii="Arial" w:hAnsi="Arial" w:cs="Arial"/>
          <w:spacing w:val="-3"/>
        </w:rPr>
        <w:t>o</w:t>
      </w:r>
      <w:r w:rsidRPr="006D4990">
        <w:rPr>
          <w:rFonts w:ascii="Arial" w:hAnsi="Arial" w:cs="Arial"/>
        </w:rPr>
        <w:t>n</w:t>
      </w:r>
      <w:r w:rsidRPr="006D4990">
        <w:rPr>
          <w:rFonts w:ascii="Arial" w:hAnsi="Arial" w:cs="Arial"/>
          <w:spacing w:val="-2"/>
        </w:rPr>
        <w:t>se.</w:t>
      </w:r>
    </w:p>
    <w:p w:rsidR="00113084" w:rsidRPr="006D4990" w:rsidRDefault="00113084" w:rsidP="00113084">
      <w:pPr>
        <w:widowControl w:val="0"/>
        <w:tabs>
          <w:tab w:val="left" w:pos="820"/>
        </w:tabs>
        <w:autoSpaceDE w:val="0"/>
        <w:autoSpaceDN w:val="0"/>
        <w:adjustRightInd w:val="0"/>
        <w:spacing w:before="14" w:line="230" w:lineRule="exact"/>
        <w:ind w:left="840" w:right="162" w:hanging="360"/>
        <w:rPr>
          <w:rFonts w:ascii="Arial" w:hAnsi="Arial" w:cs="Arial"/>
        </w:rPr>
      </w:pPr>
      <w:r w:rsidRPr="006D4990">
        <w:rPr>
          <w:rFonts w:ascii="Arial" w:hAnsi="Arial" w:cs="Arial"/>
        </w:rPr>
        <w:t>No</w:t>
      </w:r>
      <w:r w:rsidRPr="006D4990">
        <w:rPr>
          <w:rFonts w:ascii="Arial" w:hAnsi="Arial" w:cs="Arial"/>
          <w:spacing w:val="-2"/>
        </w:rPr>
        <w:t xml:space="preserve"> </w:t>
      </w:r>
      <w:r w:rsidRPr="006D4990">
        <w:rPr>
          <w:rFonts w:ascii="Arial" w:hAnsi="Arial" w:cs="Arial"/>
        </w:rPr>
        <w:t>matter</w:t>
      </w:r>
      <w:r w:rsidRPr="006D4990">
        <w:rPr>
          <w:rFonts w:ascii="Arial" w:hAnsi="Arial" w:cs="Arial"/>
          <w:spacing w:val="-3"/>
        </w:rPr>
        <w:t xml:space="preserve"> </w:t>
      </w:r>
      <w:r w:rsidRPr="006D4990">
        <w:rPr>
          <w:rFonts w:ascii="Arial" w:hAnsi="Arial" w:cs="Arial"/>
        </w:rPr>
        <w:t>w</w:t>
      </w:r>
      <w:r w:rsidRPr="006D4990">
        <w:rPr>
          <w:rFonts w:ascii="Arial" w:hAnsi="Arial" w:cs="Arial"/>
          <w:spacing w:val="-3"/>
        </w:rPr>
        <w:t>h</w:t>
      </w:r>
      <w:r w:rsidRPr="006D4990">
        <w:rPr>
          <w:rFonts w:ascii="Arial" w:hAnsi="Arial" w:cs="Arial"/>
        </w:rPr>
        <w:t>at</w:t>
      </w:r>
      <w:r w:rsidRPr="006D4990">
        <w:rPr>
          <w:rFonts w:ascii="Arial" w:hAnsi="Arial" w:cs="Arial"/>
          <w:spacing w:val="-2"/>
        </w:rPr>
        <w:t xml:space="preserve"> </w:t>
      </w:r>
      <w:r w:rsidRPr="006D4990">
        <w:rPr>
          <w:rFonts w:ascii="Arial" w:hAnsi="Arial" w:cs="Arial"/>
        </w:rPr>
        <w:t>the</w:t>
      </w:r>
      <w:r w:rsidRPr="006D4990">
        <w:rPr>
          <w:rFonts w:ascii="Arial" w:hAnsi="Arial" w:cs="Arial"/>
          <w:spacing w:val="-2"/>
        </w:rPr>
        <w:t xml:space="preserve"> </w:t>
      </w:r>
      <w:r w:rsidRPr="006D4990">
        <w:rPr>
          <w:rFonts w:ascii="Arial" w:hAnsi="Arial" w:cs="Arial"/>
        </w:rPr>
        <w:t>situati</w:t>
      </w:r>
      <w:r w:rsidRPr="006D4990">
        <w:rPr>
          <w:rFonts w:ascii="Arial" w:hAnsi="Arial" w:cs="Arial"/>
          <w:spacing w:val="-3"/>
        </w:rPr>
        <w:t>o</w:t>
      </w:r>
      <w:r w:rsidRPr="006D4990">
        <w:rPr>
          <w:rFonts w:ascii="Arial" w:hAnsi="Arial" w:cs="Arial"/>
        </w:rPr>
        <w:t>n,</w:t>
      </w:r>
      <w:r w:rsidRPr="006D4990">
        <w:rPr>
          <w:rFonts w:ascii="Arial" w:hAnsi="Arial" w:cs="Arial"/>
          <w:spacing w:val="-2"/>
        </w:rPr>
        <w:t xml:space="preserve"> </w:t>
      </w:r>
      <w:r w:rsidRPr="006D4990">
        <w:rPr>
          <w:rFonts w:ascii="Arial" w:hAnsi="Arial" w:cs="Arial"/>
        </w:rPr>
        <w:t>unless</w:t>
      </w:r>
      <w:r w:rsidRPr="006D4990">
        <w:rPr>
          <w:rFonts w:ascii="Arial" w:hAnsi="Arial" w:cs="Arial"/>
          <w:spacing w:val="-2"/>
        </w:rPr>
        <w:t xml:space="preserve"> </w:t>
      </w:r>
      <w:r w:rsidRPr="006D4990">
        <w:rPr>
          <w:rFonts w:ascii="Arial" w:hAnsi="Arial" w:cs="Arial"/>
        </w:rPr>
        <w:t>the</w:t>
      </w:r>
      <w:r w:rsidRPr="006D4990">
        <w:rPr>
          <w:rFonts w:ascii="Arial" w:hAnsi="Arial" w:cs="Arial"/>
          <w:spacing w:val="-3"/>
        </w:rPr>
        <w:t xml:space="preserve"> </w:t>
      </w:r>
      <w:r w:rsidRPr="006D4990">
        <w:rPr>
          <w:rFonts w:ascii="Arial" w:hAnsi="Arial" w:cs="Arial"/>
        </w:rPr>
        <w:t>cr</w:t>
      </w:r>
      <w:r w:rsidRPr="006D4990">
        <w:rPr>
          <w:rFonts w:ascii="Arial" w:hAnsi="Arial" w:cs="Arial"/>
          <w:spacing w:val="-3"/>
        </w:rPr>
        <w:t>e</w:t>
      </w:r>
      <w:r w:rsidRPr="006D4990">
        <w:rPr>
          <w:rFonts w:ascii="Arial" w:hAnsi="Arial" w:cs="Arial"/>
        </w:rPr>
        <w:t>w</w:t>
      </w:r>
      <w:r w:rsidRPr="006D4990">
        <w:rPr>
          <w:rFonts w:ascii="Arial" w:hAnsi="Arial" w:cs="Arial"/>
          <w:spacing w:val="-2"/>
        </w:rPr>
        <w:t xml:space="preserve"> </w:t>
      </w:r>
      <w:r w:rsidRPr="006D4990">
        <w:rPr>
          <w:rFonts w:ascii="Arial" w:hAnsi="Arial" w:cs="Arial"/>
        </w:rPr>
        <w:t>h</w:t>
      </w:r>
      <w:r w:rsidRPr="006D4990">
        <w:rPr>
          <w:rFonts w:ascii="Arial" w:hAnsi="Arial" w:cs="Arial"/>
          <w:spacing w:val="-3"/>
        </w:rPr>
        <w:t>a</w:t>
      </w:r>
      <w:r w:rsidRPr="006D4990">
        <w:rPr>
          <w:rFonts w:ascii="Arial" w:hAnsi="Arial" w:cs="Arial"/>
        </w:rPr>
        <w:t>s</w:t>
      </w:r>
      <w:r w:rsidRPr="006D4990">
        <w:rPr>
          <w:rFonts w:ascii="Arial" w:hAnsi="Arial" w:cs="Arial"/>
          <w:spacing w:val="-2"/>
        </w:rPr>
        <w:t xml:space="preserve"> </w:t>
      </w:r>
      <w:r w:rsidRPr="006D4990">
        <w:rPr>
          <w:rFonts w:ascii="Arial" w:hAnsi="Arial" w:cs="Arial"/>
          <w:spacing w:val="-3"/>
        </w:rPr>
        <w:t>p</w:t>
      </w:r>
      <w:r w:rsidRPr="006D4990">
        <w:rPr>
          <w:rFonts w:ascii="Arial" w:hAnsi="Arial" w:cs="Arial"/>
        </w:rPr>
        <w:t>r</w:t>
      </w:r>
      <w:r w:rsidRPr="006D4990">
        <w:rPr>
          <w:rFonts w:ascii="Arial" w:hAnsi="Arial" w:cs="Arial"/>
          <w:spacing w:val="-3"/>
        </w:rPr>
        <w:t>e</w:t>
      </w:r>
      <w:r w:rsidRPr="006D4990">
        <w:rPr>
          <w:rFonts w:ascii="Arial" w:hAnsi="Arial" w:cs="Arial"/>
          <w:spacing w:val="-2"/>
        </w:rPr>
        <w:t>v</w:t>
      </w:r>
      <w:r w:rsidRPr="006D4990">
        <w:rPr>
          <w:rFonts w:ascii="Arial" w:hAnsi="Arial" w:cs="Arial"/>
        </w:rPr>
        <w:t>iously</w:t>
      </w:r>
      <w:r w:rsidRPr="006D4990">
        <w:rPr>
          <w:rFonts w:ascii="Arial" w:hAnsi="Arial" w:cs="Arial"/>
          <w:spacing w:val="-2"/>
        </w:rPr>
        <w:t xml:space="preserve"> </w:t>
      </w:r>
      <w:r w:rsidRPr="006D4990">
        <w:rPr>
          <w:rFonts w:ascii="Arial" w:hAnsi="Arial" w:cs="Arial"/>
        </w:rPr>
        <w:t>notifi</w:t>
      </w:r>
      <w:r w:rsidRPr="006D4990">
        <w:rPr>
          <w:rFonts w:ascii="Arial" w:hAnsi="Arial" w:cs="Arial"/>
          <w:spacing w:val="-3"/>
        </w:rPr>
        <w:t>e</w:t>
      </w:r>
      <w:r w:rsidRPr="006D4990">
        <w:rPr>
          <w:rFonts w:ascii="Arial" w:hAnsi="Arial" w:cs="Arial"/>
        </w:rPr>
        <w:t>d</w:t>
      </w:r>
      <w:r w:rsidRPr="006D4990">
        <w:rPr>
          <w:rFonts w:ascii="Arial" w:hAnsi="Arial" w:cs="Arial"/>
          <w:spacing w:val="-2"/>
        </w:rPr>
        <w:t xml:space="preserve"> </w:t>
      </w:r>
      <w:r w:rsidRPr="006D4990">
        <w:rPr>
          <w:rFonts w:ascii="Arial" w:hAnsi="Arial" w:cs="Arial"/>
        </w:rPr>
        <w:t>both</w:t>
      </w:r>
      <w:r w:rsidRPr="006D4990">
        <w:rPr>
          <w:rFonts w:ascii="Arial" w:hAnsi="Arial" w:cs="Arial"/>
          <w:spacing w:val="-2"/>
        </w:rPr>
        <w:t xml:space="preserve"> </w:t>
      </w:r>
      <w:r w:rsidRPr="006D4990">
        <w:rPr>
          <w:rFonts w:ascii="Arial" w:hAnsi="Arial" w:cs="Arial"/>
        </w:rPr>
        <w:t>line</w:t>
      </w:r>
      <w:r w:rsidRPr="006D4990">
        <w:rPr>
          <w:rFonts w:ascii="Arial" w:hAnsi="Arial" w:cs="Arial"/>
          <w:spacing w:val="-3"/>
        </w:rPr>
        <w:t xml:space="preserve"> </w:t>
      </w:r>
      <w:r w:rsidRPr="006D4990">
        <w:rPr>
          <w:rFonts w:ascii="Arial" w:hAnsi="Arial" w:cs="Arial"/>
        </w:rPr>
        <w:t>officer and</w:t>
      </w:r>
      <w:r w:rsidRPr="006D4990">
        <w:rPr>
          <w:rFonts w:ascii="Arial" w:hAnsi="Arial" w:cs="Arial"/>
          <w:spacing w:val="-2"/>
        </w:rPr>
        <w:t xml:space="preserve"> </w:t>
      </w:r>
      <w:r w:rsidRPr="006D4990">
        <w:rPr>
          <w:rFonts w:ascii="Arial" w:hAnsi="Arial" w:cs="Arial"/>
        </w:rPr>
        <w:t>the</w:t>
      </w:r>
      <w:r w:rsidRPr="006D4990">
        <w:rPr>
          <w:rFonts w:ascii="Arial" w:hAnsi="Arial" w:cs="Arial"/>
          <w:spacing w:val="-2"/>
        </w:rPr>
        <w:t xml:space="preserve"> </w:t>
      </w:r>
      <w:r w:rsidRPr="006D4990">
        <w:rPr>
          <w:rFonts w:ascii="Arial" w:hAnsi="Arial" w:cs="Arial"/>
        </w:rPr>
        <w:t>d</w:t>
      </w:r>
      <w:r w:rsidRPr="006D4990">
        <w:rPr>
          <w:rFonts w:ascii="Arial" w:hAnsi="Arial" w:cs="Arial"/>
          <w:spacing w:val="-3"/>
        </w:rPr>
        <w:t>i</w:t>
      </w:r>
      <w:r w:rsidRPr="006D4990">
        <w:rPr>
          <w:rFonts w:ascii="Arial" w:hAnsi="Arial" w:cs="Arial"/>
        </w:rPr>
        <w:t>sp</w:t>
      </w:r>
      <w:r w:rsidRPr="006D4990">
        <w:rPr>
          <w:rFonts w:ascii="Arial" w:hAnsi="Arial" w:cs="Arial"/>
          <w:spacing w:val="-3"/>
        </w:rPr>
        <w:t>a</w:t>
      </w:r>
      <w:r w:rsidRPr="006D4990">
        <w:rPr>
          <w:rFonts w:ascii="Arial" w:hAnsi="Arial" w:cs="Arial"/>
          <w:spacing w:val="-2"/>
        </w:rPr>
        <w:t>t</w:t>
      </w:r>
      <w:r w:rsidRPr="006D4990">
        <w:rPr>
          <w:rFonts w:ascii="Arial" w:hAnsi="Arial" w:cs="Arial"/>
        </w:rPr>
        <w:t>cher,</w:t>
      </w:r>
      <w:r w:rsidRPr="006D4990">
        <w:rPr>
          <w:rFonts w:ascii="Arial" w:hAnsi="Arial" w:cs="Arial"/>
          <w:spacing w:val="-2"/>
        </w:rPr>
        <w:t xml:space="preserve"> </w:t>
      </w:r>
      <w:r w:rsidRPr="006D4990">
        <w:rPr>
          <w:rFonts w:ascii="Arial" w:hAnsi="Arial" w:cs="Arial"/>
        </w:rPr>
        <w:t>the</w:t>
      </w:r>
      <w:r w:rsidRPr="006D4990">
        <w:rPr>
          <w:rFonts w:ascii="Arial" w:hAnsi="Arial" w:cs="Arial"/>
          <w:spacing w:val="-3"/>
        </w:rPr>
        <w:t xml:space="preserve"> </w:t>
      </w:r>
      <w:r w:rsidRPr="006D4990">
        <w:rPr>
          <w:rFonts w:ascii="Arial" w:hAnsi="Arial" w:cs="Arial"/>
        </w:rPr>
        <w:t>cr</w:t>
      </w:r>
      <w:r w:rsidRPr="006D4990">
        <w:rPr>
          <w:rFonts w:ascii="Arial" w:hAnsi="Arial" w:cs="Arial"/>
          <w:spacing w:val="-3"/>
        </w:rPr>
        <w:t>e</w:t>
      </w:r>
      <w:r w:rsidRPr="006D4990">
        <w:rPr>
          <w:rFonts w:ascii="Arial" w:hAnsi="Arial" w:cs="Arial"/>
        </w:rPr>
        <w:t>w</w:t>
      </w:r>
      <w:r w:rsidRPr="006D4990">
        <w:rPr>
          <w:rFonts w:ascii="Arial" w:hAnsi="Arial" w:cs="Arial"/>
          <w:spacing w:val="-2"/>
        </w:rPr>
        <w:t xml:space="preserve"> </w:t>
      </w:r>
      <w:r w:rsidRPr="006D4990">
        <w:rPr>
          <w:rFonts w:ascii="Arial" w:hAnsi="Arial" w:cs="Arial"/>
        </w:rPr>
        <w:t>and</w:t>
      </w:r>
      <w:r w:rsidRPr="006D4990">
        <w:rPr>
          <w:rFonts w:ascii="Arial" w:hAnsi="Arial" w:cs="Arial"/>
          <w:spacing w:val="-2"/>
        </w:rPr>
        <w:t xml:space="preserve"> </w:t>
      </w:r>
      <w:r w:rsidRPr="006D4990">
        <w:rPr>
          <w:rFonts w:ascii="Arial" w:hAnsi="Arial" w:cs="Arial"/>
        </w:rPr>
        <w:t>veh</w:t>
      </w:r>
      <w:r w:rsidRPr="006D4990">
        <w:rPr>
          <w:rFonts w:ascii="Arial" w:hAnsi="Arial" w:cs="Arial"/>
          <w:spacing w:val="-3"/>
        </w:rPr>
        <w:t>i</w:t>
      </w:r>
      <w:r w:rsidRPr="006D4990">
        <w:rPr>
          <w:rFonts w:ascii="Arial" w:hAnsi="Arial" w:cs="Arial"/>
        </w:rPr>
        <w:t>cl</w:t>
      </w:r>
      <w:r w:rsidRPr="006D4990">
        <w:rPr>
          <w:rFonts w:ascii="Arial" w:hAnsi="Arial" w:cs="Arial"/>
          <w:spacing w:val="-3"/>
        </w:rPr>
        <w:t>e</w:t>
      </w:r>
      <w:r w:rsidRPr="006D4990">
        <w:rPr>
          <w:rFonts w:ascii="Arial" w:hAnsi="Arial" w:cs="Arial"/>
          <w:spacing w:val="-2"/>
        </w:rPr>
        <w:t xml:space="preserve"> </w:t>
      </w:r>
      <w:r w:rsidRPr="006D4990">
        <w:rPr>
          <w:rFonts w:ascii="Arial" w:hAnsi="Arial" w:cs="Arial"/>
        </w:rPr>
        <w:t>will</w:t>
      </w:r>
      <w:r w:rsidRPr="006D4990">
        <w:rPr>
          <w:rFonts w:ascii="Arial" w:hAnsi="Arial" w:cs="Arial"/>
          <w:spacing w:val="-2"/>
        </w:rPr>
        <w:t xml:space="preserve"> </w:t>
      </w:r>
      <w:r w:rsidRPr="006D4990">
        <w:rPr>
          <w:rFonts w:ascii="Arial" w:hAnsi="Arial" w:cs="Arial"/>
        </w:rPr>
        <w:t>rema</w:t>
      </w:r>
      <w:r w:rsidRPr="006D4990">
        <w:rPr>
          <w:rFonts w:ascii="Arial" w:hAnsi="Arial" w:cs="Arial"/>
          <w:spacing w:val="-3"/>
        </w:rPr>
        <w:t>i</w:t>
      </w:r>
      <w:r w:rsidRPr="006D4990">
        <w:rPr>
          <w:rFonts w:ascii="Arial" w:hAnsi="Arial" w:cs="Arial"/>
        </w:rPr>
        <w:t>n</w:t>
      </w:r>
      <w:r w:rsidRPr="006D4990">
        <w:rPr>
          <w:rFonts w:ascii="Arial" w:hAnsi="Arial" w:cs="Arial"/>
          <w:spacing w:val="-2"/>
        </w:rPr>
        <w:t xml:space="preserve"> </w:t>
      </w:r>
      <w:r w:rsidRPr="006D4990">
        <w:rPr>
          <w:rFonts w:ascii="Arial" w:hAnsi="Arial" w:cs="Arial"/>
          <w:spacing w:val="-3"/>
        </w:rPr>
        <w:t>a</w:t>
      </w:r>
      <w:r w:rsidRPr="006D4990">
        <w:rPr>
          <w:rFonts w:ascii="Arial" w:hAnsi="Arial" w:cs="Arial"/>
          <w:spacing w:val="-2"/>
        </w:rPr>
        <w:t>v</w:t>
      </w:r>
      <w:r w:rsidRPr="006D4990">
        <w:rPr>
          <w:rFonts w:ascii="Arial" w:hAnsi="Arial" w:cs="Arial"/>
        </w:rPr>
        <w:t>ailable</w:t>
      </w:r>
      <w:r w:rsidRPr="006D4990">
        <w:rPr>
          <w:rFonts w:ascii="Arial" w:hAnsi="Arial" w:cs="Arial"/>
          <w:spacing w:val="-2"/>
        </w:rPr>
        <w:t xml:space="preserve"> </w:t>
      </w:r>
      <w:r w:rsidRPr="006D4990">
        <w:rPr>
          <w:rFonts w:ascii="Arial" w:hAnsi="Arial" w:cs="Arial"/>
        </w:rPr>
        <w:t>for</w:t>
      </w:r>
      <w:r w:rsidRPr="006D4990">
        <w:rPr>
          <w:rFonts w:ascii="Arial" w:hAnsi="Arial" w:cs="Arial"/>
          <w:spacing w:val="-2"/>
        </w:rPr>
        <w:t xml:space="preserve"> </w:t>
      </w:r>
      <w:r w:rsidRPr="006D4990">
        <w:rPr>
          <w:rFonts w:ascii="Arial" w:hAnsi="Arial" w:cs="Arial"/>
          <w:spacing w:val="-3"/>
        </w:rPr>
        <w:t>e</w:t>
      </w:r>
      <w:r w:rsidRPr="006D4990">
        <w:rPr>
          <w:rFonts w:ascii="Arial" w:hAnsi="Arial" w:cs="Arial"/>
          <w:spacing w:val="-2"/>
        </w:rPr>
        <w:t>m</w:t>
      </w:r>
      <w:r w:rsidRPr="006D4990">
        <w:rPr>
          <w:rFonts w:ascii="Arial" w:hAnsi="Arial" w:cs="Arial"/>
        </w:rPr>
        <w:t>er</w:t>
      </w:r>
      <w:r w:rsidRPr="006D4990">
        <w:rPr>
          <w:rFonts w:ascii="Arial" w:hAnsi="Arial" w:cs="Arial"/>
          <w:spacing w:val="-3"/>
        </w:rPr>
        <w:t>g</w:t>
      </w:r>
      <w:r w:rsidRPr="006D4990">
        <w:rPr>
          <w:rFonts w:ascii="Arial" w:hAnsi="Arial" w:cs="Arial"/>
        </w:rPr>
        <w:t>e</w:t>
      </w:r>
      <w:r w:rsidRPr="006D4990">
        <w:rPr>
          <w:rFonts w:ascii="Arial" w:hAnsi="Arial" w:cs="Arial"/>
          <w:spacing w:val="-3"/>
        </w:rPr>
        <w:t>n</w:t>
      </w:r>
      <w:r w:rsidRPr="006D4990">
        <w:rPr>
          <w:rFonts w:ascii="Arial" w:hAnsi="Arial" w:cs="Arial"/>
        </w:rPr>
        <w:t>cy</w:t>
      </w:r>
      <w:r w:rsidRPr="006D4990">
        <w:rPr>
          <w:rFonts w:ascii="Arial" w:hAnsi="Arial" w:cs="Arial"/>
          <w:spacing w:val="-2"/>
        </w:rPr>
        <w:t xml:space="preserve"> </w:t>
      </w:r>
      <w:r w:rsidRPr="006D4990">
        <w:rPr>
          <w:rFonts w:ascii="Arial" w:hAnsi="Arial" w:cs="Arial"/>
        </w:rPr>
        <w:t>respo</w:t>
      </w:r>
      <w:r w:rsidRPr="006D4990">
        <w:rPr>
          <w:rFonts w:ascii="Arial" w:hAnsi="Arial" w:cs="Arial"/>
          <w:spacing w:val="-3"/>
        </w:rPr>
        <w:t>n</w:t>
      </w:r>
      <w:r w:rsidRPr="006D4990">
        <w:rPr>
          <w:rFonts w:ascii="Arial" w:hAnsi="Arial" w:cs="Arial"/>
        </w:rPr>
        <w:t>se</w:t>
      </w:r>
      <w:r w:rsidRPr="006D4990">
        <w:rPr>
          <w:rFonts w:ascii="Arial" w:hAnsi="Arial" w:cs="Arial"/>
          <w:spacing w:val="-2"/>
        </w:rPr>
        <w:t xml:space="preserve"> </w:t>
      </w:r>
      <w:r w:rsidRPr="006D4990">
        <w:rPr>
          <w:rFonts w:ascii="Arial" w:hAnsi="Arial" w:cs="Arial"/>
        </w:rPr>
        <w:t xml:space="preserve">at </w:t>
      </w:r>
      <w:r w:rsidRPr="006D4990">
        <w:rPr>
          <w:rFonts w:ascii="Arial" w:hAnsi="Arial" w:cs="Arial"/>
          <w:spacing w:val="-2"/>
        </w:rPr>
        <w:t>all times.</w:t>
      </w:r>
    </w:p>
    <w:p w:rsidR="00113084" w:rsidRPr="006D4990" w:rsidRDefault="00113084" w:rsidP="00113084">
      <w:pPr>
        <w:widowControl w:val="0"/>
        <w:tabs>
          <w:tab w:val="left" w:pos="820"/>
        </w:tabs>
        <w:autoSpaceDE w:val="0"/>
        <w:autoSpaceDN w:val="0"/>
        <w:adjustRightInd w:val="0"/>
        <w:spacing w:before="12" w:line="230" w:lineRule="exact"/>
        <w:ind w:left="840" w:right="171" w:hanging="360"/>
        <w:rPr>
          <w:rFonts w:ascii="Arial" w:hAnsi="Arial" w:cs="Arial"/>
        </w:rPr>
      </w:pPr>
      <w:r w:rsidRPr="006D4990">
        <w:rPr>
          <w:w w:val="76"/>
        </w:rPr>
        <w:t xml:space="preserve">All </w:t>
      </w:r>
      <w:r w:rsidRPr="006D4990">
        <w:rPr>
          <w:rFonts w:ascii="Arial" w:hAnsi="Arial" w:cs="Arial"/>
          <w:w w:val="76"/>
        </w:rPr>
        <w:t>Ambulances are on a rotating schedule</w:t>
      </w:r>
      <w:r w:rsidRPr="006D4990">
        <w:rPr>
          <w:rFonts w:ascii="Arial" w:hAnsi="Arial" w:cs="Arial"/>
          <w:spacing w:val="-2"/>
        </w:rPr>
        <w:t>. U</w:t>
      </w:r>
      <w:r w:rsidRPr="006D4990">
        <w:rPr>
          <w:rFonts w:ascii="Arial" w:hAnsi="Arial" w:cs="Arial"/>
        </w:rPr>
        <w:t>s</w:t>
      </w:r>
      <w:r w:rsidRPr="006D4990">
        <w:rPr>
          <w:rFonts w:ascii="Arial" w:hAnsi="Arial" w:cs="Arial"/>
          <w:spacing w:val="-2"/>
        </w:rPr>
        <w:t>e of the duty vehicl</w:t>
      </w:r>
      <w:r w:rsidRPr="006D4990">
        <w:rPr>
          <w:rFonts w:ascii="Arial" w:hAnsi="Arial" w:cs="Arial"/>
        </w:rPr>
        <w:t>e</w:t>
      </w:r>
      <w:r w:rsidRPr="006D4990">
        <w:rPr>
          <w:rFonts w:ascii="Arial" w:hAnsi="Arial" w:cs="Arial"/>
          <w:spacing w:val="-2"/>
        </w:rPr>
        <w:t xml:space="preserve"> </w:t>
      </w:r>
      <w:r w:rsidRPr="006D4990">
        <w:rPr>
          <w:rFonts w:ascii="Arial" w:hAnsi="Arial" w:cs="Arial"/>
        </w:rPr>
        <w:t>for</w:t>
      </w:r>
      <w:r w:rsidRPr="006D4990">
        <w:rPr>
          <w:rFonts w:ascii="Arial" w:hAnsi="Arial" w:cs="Arial"/>
          <w:spacing w:val="-2"/>
        </w:rPr>
        <w:t xml:space="preserve"> </w:t>
      </w:r>
      <w:r w:rsidRPr="006D4990">
        <w:rPr>
          <w:rFonts w:ascii="Arial" w:hAnsi="Arial" w:cs="Arial"/>
        </w:rPr>
        <w:t>response</w:t>
      </w:r>
      <w:r w:rsidRPr="006D4990">
        <w:rPr>
          <w:rFonts w:ascii="Arial" w:hAnsi="Arial" w:cs="Arial"/>
          <w:spacing w:val="-2"/>
        </w:rPr>
        <w:t xml:space="preserve"> </w:t>
      </w:r>
      <w:r w:rsidRPr="006D4990">
        <w:rPr>
          <w:rFonts w:ascii="Arial" w:hAnsi="Arial" w:cs="Arial"/>
          <w:spacing w:val="-3"/>
        </w:rPr>
        <w:t>i</w:t>
      </w:r>
      <w:r w:rsidRPr="006D4990">
        <w:rPr>
          <w:rFonts w:ascii="Arial" w:hAnsi="Arial" w:cs="Arial"/>
        </w:rPr>
        <w:t>s mandat</w:t>
      </w:r>
      <w:r w:rsidRPr="006D4990">
        <w:rPr>
          <w:rFonts w:ascii="Arial" w:hAnsi="Arial" w:cs="Arial"/>
          <w:spacing w:val="-3"/>
        </w:rPr>
        <w:t>o</w:t>
      </w:r>
      <w:r w:rsidRPr="006D4990">
        <w:rPr>
          <w:rFonts w:ascii="Arial" w:hAnsi="Arial" w:cs="Arial"/>
        </w:rPr>
        <w:t>ry,</w:t>
      </w:r>
      <w:r w:rsidRPr="006D4990">
        <w:rPr>
          <w:rFonts w:ascii="Arial" w:hAnsi="Arial" w:cs="Arial"/>
          <w:spacing w:val="-2"/>
        </w:rPr>
        <w:t xml:space="preserve"> </w:t>
      </w:r>
      <w:r w:rsidRPr="006D4990">
        <w:rPr>
          <w:rFonts w:ascii="Arial" w:hAnsi="Arial" w:cs="Arial"/>
        </w:rPr>
        <w:t>unless</w:t>
      </w:r>
      <w:r w:rsidRPr="006D4990">
        <w:rPr>
          <w:rFonts w:ascii="Arial" w:hAnsi="Arial" w:cs="Arial"/>
          <w:spacing w:val="-2"/>
        </w:rPr>
        <w:t xml:space="preserve"> </w:t>
      </w:r>
      <w:r w:rsidRPr="006D4990">
        <w:rPr>
          <w:rFonts w:ascii="Arial" w:hAnsi="Arial" w:cs="Arial"/>
        </w:rPr>
        <w:t>sp</w:t>
      </w:r>
      <w:r w:rsidRPr="006D4990">
        <w:rPr>
          <w:rFonts w:ascii="Arial" w:hAnsi="Arial" w:cs="Arial"/>
          <w:spacing w:val="-3"/>
        </w:rPr>
        <w:t>e</w:t>
      </w:r>
      <w:r w:rsidRPr="006D4990">
        <w:rPr>
          <w:rFonts w:ascii="Arial" w:hAnsi="Arial" w:cs="Arial"/>
        </w:rPr>
        <w:t>cial</w:t>
      </w:r>
      <w:r w:rsidRPr="006D4990">
        <w:rPr>
          <w:rFonts w:ascii="Arial" w:hAnsi="Arial" w:cs="Arial"/>
          <w:spacing w:val="-3"/>
        </w:rPr>
        <w:t xml:space="preserve"> </w:t>
      </w:r>
      <w:r w:rsidRPr="006D4990">
        <w:rPr>
          <w:rFonts w:ascii="Arial" w:hAnsi="Arial" w:cs="Arial"/>
        </w:rPr>
        <w:t>circu</w:t>
      </w:r>
      <w:r w:rsidRPr="006D4990">
        <w:rPr>
          <w:rFonts w:ascii="Arial" w:hAnsi="Arial" w:cs="Arial"/>
          <w:spacing w:val="-3"/>
        </w:rPr>
        <w:t>m</w:t>
      </w:r>
      <w:r w:rsidRPr="006D4990">
        <w:rPr>
          <w:rFonts w:ascii="Arial" w:hAnsi="Arial" w:cs="Arial"/>
        </w:rPr>
        <w:t>sta</w:t>
      </w:r>
      <w:r w:rsidRPr="006D4990">
        <w:rPr>
          <w:rFonts w:ascii="Arial" w:hAnsi="Arial" w:cs="Arial"/>
          <w:spacing w:val="-3"/>
        </w:rPr>
        <w:t>n</w:t>
      </w:r>
      <w:r w:rsidRPr="006D4990">
        <w:rPr>
          <w:rFonts w:ascii="Arial" w:hAnsi="Arial" w:cs="Arial"/>
        </w:rPr>
        <w:t>c</w:t>
      </w:r>
      <w:r w:rsidRPr="006D4990">
        <w:rPr>
          <w:rFonts w:ascii="Arial" w:hAnsi="Arial" w:cs="Arial"/>
          <w:spacing w:val="-3"/>
        </w:rPr>
        <w:t>e</w:t>
      </w:r>
      <w:r w:rsidRPr="006D4990">
        <w:rPr>
          <w:rFonts w:ascii="Arial" w:hAnsi="Arial" w:cs="Arial"/>
          <w:spacing w:val="-2"/>
        </w:rPr>
        <w:t xml:space="preserve"> </w:t>
      </w:r>
      <w:r w:rsidRPr="006D4990">
        <w:rPr>
          <w:rFonts w:ascii="Arial" w:hAnsi="Arial" w:cs="Arial"/>
        </w:rPr>
        <w:t>deman</w:t>
      </w:r>
      <w:r w:rsidRPr="006D4990">
        <w:rPr>
          <w:rFonts w:ascii="Arial" w:hAnsi="Arial" w:cs="Arial"/>
          <w:spacing w:val="-3"/>
        </w:rPr>
        <w:t>d</w:t>
      </w:r>
      <w:r w:rsidRPr="006D4990">
        <w:rPr>
          <w:rFonts w:ascii="Arial" w:hAnsi="Arial" w:cs="Arial"/>
        </w:rPr>
        <w:t>s</w:t>
      </w:r>
      <w:r w:rsidRPr="006D4990">
        <w:rPr>
          <w:rFonts w:ascii="Arial" w:hAnsi="Arial" w:cs="Arial"/>
          <w:spacing w:val="-2"/>
        </w:rPr>
        <w:t xml:space="preserve"> </w:t>
      </w:r>
      <w:r w:rsidRPr="006D4990">
        <w:rPr>
          <w:rFonts w:ascii="Arial" w:hAnsi="Arial" w:cs="Arial"/>
        </w:rPr>
        <w:t>ot</w:t>
      </w:r>
      <w:r w:rsidRPr="006D4990">
        <w:rPr>
          <w:rFonts w:ascii="Arial" w:hAnsi="Arial" w:cs="Arial"/>
          <w:spacing w:val="-3"/>
        </w:rPr>
        <w:t>h</w:t>
      </w:r>
      <w:r w:rsidRPr="006D4990">
        <w:rPr>
          <w:rFonts w:ascii="Arial" w:hAnsi="Arial" w:cs="Arial"/>
        </w:rPr>
        <w:t>erw</w:t>
      </w:r>
      <w:r w:rsidRPr="006D4990">
        <w:rPr>
          <w:rFonts w:ascii="Arial" w:hAnsi="Arial" w:cs="Arial"/>
          <w:spacing w:val="-3"/>
        </w:rPr>
        <w:t>i</w:t>
      </w:r>
      <w:r w:rsidRPr="006D4990">
        <w:rPr>
          <w:rFonts w:ascii="Arial" w:hAnsi="Arial" w:cs="Arial"/>
        </w:rPr>
        <w:t>se.</w:t>
      </w:r>
      <w:r w:rsidRPr="006D4990">
        <w:rPr>
          <w:rFonts w:ascii="Arial" w:hAnsi="Arial" w:cs="Arial"/>
          <w:spacing w:val="-2"/>
        </w:rPr>
        <w:t xml:space="preserve"> Notify a line office</w:t>
      </w:r>
      <w:r w:rsidRPr="006D4990">
        <w:rPr>
          <w:rFonts w:ascii="Arial" w:hAnsi="Arial" w:cs="Arial"/>
        </w:rPr>
        <w:t xml:space="preserve">r </w:t>
      </w:r>
      <w:r w:rsidRPr="006D4990">
        <w:rPr>
          <w:rFonts w:ascii="Arial" w:hAnsi="Arial" w:cs="Arial"/>
          <w:spacing w:val="-2"/>
        </w:rPr>
        <w:t>if anot</w:t>
      </w:r>
      <w:r w:rsidRPr="006D4990">
        <w:rPr>
          <w:rFonts w:ascii="Arial" w:hAnsi="Arial" w:cs="Arial"/>
          <w:spacing w:val="-3"/>
        </w:rPr>
        <w:t>h</w:t>
      </w:r>
      <w:r w:rsidRPr="006D4990">
        <w:rPr>
          <w:rFonts w:ascii="Arial" w:hAnsi="Arial" w:cs="Arial"/>
        </w:rPr>
        <w:t>er</w:t>
      </w:r>
      <w:r w:rsidRPr="006D4990">
        <w:rPr>
          <w:rFonts w:ascii="Arial" w:hAnsi="Arial" w:cs="Arial"/>
          <w:spacing w:val="-3"/>
        </w:rPr>
        <w:t xml:space="preserve"> </w:t>
      </w:r>
      <w:r w:rsidRPr="006D4990">
        <w:rPr>
          <w:rFonts w:ascii="Arial" w:hAnsi="Arial" w:cs="Arial"/>
          <w:spacing w:val="-2"/>
        </w:rPr>
        <w:t>vehicle m</w:t>
      </w:r>
      <w:r w:rsidRPr="006D4990">
        <w:rPr>
          <w:rFonts w:ascii="Arial" w:hAnsi="Arial" w:cs="Arial"/>
          <w:spacing w:val="-3"/>
        </w:rPr>
        <w:t>u</w:t>
      </w:r>
      <w:r w:rsidRPr="006D4990">
        <w:rPr>
          <w:rFonts w:ascii="Arial" w:hAnsi="Arial" w:cs="Arial"/>
          <w:spacing w:val="-2"/>
        </w:rPr>
        <w:t>st be used. Ge</w:t>
      </w:r>
      <w:r w:rsidRPr="006D4990">
        <w:rPr>
          <w:rFonts w:ascii="Arial" w:hAnsi="Arial" w:cs="Arial"/>
          <w:spacing w:val="-3"/>
        </w:rPr>
        <w:t>n</w:t>
      </w:r>
      <w:r w:rsidRPr="006D4990">
        <w:rPr>
          <w:rFonts w:ascii="Arial" w:hAnsi="Arial" w:cs="Arial"/>
        </w:rPr>
        <w:t>e</w:t>
      </w:r>
      <w:r w:rsidRPr="006D4990">
        <w:rPr>
          <w:rFonts w:ascii="Arial" w:hAnsi="Arial" w:cs="Arial"/>
          <w:spacing w:val="-2"/>
        </w:rPr>
        <w:t>rate an Incid</w:t>
      </w:r>
      <w:r w:rsidRPr="006D4990">
        <w:rPr>
          <w:rFonts w:ascii="Arial" w:hAnsi="Arial" w:cs="Arial"/>
          <w:spacing w:val="-3"/>
        </w:rPr>
        <w:t>e</w:t>
      </w:r>
      <w:r w:rsidRPr="006D4990">
        <w:rPr>
          <w:rFonts w:ascii="Arial" w:hAnsi="Arial" w:cs="Arial"/>
          <w:spacing w:val="-2"/>
        </w:rPr>
        <w:t>nt Re</w:t>
      </w:r>
      <w:r w:rsidRPr="006D4990">
        <w:rPr>
          <w:rFonts w:ascii="Arial" w:hAnsi="Arial" w:cs="Arial"/>
          <w:spacing w:val="-3"/>
        </w:rPr>
        <w:t>p</w:t>
      </w:r>
      <w:r w:rsidRPr="006D4990">
        <w:rPr>
          <w:rFonts w:ascii="Arial" w:hAnsi="Arial" w:cs="Arial"/>
        </w:rPr>
        <w:t>o</w:t>
      </w:r>
      <w:r w:rsidRPr="006D4990">
        <w:rPr>
          <w:rFonts w:ascii="Arial" w:hAnsi="Arial" w:cs="Arial"/>
          <w:spacing w:val="-2"/>
        </w:rPr>
        <w:t>rt and ten</w:t>
      </w:r>
      <w:r w:rsidRPr="006D4990">
        <w:rPr>
          <w:rFonts w:ascii="Arial" w:hAnsi="Arial" w:cs="Arial"/>
          <w:spacing w:val="-3"/>
        </w:rPr>
        <w:t>de</w:t>
      </w:r>
      <w:r w:rsidRPr="006D4990">
        <w:rPr>
          <w:rFonts w:ascii="Arial" w:hAnsi="Arial" w:cs="Arial"/>
        </w:rPr>
        <w:t>r</w:t>
      </w:r>
      <w:r w:rsidRPr="006D4990">
        <w:rPr>
          <w:rFonts w:ascii="Arial" w:hAnsi="Arial" w:cs="Arial"/>
          <w:spacing w:val="-2"/>
        </w:rPr>
        <w:t xml:space="preserve"> to Captain.</w:t>
      </w:r>
      <w:r w:rsidRPr="006D4990">
        <w:rPr>
          <w:rFonts w:ascii="Arial" w:hAnsi="Arial" w:cs="Arial"/>
        </w:rPr>
        <w:t xml:space="preserve">  Crews shall not cruise in ambulances, unnecessarily.</w:t>
      </w:r>
    </w:p>
    <w:p w:rsidR="00CF4C7C" w:rsidRDefault="00CF4C7C">
      <w:pPr>
        <w:rPr>
          <w:b/>
        </w:rPr>
      </w:pPr>
    </w:p>
    <w:p w:rsidR="00CF4C7C" w:rsidRDefault="00CF4C7C">
      <w:pPr>
        <w:rPr>
          <w:b/>
        </w:rPr>
      </w:pPr>
    </w:p>
    <w:p w:rsidR="00CF4C7C" w:rsidRDefault="00CF4C7C">
      <w:pPr>
        <w:rPr>
          <w:b/>
        </w:rPr>
      </w:pPr>
      <w:r>
        <w:rPr>
          <w:b/>
        </w:rPr>
        <w:t>3.6.2</w:t>
      </w:r>
      <w:r>
        <w:rPr>
          <w:b/>
        </w:rPr>
        <w:tab/>
        <w:t>Emergency Driving – To the Scene</w:t>
      </w:r>
    </w:p>
    <w:p w:rsidR="00CF4C7C" w:rsidRDefault="00CF4C7C">
      <w:pPr>
        <w:rPr>
          <w:b/>
        </w:rPr>
      </w:pPr>
    </w:p>
    <w:p w:rsidR="00CF4C7C" w:rsidRDefault="00CF4C7C">
      <w:r>
        <w:rPr>
          <w:b/>
        </w:rPr>
        <w:tab/>
        <w:t>When responding to emergency calls, use extreme caution</w:t>
      </w:r>
      <w:r>
        <w:t xml:space="preserve">.  Although ambulances may violate some traffic laws for due cause, </w:t>
      </w:r>
      <w:r>
        <w:rPr>
          <w:b/>
        </w:rPr>
        <w:t>drivers are responsible for safe operation of the vehicle at all times and assume responsibility in the event of an</w:t>
      </w:r>
      <w:r>
        <w:t xml:space="preserve"> </w:t>
      </w:r>
      <w:r>
        <w:rPr>
          <w:b/>
        </w:rPr>
        <w:t>accident.</w:t>
      </w:r>
      <w:r>
        <w:t xml:space="preserve"> </w:t>
      </w:r>
      <w:r>
        <w:rPr>
          <w:b/>
        </w:rPr>
        <w:t>You may be personally liable for any accident</w:t>
      </w:r>
      <w:r>
        <w:t xml:space="preserve">.  Your negligence could cause </w:t>
      </w:r>
    </w:p>
    <w:p w:rsidR="00CF4C7C" w:rsidRDefault="00CF4C7C">
      <w:r>
        <w:t xml:space="preserve">injury to yourself, your colleagues, your patient, and bystanders.  </w:t>
      </w:r>
      <w:r>
        <w:rPr>
          <w:b/>
        </w:rPr>
        <w:t>Please drive cautiously and keep the following points in mind</w:t>
      </w:r>
      <w:r>
        <w:t>:</w:t>
      </w:r>
    </w:p>
    <w:p w:rsidR="00CF4C7C" w:rsidRDefault="00CF4C7C">
      <w:r>
        <w:tab/>
      </w:r>
    </w:p>
    <w:p w:rsidR="00CF4C7C" w:rsidRDefault="00CF4C7C">
      <w:r>
        <w:tab/>
        <w:t>- Use all lights for maximum visibility.  Use the siren when necessary.</w:t>
      </w:r>
    </w:p>
    <w:p w:rsidR="00CF4C7C" w:rsidRDefault="00CF4C7C" w:rsidP="006C5153">
      <w:r>
        <w:tab/>
        <w:t xml:space="preserve">- Before entering an intersection, reduce speed to be able to stop.  Come to a </w:t>
      </w:r>
      <w:r>
        <w:tab/>
        <w:t xml:space="preserve"> </w:t>
      </w:r>
      <w:r>
        <w:tab/>
        <w:t xml:space="preserve">  complete stop if you have a red signal or stop sign, then proceed if it is safe to</w:t>
      </w:r>
    </w:p>
    <w:p w:rsidR="00CF4C7C" w:rsidRDefault="00CF4C7C">
      <w:r>
        <w:tab/>
        <w:t xml:space="preserve">  do so.</w:t>
      </w:r>
    </w:p>
    <w:p w:rsidR="00CF4C7C" w:rsidRDefault="00CF4C7C">
      <w:r>
        <w:tab/>
        <w:t>- Exceed the speed limit only if the situation demands it, and then use due</w:t>
      </w:r>
    </w:p>
    <w:p w:rsidR="00CF4C7C" w:rsidRDefault="00CF4C7C">
      <w:r>
        <w:tab/>
        <w:t xml:space="preserve">  caution.</w:t>
      </w:r>
    </w:p>
    <w:p w:rsidR="00CF4C7C" w:rsidRDefault="00CF4C7C">
      <w:r>
        <w:tab/>
        <w:t>- Re</w:t>
      </w:r>
      <w:r w:rsidR="005036CD">
        <w:t>member</w:t>
      </w:r>
      <w:r>
        <w:t xml:space="preserve"> that the ambulance is a big, top-heavy truck.  It takes a long time to</w:t>
      </w:r>
    </w:p>
    <w:p w:rsidR="00CF4C7C" w:rsidRDefault="00CF4C7C" w:rsidP="000B3EB7">
      <w:r>
        <w:tab/>
        <w:t>stop and it may tip over if you take a turn too fast or if you are broad-sided at</w:t>
      </w:r>
    </w:p>
    <w:p w:rsidR="00CF4C7C" w:rsidRDefault="00CF4C7C">
      <w:r>
        <w:tab/>
        <w:t xml:space="preserve">  even moderate speeds.  Tight turns may cause you to strike objects alongside the</w:t>
      </w:r>
    </w:p>
    <w:p w:rsidR="00CF4C7C" w:rsidRDefault="00CF4C7C">
      <w:r>
        <w:tab/>
        <w:t xml:space="preserve">  ambulance.</w:t>
      </w:r>
    </w:p>
    <w:p w:rsidR="00CF4C7C" w:rsidRDefault="00CF4C7C">
      <w:r>
        <w:tab/>
        <w:t xml:space="preserve">- Consider weather, road conditions, light, and roadway layout (blind corners, </w:t>
      </w:r>
    </w:p>
    <w:p w:rsidR="00CF4C7C" w:rsidRDefault="00CF4C7C">
      <w:r>
        <w:tab/>
        <w:t xml:space="preserve">  limited visibility turns, wet leaves on road, black ice) when determining safe</w:t>
      </w:r>
    </w:p>
    <w:p w:rsidR="00CF4C7C" w:rsidRDefault="00CF4C7C">
      <w:r>
        <w:tab/>
        <w:t xml:space="preserve">  speed.</w:t>
      </w:r>
    </w:p>
    <w:p w:rsidR="00CF4C7C" w:rsidRDefault="00CF4C7C">
      <w:r>
        <w:tab/>
        <w:t>- Consider other characteristics of our operating area: children, animals, etc.</w:t>
      </w:r>
    </w:p>
    <w:p w:rsidR="00CF4C7C" w:rsidRDefault="00CF4C7C">
      <w:r>
        <w:tab/>
        <w:t xml:space="preserve">- Do not overtake other vehicles without providing them with an opportunity to </w:t>
      </w:r>
      <w:r>
        <w:tab/>
      </w:r>
    </w:p>
    <w:p w:rsidR="00CF4C7C" w:rsidRDefault="00CF4C7C">
      <w:r>
        <w:tab/>
        <w:t xml:space="preserve">  safely pull over.  The ambulance does not have absolute right of way.</w:t>
      </w:r>
    </w:p>
    <w:p w:rsidR="00CF4C7C" w:rsidRDefault="00CF4C7C">
      <w:r>
        <w:tab/>
        <w:t>- Do not cross railroad tracks that have visible warning indicators engaged</w:t>
      </w:r>
    </w:p>
    <w:p w:rsidR="00CF4C7C" w:rsidRDefault="00CF4C7C">
      <w:r>
        <w:tab/>
        <w:t xml:space="preserve">  unless directed by an on-scene official.  If the signal is broken and crossing is</w:t>
      </w:r>
    </w:p>
    <w:p w:rsidR="00CF4C7C" w:rsidRDefault="005036CD" w:rsidP="000B3EB7">
      <w:pPr>
        <w:ind w:left="720"/>
      </w:pPr>
      <w:r>
        <w:t xml:space="preserve"> vital, </w:t>
      </w:r>
      <w:r w:rsidR="00FD4CD2">
        <w:t>have Members</w:t>
      </w:r>
      <w:r w:rsidR="00E93969">
        <w:t>/Paid Staff Personnel</w:t>
      </w:r>
      <w:r w:rsidR="00CF4C7C">
        <w:t xml:space="preserve"> of the crew exit the vehicle and direct the crossing.</w:t>
      </w:r>
    </w:p>
    <w:p w:rsidR="00CF4C7C" w:rsidRDefault="00CF4C7C">
      <w:r>
        <w:tab/>
        <w:t>- Do not overtake a school bus that has flashing red lights engaged.</w:t>
      </w:r>
    </w:p>
    <w:p w:rsidR="00CF4C7C" w:rsidRDefault="00CF4C7C">
      <w:r>
        <w:tab/>
        <w:t>- Do not use the public address system or siren unnecessarily.  Communicate</w:t>
      </w:r>
    </w:p>
    <w:p w:rsidR="00CF4C7C" w:rsidRDefault="00CF4C7C">
      <w:r>
        <w:tab/>
        <w:t xml:space="preserve">  appropriately with other drivers.</w:t>
      </w:r>
    </w:p>
    <w:p w:rsidR="00CF4C7C" w:rsidRDefault="00CF4C7C">
      <w:r>
        <w:tab/>
        <w:t xml:space="preserve">- In snowy weather, engage the tire chains.  To do this, flip the toggle switch </w:t>
      </w:r>
    </w:p>
    <w:p w:rsidR="00CF4C7C" w:rsidRDefault="00CF4C7C">
      <w:r>
        <w:tab/>
        <w:t xml:space="preserve">  located on the front console, while cruising (not depressing the gas or brake)</w:t>
      </w:r>
    </w:p>
    <w:p w:rsidR="00CF4C7C" w:rsidRDefault="00CF4C7C">
      <w:r>
        <w:tab/>
        <w:t xml:space="preserve">  at approximately ten (10) miles per hour.  To disengage, just reverse the</w:t>
      </w:r>
    </w:p>
    <w:p w:rsidR="00CF4C7C" w:rsidRDefault="00CF4C7C">
      <w:pPr>
        <w:rPr>
          <w:b/>
        </w:rPr>
      </w:pPr>
      <w:r>
        <w:tab/>
        <w:t xml:space="preserve">  procedure (again, while cruising).  </w:t>
      </w:r>
      <w:r>
        <w:rPr>
          <w:b/>
        </w:rPr>
        <w:t xml:space="preserve">Do not disengage the chains when the </w:t>
      </w:r>
    </w:p>
    <w:p w:rsidR="005036CD" w:rsidRDefault="00CF4C7C" w:rsidP="005036CD">
      <w:pPr>
        <w:rPr>
          <w:b/>
        </w:rPr>
      </w:pPr>
      <w:r>
        <w:rPr>
          <w:b/>
        </w:rPr>
        <w:tab/>
        <w:t xml:space="preserve">  ambulance is stopped!</w:t>
      </w:r>
    </w:p>
    <w:p w:rsidR="00CF4C7C" w:rsidRDefault="000B3EB7" w:rsidP="00AC175D">
      <w:pPr>
        <w:rPr>
          <w:b/>
        </w:rPr>
      </w:pPr>
      <w:r>
        <w:rPr>
          <w:b/>
        </w:rPr>
        <w:tab/>
        <w:t xml:space="preserve">- 24 B1 has 4wheel drive.  To engage, the vehicle must be complety stopped and </w:t>
      </w:r>
      <w:r w:rsidR="00AC175D">
        <w:rPr>
          <w:b/>
        </w:rPr>
        <w:t>the gear shift in park</w:t>
      </w:r>
      <w:r>
        <w:rPr>
          <w:b/>
        </w:rPr>
        <w:t>.  Shift Vehicle</w:t>
      </w:r>
      <w:r w:rsidR="00AC175D">
        <w:rPr>
          <w:b/>
        </w:rPr>
        <w:t xml:space="preserve"> gear</w:t>
      </w:r>
      <w:r>
        <w:rPr>
          <w:b/>
        </w:rPr>
        <w:t xml:space="preserve"> into neutral and follo</w:t>
      </w:r>
      <w:r w:rsidR="00AC175D">
        <w:rPr>
          <w:b/>
        </w:rPr>
        <w:t>w the diagram on the shift knob to the desired driving condition.  Do not use 4x4 on ICE.</w:t>
      </w:r>
    </w:p>
    <w:p w:rsidR="00AC175D" w:rsidRDefault="00CF4C7C">
      <w:pPr>
        <w:rPr>
          <w:b/>
        </w:rPr>
      </w:pPr>
      <w:r>
        <w:rPr>
          <w:b/>
        </w:rPr>
        <w:tab/>
      </w:r>
      <w:r>
        <w:t xml:space="preserve">When the emergency scene is a home or building, park safely and put on the parking brake, leaving the scene lights and the headlights on.  Position the vehicle so that patients will be exposed to the elements for as little time as possible.  </w:t>
      </w:r>
      <w:r>
        <w:rPr>
          <w:b/>
        </w:rPr>
        <w:t xml:space="preserve">DO NOT leave the back doors of the ambulance open for any longer than necessary as it allows carbon </w:t>
      </w:r>
    </w:p>
    <w:p w:rsidR="00CF4C7C" w:rsidRDefault="00CF4C7C">
      <w:r>
        <w:rPr>
          <w:b/>
        </w:rPr>
        <w:lastRenderedPageBreak/>
        <w:t>monoxide to build up in the patient compartment, promotes theft, and alters temperature</w:t>
      </w:r>
      <w:r>
        <w:t xml:space="preserve">.  </w:t>
      </w:r>
    </w:p>
    <w:p w:rsidR="00CF4C7C" w:rsidRDefault="00CF4C7C">
      <w:r>
        <w:tab/>
        <w:t xml:space="preserve">When arriving at the scene of an emergency on the street, park the vehicle so that the crew and patient are safe from oncoming cars, and put on the emergency brake.  On scene, consider reducing the number of emergency lights engaged to reduce rubbernecking and the ‘moth effect’.  Consider turning off headlights if they will blind oncoming drivers.  </w:t>
      </w:r>
      <w:r>
        <w:rPr>
          <w:b/>
        </w:rPr>
        <w:t>Place road flares if necessary (or triangles) if hazards exist.</w:t>
      </w:r>
      <w:r>
        <w:t xml:space="preserve">  These warning devices should be placed a significant distance in advance of the accident in order to achieve optimal warning value.  </w:t>
      </w:r>
      <w:r>
        <w:rPr>
          <w:b/>
        </w:rPr>
        <w:t xml:space="preserve">No </w:t>
      </w:r>
      <w:r w:rsidR="00E93969">
        <w:rPr>
          <w:b/>
        </w:rPr>
        <w:t>Members/Paid Staff Personnel</w:t>
      </w:r>
      <w:r>
        <w:rPr>
          <w:b/>
        </w:rPr>
        <w:t xml:space="preserve"> should be operating on the scene of an emergency on a roadway without reflective clothing, especially at night</w:t>
      </w:r>
      <w:r>
        <w:t>.</w:t>
      </w:r>
    </w:p>
    <w:p w:rsidR="006C5153" w:rsidRDefault="00CF4C7C">
      <w:pPr>
        <w:rPr>
          <w:b/>
        </w:rPr>
      </w:pPr>
      <w:r>
        <w:tab/>
        <w:t xml:space="preserve">When on the scene of a fire, do not block the hydrant or the front of the building.  At any fire, MCI, or unusual response situation, establish a command post in a position where you can maintain egress, keep the driver with the vehicle, have the crew remove the stretcher, backboard, head blocks, collars, technician’s bag, and oxygen and stay by the ambulance ready to respond.  Have the Crew Chief report to the ranking fire or police officer for instructions.  </w:t>
      </w:r>
      <w:r>
        <w:rPr>
          <w:b/>
        </w:rPr>
        <w:t>When on the scene of</w:t>
      </w:r>
      <w:r w:rsidR="004A7059">
        <w:rPr>
          <w:b/>
        </w:rPr>
        <w:t xml:space="preserve"> a hazardous materials event, </w:t>
      </w:r>
    </w:p>
    <w:p w:rsidR="00CF4C7C" w:rsidRDefault="00E93969">
      <w:pPr>
        <w:rPr>
          <w:b/>
        </w:rPr>
      </w:pPr>
      <w:r>
        <w:rPr>
          <w:b/>
        </w:rPr>
        <w:t>Members/Paid Staff Personnel</w:t>
      </w:r>
      <w:r w:rsidR="004A7059">
        <w:rPr>
          <w:b/>
        </w:rPr>
        <w:t xml:space="preserve"> must </w:t>
      </w:r>
      <w:r w:rsidR="00CF4C7C">
        <w:rPr>
          <w:b/>
        </w:rPr>
        <w:t>park up hill and upwind.</w:t>
      </w:r>
      <w:r w:rsidR="00CF4C7C">
        <w:t xml:space="preserve">  </w:t>
      </w:r>
      <w:r w:rsidR="00CF4C7C">
        <w:rPr>
          <w:b/>
        </w:rPr>
        <w:t>In a hostile situation maintain safe distance and consult police for specific instructions.</w:t>
      </w:r>
    </w:p>
    <w:p w:rsidR="00CF4C7C" w:rsidRDefault="00CF4C7C">
      <w:r>
        <w:tab/>
      </w:r>
      <w:r w:rsidR="004A7059">
        <w:rPr>
          <w:b/>
        </w:rPr>
        <w:t xml:space="preserve">When at the scene of an MCI, </w:t>
      </w:r>
      <w:r w:rsidR="00E93969">
        <w:rPr>
          <w:b/>
        </w:rPr>
        <w:t>Members/Paid Staff Personnel</w:t>
      </w:r>
      <w:r>
        <w:rPr>
          <w:b/>
        </w:rPr>
        <w:t xml:space="preserve"> that if you are first on the scene, your first responsibility is to call for additional resources, establish a command post, then begin triage and treat patients.  Transport is the responsibility of secondary units</w:t>
      </w:r>
      <w:r>
        <w:t>.</w:t>
      </w:r>
    </w:p>
    <w:p w:rsidR="00CF4C7C" w:rsidRDefault="00CF4C7C"/>
    <w:p w:rsidR="00CF4C7C" w:rsidRDefault="00CF4C7C">
      <w:pPr>
        <w:rPr>
          <w:b/>
        </w:rPr>
      </w:pPr>
      <w:r>
        <w:rPr>
          <w:b/>
        </w:rPr>
        <w:t>3.6.3.</w:t>
      </w:r>
      <w:r>
        <w:rPr>
          <w:b/>
        </w:rPr>
        <w:tab/>
        <w:t>Emergency Driving – Transport</w:t>
      </w:r>
    </w:p>
    <w:p w:rsidR="00CF4C7C" w:rsidRDefault="00CF4C7C">
      <w:r>
        <w:tab/>
      </w:r>
    </w:p>
    <w:p w:rsidR="00CF4C7C" w:rsidRDefault="00CF4C7C">
      <w:r>
        <w:tab/>
        <w:t xml:space="preserve">Transport to the hospital rarely involves use of either lights or sirens.  Patients who are either C or U on the CUPS scale should be transported rapidly with lights and sirens (when necessary) </w:t>
      </w:r>
      <w:r>
        <w:rPr>
          <w:b/>
        </w:rPr>
        <w:t xml:space="preserve">unless they are suffering from myocardial infarction without signs of shock, hypothermia, or eclampsia – these patients should be transported with the least amount of disturbance possible.  </w:t>
      </w:r>
      <w:r>
        <w:t xml:space="preserve">Patients who are either P or S on the CUPS scale should be transported </w:t>
      </w:r>
      <w:r>
        <w:rPr>
          <w:b/>
        </w:rPr>
        <w:t>without lights or sirens, obeying all traffic laws.</w:t>
      </w:r>
      <w:r>
        <w:t xml:space="preserve">  The Crew Chief is responsible for patient care, and shall make all decisions with regard to response, treatment and transportation/destination.  If emergency mode is chosen for transport, follow the driving guidelines outlined in the Emergency Driving section.</w:t>
      </w:r>
    </w:p>
    <w:p w:rsidR="00CF4C7C" w:rsidRDefault="00CF4C7C">
      <w:r>
        <w:t xml:space="preserve">(Refer to NYSDOH Policy Statements 00-13: Operation of </w:t>
      </w:r>
      <w:smartTag w:uri="urn:schemas-microsoft-com:office:smarttags" w:element="place">
        <w:r>
          <w:t>EMS</w:t>
        </w:r>
      </w:smartTag>
      <w:r>
        <w:t xml:space="preserve"> Vehicles; and 89-04: Standard Operating Procedures to Follow in Respect to Backing and Parking the Ambulance, Appendix 19, A and B).</w:t>
      </w:r>
    </w:p>
    <w:p w:rsidR="00CF4C7C" w:rsidRDefault="00CF4C7C">
      <w:pPr>
        <w:rPr>
          <w:b/>
        </w:rPr>
      </w:pPr>
    </w:p>
    <w:p w:rsidR="00CF4C7C" w:rsidRDefault="00CF4C7C">
      <w:pPr>
        <w:rPr>
          <w:b/>
        </w:rPr>
      </w:pPr>
      <w:r>
        <w:rPr>
          <w:b/>
        </w:rPr>
        <w:t>3.6.4.</w:t>
      </w:r>
      <w:r>
        <w:rPr>
          <w:b/>
        </w:rPr>
        <w:tab/>
        <w:t>Motor Vehicle Accidents Involving the Ambulance or Rapid Response Car</w:t>
      </w:r>
    </w:p>
    <w:p w:rsidR="00CF4C7C" w:rsidRDefault="00CF4C7C">
      <w:pPr>
        <w:rPr>
          <w:b/>
        </w:rPr>
      </w:pPr>
    </w:p>
    <w:p w:rsidR="00CF4C7C" w:rsidRDefault="00CF4C7C">
      <w:r>
        <w:rPr>
          <w:b/>
        </w:rPr>
        <w:tab/>
      </w:r>
      <w:r>
        <w:t xml:space="preserve">1. </w:t>
      </w:r>
      <w:r>
        <w:rPr>
          <w:b/>
        </w:rPr>
        <w:t>Stop and protect the scene with warning lights and/or flares</w:t>
      </w:r>
      <w:r>
        <w:t>.  If the vehicles</w:t>
      </w:r>
    </w:p>
    <w:p w:rsidR="00CF4C7C" w:rsidRDefault="00CF4C7C">
      <w:r>
        <w:tab/>
        <w:t xml:space="preserve">    are in a hazardous location or blocking traffic, they may be moved to the</w:t>
      </w:r>
    </w:p>
    <w:p w:rsidR="00CF4C7C" w:rsidRDefault="00CF4C7C">
      <w:r>
        <w:tab/>
        <w:t xml:space="preserve">    side of the street.</w:t>
      </w:r>
    </w:p>
    <w:p w:rsidR="00CF4C7C" w:rsidRDefault="00CF4C7C"/>
    <w:p w:rsidR="00CF4C7C" w:rsidRDefault="00CF4C7C">
      <w:r>
        <w:tab/>
        <w:t xml:space="preserve">2. </w:t>
      </w:r>
      <w:r>
        <w:rPr>
          <w:b/>
        </w:rPr>
        <w:t>Notify dispatch immediately to request the following</w:t>
      </w:r>
      <w:r>
        <w:t>:</w:t>
      </w:r>
    </w:p>
    <w:p w:rsidR="00CF4C7C" w:rsidRDefault="00CF4C7C"/>
    <w:p w:rsidR="00CF4C7C" w:rsidRDefault="00CF4C7C">
      <w:r>
        <w:tab/>
      </w:r>
      <w:r>
        <w:tab/>
        <w:t>a. The appropriate policy agency.</w:t>
      </w:r>
    </w:p>
    <w:p w:rsidR="00CF4C7C" w:rsidRDefault="00CF4C7C">
      <w:r>
        <w:tab/>
      </w:r>
      <w:r>
        <w:tab/>
        <w:t>b. Any other necessary services such as Fire Department or towing</w:t>
      </w:r>
    </w:p>
    <w:p w:rsidR="00CF4C7C" w:rsidRDefault="00CF4C7C">
      <w:r>
        <w:tab/>
        <w:t xml:space="preserve">                service, etc.</w:t>
      </w:r>
    </w:p>
    <w:p w:rsidR="00CF4C7C" w:rsidRDefault="00CF4C7C">
      <w:r>
        <w:tab/>
      </w:r>
      <w:r>
        <w:tab/>
        <w:t xml:space="preserve">c. If the </w:t>
      </w:r>
      <w:smartTag w:uri="urn:schemas-microsoft-com:office:smarttags" w:element="place">
        <w:r>
          <w:t>EMS</w:t>
        </w:r>
      </w:smartTag>
      <w:r>
        <w:t xml:space="preserve"> vehicle was enroute to the scene of a call notify the</w:t>
      </w:r>
    </w:p>
    <w:p w:rsidR="00CF4C7C" w:rsidRDefault="00CF4C7C">
      <w:r>
        <w:tab/>
        <w:t xml:space="preserve">                dispatcher to immediately dispatch another </w:t>
      </w:r>
      <w:smartTag w:uri="urn:schemas-microsoft-com:office:smarttags" w:element="place">
        <w:r>
          <w:t>EMS</w:t>
        </w:r>
      </w:smartTag>
      <w:r>
        <w:t xml:space="preserve"> unit to that</w:t>
      </w:r>
    </w:p>
    <w:p w:rsidR="00CF4C7C" w:rsidRDefault="00CF4C7C">
      <w:r>
        <w:tab/>
        <w:t xml:space="preserve">                assignment.  If the accident is ‘minor’ and there are no injuries,</w:t>
      </w:r>
    </w:p>
    <w:p w:rsidR="00CF4C7C" w:rsidRDefault="00CF4C7C">
      <w:r>
        <w:tab/>
        <w:t xml:space="preserve"> </w:t>
      </w:r>
      <w:r>
        <w:tab/>
        <w:t xml:space="preserve">    exchange vital information (noted below under item 3) and proceed</w:t>
      </w:r>
    </w:p>
    <w:p w:rsidR="00CF4C7C" w:rsidRDefault="00CF4C7C">
      <w:r>
        <w:tab/>
      </w:r>
      <w:r>
        <w:tab/>
        <w:t xml:space="preserve">    to the call.  Advise the police of this action.</w:t>
      </w:r>
      <w:r>
        <w:rPr>
          <w:b/>
        </w:rPr>
        <w:tab/>
      </w:r>
    </w:p>
    <w:p w:rsidR="00CF4C7C" w:rsidRDefault="00CF4C7C">
      <w:r>
        <w:rPr>
          <w:b/>
        </w:rPr>
        <w:tab/>
      </w:r>
      <w:r>
        <w:rPr>
          <w:b/>
        </w:rPr>
        <w:tab/>
      </w:r>
      <w:r>
        <w:t xml:space="preserve">d. If a patient was being transported in the ambulance and the ambulance </w:t>
      </w:r>
      <w:r>
        <w:tab/>
      </w:r>
    </w:p>
    <w:p w:rsidR="00CF4C7C" w:rsidRDefault="00CF4C7C">
      <w:r>
        <w:tab/>
        <w:t xml:space="preserve">    </w:t>
      </w:r>
      <w:r>
        <w:tab/>
        <w:t xml:space="preserve">    has been rendered inoperable, have the dispatcher send an ambulance</w:t>
      </w:r>
    </w:p>
    <w:p w:rsidR="00CF4C7C" w:rsidRDefault="00CF4C7C">
      <w:r>
        <w:tab/>
      </w:r>
      <w:r>
        <w:tab/>
        <w:t xml:space="preserve">    to transport the patient.  If an ambulance, or the First Response Vehicle </w:t>
      </w:r>
      <w:r>
        <w:tab/>
      </w:r>
      <w:r>
        <w:tab/>
      </w:r>
      <w:r>
        <w:tab/>
        <w:t xml:space="preserve">    is taken out of service as the result of an accident or mechanical failure,  </w:t>
      </w:r>
      <w:r>
        <w:tab/>
      </w:r>
      <w:r>
        <w:tab/>
        <w:t xml:space="preserve">    notify </w:t>
      </w:r>
      <w:r w:rsidR="0069049D">
        <w:t>dispatch</w:t>
      </w:r>
      <w:r w:rsidR="004A7059">
        <w:t xml:space="preserve"> immediately, </w:t>
      </w:r>
      <w:r>
        <w:t xml:space="preserve">place an “Out of Service” vehicle </w:t>
      </w:r>
      <w:r>
        <w:tab/>
      </w:r>
      <w:r>
        <w:tab/>
      </w:r>
      <w:r>
        <w:tab/>
        <w:t xml:space="preserve">    sticker on the vehicle (Refer to section 3.32).</w:t>
      </w:r>
    </w:p>
    <w:p w:rsidR="00CF4C7C" w:rsidRDefault="00CF4C7C"/>
    <w:p w:rsidR="00CF4C7C" w:rsidRDefault="00CF4C7C">
      <w:r>
        <w:tab/>
        <w:t xml:space="preserve">3.  If the </w:t>
      </w:r>
      <w:r>
        <w:rPr>
          <w:b/>
        </w:rPr>
        <w:t>patient being transported is</w:t>
      </w:r>
      <w:r>
        <w:t xml:space="preserve"> </w:t>
      </w:r>
      <w:r>
        <w:rPr>
          <w:b/>
        </w:rPr>
        <w:t>unstable</w:t>
      </w:r>
      <w:r>
        <w:t xml:space="preserve"> and the ambulance is not </w:t>
      </w:r>
      <w:r>
        <w:tab/>
        <w:t xml:space="preserve">   </w:t>
      </w:r>
      <w:r>
        <w:tab/>
        <w:t xml:space="preserve">  </w:t>
      </w:r>
      <w:r>
        <w:tab/>
        <w:t xml:space="preserve">     rendered inoperable, and there are </w:t>
      </w:r>
      <w:r>
        <w:rPr>
          <w:b/>
        </w:rPr>
        <w:t>no other unstable patients</w:t>
      </w:r>
      <w:r>
        <w:t xml:space="preserve"> on the scene, </w:t>
      </w:r>
      <w:r>
        <w:tab/>
        <w:t xml:space="preserve"> </w:t>
      </w:r>
      <w:r>
        <w:tab/>
        <w:t xml:space="preserve">     then instruct the other vehicle operator to remain at the scene until police </w:t>
      </w:r>
      <w:r>
        <w:tab/>
        <w:t xml:space="preserve"> </w:t>
      </w:r>
      <w:r>
        <w:tab/>
        <w:t xml:space="preserve">     arrive and provide them with:</w:t>
      </w:r>
    </w:p>
    <w:p w:rsidR="00CF4C7C" w:rsidRDefault="00CF4C7C"/>
    <w:p w:rsidR="00CF4C7C" w:rsidRDefault="00CF4C7C">
      <w:r>
        <w:tab/>
      </w:r>
      <w:r>
        <w:tab/>
        <w:t>a. Service name;</w:t>
      </w:r>
    </w:p>
    <w:p w:rsidR="00CF4C7C" w:rsidRDefault="00CF4C7C">
      <w:r>
        <w:tab/>
      </w:r>
      <w:r>
        <w:tab/>
        <w:t>b. Vehicle identifier; and</w:t>
      </w:r>
    </w:p>
    <w:p w:rsidR="00CF4C7C" w:rsidRDefault="00CF4C7C">
      <w:r>
        <w:tab/>
      </w:r>
      <w:r>
        <w:tab/>
        <w:t>c. The ambulance operator’s name.</w:t>
      </w:r>
    </w:p>
    <w:p w:rsidR="00CF4C7C" w:rsidRDefault="00CF4C7C">
      <w:r>
        <w:tab/>
      </w:r>
      <w:r>
        <w:tab/>
        <w:t>d. Record the name, vehicle type, make, and license number of the other</w:t>
      </w:r>
    </w:p>
    <w:p w:rsidR="00CF4C7C" w:rsidRDefault="00CF4C7C">
      <w:r>
        <w:tab/>
      </w:r>
      <w:r>
        <w:tab/>
        <w:t xml:space="preserve">    vehicle before leaving the scene with your patient.</w:t>
      </w:r>
    </w:p>
    <w:p w:rsidR="00CF4C7C" w:rsidRDefault="00CF4C7C">
      <w:r>
        <w:tab/>
      </w:r>
      <w:r>
        <w:tab/>
        <w:t>e. If the crew has an extra person, leave him/her at the scene to begin the</w:t>
      </w:r>
    </w:p>
    <w:p w:rsidR="00CF4C7C" w:rsidRDefault="00CF4C7C">
      <w:r>
        <w:tab/>
      </w:r>
      <w:r>
        <w:tab/>
        <w:t xml:space="preserve">    paperwork.</w:t>
      </w:r>
    </w:p>
    <w:p w:rsidR="00CF4C7C" w:rsidRDefault="00CF4C7C"/>
    <w:p w:rsidR="00CF4C7C" w:rsidRDefault="00CF4C7C">
      <w:r>
        <w:tab/>
        <w:t xml:space="preserve">4.  If a </w:t>
      </w:r>
      <w:r>
        <w:rPr>
          <w:b/>
        </w:rPr>
        <w:t>stable patient</w:t>
      </w:r>
      <w:r>
        <w:t xml:space="preserve"> is being transported assure that care is being provided to the</w:t>
      </w:r>
    </w:p>
    <w:p w:rsidR="00CF4C7C" w:rsidRDefault="00CF4C7C">
      <w:r>
        <w:tab/>
        <w:t xml:space="preserve">     patient by an EMT while awaiting the arrival of the police, if waiting will not</w:t>
      </w:r>
    </w:p>
    <w:p w:rsidR="00CF4C7C" w:rsidRDefault="00CF4C7C">
      <w:r>
        <w:tab/>
        <w:t xml:space="preserve">     cause excessive delay.  While waiting for police to arrive exchange </w:t>
      </w:r>
      <w:r>
        <w:tab/>
        <w:t xml:space="preserve"> </w:t>
      </w:r>
      <w:r>
        <w:tab/>
        <w:t xml:space="preserve"> </w:t>
      </w:r>
      <w:r>
        <w:tab/>
        <w:t xml:space="preserve">     information then continue transport to the original destination upon arrival of</w:t>
      </w:r>
    </w:p>
    <w:p w:rsidR="00CF4C7C" w:rsidRDefault="00CF4C7C">
      <w:r>
        <w:tab/>
        <w:t xml:space="preserve">     the police.  Return to the scene after delivering the patient to their destination.</w:t>
      </w:r>
    </w:p>
    <w:p w:rsidR="00CF4C7C" w:rsidRDefault="00CF4C7C"/>
    <w:p w:rsidR="00CF4C7C" w:rsidRDefault="00CF4C7C">
      <w:r>
        <w:tab/>
        <w:t xml:space="preserve">5.  </w:t>
      </w:r>
      <w:r>
        <w:rPr>
          <w:b/>
        </w:rPr>
        <w:t>Administer</w:t>
      </w:r>
      <w:r>
        <w:t xml:space="preserve"> patient care to any injured persons.</w:t>
      </w:r>
    </w:p>
    <w:p w:rsidR="00CF4C7C" w:rsidRDefault="00CF4C7C"/>
    <w:p w:rsidR="00CF4C7C" w:rsidRDefault="00CF4C7C">
      <w:r>
        <w:tab/>
        <w:t xml:space="preserve">6.  </w:t>
      </w:r>
      <w:r>
        <w:rPr>
          <w:b/>
        </w:rPr>
        <w:t>Notify</w:t>
      </w:r>
      <w:r>
        <w:t xml:space="preserve"> an officer of the Corps (you should make this notification yourself).</w:t>
      </w:r>
    </w:p>
    <w:p w:rsidR="00CF4C7C" w:rsidRDefault="00CF4C7C"/>
    <w:p w:rsidR="00CF4C7C" w:rsidRDefault="00CF4C7C">
      <w:r>
        <w:tab/>
        <w:t xml:space="preserve">7.  If there is no patient exchange necessary, </w:t>
      </w:r>
      <w:r>
        <w:rPr>
          <w:b/>
        </w:rPr>
        <w:t>obtain</w:t>
      </w:r>
      <w:r>
        <w:t xml:space="preserve"> </w:t>
      </w:r>
      <w:r>
        <w:rPr>
          <w:b/>
        </w:rPr>
        <w:t>information from other</w:t>
      </w:r>
      <w:r>
        <w:t xml:space="preserve"> </w:t>
      </w:r>
    </w:p>
    <w:p w:rsidR="00CF4C7C" w:rsidRDefault="00CF4C7C">
      <w:r>
        <w:tab/>
        <w:t xml:space="preserve">     </w:t>
      </w:r>
      <w:r>
        <w:rPr>
          <w:b/>
        </w:rPr>
        <w:t>involved person</w:t>
      </w:r>
      <w:r>
        <w:t xml:space="preserve"> (license, registration and insurance card).  Record the police</w:t>
      </w:r>
    </w:p>
    <w:p w:rsidR="00CF4C7C" w:rsidRDefault="00CF4C7C">
      <w:r>
        <w:tab/>
        <w:t xml:space="preserve">     officer’s name, shield number, department, if any tickets are issued and make</w:t>
      </w:r>
    </w:p>
    <w:p w:rsidR="00CF4C7C" w:rsidRDefault="00CF4C7C">
      <w:r>
        <w:tab/>
        <w:t xml:space="preserve">     a rough sketch of the pertinent aspects of the scene.</w:t>
      </w:r>
    </w:p>
    <w:p w:rsidR="00CF4C7C" w:rsidRDefault="00CF4C7C"/>
    <w:p w:rsidR="00AC175D" w:rsidRDefault="00AC175D"/>
    <w:p w:rsidR="00AC175D" w:rsidRDefault="00AC175D"/>
    <w:p w:rsidR="00CF4C7C" w:rsidRDefault="00CF4C7C">
      <w:pPr>
        <w:rPr>
          <w:b/>
        </w:rPr>
      </w:pPr>
      <w:r>
        <w:lastRenderedPageBreak/>
        <w:tab/>
        <w:t xml:space="preserve">8.  </w:t>
      </w:r>
      <w:r>
        <w:rPr>
          <w:b/>
        </w:rPr>
        <w:t>Obtain</w:t>
      </w:r>
      <w:r>
        <w:t xml:space="preserve"> </w:t>
      </w:r>
      <w:r>
        <w:rPr>
          <w:b/>
        </w:rPr>
        <w:t xml:space="preserve">name, address, telephone number and a brief statement from any </w:t>
      </w:r>
    </w:p>
    <w:p w:rsidR="00CF4C7C" w:rsidRDefault="00CF4C7C">
      <w:pPr>
        <w:rPr>
          <w:b/>
        </w:rPr>
      </w:pPr>
      <w:r>
        <w:rPr>
          <w:b/>
        </w:rPr>
        <w:tab/>
        <w:t xml:space="preserve">     witness.</w:t>
      </w:r>
    </w:p>
    <w:p w:rsidR="00CF4C7C" w:rsidRDefault="00CF4C7C"/>
    <w:p w:rsidR="00CF4C7C" w:rsidRDefault="00CF4C7C">
      <w:r>
        <w:tab/>
        <w:t>9.  Make sure even the minor injuries are well-documented and receive appro-</w:t>
      </w:r>
    </w:p>
    <w:p w:rsidR="00CF4C7C" w:rsidRDefault="00CF4C7C">
      <w:r>
        <w:tab/>
        <w:t xml:space="preserve">     priate emergency department follow-up as needed.</w:t>
      </w:r>
    </w:p>
    <w:p w:rsidR="00CF4C7C" w:rsidRDefault="00CF4C7C"/>
    <w:p w:rsidR="00CF4C7C" w:rsidRDefault="00CF4C7C">
      <w:r>
        <w:t xml:space="preserve">           10. Per 10 NYCRR Part 800.21, our Captain will report to the Department of</w:t>
      </w:r>
    </w:p>
    <w:p w:rsidR="00CF4C7C" w:rsidRDefault="00CF4C7C">
      <w:r>
        <w:tab/>
        <w:t xml:space="preserve">     Health EMS Bureau Representative for our region, within 24 hours, any</w:t>
      </w:r>
    </w:p>
    <w:p w:rsidR="00CF4C7C" w:rsidRDefault="00CF4C7C">
      <w:r>
        <w:tab/>
        <w:t xml:space="preserve">     Accident involving personal injury and/or any accident results in an </w:t>
      </w:r>
    </w:p>
    <w:p w:rsidR="00CF4C7C" w:rsidRDefault="00CF4C7C">
      <w:r>
        <w:tab/>
        <w:t xml:space="preserve">     Ambulance being placed out of service.</w:t>
      </w:r>
    </w:p>
    <w:p w:rsidR="00CF4C7C" w:rsidRDefault="00CF4C7C"/>
    <w:p w:rsidR="00CF4C7C" w:rsidRDefault="00CF4C7C">
      <w:r>
        <w:t xml:space="preserve">           </w:t>
      </w:r>
      <w:r>
        <w:tab/>
        <w:t>11. New York State Vehicle and Traffic Law also requires the owner of any</w:t>
      </w:r>
    </w:p>
    <w:p w:rsidR="00CF4C7C" w:rsidRDefault="00CF4C7C">
      <w:r>
        <w:tab/>
        <w:t xml:space="preserve">      vehicle involved in an accident resulting in any personal injury, death and/or</w:t>
      </w:r>
    </w:p>
    <w:p w:rsidR="00CF4C7C" w:rsidRDefault="00CF4C7C">
      <w:r>
        <w:tab/>
        <w:t xml:space="preserve">      damage exceeding $1,000 (to any one vehicle) to file a report with the</w:t>
      </w:r>
    </w:p>
    <w:p w:rsidR="00CF4C7C" w:rsidRDefault="00CF4C7C">
      <w:r>
        <w:tab/>
        <w:t xml:space="preserve">      Department of Motor Vehicles within 10 days.  The required MV-104</w:t>
      </w:r>
    </w:p>
    <w:p w:rsidR="00CF4C7C" w:rsidRDefault="00CF4C7C">
      <w:r>
        <w:tab/>
        <w:t xml:space="preserve">      form may be obtained at any police station or DMV office (Refer to </w:t>
      </w:r>
      <w:r>
        <w:tab/>
        <w:t xml:space="preserve"> </w:t>
      </w:r>
      <w:r>
        <w:tab/>
        <w:t xml:space="preserve">  </w:t>
      </w:r>
      <w:r>
        <w:tab/>
        <w:t xml:space="preserve">      NYSDOH Policy Statement 01-07: Guidelines to Follow in Case of an </w:t>
      </w:r>
      <w:smartTag w:uri="urn:schemas-microsoft-com:office:smarttags" w:element="place">
        <w:r>
          <w:t>EMS</w:t>
        </w:r>
      </w:smartTag>
    </w:p>
    <w:p w:rsidR="00CF4C7C" w:rsidRDefault="00CF4C7C" w:rsidP="00351563">
      <w:r>
        <w:tab/>
        <w:t xml:space="preserve">  Vehicle collision; Appendix 20).</w:t>
      </w:r>
    </w:p>
    <w:p w:rsidR="00CF4C7C" w:rsidRDefault="00CF4C7C"/>
    <w:p w:rsidR="00CF4C7C" w:rsidRDefault="00CF4C7C">
      <w:pPr>
        <w:rPr>
          <w:b/>
        </w:rPr>
      </w:pPr>
      <w:r>
        <w:rPr>
          <w:b/>
        </w:rPr>
        <w:t xml:space="preserve">3.7 </w:t>
      </w:r>
      <w:r>
        <w:rPr>
          <w:b/>
        </w:rPr>
        <w:tab/>
        <w:t>NYS/BLS Protocols</w:t>
      </w:r>
      <w:r>
        <w:rPr>
          <w:b/>
        </w:rPr>
        <w:tab/>
      </w:r>
    </w:p>
    <w:p w:rsidR="00CF4C7C" w:rsidRDefault="00CF4C7C">
      <w:pPr>
        <w:rPr>
          <w:b/>
        </w:rPr>
      </w:pPr>
    </w:p>
    <w:p w:rsidR="00CF4C7C" w:rsidRDefault="00CF4C7C">
      <w:pPr>
        <w:rPr>
          <w:b/>
        </w:rPr>
      </w:pPr>
      <w:r>
        <w:rPr>
          <w:b/>
        </w:rPr>
        <w:tab/>
        <w:t xml:space="preserve">All emergency medical care provided by </w:t>
      </w:r>
      <w:r w:rsidR="00570D49">
        <w:rPr>
          <w:b/>
        </w:rPr>
        <w:t>NCAC</w:t>
      </w:r>
      <w:r>
        <w:rPr>
          <w:b/>
        </w:rPr>
        <w:t xml:space="preserve"> shall conform to Hudson Valley Regional EMS and New York State Protocols</w:t>
      </w:r>
      <w:r>
        <w:t xml:space="preserve">.  Copies of these protocols are in the </w:t>
      </w:r>
      <w:r w:rsidR="00570D49">
        <w:t>NCAC</w:t>
      </w:r>
      <w:r>
        <w:t xml:space="preserve"> office.  </w:t>
      </w:r>
      <w:r>
        <w:rPr>
          <w:b/>
        </w:rPr>
        <w:t xml:space="preserve">Each EMT may access this copy at </w:t>
      </w:r>
      <w:r w:rsidR="00570D49">
        <w:rPr>
          <w:b/>
        </w:rPr>
        <w:t>NCAC</w:t>
      </w:r>
      <w:r>
        <w:rPr>
          <w:b/>
        </w:rPr>
        <w:t xml:space="preserve"> headquarters or on-line at </w:t>
      </w:r>
      <w:hyperlink r:id="rId8" w:history="1">
        <w:r>
          <w:rPr>
            <w:rStyle w:val="Hyperlink"/>
            <w:b/>
          </w:rPr>
          <w:t>www.health.state.ny.us</w:t>
        </w:r>
      </w:hyperlink>
      <w:r>
        <w:rPr>
          <w:b/>
        </w:rPr>
        <w:t xml:space="preserve"> and </w:t>
      </w:r>
      <w:hyperlink r:id="rId9" w:history="1">
        <w:r w:rsidR="006C5153">
          <w:rPr>
            <w:rStyle w:val="Hyperlink"/>
            <w:b/>
          </w:rPr>
          <w:t>www.</w:t>
        </w:r>
        <w:r>
          <w:rPr>
            <w:rStyle w:val="Hyperlink"/>
            <w:b/>
          </w:rPr>
          <w:t>remsco.org</w:t>
        </w:r>
      </w:hyperlink>
      <w:r>
        <w:rPr>
          <w:b/>
        </w:rPr>
        <w:t>.</w:t>
      </w:r>
    </w:p>
    <w:p w:rsidR="00CF4C7C" w:rsidRDefault="00CF4C7C">
      <w:pPr>
        <w:rPr>
          <w:b/>
        </w:rPr>
      </w:pPr>
    </w:p>
    <w:p w:rsidR="00CF4C7C" w:rsidRDefault="00CF4C7C">
      <w:pPr>
        <w:rPr>
          <w:b/>
        </w:rPr>
      </w:pPr>
      <w:r>
        <w:rPr>
          <w:b/>
        </w:rPr>
        <w:t>3.8</w:t>
      </w:r>
      <w:r>
        <w:rPr>
          <w:b/>
        </w:rPr>
        <w:tab/>
        <w:t>Non-Emergency Transports</w:t>
      </w:r>
    </w:p>
    <w:p w:rsidR="00CF4C7C" w:rsidRDefault="00CF4C7C">
      <w:pPr>
        <w:rPr>
          <w:b/>
        </w:rPr>
      </w:pPr>
    </w:p>
    <w:p w:rsidR="00CF4C7C" w:rsidRDefault="00CF4C7C">
      <w:r>
        <w:rPr>
          <w:b/>
        </w:rPr>
        <w:tab/>
        <w:t>A non-emergency transport request must be approved by the Captain</w:t>
      </w:r>
      <w:r>
        <w:t xml:space="preserve">.  Transports are secondary to emergency calls.  A second crew and secondary ambulance must be used on a transport call.  No transport is to leave headquarters until the emergency ambulance is back in territory and available.  If a transport is delayed in leaving, the hospital or person requesting transport should be notified.  </w:t>
      </w:r>
    </w:p>
    <w:p w:rsidR="00CF4C7C" w:rsidRDefault="00CF4C7C"/>
    <w:p w:rsidR="00CF4C7C" w:rsidRDefault="00CF4C7C">
      <w:pPr>
        <w:rPr>
          <w:b/>
        </w:rPr>
      </w:pPr>
      <w:r>
        <w:rPr>
          <w:b/>
        </w:rPr>
        <w:t>3.9</w:t>
      </w:r>
      <w:r>
        <w:rPr>
          <w:b/>
        </w:rPr>
        <w:tab/>
        <w:t>Mutual Aid to Neighboring Towns</w:t>
      </w:r>
    </w:p>
    <w:p w:rsidR="00CF4C7C" w:rsidRDefault="00CF4C7C">
      <w:pPr>
        <w:rPr>
          <w:b/>
        </w:rPr>
      </w:pPr>
    </w:p>
    <w:p w:rsidR="00CF4C7C" w:rsidRDefault="00CF4C7C">
      <w:r>
        <w:rPr>
          <w:b/>
        </w:rPr>
        <w:tab/>
      </w:r>
      <w:r>
        <w:t xml:space="preserve">Because demand for emergency medical services is unpredictable and demand may occasionally outstrip resources, </w:t>
      </w:r>
      <w:r w:rsidR="00570D49">
        <w:rPr>
          <w:b/>
        </w:rPr>
        <w:t>NCAC</w:t>
      </w:r>
      <w:r>
        <w:rPr>
          <w:b/>
        </w:rPr>
        <w:t xml:space="preserve"> has entered into Mutual Aid agreements within </w:t>
      </w:r>
      <w:smartTag w:uri="urn:schemas-microsoft-com:office:smarttags" w:element="place">
        <w:smartTag w:uri="urn:schemas-microsoft-com:office:smarttags" w:element="PlaceName">
          <w:r w:rsidR="00EB0BC8">
            <w:rPr>
              <w:b/>
            </w:rPr>
            <w:t>Rockland</w:t>
          </w:r>
        </w:smartTag>
        <w:r>
          <w:rPr>
            <w:b/>
          </w:rPr>
          <w:t xml:space="preserve"> </w:t>
        </w:r>
        <w:smartTag w:uri="urn:schemas-microsoft-com:office:smarttags" w:element="PlaceType">
          <w:r>
            <w:rPr>
              <w:b/>
            </w:rPr>
            <w:t>County</w:t>
          </w:r>
        </w:smartTag>
      </w:smartTag>
      <w:r>
        <w:rPr>
          <w:b/>
        </w:rPr>
        <w:t xml:space="preserve"> and neighboring ambulance service providers</w:t>
      </w:r>
      <w:r>
        <w:t xml:space="preserve">.  </w:t>
      </w:r>
      <w:r w:rsidR="00570D49">
        <w:t>NCAC</w:t>
      </w:r>
      <w:r>
        <w:t xml:space="preserve"> will provide a fully staffed ambulance to respond to emergencies in the neighboring area.</w:t>
      </w:r>
    </w:p>
    <w:p w:rsidR="00AC175D" w:rsidRDefault="00CF4C7C">
      <w:r>
        <w:tab/>
        <w:t xml:space="preserve">Should a crew be paged to a Mutual Aid ambulance call, they should respond as usual.  If the dispatch type falls within the previously established paramedic criteria, ensure that </w:t>
      </w:r>
      <w:r w:rsidR="0069049D">
        <w:t>dispatch</w:t>
      </w:r>
      <w:r>
        <w:t xml:space="preserve"> has ordered a paramedic response with </w:t>
      </w:r>
      <w:r w:rsidR="00570D49">
        <w:t>NCAC</w:t>
      </w:r>
      <w:r>
        <w:t xml:space="preserve"> on the Mutual Aid response (Refer to Appendix 18).  If the crew if not familiar with the neighboring area, </w:t>
      </w:r>
    </w:p>
    <w:p w:rsidR="00AC175D" w:rsidRDefault="00AC175D"/>
    <w:p w:rsidR="00AC175D" w:rsidRDefault="00AC175D"/>
    <w:p w:rsidR="00AC175D" w:rsidRDefault="00AC175D" w:rsidP="00AC175D">
      <w:r>
        <w:lastRenderedPageBreak/>
        <w:t>Should the Mutual Aid request be for assistance at an MCI, all communications should go through dispatch.  Request the staging location and report to the Staging Officer upon arrival.  A UHF portable radio is located on the ambulance for short-range use during an MCI.  Consult dispatch for frequency instructions.</w:t>
      </w:r>
    </w:p>
    <w:p w:rsidR="00AC175D" w:rsidRDefault="00AC175D" w:rsidP="00AC175D"/>
    <w:p w:rsidR="00AC175D" w:rsidRDefault="00AC175D" w:rsidP="00AC175D"/>
    <w:p w:rsidR="00AC175D" w:rsidRDefault="00AC175D" w:rsidP="00AC175D">
      <w:r>
        <w:rPr>
          <w:b/>
        </w:rPr>
        <w:t>All NCAC policies remain in effect during a Mutual Aid response</w:t>
      </w:r>
      <w:r>
        <w:t xml:space="preserve"> unless otherwise noted in the Mutual Aid contract.  All Mutual Aid calls should be marked “Mutual Aid” or “MA” in the dispatch information section of the PCR (Refer to NYSDOH Policy Statement 95-04: EMS Mutual Aid, Appendix 21).</w:t>
      </w:r>
      <w:r w:rsidR="00CF4C7C">
        <w:t>t</w:t>
      </w:r>
      <w:r w:rsidRPr="00AC175D">
        <w:t xml:space="preserve"> </w:t>
      </w:r>
      <w:r>
        <w:t xml:space="preserve">Effective </w:t>
      </w:r>
      <w:smartTag w:uri="urn:schemas-microsoft-com:office:smarttags" w:element="date">
        <w:smartTagPr>
          <w:attr w:name="Month" w:val="1"/>
          <w:attr w:name="Day" w:val="1"/>
          <w:attr w:name="Year" w:val="2003"/>
        </w:smartTagPr>
        <w:r>
          <w:t>January 1, 2003</w:t>
        </w:r>
      </w:smartTag>
      <w:r>
        <w:t xml:space="preserve">, the Training Policy is as contained herein, as implemented and maintained by the Training Officer.  This Training Policy governs all members regardless of status, excluding only those with “Active Non-Riding” status.  This policy also supercedes any other Training Policy currently in place.  </w:t>
      </w:r>
    </w:p>
    <w:p w:rsidR="00AC175D" w:rsidRDefault="00AC175D" w:rsidP="00AC175D"/>
    <w:p w:rsidR="00CF4C7C" w:rsidRDefault="00CF4C7C"/>
    <w:p w:rsidR="00CF4C7C" w:rsidRDefault="00CF4C7C">
      <w:pPr>
        <w:rPr>
          <w:b/>
        </w:rPr>
      </w:pPr>
      <w:r>
        <w:rPr>
          <w:b/>
        </w:rPr>
        <w:t>3.10</w:t>
      </w:r>
      <w:r>
        <w:rPr>
          <w:b/>
        </w:rPr>
        <w:tab/>
        <w:t>Psychiatric Transports</w:t>
      </w:r>
    </w:p>
    <w:p w:rsidR="00CF4C7C" w:rsidRDefault="00CF4C7C">
      <w:pPr>
        <w:rPr>
          <w:b/>
        </w:rPr>
      </w:pPr>
    </w:p>
    <w:p w:rsidR="00F6655F" w:rsidRDefault="00CF4C7C">
      <w:pPr>
        <w:rPr>
          <w:b/>
        </w:rPr>
      </w:pPr>
      <w:r>
        <w:rPr>
          <w:b/>
        </w:rPr>
        <w:tab/>
      </w:r>
      <w:r>
        <w:t xml:space="preserve">Patients with psychiatric emergencies will be transported to the closest 911 receiving hospital with psychiatric care.  In cases where a psychiatric patient has a medical emergency, the destination decision will follow regular protocol.  </w:t>
      </w:r>
      <w:r>
        <w:rPr>
          <w:b/>
        </w:rPr>
        <w:t>These patients</w:t>
      </w:r>
      <w:r>
        <w:t xml:space="preserve"> </w:t>
      </w:r>
      <w:r>
        <w:rPr>
          <w:b/>
        </w:rPr>
        <w:t xml:space="preserve">could potentially have violent tendencies.  To insure the safety of the crew and the </w:t>
      </w:r>
    </w:p>
    <w:p w:rsidR="00CF4C7C" w:rsidRDefault="00CF4C7C">
      <w:pPr>
        <w:rPr>
          <w:b/>
        </w:rPr>
      </w:pPr>
      <w:r>
        <w:rPr>
          <w:b/>
        </w:rPr>
        <w:t>patient, it may be necessary for a police officer to accompany unstable or potentially dangerous patients in the ambulance</w:t>
      </w:r>
    </w:p>
    <w:p w:rsidR="00CF4C7C" w:rsidRDefault="00CF4C7C">
      <w:pPr>
        <w:rPr>
          <w:b/>
        </w:rPr>
      </w:pPr>
    </w:p>
    <w:p w:rsidR="00CF4C7C" w:rsidRDefault="00CF4C7C">
      <w:pPr>
        <w:rPr>
          <w:b/>
        </w:rPr>
      </w:pPr>
      <w:r>
        <w:rPr>
          <w:b/>
        </w:rPr>
        <w:t>3.11</w:t>
      </w:r>
      <w:r>
        <w:rPr>
          <w:b/>
        </w:rPr>
        <w:tab/>
        <w:t>Paramedic (ALS) Dispatch</w:t>
      </w:r>
    </w:p>
    <w:p w:rsidR="00CF4C7C" w:rsidRDefault="00CF4C7C">
      <w:pPr>
        <w:rPr>
          <w:b/>
        </w:rPr>
      </w:pPr>
    </w:p>
    <w:p w:rsidR="00CF4C7C" w:rsidRDefault="00CF4C7C">
      <w:r>
        <w:rPr>
          <w:b/>
        </w:rPr>
        <w:tab/>
      </w:r>
      <w:r w:rsidR="004A7059">
        <w:rPr>
          <w:b/>
        </w:rPr>
        <w:t>ALS is</w:t>
      </w:r>
      <w:r>
        <w:rPr>
          <w:b/>
        </w:rPr>
        <w:t xml:space="preserve"> dispatched simultaneously with </w:t>
      </w:r>
      <w:r w:rsidR="00570D49">
        <w:rPr>
          <w:b/>
        </w:rPr>
        <w:t>NCAC</w:t>
      </w:r>
      <w:r>
        <w:rPr>
          <w:b/>
        </w:rPr>
        <w:t xml:space="preserve"> by </w:t>
      </w:r>
      <w:r w:rsidR="0069049D">
        <w:rPr>
          <w:b/>
        </w:rPr>
        <w:t>dispatch</w:t>
      </w:r>
      <w:r>
        <w:rPr>
          <w:b/>
        </w:rPr>
        <w:t xml:space="preserve"> according to the pre-established protocol</w:t>
      </w:r>
      <w:r>
        <w:t>.</w:t>
      </w:r>
    </w:p>
    <w:p w:rsidR="00CF4C7C" w:rsidRDefault="00CF4C7C">
      <w:r>
        <w:tab/>
        <w:t xml:space="preserve">When the paramedic arrives on the scene, a crew </w:t>
      </w:r>
      <w:r w:rsidR="00E93969">
        <w:t>Members/Paid Staff Personnel</w:t>
      </w:r>
      <w:r>
        <w:t xml:space="preserve"> should guide him/her to the patient and give an initial report.  Keep in mind that once the paramedic arrives, he/she becomes the highest medical authority on scene.  EMTs should continue to perform BLS skills, including preparation for transport, and assist the paramedic as requested.  The paramedic is another </w:t>
      </w:r>
      <w:r w:rsidR="00E93969">
        <w:t>Members/Paid Staff Personnel</w:t>
      </w:r>
      <w:r>
        <w:t xml:space="preserve"> of the </w:t>
      </w:r>
      <w:smartTag w:uri="urn:schemas-microsoft-com:office:smarttags" w:element="place">
        <w:r>
          <w:t>EMS</w:t>
        </w:r>
      </w:smartTag>
      <w:r>
        <w:t xml:space="preserve"> team who is there to help you and the patient.</w:t>
      </w:r>
    </w:p>
    <w:p w:rsidR="00CF4C7C" w:rsidRDefault="00CF4C7C" w:rsidP="00F6655F">
      <w:r>
        <w:tab/>
        <w:t xml:space="preserve">In the event that a patient requires paramedic care but one was not initially dispatched, the ambulance crew is to initiate care and request paramedic intercept from </w:t>
      </w:r>
      <w:r w:rsidR="0069049D">
        <w:t>dispatch</w:t>
      </w:r>
      <w:r>
        <w:t xml:space="preserve">.  For a major trauma patient who is not in cardiac arrest and who has a manageable </w:t>
      </w:r>
      <w:r w:rsidR="004A7059">
        <w:t>airway</w:t>
      </w:r>
      <w:r>
        <w:t xml:space="preserve"> begin transport to the closest </w:t>
      </w:r>
      <w:smartTag w:uri="urn:schemas-microsoft-com:office:smarttags" w:element="PlaceName">
        <w:r>
          <w:t>Trauma</w:t>
        </w:r>
      </w:smartTag>
      <w:r>
        <w:t xml:space="preserve"> </w:t>
      </w:r>
      <w:smartTag w:uri="urn:schemas-microsoft-com:office:smarttags" w:element="PlaceType">
        <w:r>
          <w:t>Center</w:t>
        </w:r>
      </w:smartTag>
      <w:r>
        <w:t xml:space="preserve"> (</w:t>
      </w:r>
      <w:smartTag w:uri="urn:schemas-microsoft-com:office:smarttags" w:element="PlaceName">
        <w:r w:rsidR="00F6655F">
          <w:t>Nyack</w:t>
        </w:r>
      </w:smartTag>
      <w:r w:rsidR="00F6655F">
        <w:t xml:space="preserve"> </w:t>
      </w:r>
      <w:smartTag w:uri="urn:schemas-microsoft-com:office:smarttags" w:element="PlaceType">
        <w:r w:rsidR="00F6655F">
          <w:t>Hospital</w:t>
        </w:r>
      </w:smartTag>
      <w:r w:rsidR="00F6655F">
        <w:t xml:space="preserve">, </w:t>
      </w:r>
      <w:smartTag w:uri="urn:schemas-microsoft-com:office:smarttags" w:element="place">
        <w:smartTag w:uri="urn:schemas-microsoft-com:office:smarttags" w:element="PlaceName">
          <w:r w:rsidR="00F6655F">
            <w:t>Westchester</w:t>
          </w:r>
        </w:smartTag>
        <w:r w:rsidR="00F6655F">
          <w:t xml:space="preserve"> </w:t>
        </w:r>
        <w:smartTag w:uri="urn:schemas-microsoft-com:office:smarttags" w:element="PlaceName">
          <w:r w:rsidR="00F6655F">
            <w:t>Medical</w:t>
          </w:r>
        </w:smartTag>
        <w:r w:rsidR="00F6655F">
          <w:t xml:space="preserve"> </w:t>
        </w:r>
        <w:smartTag w:uri="urn:schemas-microsoft-com:office:smarttags" w:element="PlaceType">
          <w:r w:rsidR="00F6655F">
            <w:t>Center</w:t>
          </w:r>
        </w:smartTag>
        <w:r w:rsidR="00F6655F">
          <w:t xml:space="preserve"> </w:t>
        </w:r>
        <w:smartTag w:uri="urn:schemas-microsoft-com:office:smarttags" w:element="PlaceName">
          <w:r w:rsidR="00F6655F">
            <w:t>Good</w:t>
          </w:r>
        </w:smartTag>
        <w:r w:rsidR="00F6655F">
          <w:t xml:space="preserve"> </w:t>
        </w:r>
        <w:smartTag w:uri="urn:schemas-microsoft-com:office:smarttags" w:element="PlaceName">
          <w:r w:rsidR="00F6655F">
            <w:t>Samaritan</w:t>
          </w:r>
        </w:smartTag>
        <w:r w:rsidR="00F6655F">
          <w:t xml:space="preserve"> </w:t>
        </w:r>
        <w:smartTag w:uri="urn:schemas-microsoft-com:office:smarttags" w:element="PlaceType">
          <w:r w:rsidR="00F6655F">
            <w:t>Hospital</w:t>
          </w:r>
        </w:smartTag>
      </w:smartTag>
      <w:r w:rsidR="00F6655F">
        <w:t xml:space="preserve">) </w:t>
      </w:r>
      <w:r>
        <w:t xml:space="preserve">and arrange for paramedic intercept en route.  For major trauma patients in cardiac arrest or with an unmanageable airway, begin transport to the closest hospital and arrange for paramedic intercept en route.  </w:t>
      </w:r>
      <w:r>
        <w:rPr>
          <w:b/>
        </w:rPr>
        <w:t xml:space="preserve">The standard for major trauma scene time is ten minutes.  The goal is to have the patient at the trauma center within 60 minutes of the accident.   </w:t>
      </w:r>
    </w:p>
    <w:p w:rsidR="00BA7BA5" w:rsidRDefault="00CF4C7C" w:rsidP="00A530DB">
      <w:r>
        <w:tab/>
      </w:r>
    </w:p>
    <w:p w:rsidR="00BA7BA5" w:rsidRDefault="00BA7BA5" w:rsidP="00A530DB"/>
    <w:p w:rsidR="00CF4C7C" w:rsidRDefault="00CF4C7C" w:rsidP="00A530DB">
      <w:r>
        <w:lastRenderedPageBreak/>
        <w:t xml:space="preserve">Cancellation of a paramedic response must be requested through </w:t>
      </w:r>
      <w:r w:rsidR="0069049D">
        <w:t>dispatch</w:t>
      </w:r>
      <w:r>
        <w:t xml:space="preserve">.  </w:t>
      </w:r>
      <w:r>
        <w:rPr>
          <w:b/>
        </w:rPr>
        <w:t xml:space="preserve">The Crew Chief must identify him/herself as an EMT with </w:t>
      </w:r>
      <w:r w:rsidR="00A530DB">
        <w:rPr>
          <w:b/>
        </w:rPr>
        <w:t>Nyack</w:t>
      </w:r>
      <w:r>
        <w:rPr>
          <w:b/>
        </w:rPr>
        <w:t xml:space="preserve"> Ambulance when requesting cancellation of a paramedic response</w:t>
      </w:r>
      <w:r>
        <w:t xml:space="preserve"> (Refer to Appendix 18).</w:t>
      </w:r>
    </w:p>
    <w:p w:rsidR="00CF4C7C" w:rsidRDefault="00CF4C7C">
      <w:r>
        <w:t xml:space="preserve">                    </w:t>
      </w:r>
    </w:p>
    <w:p w:rsidR="00CF4C7C" w:rsidRDefault="00CF4C7C">
      <w:pPr>
        <w:rPr>
          <w:b/>
        </w:rPr>
      </w:pPr>
      <w:r>
        <w:rPr>
          <w:b/>
        </w:rPr>
        <w:t>3.11.1</w:t>
      </w:r>
      <w:r>
        <w:rPr>
          <w:b/>
        </w:rPr>
        <w:tab/>
        <w:t>Helicopter Transport (Stat Flight)</w:t>
      </w:r>
    </w:p>
    <w:p w:rsidR="00CF4C7C" w:rsidRDefault="00CF4C7C">
      <w:pPr>
        <w:rPr>
          <w:b/>
        </w:rPr>
      </w:pPr>
    </w:p>
    <w:p w:rsidR="00CF4C7C" w:rsidRDefault="00CF4C7C">
      <w:r>
        <w:rPr>
          <w:b/>
        </w:rPr>
        <w:tab/>
        <w:t>Aeromedical transport should be considered in situations wherein the transport of critically ill/injured patient(s) to an appropriate medical facility will be faster by helicopter than by ground ambulance, if time is determined to be a factor in patient care</w:t>
      </w:r>
      <w:r>
        <w:t>.</w:t>
      </w:r>
    </w:p>
    <w:p w:rsidR="00CF4C7C" w:rsidRDefault="00CF4C7C">
      <w:r>
        <w:tab/>
        <w:t xml:space="preserve">Police, Fire or </w:t>
      </w:r>
      <w:r w:rsidR="00570D49">
        <w:t>NCAC</w:t>
      </w:r>
      <w:r>
        <w:t xml:space="preserve"> will evaluate the situation/condition and, if necessary, place a helicopter on standby via </w:t>
      </w:r>
      <w:r w:rsidR="0069049D">
        <w:t>dispatch</w:t>
      </w:r>
      <w:r>
        <w:t xml:space="preserve">.  </w:t>
      </w:r>
    </w:p>
    <w:p w:rsidR="00CF4C7C" w:rsidRDefault="00CF4C7C">
      <w:r>
        <w:tab/>
      </w:r>
    </w:p>
    <w:p w:rsidR="00CF4C7C" w:rsidRDefault="00CF4C7C">
      <w:r>
        <w:tab/>
      </w:r>
      <w:r>
        <w:rPr>
          <w:b/>
        </w:rPr>
        <w:t>A helicopter can be requested to respond to the scene when</w:t>
      </w:r>
      <w:r>
        <w:t>:</w:t>
      </w:r>
    </w:p>
    <w:p w:rsidR="00CF4C7C" w:rsidRDefault="00CF4C7C">
      <w:r>
        <w:tab/>
        <w:t>- ALS personnel request a helicopter;</w:t>
      </w:r>
    </w:p>
    <w:p w:rsidR="00CF4C7C" w:rsidRDefault="00CF4C7C">
      <w:r>
        <w:tab/>
        <w:t>- BLS personnel request a helicopter when ALS is delayed or unavailable;</w:t>
      </w:r>
    </w:p>
    <w:p w:rsidR="00CF4C7C" w:rsidRDefault="00CF4C7C">
      <w:r>
        <w:tab/>
        <w:t xml:space="preserve">- In the absence of an </w:t>
      </w:r>
      <w:smartTag w:uri="urn:schemas-microsoft-com:office:smarttags" w:element="place">
        <w:r>
          <w:t>EMS</w:t>
        </w:r>
      </w:smartTag>
      <w:r>
        <w:t xml:space="preserve"> agency, any emergency agency can request a</w:t>
      </w:r>
    </w:p>
    <w:p w:rsidR="00CF4C7C" w:rsidRDefault="00CF4C7C">
      <w:r>
        <w:tab/>
        <w:t xml:space="preserve">   helicopter.</w:t>
      </w:r>
    </w:p>
    <w:p w:rsidR="00CF4C7C" w:rsidRDefault="00CF4C7C"/>
    <w:p w:rsidR="00CF4C7C" w:rsidRDefault="00CF4C7C">
      <w:r>
        <w:tab/>
      </w:r>
      <w:r>
        <w:rPr>
          <w:b/>
        </w:rPr>
        <w:t xml:space="preserve">If it is later determined by the highest qualified </w:t>
      </w:r>
      <w:smartTag w:uri="urn:schemas-microsoft-com:office:smarttags" w:element="place">
        <w:r>
          <w:rPr>
            <w:b/>
          </w:rPr>
          <w:t>EMS</w:t>
        </w:r>
      </w:smartTag>
      <w:r>
        <w:rPr>
          <w:b/>
        </w:rPr>
        <w:t xml:space="preserve"> personnel (EMT-B, EMT-I, EMT-CC, EMT-P) on the scene that a helicopter is not needed, it must be cancelled as soon as possible</w:t>
      </w:r>
      <w:r>
        <w:t>.</w:t>
      </w:r>
    </w:p>
    <w:p w:rsidR="00CF4C7C" w:rsidRDefault="00CF4C7C"/>
    <w:p w:rsidR="00CF4C7C" w:rsidRDefault="00CF4C7C">
      <w:r>
        <w:tab/>
      </w:r>
      <w:r>
        <w:rPr>
          <w:b/>
        </w:rPr>
        <w:t>Transport of a patient by helicopter should be considered under the following conditions</w:t>
      </w:r>
      <w:r>
        <w:t>:</w:t>
      </w:r>
    </w:p>
    <w:p w:rsidR="00CF4C7C" w:rsidRDefault="00CF4C7C"/>
    <w:p w:rsidR="00CF4C7C" w:rsidRDefault="00CF4C7C">
      <w:r>
        <w:tab/>
        <w:t>- Ground transportation to the appropriate critical care facility will exceed</w:t>
      </w:r>
    </w:p>
    <w:p w:rsidR="00CF4C7C" w:rsidRDefault="00CF4C7C">
      <w:r>
        <w:tab/>
        <w:t xml:space="preserve">  30 minutes;</w:t>
      </w:r>
    </w:p>
    <w:p w:rsidR="00CF4C7C" w:rsidRDefault="00CF4C7C">
      <w:r>
        <w:tab/>
        <w:t>- The helicopter can be airborne and transport to the designated hospital</w:t>
      </w:r>
    </w:p>
    <w:p w:rsidR="00CF4C7C" w:rsidRDefault="00CF4C7C">
      <w:r>
        <w:tab/>
        <w:t xml:space="preserve">   quicker than an ambulance can transport the patient(s) to the nearest</w:t>
      </w:r>
    </w:p>
    <w:p w:rsidR="00CF4C7C" w:rsidRDefault="00CF4C7C">
      <w:r>
        <w:tab/>
        <w:t xml:space="preserve">   appropriate hospital;</w:t>
      </w:r>
    </w:p>
    <w:p w:rsidR="00CF4C7C" w:rsidRDefault="00CF4C7C">
      <w:r>
        <w:tab/>
        <w:t>- Ground transportation is compromised;</w:t>
      </w:r>
    </w:p>
    <w:p w:rsidR="00CF4C7C" w:rsidRDefault="00CF4C7C">
      <w:r>
        <w:tab/>
        <w:t>- A proper helicopter-landing site is available;</w:t>
      </w:r>
    </w:p>
    <w:p w:rsidR="00CF4C7C" w:rsidRDefault="00CF4C7C">
      <w:r>
        <w:tab/>
        <w:t>- A Multiple Casualty Incident (MCI) threatens to overload local capabilities;</w:t>
      </w:r>
    </w:p>
    <w:p w:rsidR="00CF4C7C" w:rsidRDefault="00CF4C7C">
      <w:r>
        <w:tab/>
        <w:t xml:space="preserve">- Difficult access situations (e.g., wilderness rescue, </w:t>
      </w:r>
      <w:smartTag w:uri="urn:schemas-microsoft-com:office:smarttags" w:element="place">
        <w:r>
          <w:t>EMS</w:t>
        </w:r>
      </w:smartTag>
      <w:r>
        <w:t xml:space="preserve"> access or egress is</w:t>
      </w:r>
    </w:p>
    <w:p w:rsidR="00CF4C7C" w:rsidRDefault="00CF4C7C">
      <w:r>
        <w:tab/>
        <w:t xml:space="preserve">   impeded at the scene, traffic, or other situations cleared by the helicopter</w:t>
      </w:r>
    </w:p>
    <w:p w:rsidR="00CF4C7C" w:rsidRDefault="00CF4C7C">
      <w:r>
        <w:tab/>
        <w:t xml:space="preserve">   team);</w:t>
      </w:r>
    </w:p>
    <w:p w:rsidR="00CF4C7C" w:rsidRDefault="00CF4C7C">
      <w:r>
        <w:tab/>
        <w:t>- Helicopter should not be called for patients that are in cardiac arrest (except</w:t>
      </w:r>
    </w:p>
    <w:p w:rsidR="00CF4C7C" w:rsidRDefault="00CF4C7C">
      <w:r>
        <w:tab/>
        <w:t xml:space="preserve">   for hypothermic patients).  </w:t>
      </w:r>
    </w:p>
    <w:p w:rsidR="00CF4C7C" w:rsidRDefault="00CF4C7C">
      <w:r>
        <w:tab/>
        <w:t>- Transport of trauma patients by helicopter falls under the helicopter trauma</w:t>
      </w:r>
    </w:p>
    <w:p w:rsidR="00CF4C7C" w:rsidRDefault="00CF4C7C">
      <w:r>
        <w:tab/>
        <w:t xml:space="preserve">   transport protocol.</w:t>
      </w:r>
    </w:p>
    <w:p w:rsidR="00CF4C7C" w:rsidRDefault="00CF4C7C"/>
    <w:p w:rsidR="00CF4C7C" w:rsidRDefault="00CF4C7C">
      <w:r>
        <w:tab/>
      </w:r>
      <w:r w:rsidR="0069049D">
        <w:t>dispatch</w:t>
      </w:r>
      <w:r>
        <w:t xml:space="preserve"> should be notified if more than one patient requires air transport.  If</w:t>
      </w:r>
    </w:p>
    <w:p w:rsidR="00CF4C7C" w:rsidRDefault="00CF4C7C">
      <w:r>
        <w:t>available, one medivac helicopter will be dispatched per critical patient requiring air</w:t>
      </w:r>
    </w:p>
    <w:p w:rsidR="00BA7BA5" w:rsidRDefault="00BA7BA5"/>
    <w:p w:rsidR="00BA7BA5" w:rsidRDefault="00BA7BA5"/>
    <w:p w:rsidR="00CF4C7C" w:rsidRDefault="00CF4C7C">
      <w:r>
        <w:lastRenderedPageBreak/>
        <w:t>transport.</w:t>
      </w:r>
    </w:p>
    <w:p w:rsidR="00CF4C7C" w:rsidRDefault="00CF4C7C">
      <w:r>
        <w:tab/>
      </w:r>
    </w:p>
    <w:p w:rsidR="00CF4C7C" w:rsidRDefault="00CF4C7C">
      <w:pPr>
        <w:rPr>
          <w:b/>
        </w:rPr>
      </w:pPr>
      <w:r>
        <w:rPr>
          <w:b/>
        </w:rPr>
        <w:t>3.12</w:t>
      </w:r>
      <w:r>
        <w:rPr>
          <w:b/>
        </w:rPr>
        <w:tab/>
        <w:t>Transfer of Care</w:t>
      </w:r>
    </w:p>
    <w:p w:rsidR="00CF4C7C" w:rsidRDefault="00CF4C7C"/>
    <w:p w:rsidR="00CF4C7C" w:rsidRDefault="00CF4C7C" w:rsidP="00E3221F">
      <w:r>
        <w:tab/>
        <w:t xml:space="preserve">When transferring care to Emergency Department staff, it is </w:t>
      </w:r>
      <w:r w:rsidR="00570D49">
        <w:t>NCAC’S</w:t>
      </w:r>
      <w:r>
        <w:t xml:space="preserve"> policy that </w:t>
      </w:r>
      <w:r>
        <w:rPr>
          <w:b/>
        </w:rPr>
        <w:t>care may only be transferred to a licensed or certified clinical care provider</w:t>
      </w:r>
      <w:r>
        <w:t>.  Report must be both verbal and written on a PCR, which must be signed by the licensed or certified clinical care provider (RN, NP, PA or MD)</w:t>
      </w:r>
      <w:r w:rsidR="00F075A1">
        <w:t>...</w:t>
      </w:r>
      <w:r>
        <w:t xml:space="preserve">  All the patient’s belongings must be transferred.</w:t>
      </w:r>
    </w:p>
    <w:p w:rsidR="00CF4C7C" w:rsidRDefault="00CF4C7C"/>
    <w:p w:rsidR="00CF4C7C" w:rsidRDefault="00CF4C7C">
      <w:pPr>
        <w:rPr>
          <w:b/>
        </w:rPr>
      </w:pPr>
      <w:r>
        <w:rPr>
          <w:b/>
        </w:rPr>
        <w:t>3.12.1</w:t>
      </w:r>
      <w:r>
        <w:rPr>
          <w:b/>
        </w:rPr>
        <w:tab/>
        <w:t>Transition of Care</w:t>
      </w:r>
    </w:p>
    <w:p w:rsidR="00CF4C7C" w:rsidRDefault="00CF4C7C">
      <w:pPr>
        <w:rPr>
          <w:b/>
        </w:rPr>
      </w:pPr>
      <w:r>
        <w:rPr>
          <w:b/>
        </w:rPr>
        <w:tab/>
      </w:r>
    </w:p>
    <w:p w:rsidR="00CF4C7C" w:rsidRDefault="00CF4C7C">
      <w:r>
        <w:rPr>
          <w:b/>
        </w:rPr>
        <w:tab/>
      </w:r>
      <w:r>
        <w:t xml:space="preserve">With the passage of Chapter 552 of the Laws of 1998 (Public Access Defibrillation) and more recently, Chapter 578 of the Laws of 1999 (Epinephrine Auto-Injector), EMS providers may encounter situations where a patient has been defibrillated or administered epinephrine prior to </w:t>
      </w:r>
      <w:smartTag w:uri="urn:schemas-microsoft-com:office:smarttags" w:element="place">
        <w:r>
          <w:t>EMS</w:t>
        </w:r>
      </w:smartTag>
      <w:r>
        <w:t xml:space="preserve"> arrival.  It is important that there be smooth and orderly “transition of care” between civilians and EMS providers as well as between </w:t>
      </w:r>
      <w:smartTag w:uri="urn:schemas-microsoft-com:office:smarttags" w:element="place">
        <w:r>
          <w:t>EMS</w:t>
        </w:r>
      </w:smartTag>
      <w:r>
        <w:t xml:space="preserve"> providers of different levels.  This includes the transfer of information and continuation of appropriate care (Refer to NYSDOH Policy Statement 00-03: Transition </w:t>
      </w:r>
      <w:r w:rsidR="004A7059">
        <w:t>of Care</w:t>
      </w:r>
      <w:r>
        <w:t>; Appendix 22).</w:t>
      </w:r>
    </w:p>
    <w:p w:rsidR="00E3221F" w:rsidRDefault="00CF4C7C">
      <w:pPr>
        <w:rPr>
          <w:b/>
        </w:rPr>
      </w:pPr>
      <w:r>
        <w:tab/>
      </w:r>
      <w:r>
        <w:rPr>
          <w:b/>
        </w:rPr>
        <w:t>Public Access Defibrillation</w:t>
      </w:r>
      <w:r>
        <w:t xml:space="preserve">:  When arriving at a call where a patient is being treated by a “first responder” with an AED, </w:t>
      </w:r>
      <w:r>
        <w:rPr>
          <w:b/>
        </w:rPr>
        <w:t>you should immediately confirm the patient’s</w:t>
      </w:r>
      <w:r>
        <w:t xml:space="preserve"> </w:t>
      </w:r>
      <w:r>
        <w:rPr>
          <w:b/>
        </w:rPr>
        <w:t>status (responsive, unresponsive, apneic, pulseless, etc.), and determine if a “shock” is indicated</w:t>
      </w:r>
      <w:r>
        <w:t xml:space="preserve">.  </w:t>
      </w:r>
      <w:r>
        <w:rPr>
          <w:b/>
        </w:rPr>
        <w:t xml:space="preserve">The “first responder’s” AED should remain on the patient </w:t>
      </w:r>
    </w:p>
    <w:p w:rsidR="00CF4C7C" w:rsidRDefault="00CF4C7C">
      <w:r>
        <w:rPr>
          <w:b/>
        </w:rPr>
        <w:t>until a</w:t>
      </w:r>
      <w:r>
        <w:t xml:space="preserve"> </w:t>
      </w:r>
      <w:r>
        <w:rPr>
          <w:b/>
        </w:rPr>
        <w:t>full cycle of the AED has been completed</w:t>
      </w:r>
      <w:r>
        <w:t>.  The AED and/or pads are usually changed when the patient is ready for transport or upon treatment by an ALS provider.</w:t>
      </w:r>
    </w:p>
    <w:p w:rsidR="00CF4C7C" w:rsidRDefault="00CF4C7C">
      <w:r>
        <w:tab/>
      </w:r>
      <w:r>
        <w:rPr>
          <w:b/>
        </w:rPr>
        <w:t>For patients where “no shock” is indicated</w:t>
      </w:r>
      <w:r>
        <w:t>, you should continue CPR (verify that CPR is being performed correctly) and prepare for immediate transport.</w:t>
      </w:r>
    </w:p>
    <w:p w:rsidR="00CF4C7C" w:rsidRDefault="00CF4C7C">
      <w:r>
        <w:tab/>
      </w:r>
      <w:r>
        <w:rPr>
          <w:b/>
        </w:rPr>
        <w:t>For patients where “shock” is indicated</w:t>
      </w:r>
      <w:r>
        <w:t>, you should administer a complete set of 3 “shocks” and prepare for immediate transport.</w:t>
      </w:r>
    </w:p>
    <w:p w:rsidR="00CF4C7C" w:rsidRDefault="00CF4C7C">
      <w:r>
        <w:tab/>
        <w:t>The Crew Chief should attempt to gather the following information:</w:t>
      </w:r>
    </w:p>
    <w:p w:rsidR="00CF4C7C" w:rsidRDefault="00CF4C7C"/>
    <w:p w:rsidR="00CF4C7C" w:rsidRDefault="00CF4C7C">
      <w:r>
        <w:tab/>
        <w:t>1. How long the patient has been down;</w:t>
      </w:r>
    </w:p>
    <w:p w:rsidR="00CF4C7C" w:rsidRDefault="00CF4C7C">
      <w:r>
        <w:tab/>
        <w:t>2. When was CPR initiated;</w:t>
      </w:r>
    </w:p>
    <w:p w:rsidR="00CF4C7C" w:rsidRDefault="00CF4C7C">
      <w:r>
        <w:tab/>
        <w:t>3. When was the patient first “shocked”;</w:t>
      </w:r>
    </w:p>
    <w:p w:rsidR="00CF4C7C" w:rsidRDefault="00CF4C7C">
      <w:r>
        <w:tab/>
        <w:t>4. How many “shocks” the patient has received; and</w:t>
      </w:r>
      <w:r>
        <w:br/>
      </w:r>
      <w:r>
        <w:tab/>
        <w:t>5. Any pertinent patient history that is available.</w:t>
      </w:r>
    </w:p>
    <w:p w:rsidR="00CF4C7C" w:rsidRDefault="00CF4C7C"/>
    <w:p w:rsidR="00BA7BA5" w:rsidRDefault="00CF4C7C">
      <w:r>
        <w:tab/>
      </w:r>
      <w:r>
        <w:rPr>
          <w:b/>
        </w:rPr>
        <w:t xml:space="preserve">Epinephrine Auto-Injector for Anaphylactic Reactions with Respiratory Distress or Shock:  </w:t>
      </w:r>
      <w:r>
        <w:t xml:space="preserve">When arriving on the scene of a patient experiencing an anaphylactic reaction, if the patient is being treated by a “first responder” who has administered epinephrine by an auto-injector, you should immediately confirm the patient’s status.  Pay close attention to the patient’s airway, respiratory distress and any signs or symptoms </w:t>
      </w:r>
    </w:p>
    <w:p w:rsidR="00BA7BA5" w:rsidRDefault="00BA7BA5"/>
    <w:p w:rsidR="00BA7BA5" w:rsidRDefault="00BA7BA5"/>
    <w:p w:rsidR="00BA7BA5" w:rsidRDefault="00BA7BA5"/>
    <w:p w:rsidR="00CF4C7C" w:rsidRDefault="00CF4C7C">
      <w:r>
        <w:lastRenderedPageBreak/>
        <w:t>of hypoperfusion.  Treat the patient appropriately, request ALS and prepare for immediate transport.</w:t>
      </w:r>
    </w:p>
    <w:p w:rsidR="00CF4C7C" w:rsidRDefault="00CF4C7C">
      <w:r>
        <w:tab/>
        <w:t>The Crew Chief should attempt to gather the following information:</w:t>
      </w:r>
    </w:p>
    <w:p w:rsidR="00CF4C7C" w:rsidRDefault="00CF4C7C"/>
    <w:p w:rsidR="00CF4C7C" w:rsidRDefault="00CF4C7C">
      <w:r>
        <w:tab/>
        <w:t>1. Determine the substance the patient was exposed to;</w:t>
      </w:r>
    </w:p>
    <w:p w:rsidR="00CF4C7C" w:rsidRDefault="00CF4C7C">
      <w:r>
        <w:tab/>
        <w:t>2. How long ago the exposure occurred;</w:t>
      </w:r>
    </w:p>
    <w:p w:rsidR="00CF4C7C" w:rsidRDefault="00CF4C7C">
      <w:r>
        <w:tab/>
        <w:t>3. The initial symptoms the patient reported;</w:t>
      </w:r>
    </w:p>
    <w:p w:rsidR="00CF4C7C" w:rsidRDefault="00CF4C7C">
      <w:r>
        <w:tab/>
        <w:t>4. The time and dosage of the epinephrine administered;</w:t>
      </w:r>
    </w:p>
    <w:p w:rsidR="00CF4C7C" w:rsidRDefault="00CF4C7C">
      <w:r>
        <w:tab/>
        <w:t>5. The name of the individual who administered it; and</w:t>
      </w:r>
    </w:p>
    <w:p w:rsidR="00CF4C7C" w:rsidRDefault="00CF4C7C">
      <w:r>
        <w:tab/>
        <w:t>6. The patient’s response to the treatment.</w:t>
      </w:r>
    </w:p>
    <w:p w:rsidR="00CF4C7C" w:rsidRDefault="00CF4C7C"/>
    <w:p w:rsidR="00CF4C7C" w:rsidRDefault="00CF4C7C">
      <w:r>
        <w:tab/>
      </w:r>
      <w:r>
        <w:rPr>
          <w:b/>
        </w:rPr>
        <w:t>Medical Control must be contacted prior to administering a second epinephrine injection</w:t>
      </w:r>
      <w:r>
        <w:t xml:space="preserve"> (Refer to NYSDOH Policy Statement 00-03: Transition of Care; Appendix 22). </w:t>
      </w:r>
    </w:p>
    <w:p w:rsidR="00CF4C7C" w:rsidRDefault="00CF4C7C">
      <w:pPr>
        <w:rPr>
          <w:b/>
        </w:rPr>
      </w:pPr>
      <w:r>
        <w:tab/>
      </w:r>
      <w:r>
        <w:rPr>
          <w:b/>
        </w:rPr>
        <w:tab/>
      </w:r>
      <w:r>
        <w:rPr>
          <w:b/>
        </w:rPr>
        <w:tab/>
      </w:r>
    </w:p>
    <w:p w:rsidR="003E4857" w:rsidRDefault="003E4857">
      <w:pPr>
        <w:rPr>
          <w:b/>
        </w:rPr>
      </w:pPr>
    </w:p>
    <w:p w:rsidR="00E3221F" w:rsidRDefault="00E3221F">
      <w:pPr>
        <w:rPr>
          <w:b/>
        </w:rPr>
      </w:pPr>
      <w:r>
        <w:rPr>
          <w:b/>
        </w:rPr>
        <w:t>3.12</w:t>
      </w:r>
      <w:r w:rsidR="002A7F15">
        <w:rPr>
          <w:b/>
        </w:rPr>
        <w:t>.2</w:t>
      </w:r>
    </w:p>
    <w:p w:rsidR="00E3221F" w:rsidRDefault="00E3221F">
      <w:pPr>
        <w:rPr>
          <w:b/>
        </w:rPr>
      </w:pPr>
    </w:p>
    <w:p w:rsidR="002A7F15" w:rsidRDefault="002A7F15" w:rsidP="002A7F15">
      <w:pPr>
        <w:widowControl w:val="0"/>
        <w:autoSpaceDE w:val="0"/>
        <w:autoSpaceDN w:val="0"/>
        <w:adjustRightInd w:val="0"/>
        <w:spacing w:line="200" w:lineRule="exact"/>
        <w:ind w:left="100" w:right="-20"/>
        <w:rPr>
          <w:rFonts w:ascii="Arial" w:hAnsi="Arial" w:cs="Arial"/>
          <w:b/>
          <w:bCs/>
          <w:spacing w:val="-2"/>
        </w:rPr>
      </w:pPr>
      <w:r w:rsidRPr="00246576">
        <w:rPr>
          <w:rFonts w:ascii="Arial" w:hAnsi="Arial" w:cs="Arial"/>
          <w:b/>
          <w:bCs/>
          <w:spacing w:val="-2"/>
        </w:rPr>
        <w:t>Albuterol Sulfate</w:t>
      </w:r>
    </w:p>
    <w:p w:rsidR="00246576" w:rsidRPr="00246576" w:rsidRDefault="00246576" w:rsidP="002A7F15">
      <w:pPr>
        <w:widowControl w:val="0"/>
        <w:autoSpaceDE w:val="0"/>
        <w:autoSpaceDN w:val="0"/>
        <w:adjustRightInd w:val="0"/>
        <w:spacing w:line="200" w:lineRule="exact"/>
        <w:ind w:left="100" w:right="-20"/>
        <w:rPr>
          <w:rFonts w:ascii="Arial" w:hAnsi="Arial" w:cs="Arial"/>
        </w:rPr>
      </w:pPr>
    </w:p>
    <w:p w:rsidR="002A7F15" w:rsidRPr="00246576" w:rsidRDefault="00570D49" w:rsidP="002A7F15">
      <w:pPr>
        <w:widowControl w:val="0"/>
        <w:autoSpaceDE w:val="0"/>
        <w:autoSpaceDN w:val="0"/>
        <w:adjustRightInd w:val="0"/>
        <w:spacing w:line="230" w:lineRule="exact"/>
        <w:ind w:left="100" w:right="98"/>
        <w:jc w:val="both"/>
        <w:rPr>
          <w:rFonts w:ascii="Arial" w:hAnsi="Arial" w:cs="Arial"/>
        </w:rPr>
      </w:pPr>
      <w:r>
        <w:rPr>
          <w:rFonts w:ascii="Arial" w:hAnsi="Arial" w:cs="Arial"/>
        </w:rPr>
        <w:t>NCAC</w:t>
      </w:r>
      <w:r w:rsidR="002A7F15" w:rsidRPr="00246576">
        <w:rPr>
          <w:rFonts w:ascii="Arial" w:hAnsi="Arial" w:cs="Arial"/>
        </w:rPr>
        <w:t xml:space="preserve"> MEMBERS/PAID STAFF</w:t>
      </w:r>
      <w:r w:rsidR="002A7F15" w:rsidRPr="00246576">
        <w:rPr>
          <w:rFonts w:ascii="Arial" w:hAnsi="Arial" w:cs="Arial"/>
          <w:spacing w:val="6"/>
        </w:rPr>
        <w:t xml:space="preserve"> </w:t>
      </w:r>
      <w:r w:rsidR="002A7F15" w:rsidRPr="00246576">
        <w:rPr>
          <w:rFonts w:ascii="Arial" w:hAnsi="Arial" w:cs="Arial"/>
        </w:rPr>
        <w:t>who</w:t>
      </w:r>
      <w:r w:rsidR="002A7F15" w:rsidRPr="00246576">
        <w:rPr>
          <w:rFonts w:ascii="Arial" w:hAnsi="Arial" w:cs="Arial"/>
          <w:spacing w:val="6"/>
        </w:rPr>
        <w:t xml:space="preserve"> </w:t>
      </w:r>
      <w:r w:rsidR="002A7F15" w:rsidRPr="00246576">
        <w:rPr>
          <w:rFonts w:ascii="Arial" w:hAnsi="Arial" w:cs="Arial"/>
        </w:rPr>
        <w:t>w</w:t>
      </w:r>
      <w:r w:rsidR="002A7F15" w:rsidRPr="00246576">
        <w:rPr>
          <w:rFonts w:ascii="Arial" w:hAnsi="Arial" w:cs="Arial"/>
          <w:spacing w:val="-3"/>
        </w:rPr>
        <w:t>i</w:t>
      </w:r>
      <w:r w:rsidR="002A7F15" w:rsidRPr="00246576">
        <w:rPr>
          <w:rFonts w:ascii="Arial" w:hAnsi="Arial" w:cs="Arial"/>
        </w:rPr>
        <w:t>sh</w:t>
      </w:r>
      <w:r w:rsidR="002A7F15" w:rsidRPr="00246576">
        <w:rPr>
          <w:rFonts w:ascii="Arial" w:hAnsi="Arial" w:cs="Arial"/>
          <w:spacing w:val="6"/>
        </w:rPr>
        <w:t xml:space="preserve"> </w:t>
      </w:r>
      <w:r w:rsidR="002A7F15" w:rsidRPr="00246576">
        <w:rPr>
          <w:rFonts w:ascii="Arial" w:hAnsi="Arial" w:cs="Arial"/>
        </w:rPr>
        <w:t>to</w:t>
      </w:r>
      <w:r w:rsidR="002A7F15" w:rsidRPr="00246576">
        <w:rPr>
          <w:rFonts w:ascii="Arial" w:hAnsi="Arial" w:cs="Arial"/>
          <w:spacing w:val="6"/>
        </w:rPr>
        <w:t xml:space="preserve"> </w:t>
      </w:r>
      <w:r w:rsidR="002A7F15" w:rsidRPr="00246576">
        <w:rPr>
          <w:rFonts w:ascii="Arial" w:hAnsi="Arial" w:cs="Arial"/>
        </w:rPr>
        <w:t>administer</w:t>
      </w:r>
      <w:r w:rsidR="002A7F15" w:rsidRPr="00246576">
        <w:rPr>
          <w:rFonts w:ascii="Arial" w:hAnsi="Arial" w:cs="Arial"/>
          <w:spacing w:val="6"/>
        </w:rPr>
        <w:t xml:space="preserve"> </w:t>
      </w:r>
      <w:r w:rsidR="002A7F15" w:rsidRPr="00246576">
        <w:rPr>
          <w:rFonts w:ascii="Arial" w:hAnsi="Arial" w:cs="Arial"/>
        </w:rPr>
        <w:t>a</w:t>
      </w:r>
      <w:r w:rsidR="002A7F15" w:rsidRPr="00246576">
        <w:rPr>
          <w:rFonts w:ascii="Arial" w:hAnsi="Arial" w:cs="Arial"/>
          <w:spacing w:val="-2"/>
        </w:rPr>
        <w:t>lbu</w:t>
      </w:r>
      <w:r w:rsidR="002A7F15" w:rsidRPr="00246576">
        <w:rPr>
          <w:rFonts w:ascii="Arial" w:hAnsi="Arial" w:cs="Arial"/>
          <w:spacing w:val="-3"/>
        </w:rPr>
        <w:t>t</w:t>
      </w:r>
      <w:r w:rsidR="002A7F15" w:rsidRPr="00246576">
        <w:rPr>
          <w:rFonts w:ascii="Arial" w:hAnsi="Arial" w:cs="Arial"/>
          <w:spacing w:val="-2"/>
        </w:rPr>
        <w:t>ero</w:t>
      </w:r>
      <w:r w:rsidR="002A7F15" w:rsidRPr="00246576">
        <w:rPr>
          <w:rFonts w:ascii="Arial" w:hAnsi="Arial" w:cs="Arial"/>
        </w:rPr>
        <w:t>l</w:t>
      </w:r>
      <w:r w:rsidR="002A7F15" w:rsidRPr="00246576">
        <w:rPr>
          <w:rFonts w:ascii="Arial" w:hAnsi="Arial" w:cs="Arial"/>
          <w:spacing w:val="5"/>
        </w:rPr>
        <w:t xml:space="preserve"> </w:t>
      </w:r>
      <w:r w:rsidR="002A7F15" w:rsidRPr="00246576">
        <w:rPr>
          <w:rFonts w:ascii="Arial" w:hAnsi="Arial" w:cs="Arial"/>
          <w:spacing w:val="-2"/>
        </w:rPr>
        <w:t>sulfate</w:t>
      </w:r>
      <w:r w:rsidR="002A7F15" w:rsidRPr="00246576">
        <w:rPr>
          <w:rFonts w:ascii="Arial" w:hAnsi="Arial" w:cs="Arial"/>
          <w:spacing w:val="6"/>
        </w:rPr>
        <w:t xml:space="preserve"> </w:t>
      </w:r>
      <w:r w:rsidR="002A7F15" w:rsidRPr="00246576">
        <w:rPr>
          <w:rFonts w:ascii="Arial" w:hAnsi="Arial" w:cs="Arial"/>
          <w:spacing w:val="-2"/>
        </w:rPr>
        <w:t>(commonly</w:t>
      </w:r>
      <w:r w:rsidR="002A7F15" w:rsidRPr="00246576">
        <w:rPr>
          <w:rFonts w:ascii="Arial" w:hAnsi="Arial" w:cs="Arial"/>
          <w:spacing w:val="6"/>
        </w:rPr>
        <w:t xml:space="preserve"> </w:t>
      </w:r>
      <w:r w:rsidR="002A7F15" w:rsidRPr="00246576">
        <w:rPr>
          <w:rFonts w:ascii="Arial" w:hAnsi="Arial" w:cs="Arial"/>
          <w:spacing w:val="-2"/>
        </w:rPr>
        <w:t>known</w:t>
      </w:r>
      <w:r w:rsidR="002A7F15" w:rsidRPr="00246576">
        <w:rPr>
          <w:rFonts w:ascii="Arial" w:hAnsi="Arial" w:cs="Arial"/>
          <w:spacing w:val="6"/>
        </w:rPr>
        <w:t xml:space="preserve"> </w:t>
      </w:r>
      <w:r w:rsidR="002A7F15" w:rsidRPr="00246576">
        <w:rPr>
          <w:rFonts w:ascii="Arial" w:hAnsi="Arial" w:cs="Arial"/>
          <w:spacing w:val="-2"/>
        </w:rPr>
        <w:t>as</w:t>
      </w:r>
      <w:r w:rsidR="002A7F15" w:rsidRPr="00246576">
        <w:rPr>
          <w:rFonts w:ascii="Arial" w:hAnsi="Arial" w:cs="Arial"/>
          <w:spacing w:val="6"/>
        </w:rPr>
        <w:t xml:space="preserve"> </w:t>
      </w:r>
      <w:r w:rsidR="002A7F15" w:rsidRPr="00246576">
        <w:rPr>
          <w:rFonts w:ascii="Arial" w:hAnsi="Arial" w:cs="Arial"/>
          <w:spacing w:val="-2"/>
        </w:rPr>
        <w:t xml:space="preserve">“Albuterol”) </w:t>
      </w:r>
      <w:r w:rsidR="002A7F15" w:rsidRPr="00246576">
        <w:rPr>
          <w:rFonts w:ascii="Arial" w:hAnsi="Arial" w:cs="Arial"/>
        </w:rPr>
        <w:t>must</w:t>
      </w:r>
      <w:r w:rsidR="002A7F15" w:rsidRPr="00246576">
        <w:rPr>
          <w:rFonts w:ascii="Arial" w:hAnsi="Arial" w:cs="Arial"/>
          <w:spacing w:val="22"/>
        </w:rPr>
        <w:t xml:space="preserve"> </w:t>
      </w:r>
      <w:r w:rsidR="002A7F15" w:rsidRPr="00246576">
        <w:rPr>
          <w:rFonts w:ascii="Arial" w:hAnsi="Arial" w:cs="Arial"/>
        </w:rPr>
        <w:t>be</w:t>
      </w:r>
      <w:r w:rsidR="002A7F15" w:rsidRPr="00246576">
        <w:rPr>
          <w:rFonts w:ascii="Arial" w:hAnsi="Arial" w:cs="Arial"/>
          <w:spacing w:val="22"/>
        </w:rPr>
        <w:t xml:space="preserve"> </w:t>
      </w:r>
      <w:r w:rsidR="002A7F15" w:rsidRPr="00246576">
        <w:rPr>
          <w:rFonts w:ascii="Arial" w:hAnsi="Arial" w:cs="Arial"/>
        </w:rPr>
        <w:t>c</w:t>
      </w:r>
      <w:r w:rsidR="002A7F15" w:rsidRPr="00246576">
        <w:rPr>
          <w:rFonts w:ascii="Arial" w:hAnsi="Arial" w:cs="Arial"/>
          <w:spacing w:val="-3"/>
        </w:rPr>
        <w:t>e</w:t>
      </w:r>
      <w:r w:rsidR="002A7F15" w:rsidRPr="00246576">
        <w:rPr>
          <w:rFonts w:ascii="Arial" w:hAnsi="Arial" w:cs="Arial"/>
        </w:rPr>
        <w:t>rt</w:t>
      </w:r>
      <w:r w:rsidR="002A7F15" w:rsidRPr="00246576">
        <w:rPr>
          <w:rFonts w:ascii="Arial" w:hAnsi="Arial" w:cs="Arial"/>
          <w:spacing w:val="-3"/>
        </w:rPr>
        <w:t>i</w:t>
      </w:r>
      <w:r w:rsidR="002A7F15" w:rsidRPr="00246576">
        <w:rPr>
          <w:rFonts w:ascii="Arial" w:hAnsi="Arial" w:cs="Arial"/>
          <w:spacing w:val="-2"/>
        </w:rPr>
        <w:t>f</w:t>
      </w:r>
      <w:r w:rsidR="002A7F15" w:rsidRPr="00246576">
        <w:rPr>
          <w:rFonts w:ascii="Arial" w:hAnsi="Arial" w:cs="Arial"/>
        </w:rPr>
        <w:t>ied</w:t>
      </w:r>
      <w:r w:rsidR="002A7F15" w:rsidRPr="00246576">
        <w:rPr>
          <w:rFonts w:ascii="Arial" w:hAnsi="Arial" w:cs="Arial"/>
          <w:spacing w:val="23"/>
        </w:rPr>
        <w:t xml:space="preserve"> </w:t>
      </w:r>
      <w:r w:rsidR="002A7F15" w:rsidRPr="00246576">
        <w:rPr>
          <w:rFonts w:ascii="Arial" w:hAnsi="Arial" w:cs="Arial"/>
        </w:rPr>
        <w:t>at</w:t>
      </w:r>
      <w:r w:rsidR="002A7F15" w:rsidRPr="00246576">
        <w:rPr>
          <w:rFonts w:ascii="Arial" w:hAnsi="Arial" w:cs="Arial"/>
          <w:spacing w:val="23"/>
        </w:rPr>
        <w:t xml:space="preserve"> </w:t>
      </w:r>
      <w:r w:rsidR="002A7F15" w:rsidRPr="00246576">
        <w:rPr>
          <w:rFonts w:ascii="Arial" w:hAnsi="Arial" w:cs="Arial"/>
        </w:rPr>
        <w:t>t</w:t>
      </w:r>
      <w:r w:rsidR="002A7F15" w:rsidRPr="00246576">
        <w:rPr>
          <w:rFonts w:ascii="Arial" w:hAnsi="Arial" w:cs="Arial"/>
          <w:spacing w:val="-3"/>
        </w:rPr>
        <w:t>h</w:t>
      </w:r>
      <w:r w:rsidR="002A7F15" w:rsidRPr="00246576">
        <w:rPr>
          <w:rFonts w:ascii="Arial" w:hAnsi="Arial" w:cs="Arial"/>
        </w:rPr>
        <w:t>e</w:t>
      </w:r>
      <w:r w:rsidR="002A7F15" w:rsidRPr="00246576">
        <w:rPr>
          <w:rFonts w:ascii="Arial" w:hAnsi="Arial" w:cs="Arial"/>
          <w:spacing w:val="23"/>
        </w:rPr>
        <w:t xml:space="preserve"> </w:t>
      </w:r>
      <w:r w:rsidR="002A7F15" w:rsidRPr="00246576">
        <w:rPr>
          <w:rFonts w:ascii="Arial" w:hAnsi="Arial" w:cs="Arial"/>
          <w:spacing w:val="-3"/>
        </w:rPr>
        <w:t>E</w:t>
      </w:r>
      <w:r w:rsidR="002A7F15" w:rsidRPr="00246576">
        <w:rPr>
          <w:rFonts w:ascii="Arial" w:hAnsi="Arial" w:cs="Arial"/>
          <w:spacing w:val="-2"/>
        </w:rPr>
        <w:t>M</w:t>
      </w:r>
      <w:r w:rsidR="002A7F15" w:rsidRPr="00246576">
        <w:rPr>
          <w:rFonts w:ascii="Arial" w:hAnsi="Arial" w:cs="Arial"/>
        </w:rPr>
        <w:t>T-B</w:t>
      </w:r>
      <w:r w:rsidR="002A7F15" w:rsidRPr="00246576">
        <w:rPr>
          <w:rFonts w:ascii="Arial" w:hAnsi="Arial" w:cs="Arial"/>
          <w:spacing w:val="23"/>
        </w:rPr>
        <w:t xml:space="preserve"> </w:t>
      </w:r>
      <w:r w:rsidR="002A7F15" w:rsidRPr="00246576">
        <w:rPr>
          <w:rFonts w:ascii="Arial" w:hAnsi="Arial" w:cs="Arial"/>
        </w:rPr>
        <w:t>leve</w:t>
      </w:r>
      <w:r w:rsidR="002A7F15" w:rsidRPr="00246576">
        <w:rPr>
          <w:rFonts w:ascii="Arial" w:hAnsi="Arial" w:cs="Arial"/>
          <w:spacing w:val="-3"/>
        </w:rPr>
        <w:t>l</w:t>
      </w:r>
      <w:r w:rsidR="002A7F15" w:rsidRPr="00246576">
        <w:rPr>
          <w:rFonts w:ascii="Arial" w:hAnsi="Arial" w:cs="Arial"/>
          <w:spacing w:val="23"/>
        </w:rPr>
        <w:t xml:space="preserve"> </w:t>
      </w:r>
      <w:r w:rsidR="002A7F15" w:rsidRPr="00246576">
        <w:rPr>
          <w:rFonts w:ascii="Arial" w:hAnsi="Arial" w:cs="Arial"/>
          <w:spacing w:val="-3"/>
        </w:rPr>
        <w:t>o</w:t>
      </w:r>
      <w:r w:rsidR="002A7F15" w:rsidRPr="00246576">
        <w:rPr>
          <w:rFonts w:ascii="Arial" w:hAnsi="Arial" w:cs="Arial"/>
        </w:rPr>
        <w:t>r</w:t>
      </w:r>
      <w:r w:rsidR="002A7F15" w:rsidRPr="00246576">
        <w:rPr>
          <w:rFonts w:ascii="Arial" w:hAnsi="Arial" w:cs="Arial"/>
          <w:spacing w:val="23"/>
        </w:rPr>
        <w:t xml:space="preserve"> </w:t>
      </w:r>
      <w:r w:rsidR="002A7F15" w:rsidRPr="00246576">
        <w:rPr>
          <w:rFonts w:ascii="Arial" w:hAnsi="Arial" w:cs="Arial"/>
          <w:spacing w:val="-3"/>
        </w:rPr>
        <w:t>a</w:t>
      </w:r>
      <w:r w:rsidR="002A7F15" w:rsidRPr="00246576">
        <w:rPr>
          <w:rFonts w:ascii="Arial" w:hAnsi="Arial" w:cs="Arial"/>
        </w:rPr>
        <w:t>bove.</w:t>
      </w:r>
      <w:r w:rsidR="002A7F15" w:rsidRPr="00246576">
        <w:rPr>
          <w:rFonts w:ascii="Arial" w:hAnsi="Arial" w:cs="Arial"/>
          <w:spacing w:val="23"/>
        </w:rPr>
        <w:t xml:space="preserve"> </w:t>
      </w:r>
      <w:r w:rsidR="002A7F15" w:rsidRPr="00246576">
        <w:rPr>
          <w:rFonts w:ascii="Arial" w:hAnsi="Arial" w:cs="Arial"/>
          <w:spacing w:val="-3"/>
        </w:rPr>
        <w:t>T</w:t>
      </w:r>
      <w:r w:rsidR="002A7F15" w:rsidRPr="00246576">
        <w:rPr>
          <w:rFonts w:ascii="Arial" w:hAnsi="Arial" w:cs="Arial"/>
        </w:rPr>
        <w:t>h</w:t>
      </w:r>
      <w:r w:rsidR="002A7F15" w:rsidRPr="00246576">
        <w:rPr>
          <w:rFonts w:ascii="Arial" w:hAnsi="Arial" w:cs="Arial"/>
          <w:spacing w:val="-3"/>
        </w:rPr>
        <w:t>e</w:t>
      </w:r>
      <w:r w:rsidR="002A7F15" w:rsidRPr="00246576">
        <w:rPr>
          <w:rFonts w:ascii="Arial" w:hAnsi="Arial" w:cs="Arial"/>
          <w:spacing w:val="-2"/>
        </w:rPr>
        <w:t>y</w:t>
      </w:r>
      <w:r w:rsidR="002A7F15" w:rsidRPr="00246576">
        <w:rPr>
          <w:rFonts w:ascii="Arial" w:hAnsi="Arial" w:cs="Arial"/>
          <w:spacing w:val="23"/>
        </w:rPr>
        <w:t xml:space="preserve"> </w:t>
      </w:r>
      <w:r w:rsidR="002A7F15" w:rsidRPr="00246576">
        <w:rPr>
          <w:rFonts w:ascii="Arial" w:hAnsi="Arial" w:cs="Arial"/>
        </w:rPr>
        <w:t>mus</w:t>
      </w:r>
      <w:r w:rsidR="002A7F15" w:rsidRPr="00246576">
        <w:rPr>
          <w:rFonts w:ascii="Arial" w:hAnsi="Arial" w:cs="Arial"/>
          <w:spacing w:val="-3"/>
        </w:rPr>
        <w:t>t</w:t>
      </w:r>
      <w:r w:rsidR="002A7F15" w:rsidRPr="00246576">
        <w:rPr>
          <w:rFonts w:ascii="Arial" w:hAnsi="Arial" w:cs="Arial"/>
          <w:spacing w:val="23"/>
        </w:rPr>
        <w:t xml:space="preserve"> </w:t>
      </w:r>
      <w:r w:rsidR="002A7F15" w:rsidRPr="00246576">
        <w:rPr>
          <w:rFonts w:ascii="Arial" w:hAnsi="Arial" w:cs="Arial"/>
        </w:rPr>
        <w:t>atte</w:t>
      </w:r>
      <w:r w:rsidR="002A7F15" w:rsidRPr="00246576">
        <w:rPr>
          <w:rFonts w:ascii="Arial" w:hAnsi="Arial" w:cs="Arial"/>
          <w:spacing w:val="-3"/>
        </w:rPr>
        <w:t>n</w:t>
      </w:r>
      <w:r w:rsidR="002A7F15" w:rsidRPr="00246576">
        <w:rPr>
          <w:rFonts w:ascii="Arial" w:hAnsi="Arial" w:cs="Arial"/>
        </w:rPr>
        <w:t>d</w:t>
      </w:r>
      <w:r w:rsidR="002A7F15" w:rsidRPr="00246576">
        <w:rPr>
          <w:rFonts w:ascii="Arial" w:hAnsi="Arial" w:cs="Arial"/>
          <w:spacing w:val="23"/>
        </w:rPr>
        <w:t xml:space="preserve"> </w:t>
      </w:r>
      <w:r w:rsidR="002A7F15" w:rsidRPr="00246576">
        <w:rPr>
          <w:rFonts w:ascii="Arial" w:hAnsi="Arial" w:cs="Arial"/>
          <w:spacing w:val="-3"/>
        </w:rPr>
        <w:t>a</w:t>
      </w:r>
      <w:r w:rsidR="002A7F15" w:rsidRPr="00246576">
        <w:rPr>
          <w:rFonts w:ascii="Arial" w:hAnsi="Arial" w:cs="Arial"/>
          <w:spacing w:val="23"/>
        </w:rPr>
        <w:t xml:space="preserve"> </w:t>
      </w:r>
      <w:r w:rsidR="002A7F15" w:rsidRPr="00246576">
        <w:rPr>
          <w:rFonts w:ascii="Arial" w:hAnsi="Arial" w:cs="Arial"/>
        </w:rPr>
        <w:t>Cor</w:t>
      </w:r>
      <w:r w:rsidR="002A7F15" w:rsidRPr="00246576">
        <w:rPr>
          <w:rFonts w:ascii="Arial" w:hAnsi="Arial" w:cs="Arial"/>
          <w:spacing w:val="-3"/>
        </w:rPr>
        <w:t>p</w:t>
      </w:r>
      <w:r w:rsidR="002A7F15" w:rsidRPr="00246576">
        <w:rPr>
          <w:rFonts w:ascii="Arial" w:hAnsi="Arial" w:cs="Arial"/>
        </w:rPr>
        <w:t>s</w:t>
      </w:r>
      <w:r w:rsidR="002A7F15" w:rsidRPr="00246576">
        <w:rPr>
          <w:rFonts w:ascii="Arial" w:hAnsi="Arial" w:cs="Arial"/>
          <w:spacing w:val="23"/>
        </w:rPr>
        <w:t xml:space="preserve"> </w:t>
      </w:r>
      <w:r w:rsidR="002A7F15" w:rsidRPr="00246576">
        <w:rPr>
          <w:rFonts w:ascii="Arial" w:hAnsi="Arial" w:cs="Arial"/>
        </w:rPr>
        <w:t>tr</w:t>
      </w:r>
      <w:r w:rsidR="002A7F15" w:rsidRPr="00246576">
        <w:rPr>
          <w:rFonts w:ascii="Arial" w:hAnsi="Arial" w:cs="Arial"/>
          <w:spacing w:val="-3"/>
        </w:rPr>
        <w:t>a</w:t>
      </w:r>
      <w:r w:rsidR="002A7F15" w:rsidRPr="00246576">
        <w:rPr>
          <w:rFonts w:ascii="Arial" w:hAnsi="Arial" w:cs="Arial"/>
          <w:spacing w:val="-2"/>
        </w:rPr>
        <w:t>i</w:t>
      </w:r>
      <w:r w:rsidR="002A7F15" w:rsidRPr="00246576">
        <w:rPr>
          <w:rFonts w:ascii="Arial" w:hAnsi="Arial" w:cs="Arial"/>
        </w:rPr>
        <w:t>ning</w:t>
      </w:r>
      <w:r w:rsidR="002A7F15" w:rsidRPr="00246576">
        <w:rPr>
          <w:rFonts w:ascii="Arial" w:hAnsi="Arial" w:cs="Arial"/>
          <w:spacing w:val="22"/>
        </w:rPr>
        <w:t xml:space="preserve"> </w:t>
      </w:r>
      <w:r w:rsidR="002A7F15" w:rsidRPr="00246576">
        <w:rPr>
          <w:rFonts w:ascii="Arial" w:hAnsi="Arial" w:cs="Arial"/>
        </w:rPr>
        <w:t>cl</w:t>
      </w:r>
      <w:r w:rsidR="002A7F15" w:rsidRPr="00246576">
        <w:rPr>
          <w:rFonts w:ascii="Arial" w:hAnsi="Arial" w:cs="Arial"/>
          <w:spacing w:val="-3"/>
        </w:rPr>
        <w:t>a</w:t>
      </w:r>
      <w:r w:rsidR="002A7F15" w:rsidRPr="00246576">
        <w:rPr>
          <w:rFonts w:ascii="Arial" w:hAnsi="Arial" w:cs="Arial"/>
          <w:spacing w:val="-2"/>
        </w:rPr>
        <w:t>s</w:t>
      </w:r>
      <w:r w:rsidR="002A7F15" w:rsidRPr="00246576">
        <w:rPr>
          <w:rFonts w:ascii="Arial" w:hAnsi="Arial" w:cs="Arial"/>
        </w:rPr>
        <w:t>s</w:t>
      </w:r>
      <w:r w:rsidR="002A7F15" w:rsidRPr="00246576">
        <w:rPr>
          <w:rFonts w:ascii="Arial" w:hAnsi="Arial" w:cs="Arial"/>
          <w:spacing w:val="23"/>
        </w:rPr>
        <w:t xml:space="preserve"> </w:t>
      </w:r>
      <w:r w:rsidR="002A7F15" w:rsidRPr="00246576">
        <w:rPr>
          <w:rFonts w:ascii="Arial" w:hAnsi="Arial" w:cs="Arial"/>
          <w:spacing w:val="-3"/>
        </w:rPr>
        <w:t>o</w:t>
      </w:r>
      <w:r w:rsidR="002A7F15" w:rsidRPr="00246576">
        <w:rPr>
          <w:rFonts w:ascii="Arial" w:hAnsi="Arial" w:cs="Arial"/>
        </w:rPr>
        <w:t>n</w:t>
      </w:r>
      <w:r w:rsidR="002A7F15" w:rsidRPr="00246576">
        <w:rPr>
          <w:rFonts w:ascii="Arial" w:hAnsi="Arial" w:cs="Arial"/>
          <w:spacing w:val="23"/>
        </w:rPr>
        <w:t xml:space="preserve"> </w:t>
      </w:r>
      <w:r w:rsidR="002A7F15" w:rsidRPr="00246576">
        <w:rPr>
          <w:rFonts w:ascii="Arial" w:hAnsi="Arial" w:cs="Arial"/>
        </w:rPr>
        <w:t xml:space="preserve">the </w:t>
      </w:r>
      <w:r w:rsidR="002A7F15" w:rsidRPr="00246576">
        <w:rPr>
          <w:rFonts w:ascii="Arial" w:hAnsi="Arial" w:cs="Arial"/>
          <w:spacing w:val="-2"/>
        </w:rPr>
        <w:t>sub</w:t>
      </w:r>
      <w:r w:rsidR="002A7F15" w:rsidRPr="00246576">
        <w:rPr>
          <w:rFonts w:ascii="Arial" w:hAnsi="Arial" w:cs="Arial"/>
          <w:spacing w:val="-3"/>
        </w:rPr>
        <w:t>j</w:t>
      </w:r>
      <w:r w:rsidR="002A7F15" w:rsidRPr="00246576">
        <w:rPr>
          <w:rFonts w:ascii="Arial" w:hAnsi="Arial" w:cs="Arial"/>
          <w:spacing w:val="-2"/>
        </w:rPr>
        <w:t>ect. The</w:t>
      </w:r>
      <w:r w:rsidR="002A7F15" w:rsidRPr="00246576">
        <w:rPr>
          <w:rFonts w:ascii="Arial" w:hAnsi="Arial" w:cs="Arial"/>
          <w:spacing w:val="-3"/>
        </w:rPr>
        <w:t>y</w:t>
      </w:r>
      <w:r w:rsidR="002A7F15" w:rsidRPr="00246576">
        <w:rPr>
          <w:rFonts w:ascii="Arial" w:hAnsi="Arial" w:cs="Arial"/>
          <w:spacing w:val="-2"/>
        </w:rPr>
        <w:t xml:space="preserve"> must r</w:t>
      </w:r>
      <w:r w:rsidR="002A7F15" w:rsidRPr="00246576">
        <w:rPr>
          <w:rFonts w:ascii="Arial" w:hAnsi="Arial" w:cs="Arial"/>
          <w:spacing w:val="-3"/>
        </w:rPr>
        <w:t>e</w:t>
      </w:r>
      <w:r w:rsidR="002A7F15" w:rsidRPr="00246576">
        <w:rPr>
          <w:rFonts w:ascii="Arial" w:hAnsi="Arial" w:cs="Arial"/>
          <w:spacing w:val="-2"/>
        </w:rPr>
        <w:t>ceiv</w:t>
      </w:r>
      <w:r w:rsidR="002A7F15" w:rsidRPr="00246576">
        <w:rPr>
          <w:rFonts w:ascii="Arial" w:hAnsi="Arial" w:cs="Arial"/>
          <w:spacing w:val="-3"/>
        </w:rPr>
        <w:t>e</w:t>
      </w:r>
      <w:r w:rsidR="002A7F15" w:rsidRPr="00246576">
        <w:rPr>
          <w:rFonts w:ascii="Arial" w:hAnsi="Arial" w:cs="Arial"/>
          <w:spacing w:val="-2"/>
        </w:rPr>
        <w:t xml:space="preserve"> approval fr</w:t>
      </w:r>
      <w:r w:rsidR="002A7F15" w:rsidRPr="00246576">
        <w:rPr>
          <w:rFonts w:ascii="Arial" w:hAnsi="Arial" w:cs="Arial"/>
          <w:spacing w:val="-3"/>
        </w:rPr>
        <w:t>o</w:t>
      </w:r>
      <w:r w:rsidR="002A7F15" w:rsidRPr="00246576">
        <w:rPr>
          <w:rFonts w:ascii="Arial" w:hAnsi="Arial" w:cs="Arial"/>
          <w:spacing w:val="-2"/>
        </w:rPr>
        <w:t>m the Training Officer.</w:t>
      </w:r>
    </w:p>
    <w:p w:rsidR="002A7F15" w:rsidRPr="00246576" w:rsidRDefault="002A7F15" w:rsidP="002A7F15">
      <w:pPr>
        <w:widowControl w:val="0"/>
        <w:autoSpaceDE w:val="0"/>
        <w:autoSpaceDN w:val="0"/>
        <w:adjustRightInd w:val="0"/>
        <w:spacing w:line="229" w:lineRule="exact"/>
        <w:rPr>
          <w:rFonts w:ascii="Arial" w:hAnsi="Arial" w:cs="Arial"/>
        </w:rPr>
      </w:pPr>
    </w:p>
    <w:p w:rsidR="002A7F15" w:rsidRPr="00246576" w:rsidRDefault="002A7F15" w:rsidP="002A7F15">
      <w:pPr>
        <w:widowControl w:val="0"/>
        <w:autoSpaceDE w:val="0"/>
        <w:autoSpaceDN w:val="0"/>
        <w:adjustRightInd w:val="0"/>
        <w:spacing w:line="230" w:lineRule="exact"/>
        <w:ind w:left="100" w:right="99"/>
        <w:jc w:val="both"/>
        <w:rPr>
          <w:rFonts w:ascii="Arial" w:hAnsi="Arial" w:cs="Arial"/>
        </w:rPr>
      </w:pPr>
      <w:r w:rsidRPr="00246576">
        <w:rPr>
          <w:rFonts w:ascii="Arial" w:hAnsi="Arial" w:cs="Arial"/>
        </w:rPr>
        <w:t>In</w:t>
      </w:r>
      <w:r w:rsidRPr="00246576">
        <w:rPr>
          <w:rFonts w:ascii="Arial" w:hAnsi="Arial" w:cs="Arial"/>
          <w:spacing w:val="37"/>
        </w:rPr>
        <w:t xml:space="preserve"> </w:t>
      </w:r>
      <w:r w:rsidRPr="00246576">
        <w:rPr>
          <w:rFonts w:ascii="Arial" w:hAnsi="Arial" w:cs="Arial"/>
        </w:rPr>
        <w:t>addition</w:t>
      </w:r>
      <w:r w:rsidRPr="00246576">
        <w:rPr>
          <w:rFonts w:ascii="Arial" w:hAnsi="Arial" w:cs="Arial"/>
          <w:spacing w:val="37"/>
        </w:rPr>
        <w:t xml:space="preserve"> </w:t>
      </w:r>
      <w:r w:rsidRPr="00246576">
        <w:rPr>
          <w:rFonts w:ascii="Arial" w:hAnsi="Arial" w:cs="Arial"/>
        </w:rPr>
        <w:t>to</w:t>
      </w:r>
      <w:r w:rsidRPr="00246576">
        <w:rPr>
          <w:rFonts w:ascii="Arial" w:hAnsi="Arial" w:cs="Arial"/>
          <w:spacing w:val="37"/>
        </w:rPr>
        <w:t xml:space="preserve"> </w:t>
      </w:r>
      <w:r w:rsidRPr="00246576">
        <w:rPr>
          <w:rFonts w:ascii="Arial" w:hAnsi="Arial" w:cs="Arial"/>
        </w:rPr>
        <w:t>following</w:t>
      </w:r>
      <w:r w:rsidRPr="00246576">
        <w:rPr>
          <w:rFonts w:ascii="Arial" w:hAnsi="Arial" w:cs="Arial"/>
          <w:spacing w:val="37"/>
        </w:rPr>
        <w:t xml:space="preserve"> </w:t>
      </w:r>
      <w:r w:rsidRPr="00246576">
        <w:rPr>
          <w:rFonts w:ascii="Arial" w:hAnsi="Arial" w:cs="Arial"/>
        </w:rPr>
        <w:t>s</w:t>
      </w:r>
      <w:r w:rsidRPr="00246576">
        <w:rPr>
          <w:rFonts w:ascii="Arial" w:hAnsi="Arial" w:cs="Arial"/>
          <w:spacing w:val="-3"/>
        </w:rPr>
        <w:t>t</w:t>
      </w:r>
      <w:r w:rsidRPr="00246576">
        <w:rPr>
          <w:rFonts w:ascii="Arial" w:hAnsi="Arial" w:cs="Arial"/>
        </w:rPr>
        <w:t>ate</w:t>
      </w:r>
      <w:r w:rsidRPr="00246576">
        <w:rPr>
          <w:rFonts w:ascii="Arial" w:hAnsi="Arial" w:cs="Arial"/>
          <w:spacing w:val="37"/>
        </w:rPr>
        <w:t xml:space="preserve"> </w:t>
      </w:r>
      <w:r w:rsidRPr="00246576">
        <w:rPr>
          <w:rFonts w:ascii="Arial" w:hAnsi="Arial" w:cs="Arial"/>
        </w:rPr>
        <w:t>and</w:t>
      </w:r>
      <w:r w:rsidRPr="00246576">
        <w:rPr>
          <w:rFonts w:ascii="Arial" w:hAnsi="Arial" w:cs="Arial"/>
          <w:spacing w:val="37"/>
        </w:rPr>
        <w:t xml:space="preserve"> </w:t>
      </w:r>
      <w:r w:rsidRPr="00246576">
        <w:rPr>
          <w:rFonts w:ascii="Arial" w:hAnsi="Arial" w:cs="Arial"/>
        </w:rPr>
        <w:t>loca</w:t>
      </w:r>
      <w:r w:rsidRPr="00246576">
        <w:rPr>
          <w:rFonts w:ascii="Arial" w:hAnsi="Arial" w:cs="Arial"/>
          <w:spacing w:val="-3"/>
        </w:rPr>
        <w:t>l</w:t>
      </w:r>
      <w:r w:rsidRPr="00246576">
        <w:rPr>
          <w:rFonts w:ascii="Arial" w:hAnsi="Arial" w:cs="Arial"/>
          <w:spacing w:val="37"/>
        </w:rPr>
        <w:t xml:space="preserve"> </w:t>
      </w:r>
      <w:r w:rsidRPr="00246576">
        <w:rPr>
          <w:rFonts w:ascii="Arial" w:hAnsi="Arial" w:cs="Arial"/>
        </w:rPr>
        <w:t>proto</w:t>
      </w:r>
      <w:r w:rsidRPr="00246576">
        <w:rPr>
          <w:rFonts w:ascii="Arial" w:hAnsi="Arial" w:cs="Arial"/>
          <w:spacing w:val="-3"/>
        </w:rPr>
        <w:t>c</w:t>
      </w:r>
      <w:r w:rsidRPr="00246576">
        <w:rPr>
          <w:rFonts w:ascii="Arial" w:hAnsi="Arial" w:cs="Arial"/>
        </w:rPr>
        <w:t>ols,</w:t>
      </w:r>
      <w:r w:rsidRPr="00246576">
        <w:rPr>
          <w:rFonts w:ascii="Arial" w:hAnsi="Arial" w:cs="Arial"/>
          <w:spacing w:val="37"/>
        </w:rPr>
        <w:t xml:space="preserve"> </w:t>
      </w:r>
      <w:r w:rsidRPr="00246576">
        <w:rPr>
          <w:rFonts w:ascii="Arial" w:hAnsi="Arial" w:cs="Arial"/>
        </w:rPr>
        <w:t>when</w:t>
      </w:r>
      <w:r w:rsidRPr="00246576">
        <w:rPr>
          <w:rFonts w:ascii="Arial" w:hAnsi="Arial" w:cs="Arial"/>
          <w:spacing w:val="37"/>
        </w:rPr>
        <w:t xml:space="preserve"> </w:t>
      </w:r>
      <w:r w:rsidRPr="00246576">
        <w:rPr>
          <w:rFonts w:ascii="Arial" w:hAnsi="Arial" w:cs="Arial"/>
        </w:rPr>
        <w:t>mem</w:t>
      </w:r>
      <w:r w:rsidRPr="00246576">
        <w:rPr>
          <w:rFonts w:ascii="Arial" w:hAnsi="Arial" w:cs="Arial"/>
          <w:spacing w:val="-3"/>
        </w:rPr>
        <w:t>b</w:t>
      </w:r>
      <w:r w:rsidRPr="00246576">
        <w:rPr>
          <w:rFonts w:ascii="Arial" w:hAnsi="Arial" w:cs="Arial"/>
        </w:rPr>
        <w:t>ers</w:t>
      </w:r>
      <w:r w:rsidRPr="00246576">
        <w:rPr>
          <w:rFonts w:ascii="Arial" w:hAnsi="Arial" w:cs="Arial"/>
          <w:spacing w:val="37"/>
        </w:rPr>
        <w:t xml:space="preserve"> </w:t>
      </w:r>
      <w:r w:rsidRPr="00246576">
        <w:rPr>
          <w:rFonts w:ascii="Arial" w:hAnsi="Arial" w:cs="Arial"/>
        </w:rPr>
        <w:t>encoun</w:t>
      </w:r>
      <w:r w:rsidRPr="00246576">
        <w:rPr>
          <w:rFonts w:ascii="Arial" w:hAnsi="Arial" w:cs="Arial"/>
          <w:spacing w:val="-2"/>
        </w:rPr>
        <w:t>t</w:t>
      </w:r>
      <w:r w:rsidRPr="00246576">
        <w:rPr>
          <w:rFonts w:ascii="Arial" w:hAnsi="Arial" w:cs="Arial"/>
          <w:spacing w:val="-3"/>
        </w:rPr>
        <w:t>e</w:t>
      </w:r>
      <w:r w:rsidRPr="00246576">
        <w:rPr>
          <w:rFonts w:ascii="Arial" w:hAnsi="Arial" w:cs="Arial"/>
        </w:rPr>
        <w:t>r</w:t>
      </w:r>
      <w:r w:rsidRPr="00246576">
        <w:rPr>
          <w:rFonts w:ascii="Arial" w:hAnsi="Arial" w:cs="Arial"/>
          <w:spacing w:val="37"/>
        </w:rPr>
        <w:t xml:space="preserve"> </w:t>
      </w:r>
      <w:r w:rsidRPr="00246576">
        <w:rPr>
          <w:rFonts w:ascii="Arial" w:hAnsi="Arial" w:cs="Arial"/>
        </w:rPr>
        <w:t>patients</w:t>
      </w:r>
      <w:r w:rsidRPr="00246576">
        <w:rPr>
          <w:rFonts w:ascii="Arial" w:hAnsi="Arial" w:cs="Arial"/>
          <w:spacing w:val="37"/>
        </w:rPr>
        <w:t xml:space="preserve"> </w:t>
      </w:r>
      <w:r w:rsidRPr="00246576">
        <w:rPr>
          <w:rFonts w:ascii="Arial" w:hAnsi="Arial" w:cs="Arial"/>
        </w:rPr>
        <w:t>wh</w:t>
      </w:r>
      <w:r w:rsidRPr="00246576">
        <w:rPr>
          <w:rFonts w:ascii="Arial" w:hAnsi="Arial" w:cs="Arial"/>
          <w:spacing w:val="-3"/>
        </w:rPr>
        <w:t>o</w:t>
      </w:r>
      <w:r w:rsidRPr="00246576">
        <w:rPr>
          <w:rFonts w:ascii="Arial" w:hAnsi="Arial" w:cs="Arial"/>
          <w:spacing w:val="37"/>
        </w:rPr>
        <w:t xml:space="preserve"> </w:t>
      </w:r>
      <w:r w:rsidRPr="00246576">
        <w:rPr>
          <w:rFonts w:ascii="Arial" w:hAnsi="Arial" w:cs="Arial"/>
        </w:rPr>
        <w:t>are betw</w:t>
      </w:r>
      <w:r w:rsidRPr="00246576">
        <w:rPr>
          <w:rFonts w:ascii="Arial" w:hAnsi="Arial" w:cs="Arial"/>
          <w:spacing w:val="-3"/>
        </w:rPr>
        <w:t>e</w:t>
      </w:r>
      <w:r w:rsidRPr="00246576">
        <w:rPr>
          <w:rFonts w:ascii="Arial" w:hAnsi="Arial" w:cs="Arial"/>
        </w:rPr>
        <w:t>en</w:t>
      </w:r>
      <w:r w:rsidRPr="00246576">
        <w:rPr>
          <w:rFonts w:ascii="Arial" w:hAnsi="Arial" w:cs="Arial"/>
          <w:spacing w:val="23"/>
        </w:rPr>
        <w:t xml:space="preserve"> </w:t>
      </w:r>
      <w:r w:rsidRPr="00246576">
        <w:rPr>
          <w:rFonts w:ascii="Arial" w:hAnsi="Arial" w:cs="Arial"/>
        </w:rPr>
        <w:t xml:space="preserve"> </w:t>
      </w:r>
      <w:r w:rsidRPr="00246576">
        <w:rPr>
          <w:rFonts w:ascii="Arial" w:hAnsi="Arial" w:cs="Arial"/>
          <w:spacing w:val="-3"/>
        </w:rPr>
        <w:t>o</w:t>
      </w:r>
      <w:r w:rsidRPr="00246576">
        <w:rPr>
          <w:rFonts w:ascii="Arial" w:hAnsi="Arial" w:cs="Arial"/>
        </w:rPr>
        <w:t>n</w:t>
      </w:r>
      <w:r w:rsidRPr="00246576">
        <w:rPr>
          <w:rFonts w:ascii="Arial" w:hAnsi="Arial" w:cs="Arial"/>
          <w:spacing w:val="-3"/>
        </w:rPr>
        <w:t>e</w:t>
      </w:r>
      <w:r w:rsidRPr="00246576">
        <w:rPr>
          <w:rFonts w:ascii="Arial" w:hAnsi="Arial" w:cs="Arial"/>
          <w:spacing w:val="23"/>
        </w:rPr>
        <w:t xml:space="preserve"> </w:t>
      </w:r>
      <w:r w:rsidRPr="00246576">
        <w:rPr>
          <w:rFonts w:ascii="Arial" w:hAnsi="Arial" w:cs="Arial"/>
        </w:rPr>
        <w:t xml:space="preserve"> and </w:t>
      </w:r>
      <w:r w:rsidRPr="00246576">
        <w:rPr>
          <w:rFonts w:ascii="Arial" w:hAnsi="Arial" w:cs="Arial"/>
          <w:spacing w:val="22"/>
        </w:rPr>
        <w:t xml:space="preserve"> </w:t>
      </w:r>
      <w:r w:rsidRPr="00246576">
        <w:rPr>
          <w:rFonts w:ascii="Arial" w:hAnsi="Arial" w:cs="Arial"/>
        </w:rPr>
        <w:t>sixty-five</w:t>
      </w:r>
      <w:r w:rsidRPr="00246576">
        <w:rPr>
          <w:rFonts w:ascii="Arial" w:hAnsi="Arial" w:cs="Arial"/>
          <w:spacing w:val="23"/>
        </w:rPr>
        <w:t xml:space="preserve"> </w:t>
      </w:r>
      <w:r w:rsidRPr="00246576">
        <w:rPr>
          <w:rFonts w:ascii="Arial" w:hAnsi="Arial" w:cs="Arial"/>
        </w:rPr>
        <w:t xml:space="preserve"> years</w:t>
      </w:r>
      <w:r w:rsidRPr="00246576">
        <w:rPr>
          <w:rFonts w:ascii="Arial" w:hAnsi="Arial" w:cs="Arial"/>
          <w:spacing w:val="23"/>
        </w:rPr>
        <w:t xml:space="preserve"> </w:t>
      </w:r>
      <w:r w:rsidRPr="00246576">
        <w:rPr>
          <w:rFonts w:ascii="Arial" w:hAnsi="Arial" w:cs="Arial"/>
        </w:rPr>
        <w:t xml:space="preserve"> o</w:t>
      </w:r>
      <w:r w:rsidRPr="00246576">
        <w:rPr>
          <w:rFonts w:ascii="Arial" w:hAnsi="Arial" w:cs="Arial"/>
          <w:spacing w:val="-3"/>
        </w:rPr>
        <w:t>f</w:t>
      </w:r>
      <w:r w:rsidRPr="00246576">
        <w:rPr>
          <w:rFonts w:ascii="Arial" w:hAnsi="Arial" w:cs="Arial"/>
          <w:spacing w:val="23"/>
        </w:rPr>
        <w:t xml:space="preserve"> </w:t>
      </w:r>
      <w:r w:rsidRPr="00246576">
        <w:rPr>
          <w:rFonts w:ascii="Arial" w:hAnsi="Arial" w:cs="Arial"/>
        </w:rPr>
        <w:t xml:space="preserve"> age,</w:t>
      </w:r>
      <w:r w:rsidRPr="00246576">
        <w:rPr>
          <w:rFonts w:ascii="Arial" w:hAnsi="Arial" w:cs="Arial"/>
          <w:spacing w:val="23"/>
        </w:rPr>
        <w:t xml:space="preserve"> </w:t>
      </w:r>
      <w:r w:rsidRPr="00246576">
        <w:rPr>
          <w:rFonts w:ascii="Arial" w:hAnsi="Arial" w:cs="Arial"/>
        </w:rPr>
        <w:t xml:space="preserve"> a</w:t>
      </w:r>
      <w:r w:rsidRPr="00246576">
        <w:rPr>
          <w:rFonts w:ascii="Arial" w:hAnsi="Arial" w:cs="Arial"/>
          <w:spacing w:val="-4"/>
        </w:rPr>
        <w:t>n</w:t>
      </w:r>
      <w:r w:rsidRPr="00246576">
        <w:rPr>
          <w:rFonts w:ascii="Arial" w:hAnsi="Arial" w:cs="Arial"/>
        </w:rPr>
        <w:t xml:space="preserve">d </w:t>
      </w:r>
      <w:r w:rsidRPr="00246576">
        <w:rPr>
          <w:rFonts w:ascii="Arial" w:hAnsi="Arial" w:cs="Arial"/>
          <w:spacing w:val="22"/>
        </w:rPr>
        <w:t xml:space="preserve"> </w:t>
      </w:r>
      <w:r w:rsidRPr="00246576">
        <w:rPr>
          <w:rFonts w:ascii="Arial" w:hAnsi="Arial" w:cs="Arial"/>
        </w:rPr>
        <w:t>wh</w:t>
      </w:r>
      <w:r w:rsidRPr="00246576">
        <w:rPr>
          <w:rFonts w:ascii="Arial" w:hAnsi="Arial" w:cs="Arial"/>
          <w:spacing w:val="-3"/>
        </w:rPr>
        <w:t>e</w:t>
      </w:r>
      <w:r w:rsidRPr="00246576">
        <w:rPr>
          <w:rFonts w:ascii="Arial" w:hAnsi="Arial" w:cs="Arial"/>
        </w:rPr>
        <w:t>n</w:t>
      </w:r>
      <w:r w:rsidRPr="00246576">
        <w:rPr>
          <w:rFonts w:ascii="Arial" w:hAnsi="Arial" w:cs="Arial"/>
          <w:spacing w:val="23"/>
        </w:rPr>
        <w:t xml:space="preserve"> </w:t>
      </w:r>
      <w:r w:rsidRPr="00246576">
        <w:rPr>
          <w:rFonts w:ascii="Arial" w:hAnsi="Arial" w:cs="Arial"/>
        </w:rPr>
        <w:t xml:space="preserve"> th</w:t>
      </w:r>
      <w:r w:rsidRPr="00246576">
        <w:rPr>
          <w:rFonts w:ascii="Arial" w:hAnsi="Arial" w:cs="Arial"/>
          <w:spacing w:val="-3"/>
        </w:rPr>
        <w:t>e</w:t>
      </w:r>
      <w:r w:rsidRPr="00246576">
        <w:rPr>
          <w:rFonts w:ascii="Arial" w:hAnsi="Arial" w:cs="Arial"/>
        </w:rPr>
        <w:t>s</w:t>
      </w:r>
      <w:r w:rsidRPr="00246576">
        <w:rPr>
          <w:rFonts w:ascii="Arial" w:hAnsi="Arial" w:cs="Arial"/>
          <w:spacing w:val="-3"/>
        </w:rPr>
        <w:t>e</w:t>
      </w:r>
      <w:r w:rsidRPr="00246576">
        <w:rPr>
          <w:rFonts w:ascii="Arial" w:hAnsi="Arial" w:cs="Arial"/>
          <w:spacing w:val="23"/>
        </w:rPr>
        <w:t xml:space="preserve"> </w:t>
      </w:r>
      <w:r w:rsidRPr="00246576">
        <w:rPr>
          <w:rFonts w:ascii="Arial" w:hAnsi="Arial" w:cs="Arial"/>
        </w:rPr>
        <w:t xml:space="preserve"> patients </w:t>
      </w:r>
      <w:r w:rsidRPr="00246576">
        <w:rPr>
          <w:rFonts w:ascii="Arial" w:hAnsi="Arial" w:cs="Arial"/>
          <w:spacing w:val="22"/>
        </w:rPr>
        <w:t xml:space="preserve"> </w:t>
      </w:r>
      <w:r w:rsidRPr="00246576">
        <w:rPr>
          <w:rFonts w:ascii="Arial" w:hAnsi="Arial" w:cs="Arial"/>
        </w:rPr>
        <w:t>are</w:t>
      </w:r>
      <w:r w:rsidRPr="00246576">
        <w:rPr>
          <w:rFonts w:ascii="Arial" w:hAnsi="Arial" w:cs="Arial"/>
          <w:spacing w:val="23"/>
        </w:rPr>
        <w:t xml:space="preserve"> </w:t>
      </w:r>
      <w:r w:rsidRPr="00246576">
        <w:rPr>
          <w:rFonts w:ascii="Arial" w:hAnsi="Arial" w:cs="Arial"/>
        </w:rPr>
        <w:t xml:space="preserve"> exper</w:t>
      </w:r>
      <w:r w:rsidRPr="00246576">
        <w:rPr>
          <w:rFonts w:ascii="Arial" w:hAnsi="Arial" w:cs="Arial"/>
          <w:spacing w:val="-3"/>
        </w:rPr>
        <w:t>i</w:t>
      </w:r>
      <w:r w:rsidRPr="00246576">
        <w:rPr>
          <w:rFonts w:ascii="Arial" w:hAnsi="Arial" w:cs="Arial"/>
        </w:rPr>
        <w:t>e</w:t>
      </w:r>
      <w:r w:rsidRPr="00246576">
        <w:rPr>
          <w:rFonts w:ascii="Arial" w:hAnsi="Arial" w:cs="Arial"/>
          <w:spacing w:val="-3"/>
        </w:rPr>
        <w:t>n</w:t>
      </w:r>
      <w:r w:rsidRPr="00246576">
        <w:rPr>
          <w:rFonts w:ascii="Arial" w:hAnsi="Arial" w:cs="Arial"/>
        </w:rPr>
        <w:t>c</w:t>
      </w:r>
      <w:r w:rsidRPr="00246576">
        <w:rPr>
          <w:rFonts w:ascii="Arial" w:hAnsi="Arial" w:cs="Arial"/>
          <w:spacing w:val="-3"/>
        </w:rPr>
        <w:t>i</w:t>
      </w:r>
      <w:r w:rsidRPr="00246576">
        <w:rPr>
          <w:rFonts w:ascii="Arial" w:hAnsi="Arial" w:cs="Arial"/>
        </w:rPr>
        <w:t>ng</w:t>
      </w:r>
      <w:r w:rsidRPr="00246576">
        <w:rPr>
          <w:rFonts w:ascii="Arial" w:hAnsi="Arial" w:cs="Arial"/>
          <w:spacing w:val="23"/>
        </w:rPr>
        <w:t xml:space="preserve"> </w:t>
      </w:r>
      <w:r w:rsidRPr="00246576">
        <w:rPr>
          <w:rFonts w:ascii="Arial" w:hAnsi="Arial" w:cs="Arial"/>
        </w:rPr>
        <w:t xml:space="preserve"> an </w:t>
      </w:r>
      <w:r w:rsidRPr="00246576">
        <w:rPr>
          <w:rFonts w:ascii="Arial" w:hAnsi="Arial" w:cs="Arial"/>
          <w:spacing w:val="-2"/>
        </w:rPr>
        <w:t>exacerbation of their p</w:t>
      </w:r>
      <w:r w:rsidRPr="00246576">
        <w:rPr>
          <w:rFonts w:ascii="Arial" w:hAnsi="Arial" w:cs="Arial"/>
        </w:rPr>
        <w:t>r</w:t>
      </w:r>
      <w:r w:rsidRPr="00246576">
        <w:rPr>
          <w:rFonts w:ascii="Arial" w:hAnsi="Arial" w:cs="Arial"/>
          <w:spacing w:val="-2"/>
        </w:rPr>
        <w:t>eviously diagnosed asthma, these me</w:t>
      </w:r>
      <w:r w:rsidRPr="00246576">
        <w:rPr>
          <w:rFonts w:ascii="Arial" w:hAnsi="Arial" w:cs="Arial"/>
          <w:spacing w:val="-3"/>
        </w:rPr>
        <w:t>m</w:t>
      </w:r>
      <w:r w:rsidRPr="00246576">
        <w:rPr>
          <w:rFonts w:ascii="Arial" w:hAnsi="Arial" w:cs="Arial"/>
          <w:spacing w:val="-2"/>
        </w:rPr>
        <w:t>ber</w:t>
      </w:r>
      <w:r w:rsidRPr="00246576">
        <w:rPr>
          <w:rFonts w:ascii="Arial" w:hAnsi="Arial" w:cs="Arial"/>
        </w:rPr>
        <w:t>s</w:t>
      </w:r>
      <w:r w:rsidRPr="00246576">
        <w:rPr>
          <w:rFonts w:ascii="Arial" w:hAnsi="Arial" w:cs="Arial"/>
          <w:spacing w:val="-3"/>
        </w:rPr>
        <w:t xml:space="preserve"> </w:t>
      </w:r>
      <w:r w:rsidRPr="00246576">
        <w:rPr>
          <w:rFonts w:ascii="Arial" w:hAnsi="Arial" w:cs="Arial"/>
          <w:spacing w:val="-2"/>
        </w:rPr>
        <w:t>will</w:t>
      </w:r>
    </w:p>
    <w:p w:rsidR="002A7F15" w:rsidRDefault="002A7F15" w:rsidP="002A7F15">
      <w:pPr>
        <w:widowControl w:val="0"/>
        <w:autoSpaceDE w:val="0"/>
        <w:autoSpaceDN w:val="0"/>
        <w:adjustRightInd w:val="0"/>
        <w:spacing w:line="263" w:lineRule="exact"/>
        <w:rPr>
          <w:rFonts w:ascii="Arial" w:hAnsi="Arial" w:cs="Arial"/>
          <w:sz w:val="26"/>
          <w:szCs w:val="26"/>
        </w:rPr>
      </w:pPr>
    </w:p>
    <w:p w:rsidR="002A7F15" w:rsidRDefault="002A7F15" w:rsidP="002A7F15">
      <w:pPr>
        <w:widowControl w:val="0"/>
        <w:tabs>
          <w:tab w:val="left" w:pos="820"/>
        </w:tabs>
        <w:autoSpaceDE w:val="0"/>
        <w:autoSpaceDN w:val="0"/>
        <w:adjustRightInd w:val="0"/>
        <w:spacing w:line="210" w:lineRule="exact"/>
        <w:ind w:left="460" w:right="-20"/>
        <w:rPr>
          <w:rFonts w:ascii="Lucida Console" w:hAnsi="Lucida Console" w:cs="Arial"/>
          <w:w w:val="76"/>
          <w:sz w:val="20"/>
          <w:szCs w:val="20"/>
        </w:rPr>
      </w:pPr>
    </w:p>
    <w:p w:rsidR="002A7F15" w:rsidRPr="00246576" w:rsidRDefault="002A7F15" w:rsidP="002A7F15">
      <w:pPr>
        <w:widowControl w:val="0"/>
        <w:tabs>
          <w:tab w:val="left" w:pos="820"/>
        </w:tabs>
        <w:autoSpaceDE w:val="0"/>
        <w:autoSpaceDN w:val="0"/>
        <w:adjustRightInd w:val="0"/>
        <w:spacing w:line="210" w:lineRule="exact"/>
        <w:ind w:left="460" w:right="-20"/>
        <w:rPr>
          <w:rFonts w:ascii="Arial" w:hAnsi="Arial" w:cs="Arial"/>
        </w:rPr>
      </w:pPr>
      <w:r w:rsidRPr="00246576">
        <w:rPr>
          <w:rFonts w:ascii="Lucida Console" w:hAnsi="Lucida Console" w:cs="Arial"/>
          <w:w w:val="76"/>
        </w:rPr>
        <w:t>•</w:t>
      </w:r>
      <w:r w:rsidRPr="00246576">
        <w:tab/>
      </w:r>
      <w:r w:rsidRPr="00246576">
        <w:rPr>
          <w:rFonts w:ascii="Arial" w:hAnsi="Arial" w:cs="Arial"/>
          <w:spacing w:val="-2"/>
        </w:rPr>
        <w:t>Ass</w:t>
      </w:r>
      <w:r w:rsidRPr="00246576">
        <w:rPr>
          <w:rFonts w:ascii="Arial" w:hAnsi="Arial" w:cs="Arial"/>
          <w:spacing w:val="-3"/>
        </w:rPr>
        <w:t>e</w:t>
      </w:r>
      <w:r w:rsidRPr="00246576">
        <w:rPr>
          <w:rFonts w:ascii="Arial" w:hAnsi="Arial" w:cs="Arial"/>
          <w:spacing w:val="-2"/>
        </w:rPr>
        <w:t xml:space="preserve">ss the </w:t>
      </w:r>
      <w:r w:rsidRPr="00246576">
        <w:rPr>
          <w:rFonts w:ascii="Arial" w:hAnsi="Arial" w:cs="Arial"/>
          <w:spacing w:val="-3"/>
        </w:rPr>
        <w:t>p</w:t>
      </w:r>
      <w:r w:rsidRPr="00246576">
        <w:rPr>
          <w:rFonts w:ascii="Arial" w:hAnsi="Arial" w:cs="Arial"/>
        </w:rPr>
        <w:t>a</w:t>
      </w:r>
      <w:r w:rsidRPr="00246576">
        <w:rPr>
          <w:rFonts w:ascii="Arial" w:hAnsi="Arial" w:cs="Arial"/>
          <w:spacing w:val="-2"/>
        </w:rPr>
        <w:t>tient’s airw</w:t>
      </w:r>
      <w:r w:rsidRPr="00246576">
        <w:rPr>
          <w:rFonts w:ascii="Arial" w:hAnsi="Arial" w:cs="Arial"/>
          <w:spacing w:val="-3"/>
        </w:rPr>
        <w:t>a</w:t>
      </w:r>
      <w:r w:rsidRPr="00246576">
        <w:rPr>
          <w:rFonts w:ascii="Arial" w:hAnsi="Arial" w:cs="Arial"/>
          <w:spacing w:val="-2"/>
        </w:rPr>
        <w:t>y.</w:t>
      </w:r>
    </w:p>
    <w:p w:rsidR="002A7F15" w:rsidRPr="00246576" w:rsidRDefault="002A7F15" w:rsidP="002A7F15">
      <w:pPr>
        <w:widowControl w:val="0"/>
        <w:tabs>
          <w:tab w:val="left" w:pos="820"/>
        </w:tabs>
        <w:autoSpaceDE w:val="0"/>
        <w:autoSpaceDN w:val="0"/>
        <w:adjustRightInd w:val="0"/>
        <w:spacing w:before="32" w:line="210" w:lineRule="exact"/>
        <w:ind w:left="460" w:right="-20"/>
        <w:rPr>
          <w:rFonts w:ascii="Arial" w:hAnsi="Arial" w:cs="Arial"/>
        </w:rPr>
      </w:pPr>
      <w:r w:rsidRPr="00246576">
        <w:rPr>
          <w:rFonts w:ascii="Lucida Console" w:hAnsi="Lucida Console" w:cs="Arial"/>
          <w:w w:val="76"/>
        </w:rPr>
        <w:t>•</w:t>
      </w:r>
      <w:r w:rsidRPr="00246576">
        <w:tab/>
      </w:r>
      <w:r w:rsidRPr="00246576">
        <w:rPr>
          <w:rFonts w:ascii="Arial" w:hAnsi="Arial" w:cs="Arial"/>
          <w:spacing w:val="-2"/>
        </w:rPr>
        <w:t>Administ</w:t>
      </w:r>
      <w:r w:rsidRPr="00246576">
        <w:rPr>
          <w:rFonts w:ascii="Arial" w:hAnsi="Arial" w:cs="Arial"/>
          <w:spacing w:val="-3"/>
        </w:rPr>
        <w:t>e</w:t>
      </w:r>
      <w:r w:rsidRPr="00246576">
        <w:rPr>
          <w:rFonts w:ascii="Arial" w:hAnsi="Arial" w:cs="Arial"/>
        </w:rPr>
        <w:t>r</w:t>
      </w:r>
      <w:r w:rsidRPr="00246576">
        <w:rPr>
          <w:rFonts w:ascii="Arial" w:hAnsi="Arial" w:cs="Arial"/>
          <w:spacing w:val="-2"/>
        </w:rPr>
        <w:t xml:space="preserve"> h</w:t>
      </w:r>
      <w:r w:rsidRPr="00246576">
        <w:rPr>
          <w:rFonts w:ascii="Arial" w:hAnsi="Arial" w:cs="Arial"/>
          <w:spacing w:val="-3"/>
        </w:rPr>
        <w:t>i</w:t>
      </w:r>
      <w:r w:rsidRPr="00246576">
        <w:rPr>
          <w:rFonts w:ascii="Arial" w:hAnsi="Arial" w:cs="Arial"/>
          <w:spacing w:val="-2"/>
        </w:rPr>
        <w:t>gh-co</w:t>
      </w:r>
      <w:r w:rsidRPr="00246576">
        <w:rPr>
          <w:rFonts w:ascii="Arial" w:hAnsi="Arial" w:cs="Arial"/>
          <w:spacing w:val="-3"/>
        </w:rPr>
        <w:t>n</w:t>
      </w:r>
      <w:r w:rsidRPr="00246576">
        <w:rPr>
          <w:rFonts w:ascii="Arial" w:hAnsi="Arial" w:cs="Arial"/>
        </w:rPr>
        <w:t>c</w:t>
      </w:r>
      <w:r w:rsidRPr="00246576">
        <w:rPr>
          <w:rFonts w:ascii="Arial" w:hAnsi="Arial" w:cs="Arial"/>
          <w:spacing w:val="-3"/>
        </w:rPr>
        <w:t>e</w:t>
      </w:r>
      <w:r w:rsidRPr="00246576">
        <w:rPr>
          <w:rFonts w:ascii="Arial" w:hAnsi="Arial" w:cs="Arial"/>
        </w:rPr>
        <w:t>n</w:t>
      </w:r>
      <w:r w:rsidRPr="00246576">
        <w:rPr>
          <w:rFonts w:ascii="Arial" w:hAnsi="Arial" w:cs="Arial"/>
          <w:spacing w:val="-2"/>
        </w:rPr>
        <w:t>tra</w:t>
      </w:r>
      <w:r w:rsidRPr="00246576">
        <w:rPr>
          <w:rFonts w:ascii="Arial" w:hAnsi="Arial" w:cs="Arial"/>
          <w:spacing w:val="-3"/>
        </w:rPr>
        <w:t>t</w:t>
      </w:r>
      <w:r w:rsidRPr="00246576">
        <w:rPr>
          <w:rFonts w:ascii="Arial" w:hAnsi="Arial" w:cs="Arial"/>
          <w:spacing w:val="-2"/>
        </w:rPr>
        <w:t>ion oxygen w</w:t>
      </w:r>
      <w:r w:rsidRPr="00246576">
        <w:rPr>
          <w:rFonts w:ascii="Arial" w:hAnsi="Arial" w:cs="Arial"/>
          <w:spacing w:val="-3"/>
        </w:rPr>
        <w:t>i</w:t>
      </w:r>
      <w:r w:rsidRPr="00246576">
        <w:rPr>
          <w:rFonts w:ascii="Arial" w:hAnsi="Arial" w:cs="Arial"/>
          <w:spacing w:val="-2"/>
        </w:rPr>
        <w:t>th a suitabl</w:t>
      </w:r>
      <w:r w:rsidRPr="00246576">
        <w:rPr>
          <w:rFonts w:ascii="Arial" w:hAnsi="Arial" w:cs="Arial"/>
        </w:rPr>
        <w:t>e</w:t>
      </w:r>
      <w:r w:rsidRPr="00246576">
        <w:rPr>
          <w:rFonts w:ascii="Arial" w:hAnsi="Arial" w:cs="Arial"/>
          <w:spacing w:val="-3"/>
        </w:rPr>
        <w:t xml:space="preserve"> </w:t>
      </w:r>
      <w:r w:rsidRPr="00246576">
        <w:rPr>
          <w:rFonts w:ascii="Arial" w:hAnsi="Arial" w:cs="Arial"/>
          <w:spacing w:val="-2"/>
        </w:rPr>
        <w:t>oxygen mask.</w:t>
      </w:r>
    </w:p>
    <w:p w:rsidR="002A7F15" w:rsidRPr="00246576" w:rsidRDefault="002A7F15" w:rsidP="002A7F15">
      <w:pPr>
        <w:widowControl w:val="0"/>
        <w:tabs>
          <w:tab w:val="left" w:pos="820"/>
        </w:tabs>
        <w:autoSpaceDE w:val="0"/>
        <w:autoSpaceDN w:val="0"/>
        <w:adjustRightInd w:val="0"/>
        <w:spacing w:before="14" w:line="230" w:lineRule="exact"/>
        <w:ind w:left="820" w:right="100" w:hanging="360"/>
        <w:rPr>
          <w:rFonts w:ascii="Arial" w:hAnsi="Arial" w:cs="Arial"/>
        </w:rPr>
      </w:pPr>
      <w:r w:rsidRPr="00246576">
        <w:rPr>
          <w:rFonts w:ascii="Lucida Console" w:hAnsi="Lucida Console" w:cs="Arial"/>
          <w:w w:val="76"/>
        </w:rPr>
        <w:t>•</w:t>
      </w:r>
      <w:r w:rsidRPr="00246576">
        <w:tab/>
      </w:r>
      <w:r w:rsidRPr="00246576">
        <w:rPr>
          <w:rFonts w:ascii="Arial" w:hAnsi="Arial" w:cs="Arial"/>
          <w:spacing w:val="-2"/>
        </w:rPr>
        <w:t>Re</w:t>
      </w:r>
      <w:r w:rsidRPr="00246576">
        <w:rPr>
          <w:rFonts w:ascii="Arial" w:hAnsi="Arial" w:cs="Arial"/>
          <w:spacing w:val="-3"/>
        </w:rPr>
        <w:t>q</w:t>
      </w:r>
      <w:r w:rsidRPr="00246576">
        <w:rPr>
          <w:rFonts w:ascii="Arial" w:hAnsi="Arial" w:cs="Arial"/>
        </w:rPr>
        <w:t>u</w:t>
      </w:r>
      <w:r w:rsidRPr="00246576">
        <w:rPr>
          <w:rFonts w:ascii="Arial" w:hAnsi="Arial" w:cs="Arial"/>
          <w:spacing w:val="-3"/>
        </w:rPr>
        <w:t>e</w:t>
      </w:r>
      <w:r w:rsidRPr="00246576">
        <w:rPr>
          <w:rFonts w:ascii="Arial" w:hAnsi="Arial" w:cs="Arial"/>
        </w:rPr>
        <w:t>s</w:t>
      </w:r>
      <w:r w:rsidRPr="00246576">
        <w:rPr>
          <w:rFonts w:ascii="Arial" w:hAnsi="Arial" w:cs="Arial"/>
          <w:spacing w:val="-2"/>
        </w:rPr>
        <w:t>t</w:t>
      </w:r>
      <w:r w:rsidRPr="00246576">
        <w:rPr>
          <w:rFonts w:ascii="Arial" w:hAnsi="Arial" w:cs="Arial"/>
          <w:spacing w:val="29"/>
        </w:rPr>
        <w:t xml:space="preserve"> </w:t>
      </w:r>
      <w:r w:rsidRPr="00246576">
        <w:rPr>
          <w:rFonts w:ascii="Arial" w:hAnsi="Arial" w:cs="Arial"/>
          <w:spacing w:val="-2"/>
        </w:rPr>
        <w:t>ad</w:t>
      </w:r>
      <w:r w:rsidRPr="00246576">
        <w:rPr>
          <w:rFonts w:ascii="Arial" w:hAnsi="Arial" w:cs="Arial"/>
          <w:spacing w:val="-3"/>
        </w:rPr>
        <w:t>v</w:t>
      </w:r>
      <w:r w:rsidRPr="00246576">
        <w:rPr>
          <w:rFonts w:ascii="Arial" w:hAnsi="Arial" w:cs="Arial"/>
          <w:spacing w:val="-2"/>
        </w:rPr>
        <w:t>anced</w:t>
      </w:r>
      <w:r w:rsidRPr="00246576">
        <w:rPr>
          <w:rFonts w:ascii="Arial" w:hAnsi="Arial" w:cs="Arial"/>
          <w:spacing w:val="29"/>
        </w:rPr>
        <w:t xml:space="preserve"> </w:t>
      </w:r>
      <w:r w:rsidRPr="00246576">
        <w:rPr>
          <w:rFonts w:ascii="Arial" w:hAnsi="Arial" w:cs="Arial"/>
          <w:spacing w:val="-2"/>
        </w:rPr>
        <w:t>lif</w:t>
      </w:r>
      <w:r w:rsidRPr="00246576">
        <w:rPr>
          <w:rFonts w:ascii="Arial" w:hAnsi="Arial" w:cs="Arial"/>
          <w:spacing w:val="-3"/>
        </w:rPr>
        <w:t>e</w:t>
      </w:r>
      <w:r w:rsidRPr="00246576">
        <w:rPr>
          <w:rFonts w:ascii="Arial" w:hAnsi="Arial" w:cs="Arial"/>
          <w:spacing w:val="29"/>
        </w:rPr>
        <w:t xml:space="preserve"> </w:t>
      </w:r>
      <w:r w:rsidR="00F075A1" w:rsidRPr="00246576">
        <w:rPr>
          <w:rFonts w:ascii="Arial" w:hAnsi="Arial" w:cs="Arial"/>
          <w:spacing w:val="-2"/>
        </w:rPr>
        <w:t>s</w:t>
      </w:r>
      <w:r w:rsidR="00F075A1" w:rsidRPr="00246576">
        <w:rPr>
          <w:rFonts w:ascii="Arial" w:hAnsi="Arial" w:cs="Arial"/>
          <w:spacing w:val="-3"/>
        </w:rPr>
        <w:t>u</w:t>
      </w:r>
      <w:r w:rsidR="00F075A1" w:rsidRPr="00246576">
        <w:rPr>
          <w:rFonts w:ascii="Arial" w:hAnsi="Arial" w:cs="Arial"/>
          <w:spacing w:val="-2"/>
        </w:rPr>
        <w:t>ppor</w:t>
      </w:r>
      <w:r w:rsidR="00F075A1" w:rsidRPr="00246576">
        <w:rPr>
          <w:rFonts w:ascii="Arial" w:hAnsi="Arial" w:cs="Arial"/>
        </w:rPr>
        <w:t xml:space="preserve">t </w:t>
      </w:r>
      <w:r w:rsidR="00F075A1" w:rsidRPr="00246576">
        <w:rPr>
          <w:rFonts w:ascii="Arial" w:hAnsi="Arial" w:cs="Arial"/>
          <w:spacing w:val="-28"/>
        </w:rPr>
        <w:t>(</w:t>
      </w:r>
      <w:r w:rsidRPr="00246576">
        <w:rPr>
          <w:rFonts w:ascii="Arial" w:hAnsi="Arial" w:cs="Arial"/>
          <w:spacing w:val="-2"/>
        </w:rPr>
        <w:t>ALS</w:t>
      </w:r>
      <w:r w:rsidR="00F075A1" w:rsidRPr="00246576">
        <w:rPr>
          <w:rFonts w:ascii="Arial" w:hAnsi="Arial" w:cs="Arial"/>
        </w:rPr>
        <w:t xml:space="preserve">) </w:t>
      </w:r>
      <w:r w:rsidR="00F075A1" w:rsidRPr="00246576">
        <w:rPr>
          <w:rFonts w:ascii="Arial" w:hAnsi="Arial" w:cs="Arial"/>
          <w:spacing w:val="-28"/>
        </w:rPr>
        <w:t>unit</w:t>
      </w:r>
      <w:r w:rsidRPr="00246576">
        <w:rPr>
          <w:rFonts w:ascii="Arial" w:hAnsi="Arial" w:cs="Arial"/>
          <w:spacing w:val="29"/>
        </w:rPr>
        <w:t xml:space="preserve"> </w:t>
      </w:r>
      <w:r w:rsidRPr="00246576">
        <w:rPr>
          <w:rFonts w:ascii="Arial" w:hAnsi="Arial" w:cs="Arial"/>
          <w:spacing w:val="-2"/>
        </w:rPr>
        <w:t>fro</w:t>
      </w:r>
      <w:r w:rsidRPr="00246576">
        <w:rPr>
          <w:rFonts w:ascii="Arial" w:hAnsi="Arial" w:cs="Arial"/>
          <w:spacing w:val="-3"/>
        </w:rPr>
        <w:t>m</w:t>
      </w:r>
      <w:r w:rsidRPr="00246576">
        <w:rPr>
          <w:rFonts w:ascii="Arial" w:hAnsi="Arial" w:cs="Arial"/>
          <w:spacing w:val="29"/>
        </w:rPr>
        <w:t xml:space="preserve"> </w:t>
      </w:r>
      <w:r w:rsidRPr="00246576">
        <w:rPr>
          <w:rFonts w:ascii="Arial" w:hAnsi="Arial" w:cs="Arial"/>
          <w:spacing w:val="-2"/>
        </w:rPr>
        <w:t>d</w:t>
      </w:r>
      <w:r w:rsidRPr="00246576">
        <w:rPr>
          <w:rFonts w:ascii="Arial" w:hAnsi="Arial" w:cs="Arial"/>
          <w:spacing w:val="-3"/>
        </w:rPr>
        <w:t>i</w:t>
      </w:r>
      <w:r w:rsidRPr="00246576">
        <w:rPr>
          <w:rFonts w:ascii="Arial" w:hAnsi="Arial" w:cs="Arial"/>
          <w:spacing w:val="-2"/>
        </w:rPr>
        <w:t>spatc</w:t>
      </w:r>
      <w:r w:rsidRPr="00246576">
        <w:rPr>
          <w:rFonts w:ascii="Arial" w:hAnsi="Arial" w:cs="Arial"/>
          <w:spacing w:val="-3"/>
        </w:rPr>
        <w:t>h</w:t>
      </w:r>
      <w:r w:rsidRPr="00246576">
        <w:rPr>
          <w:rFonts w:ascii="Arial" w:hAnsi="Arial" w:cs="Arial"/>
          <w:spacing w:val="-2"/>
        </w:rPr>
        <w:t>er</w:t>
      </w:r>
      <w:r w:rsidRPr="00246576">
        <w:rPr>
          <w:rFonts w:ascii="Arial" w:hAnsi="Arial" w:cs="Arial"/>
        </w:rPr>
        <w:t xml:space="preserve">. </w:t>
      </w:r>
      <w:r w:rsidRPr="00246576">
        <w:rPr>
          <w:rFonts w:ascii="Arial" w:hAnsi="Arial" w:cs="Arial"/>
          <w:spacing w:val="-26"/>
        </w:rPr>
        <w:t xml:space="preserve"> </w:t>
      </w:r>
      <w:r w:rsidR="00F075A1" w:rsidRPr="00246576">
        <w:rPr>
          <w:rFonts w:ascii="Arial" w:hAnsi="Arial" w:cs="Arial"/>
          <w:b/>
          <w:bCs/>
        </w:rPr>
        <w:t xml:space="preserve">Do </w:t>
      </w:r>
      <w:r w:rsidR="00F075A1" w:rsidRPr="00246576">
        <w:rPr>
          <w:rFonts w:ascii="Arial" w:hAnsi="Arial" w:cs="Arial"/>
          <w:b/>
          <w:bCs/>
          <w:spacing w:val="-28"/>
        </w:rPr>
        <w:t>not</w:t>
      </w:r>
      <w:r w:rsidRPr="00246576">
        <w:rPr>
          <w:rFonts w:ascii="Arial" w:hAnsi="Arial" w:cs="Arial"/>
          <w:b/>
          <w:bCs/>
          <w:spacing w:val="29"/>
        </w:rPr>
        <w:t xml:space="preserve"> </w:t>
      </w:r>
      <w:r w:rsidRPr="00246576">
        <w:rPr>
          <w:rFonts w:ascii="Arial" w:hAnsi="Arial" w:cs="Arial"/>
          <w:b/>
          <w:bCs/>
          <w:spacing w:val="-3"/>
        </w:rPr>
        <w:t>d</w:t>
      </w:r>
      <w:r w:rsidRPr="00246576">
        <w:rPr>
          <w:rFonts w:ascii="Arial" w:hAnsi="Arial" w:cs="Arial"/>
          <w:b/>
          <w:bCs/>
        </w:rPr>
        <w:t>ela</w:t>
      </w:r>
      <w:r w:rsidRPr="00246576">
        <w:rPr>
          <w:rFonts w:ascii="Arial" w:hAnsi="Arial" w:cs="Arial"/>
          <w:b/>
          <w:bCs/>
          <w:spacing w:val="-5"/>
        </w:rPr>
        <w:t>y</w:t>
      </w:r>
      <w:r w:rsidRPr="00246576">
        <w:rPr>
          <w:rFonts w:ascii="Arial" w:hAnsi="Arial" w:cs="Arial"/>
          <w:b/>
          <w:bCs/>
          <w:spacing w:val="29"/>
        </w:rPr>
        <w:t xml:space="preserve"> </w:t>
      </w:r>
      <w:r w:rsidR="00F075A1" w:rsidRPr="00246576">
        <w:rPr>
          <w:rFonts w:ascii="Arial" w:hAnsi="Arial" w:cs="Arial"/>
          <w:b/>
          <w:bCs/>
        </w:rPr>
        <w:t>transpo</w:t>
      </w:r>
      <w:r w:rsidR="00F075A1" w:rsidRPr="00246576">
        <w:rPr>
          <w:rFonts w:ascii="Arial" w:hAnsi="Arial" w:cs="Arial"/>
          <w:b/>
          <w:bCs/>
          <w:spacing w:val="-3"/>
        </w:rPr>
        <w:t>r</w:t>
      </w:r>
      <w:r w:rsidR="00F075A1" w:rsidRPr="00246576">
        <w:rPr>
          <w:rFonts w:ascii="Arial" w:hAnsi="Arial" w:cs="Arial"/>
          <w:b/>
          <w:bCs/>
        </w:rPr>
        <w:t xml:space="preserve">t </w:t>
      </w:r>
      <w:r w:rsidR="00F075A1" w:rsidRPr="00246576">
        <w:rPr>
          <w:rFonts w:ascii="Arial" w:hAnsi="Arial" w:cs="Arial"/>
          <w:b/>
          <w:bCs/>
          <w:spacing w:val="-28"/>
        </w:rPr>
        <w:t>to</w:t>
      </w:r>
      <w:r w:rsidRPr="00246576">
        <w:rPr>
          <w:rFonts w:ascii="Arial" w:hAnsi="Arial" w:cs="Arial"/>
          <w:b/>
          <w:bCs/>
        </w:rPr>
        <w:t xml:space="preserve"> </w:t>
      </w:r>
      <w:r w:rsidRPr="00246576">
        <w:rPr>
          <w:rFonts w:ascii="Arial" w:hAnsi="Arial" w:cs="Arial"/>
          <w:b/>
          <w:bCs/>
          <w:spacing w:val="-5"/>
        </w:rPr>
        <w:t>a</w:t>
      </w:r>
      <w:r w:rsidRPr="00246576">
        <w:rPr>
          <w:rFonts w:ascii="Arial" w:hAnsi="Arial" w:cs="Arial"/>
          <w:b/>
          <w:bCs/>
        </w:rPr>
        <w:t>w</w:t>
      </w:r>
      <w:r w:rsidRPr="00246576">
        <w:rPr>
          <w:rFonts w:ascii="Arial" w:hAnsi="Arial" w:cs="Arial"/>
          <w:b/>
          <w:bCs/>
          <w:spacing w:val="-3"/>
        </w:rPr>
        <w:t>a</w:t>
      </w:r>
      <w:r w:rsidRPr="00246576">
        <w:rPr>
          <w:rFonts w:ascii="Arial" w:hAnsi="Arial" w:cs="Arial"/>
          <w:b/>
          <w:bCs/>
          <w:spacing w:val="-2"/>
        </w:rPr>
        <w:t>i</w:t>
      </w:r>
      <w:r w:rsidRPr="00246576">
        <w:rPr>
          <w:rFonts w:ascii="Arial" w:hAnsi="Arial" w:cs="Arial"/>
          <w:b/>
          <w:bCs/>
        </w:rPr>
        <w:t>t</w:t>
      </w:r>
      <w:r w:rsidRPr="00246576">
        <w:rPr>
          <w:rFonts w:ascii="Arial" w:hAnsi="Arial" w:cs="Arial"/>
          <w:b/>
          <w:bCs/>
          <w:spacing w:val="-3"/>
        </w:rPr>
        <w:t xml:space="preserve"> </w:t>
      </w:r>
      <w:r w:rsidRPr="00246576">
        <w:rPr>
          <w:rFonts w:ascii="Arial" w:hAnsi="Arial" w:cs="Arial"/>
          <w:b/>
          <w:bCs/>
        </w:rPr>
        <w:t xml:space="preserve">ALS </w:t>
      </w:r>
      <w:r w:rsidRPr="00246576">
        <w:rPr>
          <w:rFonts w:ascii="Arial" w:hAnsi="Arial" w:cs="Arial"/>
          <w:b/>
          <w:bCs/>
          <w:spacing w:val="-3"/>
        </w:rPr>
        <w:t>a</w:t>
      </w:r>
      <w:r w:rsidRPr="00246576">
        <w:rPr>
          <w:rFonts w:ascii="Arial" w:hAnsi="Arial" w:cs="Arial"/>
          <w:b/>
          <w:bCs/>
        </w:rPr>
        <w:t>ssist</w:t>
      </w:r>
      <w:r w:rsidRPr="00246576">
        <w:rPr>
          <w:rFonts w:ascii="Arial" w:hAnsi="Arial" w:cs="Arial"/>
          <w:b/>
          <w:bCs/>
          <w:spacing w:val="-3"/>
        </w:rPr>
        <w:t>a</w:t>
      </w:r>
      <w:r w:rsidRPr="00246576">
        <w:rPr>
          <w:rFonts w:ascii="Arial" w:hAnsi="Arial" w:cs="Arial"/>
          <w:b/>
          <w:bCs/>
          <w:spacing w:val="-2"/>
        </w:rPr>
        <w:t>n</w:t>
      </w:r>
      <w:r w:rsidRPr="00246576">
        <w:rPr>
          <w:rFonts w:ascii="Arial" w:hAnsi="Arial" w:cs="Arial"/>
          <w:b/>
          <w:bCs/>
        </w:rPr>
        <w:t>c</w:t>
      </w:r>
      <w:r w:rsidRPr="00246576">
        <w:rPr>
          <w:rFonts w:ascii="Arial" w:hAnsi="Arial" w:cs="Arial"/>
          <w:b/>
          <w:bCs/>
          <w:spacing w:val="-3"/>
        </w:rPr>
        <w:t>e</w:t>
      </w:r>
      <w:r w:rsidRPr="00246576">
        <w:rPr>
          <w:rFonts w:ascii="Arial" w:hAnsi="Arial" w:cs="Arial"/>
          <w:b/>
          <w:bCs/>
        </w:rPr>
        <w:t>!</w:t>
      </w:r>
    </w:p>
    <w:p w:rsidR="002A7F15" w:rsidRPr="00246576" w:rsidRDefault="002A7F15" w:rsidP="002A7F15">
      <w:pPr>
        <w:widowControl w:val="0"/>
        <w:tabs>
          <w:tab w:val="left" w:pos="820"/>
        </w:tabs>
        <w:autoSpaceDE w:val="0"/>
        <w:autoSpaceDN w:val="0"/>
        <w:adjustRightInd w:val="0"/>
        <w:spacing w:before="12" w:line="230" w:lineRule="exact"/>
        <w:ind w:left="820" w:right="98" w:hanging="360"/>
        <w:jc w:val="both"/>
        <w:rPr>
          <w:rFonts w:ascii="Arial" w:hAnsi="Arial" w:cs="Arial"/>
        </w:rPr>
      </w:pPr>
      <w:r w:rsidRPr="00246576">
        <w:rPr>
          <w:rFonts w:ascii="Lucida Console" w:hAnsi="Lucida Console" w:cs="Arial"/>
          <w:w w:val="76"/>
        </w:rPr>
        <w:t>•</w:t>
      </w:r>
      <w:r w:rsidRPr="00246576">
        <w:tab/>
      </w:r>
      <w:r w:rsidRPr="00246576">
        <w:rPr>
          <w:rFonts w:ascii="Arial" w:hAnsi="Arial" w:cs="Arial"/>
        </w:rPr>
        <w:t>Monitor</w:t>
      </w:r>
      <w:r w:rsidRPr="00246576">
        <w:rPr>
          <w:rFonts w:ascii="Arial" w:hAnsi="Arial" w:cs="Arial"/>
          <w:spacing w:val="4"/>
        </w:rPr>
        <w:t xml:space="preserve"> </w:t>
      </w:r>
      <w:r w:rsidRPr="00246576">
        <w:rPr>
          <w:rFonts w:ascii="Arial" w:hAnsi="Arial" w:cs="Arial"/>
        </w:rPr>
        <w:t>r</w:t>
      </w:r>
      <w:r w:rsidRPr="00246576">
        <w:rPr>
          <w:rFonts w:ascii="Arial" w:hAnsi="Arial" w:cs="Arial"/>
          <w:spacing w:val="-3"/>
        </w:rPr>
        <w:t>e</w:t>
      </w:r>
      <w:r w:rsidRPr="00246576">
        <w:rPr>
          <w:rFonts w:ascii="Arial" w:hAnsi="Arial" w:cs="Arial"/>
        </w:rPr>
        <w:t>sp</w:t>
      </w:r>
      <w:r w:rsidRPr="00246576">
        <w:rPr>
          <w:rFonts w:ascii="Arial" w:hAnsi="Arial" w:cs="Arial"/>
          <w:spacing w:val="-3"/>
        </w:rPr>
        <w:t>i</w:t>
      </w:r>
      <w:r w:rsidRPr="00246576">
        <w:rPr>
          <w:rFonts w:ascii="Arial" w:hAnsi="Arial" w:cs="Arial"/>
          <w:spacing w:val="-2"/>
        </w:rPr>
        <w:t>r</w:t>
      </w:r>
      <w:r w:rsidRPr="00246576">
        <w:rPr>
          <w:rFonts w:ascii="Arial" w:hAnsi="Arial" w:cs="Arial"/>
        </w:rPr>
        <w:t>ation</w:t>
      </w:r>
      <w:r w:rsidRPr="00246576">
        <w:rPr>
          <w:rFonts w:ascii="Arial" w:hAnsi="Arial" w:cs="Arial"/>
          <w:spacing w:val="5"/>
        </w:rPr>
        <w:t xml:space="preserve"> </w:t>
      </w:r>
      <w:r w:rsidRPr="00246576">
        <w:rPr>
          <w:rFonts w:ascii="Arial" w:hAnsi="Arial" w:cs="Arial"/>
        </w:rPr>
        <w:t>c</w:t>
      </w:r>
      <w:r w:rsidRPr="00246576">
        <w:rPr>
          <w:rFonts w:ascii="Arial" w:hAnsi="Arial" w:cs="Arial"/>
          <w:spacing w:val="-3"/>
        </w:rPr>
        <w:t>l</w:t>
      </w:r>
      <w:r w:rsidRPr="00246576">
        <w:rPr>
          <w:rFonts w:ascii="Arial" w:hAnsi="Arial" w:cs="Arial"/>
        </w:rPr>
        <w:t>osely.</w:t>
      </w:r>
      <w:r w:rsidRPr="00246576">
        <w:rPr>
          <w:rFonts w:ascii="Arial" w:hAnsi="Arial" w:cs="Arial"/>
          <w:spacing w:val="4"/>
        </w:rPr>
        <w:t xml:space="preserve"> </w:t>
      </w:r>
      <w:r w:rsidRPr="00246576">
        <w:rPr>
          <w:rFonts w:ascii="Arial" w:hAnsi="Arial" w:cs="Arial"/>
          <w:b/>
          <w:bCs/>
          <w:spacing w:val="-2"/>
        </w:rPr>
        <w:t>If</w:t>
      </w:r>
      <w:r w:rsidRPr="00246576">
        <w:rPr>
          <w:rFonts w:ascii="Arial" w:hAnsi="Arial" w:cs="Arial"/>
          <w:b/>
          <w:bCs/>
          <w:spacing w:val="5"/>
        </w:rPr>
        <w:t xml:space="preserve"> </w:t>
      </w:r>
      <w:r w:rsidRPr="00246576">
        <w:rPr>
          <w:rFonts w:ascii="Arial" w:hAnsi="Arial" w:cs="Arial"/>
          <w:b/>
          <w:bCs/>
          <w:spacing w:val="-2"/>
        </w:rPr>
        <w:t>patie</w:t>
      </w:r>
      <w:r w:rsidRPr="00246576">
        <w:rPr>
          <w:rFonts w:ascii="Arial" w:hAnsi="Arial" w:cs="Arial"/>
          <w:b/>
          <w:bCs/>
          <w:spacing w:val="-3"/>
        </w:rPr>
        <w:t>n</w:t>
      </w:r>
      <w:r w:rsidRPr="00246576">
        <w:rPr>
          <w:rFonts w:ascii="Arial" w:hAnsi="Arial" w:cs="Arial"/>
          <w:b/>
          <w:bCs/>
          <w:spacing w:val="-2"/>
        </w:rPr>
        <w:t>t</w:t>
      </w:r>
      <w:r w:rsidRPr="00246576">
        <w:rPr>
          <w:rFonts w:ascii="Arial" w:hAnsi="Arial" w:cs="Arial"/>
          <w:b/>
          <w:bCs/>
          <w:spacing w:val="5"/>
        </w:rPr>
        <w:t xml:space="preserve"> </w:t>
      </w:r>
      <w:r w:rsidRPr="00246576">
        <w:rPr>
          <w:rFonts w:ascii="Arial" w:hAnsi="Arial" w:cs="Arial"/>
          <w:b/>
          <w:bCs/>
          <w:spacing w:val="-2"/>
        </w:rPr>
        <w:t>e</w:t>
      </w:r>
      <w:r w:rsidRPr="00246576">
        <w:rPr>
          <w:rFonts w:ascii="Arial" w:hAnsi="Arial" w:cs="Arial"/>
          <w:b/>
          <w:bCs/>
          <w:spacing w:val="-3"/>
        </w:rPr>
        <w:t>x</w:t>
      </w:r>
      <w:r w:rsidRPr="00246576">
        <w:rPr>
          <w:rFonts w:ascii="Arial" w:hAnsi="Arial" w:cs="Arial"/>
          <w:b/>
          <w:bCs/>
          <w:spacing w:val="-2"/>
        </w:rPr>
        <w:t>hibits</w:t>
      </w:r>
      <w:r w:rsidRPr="00246576">
        <w:rPr>
          <w:rFonts w:ascii="Arial" w:hAnsi="Arial" w:cs="Arial"/>
          <w:b/>
          <w:bCs/>
          <w:spacing w:val="5"/>
        </w:rPr>
        <w:t xml:space="preserve"> </w:t>
      </w:r>
      <w:r w:rsidRPr="00246576">
        <w:rPr>
          <w:rFonts w:ascii="Arial" w:hAnsi="Arial" w:cs="Arial"/>
          <w:b/>
          <w:bCs/>
          <w:spacing w:val="-2"/>
        </w:rPr>
        <w:t>sign</w:t>
      </w:r>
      <w:r w:rsidRPr="00246576">
        <w:rPr>
          <w:rFonts w:ascii="Arial" w:hAnsi="Arial" w:cs="Arial"/>
          <w:b/>
          <w:bCs/>
        </w:rPr>
        <w:t>s</w:t>
      </w:r>
      <w:r w:rsidRPr="00246576">
        <w:rPr>
          <w:rFonts w:ascii="Arial" w:hAnsi="Arial" w:cs="Arial"/>
          <w:b/>
          <w:bCs/>
          <w:spacing w:val="4"/>
        </w:rPr>
        <w:t xml:space="preserve"> </w:t>
      </w:r>
      <w:r w:rsidRPr="00246576">
        <w:rPr>
          <w:rFonts w:ascii="Arial" w:hAnsi="Arial" w:cs="Arial"/>
          <w:b/>
          <w:bCs/>
          <w:spacing w:val="-2"/>
        </w:rPr>
        <w:t>of</w:t>
      </w:r>
      <w:r w:rsidRPr="00246576">
        <w:rPr>
          <w:rFonts w:ascii="Arial" w:hAnsi="Arial" w:cs="Arial"/>
          <w:b/>
          <w:bCs/>
          <w:spacing w:val="5"/>
        </w:rPr>
        <w:t xml:space="preserve"> </w:t>
      </w:r>
      <w:r w:rsidRPr="00246576">
        <w:rPr>
          <w:rFonts w:ascii="Arial" w:hAnsi="Arial" w:cs="Arial"/>
          <w:b/>
          <w:bCs/>
          <w:spacing w:val="-2"/>
        </w:rPr>
        <w:t>imminen</w:t>
      </w:r>
      <w:r w:rsidRPr="00246576">
        <w:rPr>
          <w:rFonts w:ascii="Arial" w:hAnsi="Arial" w:cs="Arial"/>
          <w:b/>
          <w:bCs/>
        </w:rPr>
        <w:t>t</w:t>
      </w:r>
      <w:r w:rsidRPr="00246576">
        <w:rPr>
          <w:rFonts w:ascii="Arial" w:hAnsi="Arial" w:cs="Arial"/>
          <w:b/>
          <w:bCs/>
          <w:spacing w:val="4"/>
        </w:rPr>
        <w:t xml:space="preserve"> </w:t>
      </w:r>
      <w:r w:rsidRPr="00246576">
        <w:rPr>
          <w:rFonts w:ascii="Arial" w:hAnsi="Arial" w:cs="Arial"/>
          <w:b/>
          <w:bCs/>
          <w:spacing w:val="-2"/>
        </w:rPr>
        <w:t>respir</w:t>
      </w:r>
      <w:r w:rsidRPr="00246576">
        <w:rPr>
          <w:rFonts w:ascii="Arial" w:hAnsi="Arial" w:cs="Arial"/>
          <w:b/>
          <w:bCs/>
          <w:spacing w:val="-3"/>
        </w:rPr>
        <w:t>a</w:t>
      </w:r>
      <w:r w:rsidRPr="00246576">
        <w:rPr>
          <w:rFonts w:ascii="Arial" w:hAnsi="Arial" w:cs="Arial"/>
          <w:b/>
          <w:bCs/>
        </w:rPr>
        <w:t>t</w:t>
      </w:r>
      <w:r w:rsidRPr="00246576">
        <w:rPr>
          <w:rFonts w:ascii="Arial" w:hAnsi="Arial" w:cs="Arial"/>
          <w:b/>
          <w:bCs/>
          <w:spacing w:val="-2"/>
        </w:rPr>
        <w:t>o</w:t>
      </w:r>
      <w:r w:rsidRPr="00246576">
        <w:rPr>
          <w:rFonts w:ascii="Arial" w:hAnsi="Arial" w:cs="Arial"/>
          <w:b/>
          <w:bCs/>
        </w:rPr>
        <w:t>r</w:t>
      </w:r>
      <w:r w:rsidRPr="00246576">
        <w:rPr>
          <w:rFonts w:ascii="Arial" w:hAnsi="Arial" w:cs="Arial"/>
          <w:b/>
          <w:bCs/>
          <w:spacing w:val="-5"/>
        </w:rPr>
        <w:t>y</w:t>
      </w:r>
      <w:r w:rsidRPr="00246576">
        <w:rPr>
          <w:rFonts w:ascii="Arial" w:hAnsi="Arial" w:cs="Arial"/>
          <w:b/>
          <w:bCs/>
          <w:spacing w:val="5"/>
        </w:rPr>
        <w:t xml:space="preserve"> </w:t>
      </w:r>
      <w:r w:rsidRPr="00246576">
        <w:rPr>
          <w:rFonts w:ascii="Arial" w:hAnsi="Arial" w:cs="Arial"/>
          <w:b/>
          <w:bCs/>
          <w:spacing w:val="-2"/>
        </w:rPr>
        <w:t>failure</w:t>
      </w:r>
      <w:r w:rsidRPr="00246576">
        <w:rPr>
          <w:rFonts w:ascii="Arial" w:hAnsi="Arial" w:cs="Arial"/>
          <w:b/>
          <w:bCs/>
          <w:spacing w:val="5"/>
        </w:rPr>
        <w:t xml:space="preserve"> </w:t>
      </w:r>
      <w:r w:rsidRPr="00246576">
        <w:rPr>
          <w:rFonts w:ascii="Arial" w:hAnsi="Arial" w:cs="Arial"/>
          <w:b/>
          <w:bCs/>
          <w:spacing w:val="-2"/>
        </w:rPr>
        <w:t xml:space="preserve">or </w:t>
      </w:r>
      <w:r w:rsidRPr="00246576">
        <w:rPr>
          <w:rFonts w:ascii="Arial" w:hAnsi="Arial" w:cs="Arial"/>
          <w:b/>
          <w:bCs/>
        </w:rPr>
        <w:t>arre</w:t>
      </w:r>
      <w:r w:rsidRPr="00246576">
        <w:rPr>
          <w:rFonts w:ascii="Arial" w:hAnsi="Arial" w:cs="Arial"/>
          <w:b/>
          <w:bCs/>
          <w:spacing w:val="-3"/>
        </w:rPr>
        <w:t>s</w:t>
      </w:r>
      <w:r w:rsidRPr="00246576">
        <w:rPr>
          <w:rFonts w:ascii="Arial" w:hAnsi="Arial" w:cs="Arial"/>
          <w:b/>
          <w:bCs/>
        </w:rPr>
        <w:t>t, immediatel</w:t>
      </w:r>
      <w:r w:rsidRPr="00246576">
        <w:rPr>
          <w:rFonts w:ascii="Arial" w:hAnsi="Arial" w:cs="Arial"/>
          <w:b/>
          <w:bCs/>
          <w:spacing w:val="-5"/>
        </w:rPr>
        <w:t>y</w:t>
      </w:r>
      <w:r w:rsidRPr="00246576">
        <w:rPr>
          <w:rFonts w:ascii="Arial" w:hAnsi="Arial" w:cs="Arial"/>
          <w:b/>
          <w:bCs/>
        </w:rPr>
        <w:t xml:space="preserve"> begin tre</w:t>
      </w:r>
      <w:r w:rsidRPr="00246576">
        <w:rPr>
          <w:rFonts w:ascii="Arial" w:hAnsi="Arial" w:cs="Arial"/>
          <w:b/>
          <w:bCs/>
          <w:spacing w:val="-3"/>
        </w:rPr>
        <w:t>a</w:t>
      </w:r>
      <w:r w:rsidRPr="00246576">
        <w:rPr>
          <w:rFonts w:ascii="Arial" w:hAnsi="Arial" w:cs="Arial"/>
          <w:b/>
          <w:bCs/>
        </w:rPr>
        <w:t>tme</w:t>
      </w:r>
      <w:r w:rsidRPr="00246576">
        <w:rPr>
          <w:rFonts w:ascii="Arial" w:hAnsi="Arial" w:cs="Arial"/>
          <w:b/>
          <w:bCs/>
          <w:spacing w:val="-3"/>
        </w:rPr>
        <w:t>n</w:t>
      </w:r>
      <w:r w:rsidRPr="00246576">
        <w:rPr>
          <w:rFonts w:ascii="Arial" w:hAnsi="Arial" w:cs="Arial"/>
          <w:b/>
          <w:bCs/>
        </w:rPr>
        <w:t xml:space="preserve">t </w:t>
      </w:r>
      <w:r w:rsidRPr="00246576">
        <w:rPr>
          <w:rFonts w:ascii="Arial" w:hAnsi="Arial" w:cs="Arial"/>
          <w:b/>
          <w:bCs/>
          <w:spacing w:val="-3"/>
        </w:rPr>
        <w:t>a</w:t>
      </w:r>
      <w:r w:rsidRPr="00246576">
        <w:rPr>
          <w:rFonts w:ascii="Arial" w:hAnsi="Arial" w:cs="Arial"/>
          <w:b/>
          <w:bCs/>
        </w:rPr>
        <w:t>s d</w:t>
      </w:r>
      <w:r w:rsidRPr="00246576">
        <w:rPr>
          <w:rFonts w:ascii="Arial" w:hAnsi="Arial" w:cs="Arial"/>
          <w:b/>
          <w:bCs/>
          <w:spacing w:val="-3"/>
        </w:rPr>
        <w:t>e</w:t>
      </w:r>
      <w:r w:rsidRPr="00246576">
        <w:rPr>
          <w:rFonts w:ascii="Arial" w:hAnsi="Arial" w:cs="Arial"/>
          <w:b/>
          <w:bCs/>
        </w:rPr>
        <w:t xml:space="preserve">fined in </w:t>
      </w:r>
      <w:smartTag w:uri="urn:schemas-microsoft-com:office:smarttags" w:element="place">
        <w:smartTag w:uri="urn:schemas-microsoft-com:office:smarttags" w:element="PlaceName">
          <w:r w:rsidRPr="00246576">
            <w:rPr>
              <w:rFonts w:ascii="Arial" w:hAnsi="Arial" w:cs="Arial"/>
              <w:b/>
              <w:bCs/>
            </w:rPr>
            <w:t>N</w:t>
          </w:r>
          <w:r w:rsidRPr="00246576">
            <w:rPr>
              <w:rFonts w:ascii="Arial" w:hAnsi="Arial" w:cs="Arial"/>
              <w:b/>
              <w:bCs/>
              <w:spacing w:val="-5"/>
            </w:rPr>
            <w:t>e</w:t>
          </w:r>
          <w:r w:rsidRPr="00246576">
            <w:rPr>
              <w:rFonts w:ascii="Arial" w:hAnsi="Arial" w:cs="Arial"/>
              <w:b/>
              <w:bCs/>
            </w:rPr>
            <w:t xml:space="preserve">w </w:t>
          </w:r>
          <w:r w:rsidRPr="00246576">
            <w:rPr>
              <w:rFonts w:ascii="Arial" w:hAnsi="Arial" w:cs="Arial"/>
              <w:b/>
              <w:bCs/>
              <w:spacing w:val="-3"/>
            </w:rPr>
            <w:t>Y</w:t>
          </w:r>
          <w:r w:rsidRPr="00246576">
            <w:rPr>
              <w:rFonts w:ascii="Arial" w:hAnsi="Arial" w:cs="Arial"/>
              <w:b/>
              <w:bCs/>
              <w:spacing w:val="-2"/>
            </w:rPr>
            <w:t>o</w:t>
          </w:r>
          <w:r w:rsidRPr="00246576">
            <w:rPr>
              <w:rFonts w:ascii="Arial" w:hAnsi="Arial" w:cs="Arial"/>
              <w:b/>
              <w:bCs/>
            </w:rPr>
            <w:t>rk</w:t>
          </w:r>
        </w:smartTag>
        <w:r w:rsidRPr="00246576">
          <w:rPr>
            <w:rFonts w:ascii="Arial" w:hAnsi="Arial" w:cs="Arial"/>
            <w:b/>
            <w:bCs/>
          </w:rPr>
          <w:t xml:space="preserve"> </w:t>
        </w:r>
        <w:smartTag w:uri="urn:schemas-microsoft-com:office:smarttags" w:element="PlaceType">
          <w:r w:rsidRPr="00246576">
            <w:rPr>
              <w:rFonts w:ascii="Arial" w:hAnsi="Arial" w:cs="Arial"/>
              <w:b/>
              <w:bCs/>
              <w:spacing w:val="-3"/>
            </w:rPr>
            <w:t>S</w:t>
          </w:r>
          <w:r w:rsidRPr="00246576">
            <w:rPr>
              <w:rFonts w:ascii="Arial" w:hAnsi="Arial" w:cs="Arial"/>
              <w:b/>
              <w:bCs/>
              <w:spacing w:val="-2"/>
            </w:rPr>
            <w:t>t</w:t>
          </w:r>
          <w:r w:rsidRPr="00246576">
            <w:rPr>
              <w:rFonts w:ascii="Arial" w:hAnsi="Arial" w:cs="Arial"/>
              <w:b/>
              <w:bCs/>
            </w:rPr>
            <w:t>ate</w:t>
          </w:r>
        </w:smartTag>
      </w:smartTag>
      <w:r w:rsidRPr="00246576">
        <w:rPr>
          <w:rFonts w:ascii="Arial" w:hAnsi="Arial" w:cs="Arial"/>
          <w:b/>
          <w:bCs/>
        </w:rPr>
        <w:t xml:space="preserve"> BLS </w:t>
      </w:r>
      <w:r w:rsidRPr="00246576">
        <w:rPr>
          <w:rFonts w:ascii="Arial" w:hAnsi="Arial" w:cs="Arial"/>
          <w:b/>
          <w:bCs/>
          <w:spacing w:val="-3"/>
        </w:rPr>
        <w:t>p</w:t>
      </w:r>
      <w:r w:rsidRPr="00246576">
        <w:rPr>
          <w:rFonts w:ascii="Arial" w:hAnsi="Arial" w:cs="Arial"/>
          <w:b/>
          <w:bCs/>
        </w:rPr>
        <w:t xml:space="preserve">rotocols for </w:t>
      </w:r>
      <w:r w:rsidRPr="00246576">
        <w:rPr>
          <w:rFonts w:ascii="Arial" w:hAnsi="Arial" w:cs="Arial"/>
          <w:b/>
          <w:bCs/>
          <w:spacing w:val="-2"/>
        </w:rPr>
        <w:t>adult or ped</w:t>
      </w:r>
      <w:r w:rsidRPr="00246576">
        <w:rPr>
          <w:rFonts w:ascii="Arial" w:hAnsi="Arial" w:cs="Arial"/>
          <w:b/>
          <w:bCs/>
          <w:spacing w:val="-3"/>
        </w:rPr>
        <w:t>i</w:t>
      </w:r>
      <w:r w:rsidRPr="00246576">
        <w:rPr>
          <w:rFonts w:ascii="Arial" w:hAnsi="Arial" w:cs="Arial"/>
          <w:b/>
          <w:bCs/>
          <w:spacing w:val="-2"/>
        </w:rPr>
        <w:t>atric re</w:t>
      </w:r>
      <w:r w:rsidRPr="00246576">
        <w:rPr>
          <w:rFonts w:ascii="Arial" w:hAnsi="Arial" w:cs="Arial"/>
          <w:b/>
          <w:bCs/>
          <w:spacing w:val="-3"/>
        </w:rPr>
        <w:t>s</w:t>
      </w:r>
      <w:r w:rsidRPr="00246576">
        <w:rPr>
          <w:rFonts w:ascii="Arial" w:hAnsi="Arial" w:cs="Arial"/>
          <w:b/>
          <w:bCs/>
          <w:spacing w:val="-2"/>
        </w:rPr>
        <w:t>pirato</w:t>
      </w:r>
      <w:r w:rsidRPr="00246576">
        <w:rPr>
          <w:rFonts w:ascii="Arial" w:hAnsi="Arial" w:cs="Arial"/>
          <w:b/>
          <w:bCs/>
        </w:rPr>
        <w:t>r</w:t>
      </w:r>
      <w:r w:rsidRPr="00246576">
        <w:rPr>
          <w:rFonts w:ascii="Arial" w:hAnsi="Arial" w:cs="Arial"/>
          <w:b/>
          <w:bCs/>
          <w:spacing w:val="-4"/>
        </w:rPr>
        <w:t>y</w:t>
      </w:r>
      <w:r w:rsidRPr="00246576">
        <w:rPr>
          <w:rFonts w:ascii="Arial" w:hAnsi="Arial" w:cs="Arial"/>
          <w:b/>
          <w:bCs/>
          <w:spacing w:val="-2"/>
        </w:rPr>
        <w:t xml:space="preserve"> arrest!</w:t>
      </w:r>
    </w:p>
    <w:p w:rsidR="002A7F15" w:rsidRPr="00246576" w:rsidRDefault="002A7F15" w:rsidP="002A7F15">
      <w:pPr>
        <w:widowControl w:val="0"/>
        <w:tabs>
          <w:tab w:val="left" w:pos="820"/>
        </w:tabs>
        <w:autoSpaceDE w:val="0"/>
        <w:autoSpaceDN w:val="0"/>
        <w:adjustRightInd w:val="0"/>
        <w:spacing w:before="32" w:line="210" w:lineRule="exact"/>
        <w:ind w:left="460" w:right="-20"/>
        <w:rPr>
          <w:rFonts w:ascii="Arial" w:hAnsi="Arial" w:cs="Arial"/>
        </w:rPr>
      </w:pPr>
      <w:r w:rsidRPr="00246576">
        <w:rPr>
          <w:rFonts w:ascii="Lucida Console" w:hAnsi="Lucida Console" w:cs="Arial"/>
          <w:w w:val="76"/>
        </w:rPr>
        <w:t>•</w:t>
      </w:r>
      <w:r w:rsidRPr="00246576">
        <w:tab/>
      </w:r>
      <w:r w:rsidRPr="00246576">
        <w:rPr>
          <w:rFonts w:ascii="Arial" w:hAnsi="Arial" w:cs="Arial"/>
          <w:spacing w:val="-2"/>
        </w:rPr>
        <w:t>Enco</w:t>
      </w:r>
      <w:r w:rsidRPr="00246576">
        <w:rPr>
          <w:rFonts w:ascii="Arial" w:hAnsi="Arial" w:cs="Arial"/>
          <w:spacing w:val="-3"/>
        </w:rPr>
        <w:t>u</w:t>
      </w:r>
      <w:r w:rsidRPr="00246576">
        <w:rPr>
          <w:rFonts w:ascii="Arial" w:hAnsi="Arial" w:cs="Arial"/>
        </w:rPr>
        <w:t>r</w:t>
      </w:r>
      <w:r w:rsidRPr="00246576">
        <w:rPr>
          <w:rFonts w:ascii="Arial" w:hAnsi="Arial" w:cs="Arial"/>
          <w:spacing w:val="-3"/>
        </w:rPr>
        <w:t>a</w:t>
      </w:r>
      <w:r w:rsidRPr="00246576">
        <w:rPr>
          <w:rFonts w:ascii="Arial" w:hAnsi="Arial" w:cs="Arial"/>
          <w:spacing w:val="-2"/>
        </w:rPr>
        <w:t>ge t</w:t>
      </w:r>
      <w:r w:rsidRPr="00246576">
        <w:rPr>
          <w:rFonts w:ascii="Arial" w:hAnsi="Arial" w:cs="Arial"/>
          <w:spacing w:val="-3"/>
        </w:rPr>
        <w:t>h</w:t>
      </w:r>
      <w:r w:rsidRPr="00246576">
        <w:rPr>
          <w:rFonts w:ascii="Arial" w:hAnsi="Arial" w:cs="Arial"/>
          <w:spacing w:val="-2"/>
        </w:rPr>
        <w:t>e patient to avoid phys</w:t>
      </w:r>
      <w:r w:rsidRPr="00246576">
        <w:rPr>
          <w:rFonts w:ascii="Arial" w:hAnsi="Arial" w:cs="Arial"/>
          <w:spacing w:val="-3"/>
        </w:rPr>
        <w:t>i</w:t>
      </w:r>
      <w:r w:rsidRPr="00246576">
        <w:rPr>
          <w:rFonts w:ascii="Arial" w:hAnsi="Arial" w:cs="Arial"/>
          <w:spacing w:val="-2"/>
        </w:rPr>
        <w:t>ca</w:t>
      </w:r>
      <w:r w:rsidRPr="00246576">
        <w:rPr>
          <w:rFonts w:ascii="Arial" w:hAnsi="Arial" w:cs="Arial"/>
        </w:rPr>
        <w:t>l</w:t>
      </w:r>
      <w:r w:rsidRPr="00246576">
        <w:rPr>
          <w:rFonts w:ascii="Arial" w:hAnsi="Arial" w:cs="Arial"/>
          <w:spacing w:val="-3"/>
        </w:rPr>
        <w:t xml:space="preserve"> </w:t>
      </w:r>
      <w:r w:rsidRPr="00246576">
        <w:rPr>
          <w:rFonts w:ascii="Arial" w:hAnsi="Arial" w:cs="Arial"/>
          <w:spacing w:val="-2"/>
        </w:rPr>
        <w:t>activity.</w:t>
      </w:r>
    </w:p>
    <w:p w:rsidR="002A7F15" w:rsidRPr="00246576" w:rsidRDefault="002A7F15" w:rsidP="002A7F15">
      <w:pPr>
        <w:widowControl w:val="0"/>
        <w:tabs>
          <w:tab w:val="left" w:pos="820"/>
        </w:tabs>
        <w:autoSpaceDE w:val="0"/>
        <w:autoSpaceDN w:val="0"/>
        <w:adjustRightInd w:val="0"/>
        <w:spacing w:before="34" w:line="210" w:lineRule="exact"/>
        <w:ind w:left="460" w:right="-20"/>
        <w:rPr>
          <w:rFonts w:ascii="Arial" w:hAnsi="Arial" w:cs="Arial"/>
        </w:rPr>
      </w:pPr>
      <w:r w:rsidRPr="00246576">
        <w:rPr>
          <w:rFonts w:ascii="Lucida Console" w:hAnsi="Lucida Console" w:cs="Arial"/>
          <w:w w:val="76"/>
        </w:rPr>
        <w:t>•</w:t>
      </w:r>
      <w:r w:rsidRPr="00246576">
        <w:tab/>
      </w:r>
      <w:r w:rsidRPr="00246576">
        <w:rPr>
          <w:rFonts w:ascii="Arial" w:hAnsi="Arial" w:cs="Arial"/>
        </w:rPr>
        <w:t>Place</w:t>
      </w:r>
      <w:r w:rsidRPr="00246576">
        <w:rPr>
          <w:rFonts w:ascii="Arial" w:hAnsi="Arial" w:cs="Arial"/>
          <w:spacing w:val="-2"/>
        </w:rPr>
        <w:t xml:space="preserve"> </w:t>
      </w:r>
      <w:r w:rsidRPr="00246576">
        <w:rPr>
          <w:rFonts w:ascii="Arial" w:hAnsi="Arial" w:cs="Arial"/>
        </w:rPr>
        <w:t>the</w:t>
      </w:r>
      <w:r w:rsidRPr="00246576">
        <w:rPr>
          <w:rFonts w:ascii="Arial" w:hAnsi="Arial" w:cs="Arial"/>
          <w:spacing w:val="-2"/>
        </w:rPr>
        <w:t xml:space="preserve"> </w:t>
      </w:r>
      <w:r w:rsidRPr="00246576">
        <w:rPr>
          <w:rFonts w:ascii="Arial" w:hAnsi="Arial" w:cs="Arial"/>
        </w:rPr>
        <w:t>pat</w:t>
      </w:r>
      <w:r w:rsidRPr="00246576">
        <w:rPr>
          <w:rFonts w:ascii="Arial" w:hAnsi="Arial" w:cs="Arial"/>
          <w:spacing w:val="-3"/>
        </w:rPr>
        <w:t>i</w:t>
      </w:r>
      <w:r w:rsidRPr="00246576">
        <w:rPr>
          <w:rFonts w:ascii="Arial" w:hAnsi="Arial" w:cs="Arial"/>
        </w:rPr>
        <w:t>ent</w:t>
      </w:r>
      <w:r w:rsidRPr="00246576">
        <w:rPr>
          <w:rFonts w:ascii="Arial" w:hAnsi="Arial" w:cs="Arial"/>
          <w:spacing w:val="-2"/>
        </w:rPr>
        <w:t xml:space="preserve"> </w:t>
      </w:r>
      <w:r w:rsidRPr="00246576">
        <w:rPr>
          <w:rFonts w:ascii="Arial" w:hAnsi="Arial" w:cs="Arial"/>
        </w:rPr>
        <w:t>on</w:t>
      </w:r>
      <w:r w:rsidRPr="00246576">
        <w:rPr>
          <w:rFonts w:ascii="Arial" w:hAnsi="Arial" w:cs="Arial"/>
          <w:spacing w:val="-2"/>
        </w:rPr>
        <w:t xml:space="preserve"> </w:t>
      </w:r>
      <w:r w:rsidRPr="00246576">
        <w:rPr>
          <w:rFonts w:ascii="Arial" w:hAnsi="Arial" w:cs="Arial"/>
        </w:rPr>
        <w:t>the</w:t>
      </w:r>
      <w:r w:rsidRPr="00246576">
        <w:rPr>
          <w:rFonts w:ascii="Arial" w:hAnsi="Arial" w:cs="Arial"/>
          <w:spacing w:val="-2"/>
        </w:rPr>
        <w:t xml:space="preserve"> </w:t>
      </w:r>
      <w:r w:rsidRPr="00246576">
        <w:rPr>
          <w:rFonts w:ascii="Arial" w:hAnsi="Arial" w:cs="Arial"/>
        </w:rPr>
        <w:t>stretch</w:t>
      </w:r>
      <w:r w:rsidRPr="00246576">
        <w:rPr>
          <w:rFonts w:ascii="Arial" w:hAnsi="Arial" w:cs="Arial"/>
          <w:spacing w:val="-3"/>
        </w:rPr>
        <w:t>e</w:t>
      </w:r>
      <w:r w:rsidRPr="00246576">
        <w:rPr>
          <w:rFonts w:ascii="Arial" w:hAnsi="Arial" w:cs="Arial"/>
        </w:rPr>
        <w:t>r</w:t>
      </w:r>
      <w:r w:rsidRPr="00246576">
        <w:rPr>
          <w:rFonts w:ascii="Arial" w:hAnsi="Arial" w:cs="Arial"/>
          <w:spacing w:val="-2"/>
        </w:rPr>
        <w:t xml:space="preserve"> </w:t>
      </w:r>
      <w:r w:rsidRPr="00246576">
        <w:rPr>
          <w:rFonts w:ascii="Arial" w:hAnsi="Arial" w:cs="Arial"/>
        </w:rPr>
        <w:t>in</w:t>
      </w:r>
      <w:r w:rsidRPr="00246576">
        <w:rPr>
          <w:rFonts w:ascii="Arial" w:hAnsi="Arial" w:cs="Arial"/>
          <w:spacing w:val="-2"/>
        </w:rPr>
        <w:t xml:space="preserve"> t</w:t>
      </w:r>
      <w:r w:rsidRPr="00246576">
        <w:rPr>
          <w:rFonts w:ascii="Arial" w:hAnsi="Arial" w:cs="Arial"/>
        </w:rPr>
        <w:t>he</w:t>
      </w:r>
      <w:r w:rsidRPr="00246576">
        <w:rPr>
          <w:rFonts w:ascii="Arial" w:hAnsi="Arial" w:cs="Arial"/>
          <w:spacing w:val="-2"/>
        </w:rPr>
        <w:t xml:space="preserve"> </w:t>
      </w:r>
      <w:r w:rsidRPr="00246576">
        <w:rPr>
          <w:rFonts w:ascii="Arial" w:hAnsi="Arial" w:cs="Arial"/>
        </w:rPr>
        <w:t>Fowl</w:t>
      </w:r>
      <w:r w:rsidRPr="00246576">
        <w:rPr>
          <w:rFonts w:ascii="Arial" w:hAnsi="Arial" w:cs="Arial"/>
          <w:spacing w:val="-3"/>
        </w:rPr>
        <w:t>e</w:t>
      </w:r>
      <w:r w:rsidRPr="00246576">
        <w:rPr>
          <w:rFonts w:ascii="Arial" w:hAnsi="Arial" w:cs="Arial"/>
        </w:rPr>
        <w:t>r</w:t>
      </w:r>
      <w:r w:rsidRPr="00246576">
        <w:rPr>
          <w:rFonts w:ascii="Arial" w:hAnsi="Arial" w:cs="Arial"/>
          <w:spacing w:val="-3"/>
        </w:rPr>
        <w:t>’</w:t>
      </w:r>
      <w:r w:rsidRPr="00246576">
        <w:rPr>
          <w:rFonts w:ascii="Arial" w:hAnsi="Arial" w:cs="Arial"/>
        </w:rPr>
        <w:t>s</w:t>
      </w:r>
      <w:r w:rsidRPr="00246576">
        <w:rPr>
          <w:rFonts w:ascii="Arial" w:hAnsi="Arial" w:cs="Arial"/>
          <w:spacing w:val="-2"/>
        </w:rPr>
        <w:t xml:space="preserve"> </w:t>
      </w:r>
      <w:r w:rsidRPr="00246576">
        <w:rPr>
          <w:rFonts w:ascii="Arial" w:hAnsi="Arial" w:cs="Arial"/>
        </w:rPr>
        <w:t>or</w:t>
      </w:r>
      <w:r w:rsidRPr="00246576">
        <w:rPr>
          <w:rFonts w:ascii="Arial" w:hAnsi="Arial" w:cs="Arial"/>
          <w:spacing w:val="-2"/>
        </w:rPr>
        <w:t xml:space="preserve"> </w:t>
      </w:r>
      <w:r w:rsidRPr="00246576">
        <w:rPr>
          <w:rFonts w:ascii="Arial" w:hAnsi="Arial" w:cs="Arial"/>
        </w:rPr>
        <w:t>semi-F</w:t>
      </w:r>
      <w:r w:rsidRPr="00246576">
        <w:rPr>
          <w:rFonts w:ascii="Arial" w:hAnsi="Arial" w:cs="Arial"/>
          <w:spacing w:val="-3"/>
        </w:rPr>
        <w:t>o</w:t>
      </w:r>
      <w:r w:rsidRPr="00246576">
        <w:rPr>
          <w:rFonts w:ascii="Arial" w:hAnsi="Arial" w:cs="Arial"/>
        </w:rPr>
        <w:t>wl</w:t>
      </w:r>
      <w:r w:rsidRPr="00246576">
        <w:rPr>
          <w:rFonts w:ascii="Arial" w:hAnsi="Arial" w:cs="Arial"/>
          <w:spacing w:val="-3"/>
        </w:rPr>
        <w:t>e</w:t>
      </w:r>
      <w:r w:rsidRPr="00246576">
        <w:rPr>
          <w:rFonts w:ascii="Arial" w:hAnsi="Arial" w:cs="Arial"/>
        </w:rPr>
        <w:t>r</w:t>
      </w:r>
      <w:r w:rsidRPr="00246576">
        <w:rPr>
          <w:rFonts w:ascii="Arial" w:hAnsi="Arial" w:cs="Arial"/>
          <w:spacing w:val="-3"/>
        </w:rPr>
        <w:t>’</w:t>
      </w:r>
      <w:r w:rsidRPr="00246576">
        <w:rPr>
          <w:rFonts w:ascii="Arial" w:hAnsi="Arial" w:cs="Arial"/>
        </w:rPr>
        <w:t>s</w:t>
      </w:r>
      <w:r w:rsidRPr="00246576">
        <w:rPr>
          <w:rFonts w:ascii="Arial" w:hAnsi="Arial" w:cs="Arial"/>
          <w:spacing w:val="-2"/>
        </w:rPr>
        <w:t xml:space="preserve"> </w:t>
      </w:r>
      <w:r w:rsidRPr="00246576">
        <w:rPr>
          <w:rFonts w:ascii="Arial" w:hAnsi="Arial" w:cs="Arial"/>
        </w:rPr>
        <w:t>positi</w:t>
      </w:r>
      <w:r w:rsidRPr="00246576">
        <w:rPr>
          <w:rFonts w:ascii="Arial" w:hAnsi="Arial" w:cs="Arial"/>
          <w:spacing w:val="-3"/>
        </w:rPr>
        <w:t>o</w:t>
      </w:r>
      <w:r w:rsidRPr="00246576">
        <w:rPr>
          <w:rFonts w:ascii="Arial" w:hAnsi="Arial" w:cs="Arial"/>
        </w:rPr>
        <w:t>n.</w:t>
      </w:r>
    </w:p>
    <w:p w:rsidR="002A7F15" w:rsidRPr="00246576" w:rsidRDefault="002A7F15" w:rsidP="002A7F15">
      <w:pPr>
        <w:widowControl w:val="0"/>
        <w:tabs>
          <w:tab w:val="left" w:pos="820"/>
        </w:tabs>
        <w:autoSpaceDE w:val="0"/>
        <w:autoSpaceDN w:val="0"/>
        <w:adjustRightInd w:val="0"/>
        <w:spacing w:before="34" w:line="210" w:lineRule="exact"/>
        <w:ind w:left="460" w:right="-20"/>
        <w:rPr>
          <w:rFonts w:ascii="Arial" w:hAnsi="Arial" w:cs="Arial"/>
        </w:rPr>
      </w:pPr>
      <w:r w:rsidRPr="00246576">
        <w:rPr>
          <w:rFonts w:ascii="Lucida Console" w:hAnsi="Lucida Console" w:cs="Arial"/>
          <w:w w:val="76"/>
        </w:rPr>
        <w:t>•</w:t>
      </w:r>
      <w:r w:rsidRPr="00246576">
        <w:tab/>
      </w:r>
      <w:r w:rsidRPr="00246576">
        <w:rPr>
          <w:rFonts w:ascii="Arial" w:hAnsi="Arial" w:cs="Arial"/>
          <w:spacing w:val="-2"/>
        </w:rPr>
        <w:t>Ass</w:t>
      </w:r>
      <w:r w:rsidRPr="00246576">
        <w:rPr>
          <w:rFonts w:ascii="Arial" w:hAnsi="Arial" w:cs="Arial"/>
          <w:spacing w:val="-3"/>
        </w:rPr>
        <w:t>e</w:t>
      </w:r>
      <w:r w:rsidRPr="00246576">
        <w:rPr>
          <w:rFonts w:ascii="Arial" w:hAnsi="Arial" w:cs="Arial"/>
          <w:spacing w:val="-2"/>
        </w:rPr>
        <w:t>ss the f</w:t>
      </w:r>
      <w:r w:rsidRPr="00246576">
        <w:rPr>
          <w:rFonts w:ascii="Arial" w:hAnsi="Arial" w:cs="Arial"/>
          <w:spacing w:val="-3"/>
        </w:rPr>
        <w:t>o</w:t>
      </w:r>
      <w:r w:rsidRPr="00246576">
        <w:rPr>
          <w:rFonts w:ascii="Arial" w:hAnsi="Arial" w:cs="Arial"/>
          <w:spacing w:val="-2"/>
        </w:rPr>
        <w:t>llowin</w:t>
      </w:r>
      <w:r w:rsidRPr="00246576">
        <w:rPr>
          <w:rFonts w:ascii="Arial" w:hAnsi="Arial" w:cs="Arial"/>
        </w:rPr>
        <w:t>g</w:t>
      </w:r>
      <w:r w:rsidRPr="00246576">
        <w:rPr>
          <w:rFonts w:ascii="Arial" w:hAnsi="Arial" w:cs="Arial"/>
          <w:spacing w:val="-3"/>
        </w:rPr>
        <w:t xml:space="preserve"> </w:t>
      </w:r>
      <w:r w:rsidRPr="00246576">
        <w:rPr>
          <w:rFonts w:ascii="Arial" w:hAnsi="Arial" w:cs="Arial"/>
          <w:spacing w:val="-2"/>
        </w:rPr>
        <w:t>before admin</w:t>
      </w:r>
      <w:r w:rsidRPr="00246576">
        <w:rPr>
          <w:rFonts w:ascii="Arial" w:hAnsi="Arial" w:cs="Arial"/>
          <w:spacing w:val="-3"/>
        </w:rPr>
        <w:t>i</w:t>
      </w:r>
      <w:r w:rsidRPr="00246576">
        <w:rPr>
          <w:rFonts w:ascii="Arial" w:hAnsi="Arial" w:cs="Arial"/>
        </w:rPr>
        <w:t>s</w:t>
      </w:r>
      <w:r w:rsidRPr="00246576">
        <w:rPr>
          <w:rFonts w:ascii="Arial" w:hAnsi="Arial" w:cs="Arial"/>
          <w:spacing w:val="-2"/>
        </w:rPr>
        <w:t>trat</w:t>
      </w:r>
      <w:r w:rsidRPr="00246576">
        <w:rPr>
          <w:rFonts w:ascii="Arial" w:hAnsi="Arial" w:cs="Arial"/>
          <w:spacing w:val="-3"/>
        </w:rPr>
        <w:t>i</w:t>
      </w:r>
      <w:r w:rsidRPr="00246576">
        <w:rPr>
          <w:rFonts w:ascii="Arial" w:hAnsi="Arial" w:cs="Arial"/>
          <w:spacing w:val="-2"/>
        </w:rPr>
        <w:t>on of first ne</w:t>
      </w:r>
      <w:r w:rsidRPr="00246576">
        <w:rPr>
          <w:rFonts w:ascii="Arial" w:hAnsi="Arial" w:cs="Arial"/>
          <w:spacing w:val="-3"/>
        </w:rPr>
        <w:t>b</w:t>
      </w:r>
      <w:r w:rsidRPr="00246576">
        <w:rPr>
          <w:rFonts w:ascii="Arial" w:hAnsi="Arial" w:cs="Arial"/>
          <w:spacing w:val="-2"/>
        </w:rPr>
        <w:t>uliz</w:t>
      </w:r>
      <w:r w:rsidRPr="00246576">
        <w:rPr>
          <w:rFonts w:ascii="Arial" w:hAnsi="Arial" w:cs="Arial"/>
          <w:spacing w:val="-3"/>
        </w:rPr>
        <w:t>e</w:t>
      </w:r>
      <w:r w:rsidRPr="00246576">
        <w:rPr>
          <w:rFonts w:ascii="Arial" w:hAnsi="Arial" w:cs="Arial"/>
        </w:rPr>
        <w:t>d</w:t>
      </w:r>
      <w:r w:rsidRPr="00246576">
        <w:rPr>
          <w:rFonts w:ascii="Arial" w:hAnsi="Arial" w:cs="Arial"/>
          <w:spacing w:val="-2"/>
        </w:rPr>
        <w:t xml:space="preserve"> treat</w:t>
      </w:r>
      <w:r w:rsidRPr="00246576">
        <w:rPr>
          <w:rFonts w:ascii="Arial" w:hAnsi="Arial" w:cs="Arial"/>
          <w:spacing w:val="-3"/>
        </w:rPr>
        <w:t>m</w:t>
      </w:r>
      <w:r w:rsidRPr="00246576">
        <w:rPr>
          <w:rFonts w:ascii="Arial" w:hAnsi="Arial" w:cs="Arial"/>
          <w:spacing w:val="-2"/>
        </w:rPr>
        <w:t>ent:</w:t>
      </w:r>
    </w:p>
    <w:p w:rsidR="002A7F15" w:rsidRPr="00246576" w:rsidRDefault="002A7F15" w:rsidP="002A7F15">
      <w:pPr>
        <w:widowControl w:val="0"/>
        <w:tabs>
          <w:tab w:val="left" w:pos="1540"/>
        </w:tabs>
        <w:autoSpaceDE w:val="0"/>
        <w:autoSpaceDN w:val="0"/>
        <w:adjustRightInd w:val="0"/>
        <w:spacing w:before="28" w:line="220" w:lineRule="exact"/>
        <w:ind w:left="1180" w:right="-20"/>
        <w:rPr>
          <w:rFonts w:ascii="Arial" w:hAnsi="Arial" w:cs="Arial"/>
        </w:rPr>
      </w:pPr>
      <w:r w:rsidRPr="00246576">
        <w:rPr>
          <w:rFonts w:ascii="Courier" w:hAnsi="Courier" w:cs="Arial"/>
          <w:w w:val="120"/>
        </w:rPr>
        <w:t>o</w:t>
      </w:r>
      <w:r w:rsidRPr="00246576">
        <w:rPr>
          <w:rFonts w:ascii="Courier" w:hAnsi="Courier" w:cs="Arial"/>
        </w:rPr>
        <w:tab/>
      </w:r>
      <w:r w:rsidRPr="00246576">
        <w:rPr>
          <w:rFonts w:ascii="Arial" w:hAnsi="Arial" w:cs="Arial"/>
        </w:rPr>
        <w:t>Vital</w:t>
      </w:r>
      <w:r w:rsidRPr="00246576">
        <w:rPr>
          <w:rFonts w:ascii="Arial" w:hAnsi="Arial" w:cs="Arial"/>
          <w:spacing w:val="-2"/>
        </w:rPr>
        <w:t xml:space="preserve"> </w:t>
      </w:r>
      <w:r w:rsidRPr="00246576">
        <w:rPr>
          <w:rFonts w:ascii="Arial" w:hAnsi="Arial" w:cs="Arial"/>
        </w:rPr>
        <w:t>signs</w:t>
      </w:r>
    </w:p>
    <w:p w:rsidR="002A7F15" w:rsidRPr="00246576" w:rsidRDefault="002A7F15" w:rsidP="002A7F15">
      <w:pPr>
        <w:widowControl w:val="0"/>
        <w:tabs>
          <w:tab w:val="left" w:pos="1540"/>
        </w:tabs>
        <w:autoSpaceDE w:val="0"/>
        <w:autoSpaceDN w:val="0"/>
        <w:adjustRightInd w:val="0"/>
        <w:spacing w:before="9" w:line="220" w:lineRule="exact"/>
        <w:ind w:left="1180" w:right="-20"/>
        <w:rPr>
          <w:rFonts w:ascii="Arial" w:hAnsi="Arial" w:cs="Arial"/>
        </w:rPr>
      </w:pPr>
      <w:r w:rsidRPr="00246576">
        <w:rPr>
          <w:rFonts w:ascii="Courier" w:hAnsi="Courier" w:cs="Arial"/>
          <w:w w:val="120"/>
        </w:rPr>
        <w:t>o</w:t>
      </w:r>
      <w:r w:rsidRPr="00246576">
        <w:rPr>
          <w:rFonts w:ascii="Courier" w:hAnsi="Courier" w:cs="Arial"/>
        </w:rPr>
        <w:tab/>
      </w:r>
      <w:r w:rsidRPr="00246576">
        <w:rPr>
          <w:rFonts w:ascii="Arial" w:hAnsi="Arial" w:cs="Arial"/>
        </w:rPr>
        <w:t>Patient’s</w:t>
      </w:r>
      <w:r w:rsidRPr="00246576">
        <w:rPr>
          <w:rFonts w:ascii="Arial" w:hAnsi="Arial" w:cs="Arial"/>
          <w:spacing w:val="-2"/>
        </w:rPr>
        <w:t xml:space="preserve"> </w:t>
      </w:r>
      <w:r w:rsidRPr="00246576">
        <w:rPr>
          <w:rFonts w:ascii="Arial" w:hAnsi="Arial" w:cs="Arial"/>
        </w:rPr>
        <w:t>abil</w:t>
      </w:r>
      <w:r w:rsidRPr="00246576">
        <w:rPr>
          <w:rFonts w:ascii="Arial" w:hAnsi="Arial" w:cs="Arial"/>
          <w:spacing w:val="-3"/>
        </w:rPr>
        <w:t>i</w:t>
      </w:r>
      <w:r w:rsidRPr="00246576">
        <w:rPr>
          <w:rFonts w:ascii="Arial" w:hAnsi="Arial" w:cs="Arial"/>
        </w:rPr>
        <w:t>ty</w:t>
      </w:r>
      <w:r w:rsidRPr="00246576">
        <w:rPr>
          <w:rFonts w:ascii="Arial" w:hAnsi="Arial" w:cs="Arial"/>
          <w:spacing w:val="-2"/>
        </w:rPr>
        <w:t xml:space="preserve"> </w:t>
      </w:r>
      <w:r w:rsidRPr="00246576">
        <w:rPr>
          <w:rFonts w:ascii="Arial" w:hAnsi="Arial" w:cs="Arial"/>
        </w:rPr>
        <w:t>speak</w:t>
      </w:r>
      <w:r w:rsidRPr="00246576">
        <w:rPr>
          <w:rFonts w:ascii="Arial" w:hAnsi="Arial" w:cs="Arial"/>
          <w:spacing w:val="-2"/>
        </w:rPr>
        <w:t xml:space="preserve"> </w:t>
      </w:r>
      <w:r w:rsidRPr="00246576">
        <w:rPr>
          <w:rFonts w:ascii="Arial" w:hAnsi="Arial" w:cs="Arial"/>
        </w:rPr>
        <w:t>in</w:t>
      </w:r>
      <w:r w:rsidRPr="00246576">
        <w:rPr>
          <w:rFonts w:ascii="Arial" w:hAnsi="Arial" w:cs="Arial"/>
          <w:spacing w:val="-3"/>
        </w:rPr>
        <w:t xml:space="preserve"> </w:t>
      </w:r>
      <w:r w:rsidRPr="00246576">
        <w:rPr>
          <w:rFonts w:ascii="Arial" w:hAnsi="Arial" w:cs="Arial"/>
        </w:rPr>
        <w:t>c</w:t>
      </w:r>
      <w:r w:rsidRPr="00246576">
        <w:rPr>
          <w:rFonts w:ascii="Arial" w:hAnsi="Arial" w:cs="Arial"/>
          <w:spacing w:val="-3"/>
        </w:rPr>
        <w:t>o</w:t>
      </w:r>
      <w:r w:rsidRPr="00246576">
        <w:rPr>
          <w:rFonts w:ascii="Arial" w:hAnsi="Arial" w:cs="Arial"/>
        </w:rPr>
        <w:t>mplete</w:t>
      </w:r>
      <w:r w:rsidRPr="00246576">
        <w:rPr>
          <w:rFonts w:ascii="Arial" w:hAnsi="Arial" w:cs="Arial"/>
          <w:spacing w:val="-2"/>
        </w:rPr>
        <w:t xml:space="preserve"> </w:t>
      </w:r>
      <w:r w:rsidRPr="00246576">
        <w:rPr>
          <w:rFonts w:ascii="Arial" w:hAnsi="Arial" w:cs="Arial"/>
        </w:rPr>
        <w:t>s</w:t>
      </w:r>
      <w:r w:rsidRPr="00246576">
        <w:rPr>
          <w:rFonts w:ascii="Arial" w:hAnsi="Arial" w:cs="Arial"/>
          <w:spacing w:val="-3"/>
        </w:rPr>
        <w:t>e</w:t>
      </w:r>
      <w:r w:rsidRPr="00246576">
        <w:rPr>
          <w:rFonts w:ascii="Arial" w:hAnsi="Arial" w:cs="Arial"/>
        </w:rPr>
        <w:t>nt</w:t>
      </w:r>
      <w:r w:rsidRPr="00246576">
        <w:rPr>
          <w:rFonts w:ascii="Arial" w:hAnsi="Arial" w:cs="Arial"/>
          <w:spacing w:val="-3"/>
        </w:rPr>
        <w:t>e</w:t>
      </w:r>
      <w:r w:rsidRPr="00246576">
        <w:rPr>
          <w:rFonts w:ascii="Arial" w:hAnsi="Arial" w:cs="Arial"/>
        </w:rPr>
        <w:t>nc</w:t>
      </w:r>
      <w:r w:rsidRPr="00246576">
        <w:rPr>
          <w:rFonts w:ascii="Arial" w:hAnsi="Arial" w:cs="Arial"/>
          <w:spacing w:val="-3"/>
        </w:rPr>
        <w:t>e</w:t>
      </w:r>
      <w:r w:rsidRPr="00246576">
        <w:rPr>
          <w:rFonts w:ascii="Arial" w:hAnsi="Arial" w:cs="Arial"/>
        </w:rPr>
        <w:t>s</w:t>
      </w:r>
    </w:p>
    <w:p w:rsidR="002A7F15" w:rsidRPr="00246576" w:rsidRDefault="002A7F15" w:rsidP="002A7F15">
      <w:pPr>
        <w:widowControl w:val="0"/>
        <w:tabs>
          <w:tab w:val="left" w:pos="1540"/>
        </w:tabs>
        <w:autoSpaceDE w:val="0"/>
        <w:autoSpaceDN w:val="0"/>
        <w:adjustRightInd w:val="0"/>
        <w:spacing w:before="10" w:line="220" w:lineRule="exact"/>
        <w:ind w:left="1180" w:right="-20"/>
        <w:rPr>
          <w:rFonts w:ascii="Arial" w:hAnsi="Arial" w:cs="Arial"/>
        </w:rPr>
      </w:pPr>
      <w:r w:rsidRPr="00246576">
        <w:rPr>
          <w:rFonts w:ascii="Courier" w:hAnsi="Courier" w:cs="Arial"/>
          <w:w w:val="120"/>
        </w:rPr>
        <w:t>o</w:t>
      </w:r>
      <w:r w:rsidRPr="00246576">
        <w:rPr>
          <w:rFonts w:ascii="Courier" w:hAnsi="Courier" w:cs="Arial"/>
        </w:rPr>
        <w:tab/>
      </w:r>
      <w:r w:rsidRPr="00246576">
        <w:rPr>
          <w:rFonts w:ascii="Arial" w:hAnsi="Arial" w:cs="Arial"/>
          <w:spacing w:val="-2"/>
        </w:rPr>
        <w:t>A</w:t>
      </w:r>
      <w:r w:rsidRPr="00246576">
        <w:rPr>
          <w:rFonts w:ascii="Arial" w:hAnsi="Arial" w:cs="Arial"/>
        </w:rPr>
        <w:t>cc</w:t>
      </w:r>
      <w:r w:rsidRPr="00246576">
        <w:rPr>
          <w:rFonts w:ascii="Arial" w:hAnsi="Arial" w:cs="Arial"/>
          <w:spacing w:val="-3"/>
        </w:rPr>
        <w:t>e</w:t>
      </w:r>
      <w:r w:rsidRPr="00246576">
        <w:rPr>
          <w:rFonts w:ascii="Arial" w:hAnsi="Arial" w:cs="Arial"/>
          <w:spacing w:val="-2"/>
        </w:rPr>
        <w:t>s</w:t>
      </w:r>
      <w:r w:rsidRPr="00246576">
        <w:rPr>
          <w:rFonts w:ascii="Arial" w:hAnsi="Arial" w:cs="Arial"/>
        </w:rPr>
        <w:t>s</w:t>
      </w:r>
      <w:r w:rsidRPr="00246576">
        <w:rPr>
          <w:rFonts w:ascii="Arial" w:hAnsi="Arial" w:cs="Arial"/>
          <w:spacing w:val="-2"/>
        </w:rPr>
        <w:t>o</w:t>
      </w:r>
      <w:r w:rsidRPr="00246576">
        <w:rPr>
          <w:rFonts w:ascii="Arial" w:hAnsi="Arial" w:cs="Arial"/>
        </w:rPr>
        <w:t>r</w:t>
      </w:r>
      <w:r w:rsidRPr="00246576">
        <w:rPr>
          <w:rFonts w:ascii="Arial" w:hAnsi="Arial" w:cs="Arial"/>
          <w:spacing w:val="-2"/>
        </w:rPr>
        <w:t>y mus</w:t>
      </w:r>
      <w:r w:rsidRPr="00246576">
        <w:rPr>
          <w:rFonts w:ascii="Arial" w:hAnsi="Arial" w:cs="Arial"/>
        </w:rPr>
        <w:t>c</w:t>
      </w:r>
      <w:r w:rsidRPr="00246576">
        <w:rPr>
          <w:rFonts w:ascii="Arial" w:hAnsi="Arial" w:cs="Arial"/>
          <w:spacing w:val="-2"/>
        </w:rPr>
        <w:t>le u</w:t>
      </w:r>
      <w:r w:rsidRPr="00246576">
        <w:rPr>
          <w:rFonts w:ascii="Arial" w:hAnsi="Arial" w:cs="Arial"/>
        </w:rPr>
        <w:t>s</w:t>
      </w:r>
      <w:r w:rsidRPr="00246576">
        <w:rPr>
          <w:rFonts w:ascii="Arial" w:hAnsi="Arial" w:cs="Arial"/>
          <w:spacing w:val="-2"/>
        </w:rPr>
        <w:t>age</w:t>
      </w:r>
    </w:p>
    <w:p w:rsidR="002A7F15" w:rsidRPr="00246576" w:rsidRDefault="002A7F15" w:rsidP="002A7F15">
      <w:pPr>
        <w:widowControl w:val="0"/>
        <w:tabs>
          <w:tab w:val="left" w:pos="1540"/>
        </w:tabs>
        <w:autoSpaceDE w:val="0"/>
        <w:autoSpaceDN w:val="0"/>
        <w:adjustRightInd w:val="0"/>
        <w:spacing w:before="10" w:line="220" w:lineRule="exact"/>
        <w:ind w:left="1180" w:right="-20"/>
        <w:rPr>
          <w:rFonts w:ascii="Arial" w:hAnsi="Arial" w:cs="Arial"/>
        </w:rPr>
      </w:pPr>
      <w:r w:rsidRPr="00246576">
        <w:rPr>
          <w:rFonts w:ascii="Courier" w:hAnsi="Courier" w:cs="Arial"/>
          <w:w w:val="120"/>
        </w:rPr>
        <w:t>o</w:t>
      </w:r>
      <w:r w:rsidRPr="00246576">
        <w:rPr>
          <w:rFonts w:ascii="Courier" w:hAnsi="Courier" w:cs="Arial"/>
        </w:rPr>
        <w:tab/>
      </w:r>
      <w:r w:rsidRPr="00246576">
        <w:rPr>
          <w:rFonts w:ascii="Arial" w:hAnsi="Arial" w:cs="Arial"/>
        </w:rPr>
        <w:t>Wh</w:t>
      </w:r>
      <w:r w:rsidRPr="00246576">
        <w:rPr>
          <w:rFonts w:ascii="Arial" w:hAnsi="Arial" w:cs="Arial"/>
          <w:spacing w:val="-3"/>
        </w:rPr>
        <w:t>e</w:t>
      </w:r>
      <w:r w:rsidRPr="00246576">
        <w:rPr>
          <w:rFonts w:ascii="Arial" w:hAnsi="Arial" w:cs="Arial"/>
        </w:rPr>
        <w:t>ez</w:t>
      </w:r>
      <w:r w:rsidRPr="00246576">
        <w:rPr>
          <w:rFonts w:ascii="Arial" w:hAnsi="Arial" w:cs="Arial"/>
          <w:spacing w:val="-3"/>
        </w:rPr>
        <w:t>i</w:t>
      </w:r>
      <w:r w:rsidRPr="00246576">
        <w:rPr>
          <w:rFonts w:ascii="Arial" w:hAnsi="Arial" w:cs="Arial"/>
        </w:rPr>
        <w:t>ng</w:t>
      </w:r>
    </w:p>
    <w:p w:rsidR="002A7F15" w:rsidRPr="00246576" w:rsidRDefault="002A7F15" w:rsidP="002A7F15">
      <w:pPr>
        <w:widowControl w:val="0"/>
        <w:tabs>
          <w:tab w:val="left" w:pos="1540"/>
        </w:tabs>
        <w:autoSpaceDE w:val="0"/>
        <w:autoSpaceDN w:val="0"/>
        <w:adjustRightInd w:val="0"/>
        <w:spacing w:before="9" w:line="220" w:lineRule="exact"/>
        <w:ind w:left="1180" w:right="-20"/>
        <w:rPr>
          <w:rFonts w:ascii="Arial" w:hAnsi="Arial" w:cs="Arial"/>
        </w:rPr>
      </w:pPr>
      <w:r w:rsidRPr="00246576">
        <w:rPr>
          <w:rFonts w:ascii="Courier" w:hAnsi="Courier" w:cs="Arial"/>
          <w:w w:val="120"/>
        </w:rPr>
        <w:t>o</w:t>
      </w:r>
      <w:r w:rsidRPr="00246576">
        <w:rPr>
          <w:rFonts w:ascii="Courier" w:hAnsi="Courier" w:cs="Arial"/>
        </w:rPr>
        <w:tab/>
      </w:r>
      <w:r w:rsidRPr="00246576">
        <w:rPr>
          <w:rFonts w:ascii="Arial" w:hAnsi="Arial" w:cs="Arial"/>
        </w:rPr>
        <w:t>Ass</w:t>
      </w:r>
      <w:r w:rsidRPr="00246576">
        <w:rPr>
          <w:rFonts w:ascii="Arial" w:hAnsi="Arial" w:cs="Arial"/>
          <w:spacing w:val="-3"/>
        </w:rPr>
        <w:t>e</w:t>
      </w:r>
      <w:r w:rsidRPr="00246576">
        <w:rPr>
          <w:rFonts w:ascii="Arial" w:hAnsi="Arial" w:cs="Arial"/>
        </w:rPr>
        <w:t>ssm</w:t>
      </w:r>
      <w:r w:rsidRPr="00246576">
        <w:rPr>
          <w:rFonts w:ascii="Arial" w:hAnsi="Arial" w:cs="Arial"/>
          <w:spacing w:val="-3"/>
        </w:rPr>
        <w:t>e</w:t>
      </w:r>
      <w:r w:rsidRPr="00246576">
        <w:rPr>
          <w:rFonts w:ascii="Arial" w:hAnsi="Arial" w:cs="Arial"/>
        </w:rPr>
        <w:t>nt</w:t>
      </w:r>
      <w:r w:rsidRPr="00246576">
        <w:rPr>
          <w:rFonts w:ascii="Arial" w:hAnsi="Arial" w:cs="Arial"/>
          <w:spacing w:val="-2"/>
        </w:rPr>
        <w:t xml:space="preserve"> </w:t>
      </w:r>
      <w:r w:rsidRPr="00246576">
        <w:rPr>
          <w:rFonts w:ascii="Arial" w:hAnsi="Arial" w:cs="Arial"/>
        </w:rPr>
        <w:t>of</w:t>
      </w:r>
      <w:r w:rsidRPr="00246576">
        <w:rPr>
          <w:rFonts w:ascii="Arial" w:hAnsi="Arial" w:cs="Arial"/>
          <w:spacing w:val="-2"/>
        </w:rPr>
        <w:t xml:space="preserve"> </w:t>
      </w:r>
      <w:r w:rsidRPr="00246576">
        <w:rPr>
          <w:rFonts w:ascii="Arial" w:hAnsi="Arial" w:cs="Arial"/>
        </w:rPr>
        <w:t>difficulty</w:t>
      </w:r>
      <w:r w:rsidRPr="00246576">
        <w:rPr>
          <w:rFonts w:ascii="Arial" w:hAnsi="Arial" w:cs="Arial"/>
          <w:spacing w:val="-2"/>
        </w:rPr>
        <w:t xml:space="preserve"> </w:t>
      </w:r>
      <w:r w:rsidRPr="00246576">
        <w:rPr>
          <w:rFonts w:ascii="Arial" w:hAnsi="Arial" w:cs="Arial"/>
        </w:rPr>
        <w:t>in</w:t>
      </w:r>
      <w:r w:rsidRPr="00246576">
        <w:rPr>
          <w:rFonts w:ascii="Arial" w:hAnsi="Arial" w:cs="Arial"/>
          <w:spacing w:val="1"/>
        </w:rPr>
        <w:t xml:space="preserve"> </w:t>
      </w:r>
      <w:r w:rsidRPr="00246576">
        <w:rPr>
          <w:rFonts w:ascii="Arial" w:hAnsi="Arial" w:cs="Arial"/>
        </w:rPr>
        <w:t>breath</w:t>
      </w:r>
      <w:r w:rsidRPr="00246576">
        <w:rPr>
          <w:rFonts w:ascii="Arial" w:hAnsi="Arial" w:cs="Arial"/>
          <w:spacing w:val="-3"/>
        </w:rPr>
        <w:t>i</w:t>
      </w:r>
      <w:r w:rsidRPr="00246576">
        <w:rPr>
          <w:rFonts w:ascii="Arial" w:hAnsi="Arial" w:cs="Arial"/>
        </w:rPr>
        <w:t>ng</w:t>
      </w:r>
      <w:r w:rsidRPr="00246576">
        <w:rPr>
          <w:rFonts w:ascii="Arial" w:hAnsi="Arial" w:cs="Arial"/>
          <w:spacing w:val="-2"/>
        </w:rPr>
        <w:t xml:space="preserve"> </w:t>
      </w:r>
      <w:r w:rsidRPr="00246576">
        <w:rPr>
          <w:rFonts w:ascii="Arial" w:hAnsi="Arial" w:cs="Arial"/>
        </w:rPr>
        <w:t>(</w:t>
      </w:r>
      <w:r w:rsidRPr="00246576">
        <w:rPr>
          <w:rFonts w:ascii="Arial" w:hAnsi="Arial" w:cs="Arial"/>
          <w:spacing w:val="-2"/>
        </w:rPr>
        <w:t>i.e</w:t>
      </w:r>
      <w:r w:rsidRPr="00246576">
        <w:rPr>
          <w:rFonts w:ascii="Arial" w:hAnsi="Arial" w:cs="Arial"/>
          <w:spacing w:val="-3"/>
        </w:rPr>
        <w:t>.</w:t>
      </w:r>
      <w:r w:rsidRPr="00246576">
        <w:rPr>
          <w:rFonts w:ascii="Arial" w:hAnsi="Arial" w:cs="Arial"/>
          <w:spacing w:val="-2"/>
        </w:rPr>
        <w:t xml:space="preserve">, peak flow </w:t>
      </w:r>
      <w:r w:rsidRPr="00246576">
        <w:rPr>
          <w:rFonts w:ascii="Arial" w:hAnsi="Arial" w:cs="Arial"/>
          <w:spacing w:val="-3"/>
        </w:rPr>
        <w:t>m</w:t>
      </w:r>
      <w:r w:rsidRPr="00246576">
        <w:rPr>
          <w:rFonts w:ascii="Arial" w:hAnsi="Arial" w:cs="Arial"/>
        </w:rPr>
        <w:t>e</w:t>
      </w:r>
      <w:r w:rsidRPr="00246576">
        <w:rPr>
          <w:rFonts w:ascii="Arial" w:hAnsi="Arial" w:cs="Arial"/>
          <w:spacing w:val="-2"/>
        </w:rPr>
        <w:t>ter or B</w:t>
      </w:r>
      <w:r w:rsidRPr="00246576">
        <w:rPr>
          <w:rFonts w:ascii="Arial" w:hAnsi="Arial" w:cs="Arial"/>
          <w:spacing w:val="-3"/>
        </w:rPr>
        <w:t>o</w:t>
      </w:r>
      <w:r w:rsidRPr="00246576">
        <w:rPr>
          <w:rFonts w:ascii="Arial" w:hAnsi="Arial" w:cs="Arial"/>
          <w:spacing w:val="-2"/>
        </w:rPr>
        <w:t>rg scal</w:t>
      </w:r>
      <w:r w:rsidRPr="00246576">
        <w:rPr>
          <w:rFonts w:ascii="Arial" w:hAnsi="Arial" w:cs="Arial"/>
          <w:spacing w:val="-3"/>
        </w:rPr>
        <w:t>e</w:t>
      </w:r>
      <w:r w:rsidRPr="00246576">
        <w:rPr>
          <w:rFonts w:ascii="Arial" w:hAnsi="Arial" w:cs="Arial"/>
          <w:spacing w:val="-2"/>
        </w:rPr>
        <w:t>)</w:t>
      </w:r>
    </w:p>
    <w:p w:rsidR="00BA7BA5" w:rsidRDefault="00BA7BA5" w:rsidP="002A7F15">
      <w:pPr>
        <w:widowControl w:val="0"/>
        <w:tabs>
          <w:tab w:val="left" w:pos="820"/>
        </w:tabs>
        <w:autoSpaceDE w:val="0"/>
        <w:autoSpaceDN w:val="0"/>
        <w:adjustRightInd w:val="0"/>
        <w:spacing w:line="230" w:lineRule="exact"/>
        <w:ind w:left="820" w:right="100" w:hanging="360"/>
        <w:jc w:val="both"/>
        <w:rPr>
          <w:rFonts w:ascii="Lucida Console" w:hAnsi="Lucida Console" w:cs="Arial"/>
          <w:w w:val="76"/>
          <w:sz w:val="20"/>
          <w:szCs w:val="20"/>
        </w:rPr>
      </w:pPr>
    </w:p>
    <w:p w:rsidR="00BA7BA5" w:rsidRDefault="00BA7BA5" w:rsidP="002A7F15">
      <w:pPr>
        <w:widowControl w:val="0"/>
        <w:tabs>
          <w:tab w:val="left" w:pos="820"/>
        </w:tabs>
        <w:autoSpaceDE w:val="0"/>
        <w:autoSpaceDN w:val="0"/>
        <w:adjustRightInd w:val="0"/>
        <w:spacing w:line="230" w:lineRule="exact"/>
        <w:ind w:left="820" w:right="100" w:hanging="360"/>
        <w:jc w:val="both"/>
        <w:rPr>
          <w:rFonts w:ascii="Lucida Console" w:hAnsi="Lucida Console" w:cs="Arial"/>
          <w:w w:val="76"/>
          <w:sz w:val="20"/>
          <w:szCs w:val="20"/>
        </w:rPr>
      </w:pPr>
    </w:p>
    <w:p w:rsidR="002A7F15" w:rsidRPr="00246576" w:rsidRDefault="002A7F15" w:rsidP="002A7F15">
      <w:pPr>
        <w:widowControl w:val="0"/>
        <w:tabs>
          <w:tab w:val="left" w:pos="820"/>
        </w:tabs>
        <w:autoSpaceDE w:val="0"/>
        <w:autoSpaceDN w:val="0"/>
        <w:adjustRightInd w:val="0"/>
        <w:spacing w:line="230" w:lineRule="exact"/>
        <w:ind w:left="820" w:right="100" w:hanging="360"/>
        <w:jc w:val="both"/>
        <w:rPr>
          <w:rFonts w:ascii="Arial" w:hAnsi="Arial" w:cs="Arial"/>
        </w:rPr>
      </w:pPr>
      <w:r>
        <w:rPr>
          <w:rFonts w:ascii="Lucida Console" w:hAnsi="Lucida Console" w:cs="Arial"/>
          <w:w w:val="76"/>
          <w:sz w:val="20"/>
          <w:szCs w:val="20"/>
        </w:rPr>
        <w:lastRenderedPageBreak/>
        <w:t>•</w:t>
      </w:r>
      <w:r>
        <w:rPr>
          <w:sz w:val="20"/>
          <w:szCs w:val="20"/>
        </w:rPr>
        <w:tab/>
      </w:r>
      <w:r w:rsidRPr="00246576">
        <w:rPr>
          <w:rFonts w:ascii="Arial" w:hAnsi="Arial" w:cs="Arial"/>
        </w:rPr>
        <w:t>Begin</w:t>
      </w:r>
      <w:r w:rsidRPr="00246576">
        <w:rPr>
          <w:rFonts w:ascii="Arial" w:hAnsi="Arial" w:cs="Arial"/>
          <w:spacing w:val="26"/>
        </w:rPr>
        <w:t xml:space="preserve"> </w:t>
      </w:r>
      <w:r w:rsidRPr="00246576">
        <w:rPr>
          <w:rFonts w:ascii="Arial" w:hAnsi="Arial" w:cs="Arial"/>
        </w:rPr>
        <w:t>tra</w:t>
      </w:r>
      <w:r w:rsidRPr="00246576">
        <w:rPr>
          <w:rFonts w:ascii="Arial" w:hAnsi="Arial" w:cs="Arial"/>
          <w:spacing w:val="-3"/>
        </w:rPr>
        <w:t>n</w:t>
      </w:r>
      <w:r w:rsidRPr="00246576">
        <w:rPr>
          <w:rFonts w:ascii="Arial" w:hAnsi="Arial" w:cs="Arial"/>
        </w:rPr>
        <w:t>s</w:t>
      </w:r>
      <w:r w:rsidRPr="00246576">
        <w:rPr>
          <w:rFonts w:ascii="Arial" w:hAnsi="Arial" w:cs="Arial"/>
          <w:spacing w:val="-3"/>
        </w:rPr>
        <w:t>p</w:t>
      </w:r>
      <w:r w:rsidRPr="00246576">
        <w:rPr>
          <w:rFonts w:ascii="Arial" w:hAnsi="Arial" w:cs="Arial"/>
        </w:rPr>
        <w:t xml:space="preserve">ort. </w:t>
      </w:r>
      <w:r w:rsidRPr="00246576">
        <w:rPr>
          <w:rFonts w:ascii="Arial" w:hAnsi="Arial" w:cs="Arial"/>
          <w:spacing w:val="27"/>
        </w:rPr>
        <w:t xml:space="preserve"> </w:t>
      </w:r>
      <w:r w:rsidRPr="00246576">
        <w:rPr>
          <w:rFonts w:ascii="Arial" w:hAnsi="Arial" w:cs="Arial"/>
          <w:b/>
          <w:bCs/>
          <w:spacing w:val="-2"/>
        </w:rPr>
        <w:t>For</w:t>
      </w:r>
      <w:r w:rsidRPr="00246576">
        <w:rPr>
          <w:rFonts w:ascii="Arial" w:hAnsi="Arial" w:cs="Arial"/>
          <w:b/>
          <w:bCs/>
          <w:spacing w:val="26"/>
        </w:rPr>
        <w:t xml:space="preserve"> </w:t>
      </w:r>
      <w:r w:rsidR="00F075A1" w:rsidRPr="00246576">
        <w:rPr>
          <w:rFonts w:ascii="Arial" w:hAnsi="Arial" w:cs="Arial"/>
          <w:b/>
          <w:bCs/>
          <w:spacing w:val="-2"/>
        </w:rPr>
        <w:t>patient</w:t>
      </w:r>
      <w:r w:rsidR="00F075A1" w:rsidRPr="00246576">
        <w:rPr>
          <w:rFonts w:ascii="Arial" w:hAnsi="Arial" w:cs="Arial"/>
          <w:b/>
          <w:bCs/>
        </w:rPr>
        <w:t xml:space="preserve">s </w:t>
      </w:r>
      <w:r w:rsidR="00F075A1" w:rsidRPr="00246576">
        <w:rPr>
          <w:rFonts w:ascii="Arial" w:hAnsi="Arial" w:cs="Arial"/>
          <w:b/>
          <w:bCs/>
          <w:spacing w:val="23"/>
        </w:rPr>
        <w:t>with</w:t>
      </w:r>
      <w:r w:rsidR="00F075A1" w:rsidRPr="00246576">
        <w:rPr>
          <w:rFonts w:ascii="Arial" w:hAnsi="Arial" w:cs="Arial"/>
          <w:b/>
          <w:bCs/>
        </w:rPr>
        <w:t xml:space="preserve"> </w:t>
      </w:r>
      <w:r w:rsidR="00F075A1" w:rsidRPr="00246576">
        <w:rPr>
          <w:rFonts w:ascii="Arial" w:hAnsi="Arial" w:cs="Arial"/>
          <w:b/>
          <w:bCs/>
          <w:spacing w:val="25"/>
        </w:rPr>
        <w:t>a</w:t>
      </w:r>
      <w:r w:rsidR="00F075A1" w:rsidRPr="00246576">
        <w:rPr>
          <w:rFonts w:ascii="Arial" w:hAnsi="Arial" w:cs="Arial"/>
          <w:b/>
          <w:bCs/>
          <w:spacing w:val="26"/>
        </w:rPr>
        <w:t xml:space="preserve"> </w:t>
      </w:r>
      <w:r w:rsidR="00F075A1" w:rsidRPr="00246576">
        <w:rPr>
          <w:rFonts w:ascii="Arial" w:hAnsi="Arial" w:cs="Arial"/>
          <w:b/>
          <w:bCs/>
        </w:rPr>
        <w:t>history</w:t>
      </w:r>
      <w:r w:rsidR="00F075A1" w:rsidRPr="00246576">
        <w:rPr>
          <w:rFonts w:ascii="Arial" w:hAnsi="Arial" w:cs="Arial"/>
          <w:b/>
          <w:bCs/>
          <w:spacing w:val="26"/>
        </w:rPr>
        <w:t xml:space="preserve"> </w:t>
      </w:r>
      <w:r w:rsidR="00F075A1" w:rsidRPr="00246576">
        <w:rPr>
          <w:rFonts w:ascii="Arial" w:hAnsi="Arial" w:cs="Arial"/>
          <w:b/>
          <w:bCs/>
        </w:rPr>
        <w:t>of</w:t>
      </w:r>
      <w:r w:rsidR="00F075A1" w:rsidRPr="00246576">
        <w:rPr>
          <w:rFonts w:ascii="Arial" w:hAnsi="Arial" w:cs="Arial"/>
          <w:b/>
          <w:bCs/>
          <w:spacing w:val="26"/>
        </w:rPr>
        <w:t xml:space="preserve"> </w:t>
      </w:r>
      <w:r w:rsidR="00F075A1" w:rsidRPr="00246576">
        <w:rPr>
          <w:rFonts w:ascii="Arial" w:hAnsi="Arial" w:cs="Arial"/>
          <w:b/>
          <w:bCs/>
        </w:rPr>
        <w:t>angina</w:t>
      </w:r>
      <w:r w:rsidR="00F075A1" w:rsidRPr="00246576">
        <w:rPr>
          <w:rFonts w:ascii="Arial" w:hAnsi="Arial" w:cs="Arial"/>
          <w:b/>
          <w:bCs/>
          <w:spacing w:val="-2"/>
        </w:rPr>
        <w:t>,</w:t>
      </w:r>
      <w:r w:rsidR="00F075A1" w:rsidRPr="00246576">
        <w:rPr>
          <w:rFonts w:ascii="Arial" w:hAnsi="Arial" w:cs="Arial"/>
          <w:b/>
          <w:bCs/>
          <w:spacing w:val="26"/>
        </w:rPr>
        <w:t xml:space="preserve"> </w:t>
      </w:r>
      <w:r w:rsidR="00F075A1" w:rsidRPr="00246576">
        <w:rPr>
          <w:rFonts w:ascii="Arial" w:hAnsi="Arial" w:cs="Arial"/>
          <w:b/>
          <w:bCs/>
        </w:rPr>
        <w:t>myocardial</w:t>
      </w:r>
      <w:r w:rsidRPr="00246576">
        <w:rPr>
          <w:rFonts w:ascii="Arial" w:hAnsi="Arial" w:cs="Arial"/>
          <w:b/>
          <w:bCs/>
        </w:rPr>
        <w:t xml:space="preserve">  </w:t>
      </w:r>
      <w:r w:rsidRPr="00246576">
        <w:rPr>
          <w:rFonts w:ascii="Arial" w:hAnsi="Arial" w:cs="Arial"/>
          <w:b/>
          <w:bCs/>
          <w:spacing w:val="-29"/>
        </w:rPr>
        <w:t xml:space="preserve"> </w:t>
      </w:r>
      <w:r w:rsidRPr="00246576">
        <w:rPr>
          <w:rFonts w:ascii="Arial" w:hAnsi="Arial" w:cs="Arial"/>
          <w:b/>
          <w:bCs/>
          <w:spacing w:val="-2"/>
        </w:rPr>
        <w:t>infar</w:t>
      </w:r>
      <w:r w:rsidRPr="00246576">
        <w:rPr>
          <w:rFonts w:ascii="Arial" w:hAnsi="Arial" w:cs="Arial"/>
          <w:b/>
          <w:bCs/>
          <w:spacing w:val="-3"/>
        </w:rPr>
        <w:t>c</w:t>
      </w:r>
      <w:r w:rsidRPr="00246576">
        <w:rPr>
          <w:rFonts w:ascii="Arial" w:hAnsi="Arial" w:cs="Arial"/>
          <w:b/>
          <w:bCs/>
          <w:spacing w:val="-2"/>
        </w:rPr>
        <w:t>tion, arr</w:t>
      </w:r>
      <w:r w:rsidRPr="00246576">
        <w:rPr>
          <w:rFonts w:ascii="Arial" w:hAnsi="Arial" w:cs="Arial"/>
          <w:b/>
          <w:bCs/>
        </w:rPr>
        <w:t>h</w:t>
      </w:r>
      <w:r w:rsidRPr="00246576">
        <w:rPr>
          <w:rFonts w:ascii="Arial" w:hAnsi="Arial" w:cs="Arial"/>
          <w:b/>
          <w:bCs/>
          <w:spacing w:val="-5"/>
        </w:rPr>
        <w:t>y</w:t>
      </w:r>
      <w:r w:rsidRPr="00246576">
        <w:rPr>
          <w:rFonts w:ascii="Arial" w:hAnsi="Arial" w:cs="Arial"/>
          <w:b/>
          <w:bCs/>
        </w:rPr>
        <w:t>t</w:t>
      </w:r>
      <w:r w:rsidRPr="00246576">
        <w:rPr>
          <w:rFonts w:ascii="Arial" w:hAnsi="Arial" w:cs="Arial"/>
          <w:b/>
          <w:bCs/>
          <w:spacing w:val="-2"/>
        </w:rPr>
        <w:t>hmia</w:t>
      </w:r>
      <w:r w:rsidRPr="00246576">
        <w:rPr>
          <w:rFonts w:ascii="Arial" w:hAnsi="Arial" w:cs="Arial"/>
          <w:b/>
          <w:bCs/>
        </w:rPr>
        <w:t>,</w:t>
      </w:r>
      <w:r w:rsidRPr="00246576">
        <w:rPr>
          <w:rFonts w:ascii="Arial" w:hAnsi="Arial" w:cs="Arial"/>
          <w:b/>
          <w:bCs/>
          <w:spacing w:val="11"/>
        </w:rPr>
        <w:t xml:space="preserve"> </w:t>
      </w:r>
      <w:r w:rsidRPr="00246576">
        <w:rPr>
          <w:rFonts w:ascii="Arial" w:hAnsi="Arial" w:cs="Arial"/>
          <w:b/>
          <w:bCs/>
          <w:spacing w:val="-2"/>
        </w:rPr>
        <w:t>or</w:t>
      </w:r>
      <w:r w:rsidRPr="00246576">
        <w:rPr>
          <w:rFonts w:ascii="Arial" w:hAnsi="Arial" w:cs="Arial"/>
          <w:b/>
          <w:bCs/>
          <w:spacing w:val="10"/>
        </w:rPr>
        <w:t xml:space="preserve"> </w:t>
      </w:r>
      <w:r w:rsidRPr="00246576">
        <w:rPr>
          <w:rFonts w:ascii="Arial" w:hAnsi="Arial" w:cs="Arial"/>
          <w:b/>
          <w:bCs/>
          <w:spacing w:val="-2"/>
        </w:rPr>
        <w:t>cong</w:t>
      </w:r>
      <w:r w:rsidRPr="00246576">
        <w:rPr>
          <w:rFonts w:ascii="Arial" w:hAnsi="Arial" w:cs="Arial"/>
          <w:b/>
          <w:bCs/>
          <w:spacing w:val="-3"/>
        </w:rPr>
        <w:t>e</w:t>
      </w:r>
      <w:r w:rsidRPr="00246576">
        <w:rPr>
          <w:rFonts w:ascii="Arial" w:hAnsi="Arial" w:cs="Arial"/>
          <w:b/>
          <w:bCs/>
          <w:spacing w:val="-2"/>
        </w:rPr>
        <w:t>sti</w:t>
      </w:r>
      <w:r w:rsidRPr="00246576">
        <w:rPr>
          <w:rFonts w:ascii="Arial" w:hAnsi="Arial" w:cs="Arial"/>
          <w:b/>
          <w:bCs/>
          <w:spacing w:val="-3"/>
        </w:rPr>
        <w:t>v</w:t>
      </w:r>
      <w:r w:rsidRPr="00246576">
        <w:rPr>
          <w:rFonts w:ascii="Arial" w:hAnsi="Arial" w:cs="Arial"/>
          <w:b/>
          <w:bCs/>
          <w:spacing w:val="-2"/>
        </w:rPr>
        <w:t>e</w:t>
      </w:r>
      <w:r w:rsidRPr="00246576">
        <w:rPr>
          <w:rFonts w:ascii="Arial" w:hAnsi="Arial" w:cs="Arial"/>
          <w:b/>
          <w:bCs/>
          <w:spacing w:val="10"/>
        </w:rPr>
        <w:t xml:space="preserve"> </w:t>
      </w:r>
      <w:r w:rsidRPr="00246576">
        <w:rPr>
          <w:rFonts w:ascii="Arial" w:hAnsi="Arial" w:cs="Arial"/>
          <w:b/>
          <w:bCs/>
          <w:spacing w:val="-2"/>
        </w:rPr>
        <w:t>hea</w:t>
      </w:r>
      <w:r w:rsidRPr="00246576">
        <w:rPr>
          <w:rFonts w:ascii="Arial" w:hAnsi="Arial" w:cs="Arial"/>
          <w:b/>
          <w:bCs/>
          <w:spacing w:val="-3"/>
        </w:rPr>
        <w:t>r</w:t>
      </w:r>
      <w:r w:rsidRPr="00246576">
        <w:rPr>
          <w:rFonts w:ascii="Arial" w:hAnsi="Arial" w:cs="Arial"/>
          <w:b/>
          <w:bCs/>
          <w:spacing w:val="-2"/>
        </w:rPr>
        <w:t>t</w:t>
      </w:r>
      <w:r w:rsidRPr="00246576">
        <w:rPr>
          <w:rFonts w:ascii="Arial" w:hAnsi="Arial" w:cs="Arial"/>
          <w:b/>
          <w:bCs/>
          <w:spacing w:val="10"/>
        </w:rPr>
        <w:t xml:space="preserve"> </w:t>
      </w:r>
      <w:r w:rsidRPr="00246576">
        <w:rPr>
          <w:rFonts w:ascii="Arial" w:hAnsi="Arial" w:cs="Arial"/>
          <w:b/>
          <w:bCs/>
          <w:spacing w:val="-2"/>
        </w:rPr>
        <w:t>failu</w:t>
      </w:r>
      <w:r w:rsidRPr="00246576">
        <w:rPr>
          <w:rFonts w:ascii="Arial" w:hAnsi="Arial" w:cs="Arial"/>
          <w:b/>
          <w:bCs/>
          <w:spacing w:val="-3"/>
        </w:rPr>
        <w:t>r</w:t>
      </w:r>
      <w:r w:rsidRPr="00246576">
        <w:rPr>
          <w:rFonts w:ascii="Arial" w:hAnsi="Arial" w:cs="Arial"/>
          <w:b/>
          <w:bCs/>
        </w:rPr>
        <w:t>e</w:t>
      </w:r>
      <w:r w:rsidRPr="00246576">
        <w:rPr>
          <w:rFonts w:ascii="Arial" w:hAnsi="Arial" w:cs="Arial"/>
          <w:b/>
          <w:bCs/>
          <w:spacing w:val="-2"/>
        </w:rPr>
        <w:t>,</w:t>
      </w:r>
      <w:r w:rsidRPr="00246576">
        <w:rPr>
          <w:rFonts w:ascii="Arial" w:hAnsi="Arial" w:cs="Arial"/>
          <w:b/>
          <w:bCs/>
          <w:spacing w:val="10"/>
        </w:rPr>
        <w:t xml:space="preserve"> </w:t>
      </w:r>
      <w:r w:rsidRPr="00246576">
        <w:rPr>
          <w:rFonts w:ascii="Arial" w:hAnsi="Arial" w:cs="Arial"/>
          <w:b/>
          <w:bCs/>
          <w:spacing w:val="-2"/>
        </w:rPr>
        <w:t>cont</w:t>
      </w:r>
      <w:r w:rsidRPr="00246576">
        <w:rPr>
          <w:rFonts w:ascii="Arial" w:hAnsi="Arial" w:cs="Arial"/>
          <w:b/>
          <w:bCs/>
          <w:spacing w:val="-3"/>
        </w:rPr>
        <w:t>a</w:t>
      </w:r>
      <w:r w:rsidRPr="00246576">
        <w:rPr>
          <w:rFonts w:ascii="Arial" w:hAnsi="Arial" w:cs="Arial"/>
          <w:b/>
          <w:bCs/>
        </w:rPr>
        <w:t>c</w:t>
      </w:r>
      <w:r w:rsidRPr="00246576">
        <w:rPr>
          <w:rFonts w:ascii="Arial" w:hAnsi="Arial" w:cs="Arial"/>
          <w:b/>
          <w:bCs/>
          <w:spacing w:val="-2"/>
        </w:rPr>
        <w:t>t</w:t>
      </w:r>
      <w:r w:rsidRPr="00246576">
        <w:rPr>
          <w:rFonts w:ascii="Arial" w:hAnsi="Arial" w:cs="Arial"/>
          <w:b/>
          <w:bCs/>
          <w:spacing w:val="10"/>
        </w:rPr>
        <w:t xml:space="preserve"> </w:t>
      </w:r>
      <w:r w:rsidRPr="00246576">
        <w:rPr>
          <w:rFonts w:ascii="Arial" w:hAnsi="Arial" w:cs="Arial"/>
          <w:b/>
          <w:bCs/>
          <w:spacing w:val="-3"/>
        </w:rPr>
        <w:t>M</w:t>
      </w:r>
      <w:r w:rsidRPr="00246576">
        <w:rPr>
          <w:rFonts w:ascii="Arial" w:hAnsi="Arial" w:cs="Arial"/>
          <w:b/>
          <w:bCs/>
        </w:rPr>
        <w:t>e</w:t>
      </w:r>
      <w:r w:rsidRPr="00246576">
        <w:rPr>
          <w:rFonts w:ascii="Arial" w:hAnsi="Arial" w:cs="Arial"/>
          <w:b/>
          <w:bCs/>
          <w:spacing w:val="-2"/>
        </w:rPr>
        <w:t>dical</w:t>
      </w:r>
      <w:r w:rsidRPr="00246576">
        <w:rPr>
          <w:rFonts w:ascii="Arial" w:hAnsi="Arial" w:cs="Arial"/>
          <w:b/>
          <w:bCs/>
          <w:spacing w:val="10"/>
        </w:rPr>
        <w:t xml:space="preserve"> </w:t>
      </w:r>
      <w:r w:rsidRPr="00246576">
        <w:rPr>
          <w:rFonts w:ascii="Arial" w:hAnsi="Arial" w:cs="Arial"/>
          <w:b/>
          <w:bCs/>
          <w:spacing w:val="-2"/>
        </w:rPr>
        <w:t>Co</w:t>
      </w:r>
      <w:r w:rsidRPr="00246576">
        <w:rPr>
          <w:rFonts w:ascii="Arial" w:hAnsi="Arial" w:cs="Arial"/>
          <w:b/>
          <w:bCs/>
          <w:spacing w:val="-3"/>
        </w:rPr>
        <w:t>n</w:t>
      </w:r>
      <w:r w:rsidRPr="00246576">
        <w:rPr>
          <w:rFonts w:ascii="Arial" w:hAnsi="Arial" w:cs="Arial"/>
          <w:b/>
          <w:bCs/>
        </w:rPr>
        <w:t>t</w:t>
      </w:r>
      <w:r w:rsidRPr="00246576">
        <w:rPr>
          <w:rFonts w:ascii="Arial" w:hAnsi="Arial" w:cs="Arial"/>
          <w:b/>
          <w:bCs/>
          <w:spacing w:val="-3"/>
        </w:rPr>
        <w:t>r</w:t>
      </w:r>
      <w:r w:rsidRPr="00246576">
        <w:rPr>
          <w:rFonts w:ascii="Arial" w:hAnsi="Arial" w:cs="Arial"/>
          <w:b/>
          <w:bCs/>
          <w:spacing w:val="-2"/>
        </w:rPr>
        <w:t>ol</w:t>
      </w:r>
      <w:r w:rsidRPr="00246576">
        <w:rPr>
          <w:rFonts w:ascii="Arial" w:hAnsi="Arial" w:cs="Arial"/>
          <w:b/>
          <w:bCs/>
          <w:spacing w:val="10"/>
        </w:rPr>
        <w:t xml:space="preserve"> </w:t>
      </w:r>
      <w:r w:rsidRPr="00246576">
        <w:rPr>
          <w:rFonts w:ascii="Arial" w:hAnsi="Arial" w:cs="Arial"/>
          <w:b/>
          <w:bCs/>
          <w:spacing w:val="-2"/>
        </w:rPr>
        <w:t>before</w:t>
      </w:r>
      <w:r w:rsidRPr="00246576">
        <w:rPr>
          <w:rFonts w:ascii="Arial" w:hAnsi="Arial" w:cs="Arial"/>
          <w:b/>
          <w:bCs/>
          <w:spacing w:val="10"/>
        </w:rPr>
        <w:t xml:space="preserve"> </w:t>
      </w:r>
      <w:r w:rsidRPr="00246576">
        <w:rPr>
          <w:rFonts w:ascii="Arial" w:hAnsi="Arial" w:cs="Arial"/>
          <w:b/>
          <w:bCs/>
          <w:spacing w:val="-2"/>
        </w:rPr>
        <w:t>p</w:t>
      </w:r>
      <w:r w:rsidRPr="00246576">
        <w:rPr>
          <w:rFonts w:ascii="Arial" w:hAnsi="Arial" w:cs="Arial"/>
          <w:b/>
          <w:bCs/>
          <w:spacing w:val="-3"/>
        </w:rPr>
        <w:t>r</w:t>
      </w:r>
      <w:r w:rsidRPr="00246576">
        <w:rPr>
          <w:rFonts w:ascii="Arial" w:hAnsi="Arial" w:cs="Arial"/>
          <w:b/>
          <w:bCs/>
          <w:spacing w:val="-2"/>
        </w:rPr>
        <w:t>oceedi</w:t>
      </w:r>
      <w:r w:rsidRPr="00246576">
        <w:rPr>
          <w:rFonts w:ascii="Arial" w:hAnsi="Arial" w:cs="Arial"/>
          <w:b/>
          <w:bCs/>
          <w:spacing w:val="-3"/>
        </w:rPr>
        <w:t>n</w:t>
      </w:r>
      <w:r w:rsidRPr="00246576">
        <w:rPr>
          <w:rFonts w:ascii="Arial" w:hAnsi="Arial" w:cs="Arial"/>
          <w:b/>
          <w:bCs/>
          <w:spacing w:val="-2"/>
        </w:rPr>
        <w:t xml:space="preserve">g </w:t>
      </w:r>
      <w:r w:rsidRPr="00246576">
        <w:rPr>
          <w:rFonts w:ascii="Arial" w:hAnsi="Arial" w:cs="Arial"/>
          <w:b/>
          <w:bCs/>
        </w:rPr>
        <w:t>w</w:t>
      </w:r>
      <w:r w:rsidRPr="00246576">
        <w:rPr>
          <w:rFonts w:ascii="Arial" w:hAnsi="Arial" w:cs="Arial"/>
          <w:b/>
          <w:bCs/>
          <w:spacing w:val="-4"/>
        </w:rPr>
        <w:t>i</w:t>
      </w:r>
      <w:r w:rsidRPr="00246576">
        <w:rPr>
          <w:rFonts w:ascii="Arial" w:hAnsi="Arial" w:cs="Arial"/>
          <w:b/>
          <w:bCs/>
          <w:spacing w:val="-2"/>
        </w:rPr>
        <w:t xml:space="preserve">th the </w:t>
      </w:r>
      <w:r w:rsidRPr="00246576">
        <w:rPr>
          <w:rFonts w:ascii="Arial" w:hAnsi="Arial" w:cs="Arial"/>
          <w:b/>
          <w:bCs/>
          <w:spacing w:val="-3"/>
        </w:rPr>
        <w:t>n</w:t>
      </w:r>
      <w:r w:rsidRPr="00246576">
        <w:rPr>
          <w:rFonts w:ascii="Arial" w:hAnsi="Arial" w:cs="Arial"/>
          <w:b/>
          <w:bCs/>
          <w:spacing w:val="-2"/>
        </w:rPr>
        <w:t>ext step.</w:t>
      </w:r>
    </w:p>
    <w:p w:rsidR="002A7F15" w:rsidRPr="00246576" w:rsidRDefault="002A7F15" w:rsidP="002A7F15">
      <w:pPr>
        <w:widowControl w:val="0"/>
        <w:tabs>
          <w:tab w:val="left" w:pos="820"/>
        </w:tabs>
        <w:autoSpaceDE w:val="0"/>
        <w:autoSpaceDN w:val="0"/>
        <w:adjustRightInd w:val="0"/>
        <w:spacing w:before="12" w:line="230" w:lineRule="exact"/>
        <w:ind w:left="820" w:right="100" w:hanging="360"/>
        <w:rPr>
          <w:rFonts w:ascii="Arial" w:hAnsi="Arial" w:cs="Arial"/>
        </w:rPr>
      </w:pPr>
      <w:r w:rsidRPr="00246576">
        <w:rPr>
          <w:rFonts w:ascii="Lucida Console" w:hAnsi="Lucida Console" w:cs="Arial"/>
          <w:w w:val="76"/>
        </w:rPr>
        <w:t>•</w:t>
      </w:r>
      <w:r w:rsidRPr="00246576">
        <w:tab/>
      </w:r>
      <w:r w:rsidRPr="00246576">
        <w:rPr>
          <w:rFonts w:ascii="Arial" w:hAnsi="Arial" w:cs="Arial"/>
          <w:spacing w:val="-2"/>
        </w:rPr>
        <w:t>Administ</w:t>
      </w:r>
      <w:r w:rsidRPr="00246576">
        <w:rPr>
          <w:rFonts w:ascii="Arial" w:hAnsi="Arial" w:cs="Arial"/>
          <w:spacing w:val="-3"/>
        </w:rPr>
        <w:t>e</w:t>
      </w:r>
      <w:r w:rsidRPr="00246576">
        <w:rPr>
          <w:rFonts w:ascii="Arial" w:hAnsi="Arial" w:cs="Arial"/>
        </w:rPr>
        <w:t>r</w:t>
      </w:r>
      <w:r w:rsidRPr="00246576">
        <w:rPr>
          <w:rFonts w:ascii="Arial" w:hAnsi="Arial" w:cs="Arial"/>
          <w:spacing w:val="54"/>
        </w:rPr>
        <w:t xml:space="preserve"> </w:t>
      </w:r>
      <w:r w:rsidR="00F075A1" w:rsidRPr="00246576">
        <w:rPr>
          <w:rFonts w:ascii="Arial" w:hAnsi="Arial" w:cs="Arial"/>
          <w:spacing w:val="-2"/>
        </w:rPr>
        <w:t>a</w:t>
      </w:r>
      <w:r w:rsidR="00F075A1" w:rsidRPr="00246576">
        <w:rPr>
          <w:rFonts w:ascii="Arial" w:hAnsi="Arial" w:cs="Arial"/>
          <w:spacing w:val="-3"/>
        </w:rPr>
        <w:t>l</w:t>
      </w:r>
      <w:r w:rsidR="00F075A1" w:rsidRPr="00246576">
        <w:rPr>
          <w:rFonts w:ascii="Arial" w:hAnsi="Arial" w:cs="Arial"/>
          <w:spacing w:val="-2"/>
        </w:rPr>
        <w:t>butero</w:t>
      </w:r>
      <w:r w:rsidR="00F075A1" w:rsidRPr="00246576">
        <w:rPr>
          <w:rFonts w:ascii="Arial" w:hAnsi="Arial" w:cs="Arial"/>
        </w:rPr>
        <w:t xml:space="preserve">l </w:t>
      </w:r>
      <w:r w:rsidR="00F075A1" w:rsidRPr="00246576">
        <w:rPr>
          <w:rFonts w:ascii="Arial" w:hAnsi="Arial" w:cs="Arial"/>
          <w:spacing w:val="-3"/>
        </w:rPr>
        <w:t>sulfate</w:t>
      </w:r>
      <w:r w:rsidRPr="00246576">
        <w:rPr>
          <w:rFonts w:ascii="Arial" w:hAnsi="Arial" w:cs="Arial"/>
          <w:spacing w:val="-2"/>
        </w:rPr>
        <w:t>,</w:t>
      </w:r>
      <w:r w:rsidRPr="00246576">
        <w:rPr>
          <w:rFonts w:ascii="Arial" w:hAnsi="Arial" w:cs="Arial"/>
          <w:spacing w:val="54"/>
        </w:rPr>
        <w:t xml:space="preserve"> </w:t>
      </w:r>
      <w:r w:rsidRPr="00246576">
        <w:rPr>
          <w:rFonts w:ascii="Arial" w:hAnsi="Arial" w:cs="Arial"/>
          <w:spacing w:val="-2"/>
        </w:rPr>
        <w:t>2.5mg/3cc</w:t>
      </w:r>
      <w:r w:rsidRPr="00246576">
        <w:rPr>
          <w:rFonts w:ascii="Arial" w:hAnsi="Arial" w:cs="Arial"/>
          <w:spacing w:val="54"/>
        </w:rPr>
        <w:t xml:space="preserve"> </w:t>
      </w:r>
      <w:r w:rsidR="00F075A1" w:rsidRPr="00246576">
        <w:rPr>
          <w:rFonts w:ascii="Arial" w:hAnsi="Arial" w:cs="Arial"/>
          <w:spacing w:val="-2"/>
        </w:rPr>
        <w:t>no</w:t>
      </w:r>
      <w:r w:rsidR="00F075A1" w:rsidRPr="00246576">
        <w:rPr>
          <w:rFonts w:ascii="Arial" w:hAnsi="Arial" w:cs="Arial"/>
        </w:rPr>
        <w:t xml:space="preserve">rmal </w:t>
      </w:r>
      <w:r w:rsidR="00F075A1" w:rsidRPr="00246576">
        <w:rPr>
          <w:rFonts w:ascii="Arial" w:hAnsi="Arial" w:cs="Arial"/>
          <w:spacing w:val="-3"/>
        </w:rPr>
        <w:t>saline</w:t>
      </w:r>
      <w:r w:rsidRPr="00246576">
        <w:rPr>
          <w:rFonts w:ascii="Arial" w:hAnsi="Arial" w:cs="Arial"/>
        </w:rPr>
        <w:t>,</w:t>
      </w:r>
      <w:r w:rsidRPr="00246576">
        <w:rPr>
          <w:rFonts w:ascii="Arial" w:hAnsi="Arial" w:cs="Arial"/>
          <w:spacing w:val="54"/>
        </w:rPr>
        <w:t xml:space="preserve"> </w:t>
      </w:r>
      <w:r w:rsidRPr="00246576">
        <w:rPr>
          <w:rFonts w:ascii="Arial" w:hAnsi="Arial" w:cs="Arial"/>
        </w:rPr>
        <w:t>with</w:t>
      </w:r>
      <w:r w:rsidRPr="00246576">
        <w:rPr>
          <w:rFonts w:ascii="Arial" w:hAnsi="Arial" w:cs="Arial"/>
          <w:spacing w:val="54"/>
        </w:rPr>
        <w:t xml:space="preserve"> </w:t>
      </w:r>
      <w:r w:rsidRPr="00246576">
        <w:rPr>
          <w:rFonts w:ascii="Arial" w:hAnsi="Arial" w:cs="Arial"/>
        </w:rPr>
        <w:t>6-</w:t>
      </w:r>
      <w:r w:rsidRPr="00246576">
        <w:rPr>
          <w:rFonts w:ascii="Arial" w:hAnsi="Arial" w:cs="Arial"/>
          <w:spacing w:val="-3"/>
        </w:rPr>
        <w:t>1</w:t>
      </w:r>
      <w:r w:rsidRPr="00246576">
        <w:rPr>
          <w:rFonts w:ascii="Arial" w:hAnsi="Arial" w:cs="Arial"/>
        </w:rPr>
        <w:t>0</w:t>
      </w:r>
      <w:r w:rsidRPr="00246576">
        <w:rPr>
          <w:rFonts w:ascii="Arial" w:hAnsi="Arial" w:cs="Arial"/>
          <w:spacing w:val="54"/>
        </w:rPr>
        <w:t xml:space="preserve"> </w:t>
      </w:r>
      <w:r w:rsidRPr="00246576">
        <w:rPr>
          <w:rFonts w:ascii="Arial" w:hAnsi="Arial" w:cs="Arial"/>
        </w:rPr>
        <w:t>liters</w:t>
      </w:r>
      <w:r w:rsidRPr="00246576">
        <w:rPr>
          <w:rFonts w:ascii="Arial" w:hAnsi="Arial" w:cs="Arial"/>
          <w:spacing w:val="54"/>
        </w:rPr>
        <w:t xml:space="preserve"> </w:t>
      </w:r>
      <w:r w:rsidR="00F075A1" w:rsidRPr="00246576">
        <w:rPr>
          <w:rFonts w:ascii="Arial" w:hAnsi="Arial" w:cs="Arial"/>
          <w:spacing w:val="-3"/>
        </w:rPr>
        <w:t>p</w:t>
      </w:r>
      <w:r w:rsidR="00F075A1" w:rsidRPr="00246576">
        <w:rPr>
          <w:rFonts w:ascii="Arial" w:hAnsi="Arial" w:cs="Arial"/>
        </w:rPr>
        <w:t xml:space="preserve">er </w:t>
      </w:r>
      <w:r w:rsidR="00F075A1" w:rsidRPr="00246576">
        <w:rPr>
          <w:rFonts w:ascii="Arial" w:hAnsi="Arial" w:cs="Arial"/>
          <w:spacing w:val="-3"/>
        </w:rPr>
        <w:t>minute</w:t>
      </w:r>
      <w:r w:rsidRPr="00246576">
        <w:rPr>
          <w:rFonts w:ascii="Arial" w:hAnsi="Arial" w:cs="Arial"/>
          <w:spacing w:val="54"/>
        </w:rPr>
        <w:t xml:space="preserve"> </w:t>
      </w:r>
      <w:r w:rsidRPr="00246576">
        <w:rPr>
          <w:rFonts w:ascii="Arial" w:hAnsi="Arial" w:cs="Arial"/>
        </w:rPr>
        <w:t xml:space="preserve">of </w:t>
      </w:r>
      <w:r w:rsidRPr="00246576">
        <w:rPr>
          <w:rFonts w:ascii="Arial" w:hAnsi="Arial" w:cs="Arial"/>
          <w:spacing w:val="-2"/>
        </w:rPr>
        <w:t>oxygen, via nebul</w:t>
      </w:r>
      <w:r w:rsidRPr="00246576">
        <w:rPr>
          <w:rFonts w:ascii="Arial" w:hAnsi="Arial" w:cs="Arial"/>
          <w:spacing w:val="-3"/>
        </w:rPr>
        <w:t>i</w:t>
      </w:r>
      <w:r w:rsidRPr="00246576">
        <w:rPr>
          <w:rFonts w:ascii="Arial" w:hAnsi="Arial" w:cs="Arial"/>
        </w:rPr>
        <w:t>z</w:t>
      </w:r>
      <w:r w:rsidRPr="00246576">
        <w:rPr>
          <w:rFonts w:ascii="Arial" w:hAnsi="Arial" w:cs="Arial"/>
          <w:spacing w:val="-2"/>
        </w:rPr>
        <w:t>er</w:t>
      </w:r>
      <w:r w:rsidRPr="00246576">
        <w:rPr>
          <w:rFonts w:ascii="Arial" w:hAnsi="Arial" w:cs="Arial"/>
        </w:rPr>
        <w:t xml:space="preserve">. </w:t>
      </w:r>
      <w:r w:rsidRPr="00246576">
        <w:rPr>
          <w:rFonts w:ascii="Arial" w:hAnsi="Arial" w:cs="Arial"/>
          <w:b/>
          <w:bCs/>
          <w:spacing w:val="-2"/>
        </w:rPr>
        <w:t>Do not del</w:t>
      </w:r>
      <w:r w:rsidRPr="00246576">
        <w:rPr>
          <w:rFonts w:ascii="Arial" w:hAnsi="Arial" w:cs="Arial"/>
          <w:b/>
          <w:bCs/>
        </w:rPr>
        <w:t>a</w:t>
      </w:r>
      <w:r w:rsidRPr="00246576">
        <w:rPr>
          <w:rFonts w:ascii="Arial" w:hAnsi="Arial" w:cs="Arial"/>
          <w:b/>
          <w:bCs/>
          <w:spacing w:val="-5"/>
        </w:rPr>
        <w:t>y</w:t>
      </w:r>
      <w:r w:rsidRPr="00246576">
        <w:rPr>
          <w:rFonts w:ascii="Arial" w:hAnsi="Arial" w:cs="Arial"/>
          <w:b/>
          <w:bCs/>
          <w:spacing w:val="-2"/>
        </w:rPr>
        <w:t xml:space="preserve"> transpo</w:t>
      </w:r>
      <w:r w:rsidRPr="00246576">
        <w:rPr>
          <w:rFonts w:ascii="Arial" w:hAnsi="Arial" w:cs="Arial"/>
          <w:b/>
          <w:bCs/>
          <w:spacing w:val="-3"/>
        </w:rPr>
        <w:t>r</w:t>
      </w:r>
      <w:r w:rsidRPr="00246576">
        <w:rPr>
          <w:rFonts w:ascii="Arial" w:hAnsi="Arial" w:cs="Arial"/>
          <w:b/>
          <w:bCs/>
          <w:spacing w:val="-2"/>
        </w:rPr>
        <w:t>t to c</w:t>
      </w:r>
      <w:r w:rsidRPr="00246576">
        <w:rPr>
          <w:rFonts w:ascii="Arial" w:hAnsi="Arial" w:cs="Arial"/>
          <w:b/>
          <w:bCs/>
          <w:spacing w:val="-3"/>
        </w:rPr>
        <w:t>o</w:t>
      </w:r>
      <w:r w:rsidRPr="00246576">
        <w:rPr>
          <w:rFonts w:ascii="Arial" w:hAnsi="Arial" w:cs="Arial"/>
          <w:b/>
          <w:bCs/>
          <w:spacing w:val="-2"/>
        </w:rPr>
        <w:t>mplete adm</w:t>
      </w:r>
      <w:r w:rsidRPr="00246576">
        <w:rPr>
          <w:rFonts w:ascii="Arial" w:hAnsi="Arial" w:cs="Arial"/>
          <w:b/>
          <w:bCs/>
          <w:spacing w:val="-3"/>
        </w:rPr>
        <w:t>i</w:t>
      </w:r>
      <w:r w:rsidRPr="00246576">
        <w:rPr>
          <w:rFonts w:ascii="Arial" w:hAnsi="Arial" w:cs="Arial"/>
          <w:b/>
          <w:bCs/>
          <w:spacing w:val="-2"/>
        </w:rPr>
        <w:t>nistr</w:t>
      </w:r>
      <w:r w:rsidRPr="00246576">
        <w:rPr>
          <w:rFonts w:ascii="Arial" w:hAnsi="Arial" w:cs="Arial"/>
          <w:b/>
          <w:bCs/>
          <w:spacing w:val="-3"/>
        </w:rPr>
        <w:t>a</w:t>
      </w:r>
      <w:r w:rsidRPr="00246576">
        <w:rPr>
          <w:rFonts w:ascii="Arial" w:hAnsi="Arial" w:cs="Arial"/>
          <w:b/>
          <w:bCs/>
          <w:spacing w:val="-2"/>
        </w:rPr>
        <w:t>tion.</w:t>
      </w:r>
    </w:p>
    <w:p w:rsidR="002A7F15" w:rsidRPr="00246576" w:rsidRDefault="002A7F15" w:rsidP="002A7F15">
      <w:pPr>
        <w:widowControl w:val="0"/>
        <w:tabs>
          <w:tab w:val="left" w:pos="820"/>
        </w:tabs>
        <w:autoSpaceDE w:val="0"/>
        <w:autoSpaceDN w:val="0"/>
        <w:adjustRightInd w:val="0"/>
        <w:spacing w:before="34" w:line="210" w:lineRule="exact"/>
        <w:ind w:left="460" w:right="-20"/>
        <w:rPr>
          <w:rFonts w:ascii="Arial" w:hAnsi="Arial" w:cs="Arial"/>
        </w:rPr>
      </w:pPr>
      <w:r w:rsidRPr="00246576">
        <w:rPr>
          <w:rFonts w:ascii="Lucida Console" w:hAnsi="Lucida Console" w:cs="Arial"/>
          <w:w w:val="76"/>
        </w:rPr>
        <w:t>•</w:t>
      </w:r>
      <w:r w:rsidRPr="00246576">
        <w:tab/>
      </w:r>
      <w:r w:rsidRPr="00246576">
        <w:rPr>
          <w:rFonts w:ascii="Arial" w:hAnsi="Arial" w:cs="Arial"/>
          <w:spacing w:val="-2"/>
        </w:rPr>
        <w:t>Re</w:t>
      </w:r>
      <w:r w:rsidRPr="00246576">
        <w:rPr>
          <w:rFonts w:ascii="Arial" w:hAnsi="Arial" w:cs="Arial"/>
          <w:spacing w:val="-3"/>
        </w:rPr>
        <w:t>p</w:t>
      </w:r>
      <w:r w:rsidRPr="00246576">
        <w:rPr>
          <w:rFonts w:ascii="Arial" w:hAnsi="Arial" w:cs="Arial"/>
          <w:spacing w:val="-2"/>
        </w:rPr>
        <w:t>eat trea</w:t>
      </w:r>
      <w:r w:rsidRPr="00246576">
        <w:rPr>
          <w:rFonts w:ascii="Arial" w:hAnsi="Arial" w:cs="Arial"/>
          <w:spacing w:val="-3"/>
        </w:rPr>
        <w:t>t</w:t>
      </w:r>
      <w:r w:rsidRPr="00246576">
        <w:rPr>
          <w:rFonts w:ascii="Arial" w:hAnsi="Arial" w:cs="Arial"/>
          <w:spacing w:val="-2"/>
        </w:rPr>
        <w:t>ment once, after ten minut</w:t>
      </w:r>
      <w:r w:rsidRPr="00246576">
        <w:rPr>
          <w:rFonts w:ascii="Arial" w:hAnsi="Arial" w:cs="Arial"/>
          <w:spacing w:val="-3"/>
        </w:rPr>
        <w:t>e</w:t>
      </w:r>
      <w:r w:rsidRPr="00246576">
        <w:rPr>
          <w:rFonts w:ascii="Arial" w:hAnsi="Arial" w:cs="Arial"/>
        </w:rPr>
        <w:t>s</w:t>
      </w:r>
      <w:r w:rsidRPr="00246576">
        <w:rPr>
          <w:rFonts w:ascii="Arial" w:hAnsi="Arial" w:cs="Arial"/>
          <w:spacing w:val="-2"/>
        </w:rPr>
        <w:t>, s</w:t>
      </w:r>
      <w:r w:rsidRPr="00246576">
        <w:rPr>
          <w:rFonts w:ascii="Arial" w:hAnsi="Arial" w:cs="Arial"/>
        </w:rPr>
        <w:t>h</w:t>
      </w:r>
      <w:r w:rsidRPr="00246576">
        <w:rPr>
          <w:rFonts w:ascii="Arial" w:hAnsi="Arial" w:cs="Arial"/>
          <w:spacing w:val="-3"/>
        </w:rPr>
        <w:t>o</w:t>
      </w:r>
      <w:r w:rsidRPr="00246576">
        <w:rPr>
          <w:rFonts w:ascii="Arial" w:hAnsi="Arial" w:cs="Arial"/>
        </w:rPr>
        <w:t>uld</w:t>
      </w:r>
      <w:r w:rsidRPr="00246576">
        <w:rPr>
          <w:rFonts w:ascii="Arial" w:hAnsi="Arial" w:cs="Arial"/>
          <w:spacing w:val="-2"/>
        </w:rPr>
        <w:t xml:space="preserve"> </w:t>
      </w:r>
      <w:r w:rsidRPr="00246576">
        <w:rPr>
          <w:rFonts w:ascii="Arial" w:hAnsi="Arial" w:cs="Arial"/>
        </w:rPr>
        <w:t>sy</w:t>
      </w:r>
      <w:r w:rsidRPr="00246576">
        <w:rPr>
          <w:rFonts w:ascii="Arial" w:hAnsi="Arial" w:cs="Arial"/>
          <w:spacing w:val="-3"/>
        </w:rPr>
        <w:t>m</w:t>
      </w:r>
      <w:r w:rsidRPr="00246576">
        <w:rPr>
          <w:rFonts w:ascii="Arial" w:hAnsi="Arial" w:cs="Arial"/>
        </w:rPr>
        <w:t>ptoms</w:t>
      </w:r>
      <w:r w:rsidRPr="00246576">
        <w:rPr>
          <w:rFonts w:ascii="Arial" w:hAnsi="Arial" w:cs="Arial"/>
          <w:spacing w:val="-2"/>
        </w:rPr>
        <w:t xml:space="preserve"> </w:t>
      </w:r>
      <w:r w:rsidRPr="00246576">
        <w:rPr>
          <w:rFonts w:ascii="Arial" w:hAnsi="Arial" w:cs="Arial"/>
        </w:rPr>
        <w:t>p</w:t>
      </w:r>
      <w:r w:rsidRPr="00246576">
        <w:rPr>
          <w:rFonts w:ascii="Arial" w:hAnsi="Arial" w:cs="Arial"/>
          <w:spacing w:val="-3"/>
        </w:rPr>
        <w:t>e</w:t>
      </w:r>
      <w:r w:rsidRPr="00246576">
        <w:rPr>
          <w:rFonts w:ascii="Arial" w:hAnsi="Arial" w:cs="Arial"/>
        </w:rPr>
        <w:t>rsis</w:t>
      </w:r>
      <w:r w:rsidRPr="00246576">
        <w:rPr>
          <w:rFonts w:ascii="Arial" w:hAnsi="Arial" w:cs="Arial"/>
          <w:spacing w:val="-3"/>
        </w:rPr>
        <w:t>t</w:t>
      </w:r>
      <w:r w:rsidRPr="00246576">
        <w:rPr>
          <w:rFonts w:ascii="Arial" w:hAnsi="Arial" w:cs="Arial"/>
          <w:spacing w:val="-2"/>
        </w:rPr>
        <w:t xml:space="preserve"> </w:t>
      </w:r>
      <w:r w:rsidRPr="00246576">
        <w:rPr>
          <w:rFonts w:ascii="Arial" w:hAnsi="Arial" w:cs="Arial"/>
        </w:rPr>
        <w:t>(totaling</w:t>
      </w:r>
      <w:r w:rsidRPr="00246576">
        <w:rPr>
          <w:rFonts w:ascii="Arial" w:hAnsi="Arial" w:cs="Arial"/>
          <w:spacing w:val="-2"/>
        </w:rPr>
        <w:t xml:space="preserve"> </w:t>
      </w:r>
      <w:r w:rsidRPr="00246576">
        <w:rPr>
          <w:rFonts w:ascii="Arial" w:hAnsi="Arial" w:cs="Arial"/>
        </w:rPr>
        <w:t>2</w:t>
      </w:r>
      <w:r w:rsidRPr="00246576">
        <w:rPr>
          <w:rFonts w:ascii="Arial" w:hAnsi="Arial" w:cs="Arial"/>
          <w:spacing w:val="-2"/>
        </w:rPr>
        <w:t xml:space="preserve"> </w:t>
      </w:r>
      <w:r w:rsidRPr="00246576">
        <w:rPr>
          <w:rFonts w:ascii="Arial" w:hAnsi="Arial" w:cs="Arial"/>
        </w:rPr>
        <w:t>d</w:t>
      </w:r>
      <w:r w:rsidRPr="00246576">
        <w:rPr>
          <w:rFonts w:ascii="Arial" w:hAnsi="Arial" w:cs="Arial"/>
          <w:spacing w:val="-3"/>
        </w:rPr>
        <w:t>o</w:t>
      </w:r>
      <w:r w:rsidRPr="00246576">
        <w:rPr>
          <w:rFonts w:ascii="Arial" w:hAnsi="Arial" w:cs="Arial"/>
        </w:rPr>
        <w:t>s</w:t>
      </w:r>
      <w:r w:rsidRPr="00246576">
        <w:rPr>
          <w:rFonts w:ascii="Arial" w:hAnsi="Arial" w:cs="Arial"/>
          <w:spacing w:val="-3"/>
        </w:rPr>
        <w:t>e</w:t>
      </w:r>
      <w:r w:rsidRPr="00246576">
        <w:rPr>
          <w:rFonts w:ascii="Arial" w:hAnsi="Arial" w:cs="Arial"/>
        </w:rPr>
        <w:t>s).</w:t>
      </w:r>
    </w:p>
    <w:p w:rsidR="002A7F15" w:rsidRPr="00246576" w:rsidRDefault="002A7F15" w:rsidP="002A7F15">
      <w:pPr>
        <w:widowControl w:val="0"/>
        <w:tabs>
          <w:tab w:val="left" w:pos="820"/>
        </w:tabs>
        <w:autoSpaceDE w:val="0"/>
        <w:autoSpaceDN w:val="0"/>
        <w:adjustRightInd w:val="0"/>
        <w:spacing w:before="34" w:line="210" w:lineRule="exact"/>
        <w:ind w:left="460" w:right="-20"/>
        <w:rPr>
          <w:rFonts w:ascii="Arial" w:hAnsi="Arial" w:cs="Arial"/>
        </w:rPr>
      </w:pPr>
      <w:r w:rsidRPr="00246576">
        <w:rPr>
          <w:rFonts w:ascii="Lucida Console" w:hAnsi="Lucida Console" w:cs="Arial"/>
          <w:w w:val="76"/>
        </w:rPr>
        <w:t>•</w:t>
      </w:r>
      <w:r w:rsidRPr="00246576">
        <w:tab/>
      </w:r>
      <w:r w:rsidRPr="00246576">
        <w:rPr>
          <w:rFonts w:ascii="Arial" w:hAnsi="Arial" w:cs="Arial"/>
          <w:spacing w:val="-2"/>
        </w:rPr>
        <w:t>Re-ass</w:t>
      </w:r>
      <w:r w:rsidRPr="00246576">
        <w:rPr>
          <w:rFonts w:ascii="Arial" w:hAnsi="Arial" w:cs="Arial"/>
          <w:spacing w:val="-3"/>
        </w:rPr>
        <w:t>e</w:t>
      </w:r>
      <w:r w:rsidRPr="00246576">
        <w:rPr>
          <w:rFonts w:ascii="Arial" w:hAnsi="Arial" w:cs="Arial"/>
          <w:spacing w:val="-2"/>
        </w:rPr>
        <w:t>ss the patient after each treat</w:t>
      </w:r>
      <w:r w:rsidRPr="00246576">
        <w:rPr>
          <w:rFonts w:ascii="Arial" w:hAnsi="Arial" w:cs="Arial"/>
        </w:rPr>
        <w:t>m</w:t>
      </w:r>
      <w:r w:rsidRPr="00246576">
        <w:rPr>
          <w:rFonts w:ascii="Arial" w:hAnsi="Arial" w:cs="Arial"/>
          <w:spacing w:val="-3"/>
        </w:rPr>
        <w:t>e</w:t>
      </w:r>
      <w:r w:rsidRPr="00246576">
        <w:rPr>
          <w:rFonts w:ascii="Arial" w:hAnsi="Arial" w:cs="Arial"/>
        </w:rPr>
        <w:t>nt</w:t>
      </w:r>
      <w:r w:rsidRPr="00246576">
        <w:rPr>
          <w:rFonts w:ascii="Arial" w:hAnsi="Arial" w:cs="Arial"/>
          <w:spacing w:val="-2"/>
        </w:rPr>
        <w:t xml:space="preserve"> </w:t>
      </w:r>
      <w:r w:rsidRPr="00246576">
        <w:rPr>
          <w:rFonts w:ascii="Arial" w:hAnsi="Arial" w:cs="Arial"/>
        </w:rPr>
        <w:t>and</w:t>
      </w:r>
      <w:r w:rsidRPr="00246576">
        <w:rPr>
          <w:rFonts w:ascii="Arial" w:hAnsi="Arial" w:cs="Arial"/>
          <w:spacing w:val="-2"/>
        </w:rPr>
        <w:t xml:space="preserve"> </w:t>
      </w:r>
      <w:r w:rsidRPr="00246576">
        <w:rPr>
          <w:rFonts w:ascii="Arial" w:hAnsi="Arial" w:cs="Arial"/>
        </w:rPr>
        <w:t>pri</w:t>
      </w:r>
      <w:r w:rsidRPr="00246576">
        <w:rPr>
          <w:rFonts w:ascii="Arial" w:hAnsi="Arial" w:cs="Arial"/>
          <w:spacing w:val="-3"/>
        </w:rPr>
        <w:t>o</w:t>
      </w:r>
      <w:r w:rsidRPr="00246576">
        <w:rPr>
          <w:rFonts w:ascii="Arial" w:hAnsi="Arial" w:cs="Arial"/>
        </w:rPr>
        <w:t>r</w:t>
      </w:r>
      <w:r w:rsidRPr="00246576">
        <w:rPr>
          <w:rFonts w:ascii="Arial" w:hAnsi="Arial" w:cs="Arial"/>
          <w:spacing w:val="-2"/>
        </w:rPr>
        <w:t xml:space="preserve"> </w:t>
      </w:r>
      <w:r w:rsidRPr="00246576">
        <w:rPr>
          <w:rFonts w:ascii="Arial" w:hAnsi="Arial" w:cs="Arial"/>
        </w:rPr>
        <w:t>to</w:t>
      </w:r>
      <w:r w:rsidRPr="00246576">
        <w:rPr>
          <w:rFonts w:ascii="Arial" w:hAnsi="Arial" w:cs="Arial"/>
          <w:spacing w:val="-2"/>
        </w:rPr>
        <w:t xml:space="preserve"> </w:t>
      </w:r>
      <w:r w:rsidRPr="00246576">
        <w:rPr>
          <w:rFonts w:ascii="Arial" w:hAnsi="Arial" w:cs="Arial"/>
        </w:rPr>
        <w:t>trans</w:t>
      </w:r>
      <w:r w:rsidRPr="00246576">
        <w:rPr>
          <w:rFonts w:ascii="Arial" w:hAnsi="Arial" w:cs="Arial"/>
          <w:spacing w:val="-3"/>
        </w:rPr>
        <w:t>f</w:t>
      </w:r>
      <w:r w:rsidRPr="00246576">
        <w:rPr>
          <w:rFonts w:ascii="Arial" w:hAnsi="Arial" w:cs="Arial"/>
        </w:rPr>
        <w:t>er</w:t>
      </w:r>
      <w:r w:rsidRPr="00246576">
        <w:rPr>
          <w:rFonts w:ascii="Arial" w:hAnsi="Arial" w:cs="Arial"/>
          <w:spacing w:val="-2"/>
        </w:rPr>
        <w:t xml:space="preserve"> </w:t>
      </w:r>
      <w:r w:rsidRPr="00246576">
        <w:rPr>
          <w:rFonts w:ascii="Arial" w:hAnsi="Arial" w:cs="Arial"/>
        </w:rPr>
        <w:t>of</w:t>
      </w:r>
      <w:r w:rsidRPr="00246576">
        <w:rPr>
          <w:rFonts w:ascii="Arial" w:hAnsi="Arial" w:cs="Arial"/>
          <w:spacing w:val="-2"/>
        </w:rPr>
        <w:t xml:space="preserve"> </w:t>
      </w:r>
      <w:r w:rsidRPr="00246576">
        <w:rPr>
          <w:rFonts w:ascii="Arial" w:hAnsi="Arial" w:cs="Arial"/>
        </w:rPr>
        <w:t>care.</w:t>
      </w:r>
    </w:p>
    <w:p w:rsidR="002A7F15" w:rsidRPr="00246576" w:rsidRDefault="002A7F15" w:rsidP="002A7F15">
      <w:pPr>
        <w:widowControl w:val="0"/>
        <w:tabs>
          <w:tab w:val="left" w:pos="820"/>
        </w:tabs>
        <w:autoSpaceDE w:val="0"/>
        <w:autoSpaceDN w:val="0"/>
        <w:adjustRightInd w:val="0"/>
        <w:spacing w:before="12" w:line="230" w:lineRule="exact"/>
        <w:ind w:left="820" w:right="100" w:hanging="360"/>
        <w:rPr>
          <w:rFonts w:ascii="Arial" w:hAnsi="Arial" w:cs="Arial"/>
        </w:rPr>
      </w:pPr>
      <w:r w:rsidRPr="00246576">
        <w:rPr>
          <w:rFonts w:ascii="Lucida Console" w:hAnsi="Lucida Console" w:cs="Arial"/>
          <w:w w:val="76"/>
        </w:rPr>
        <w:t>•</w:t>
      </w:r>
      <w:r w:rsidRPr="00246576">
        <w:tab/>
      </w:r>
      <w:r w:rsidRPr="00246576">
        <w:rPr>
          <w:rFonts w:ascii="Arial" w:hAnsi="Arial" w:cs="Arial"/>
        </w:rPr>
        <w:t>D</w:t>
      </w:r>
      <w:r w:rsidRPr="00246576">
        <w:rPr>
          <w:rFonts w:ascii="Arial" w:hAnsi="Arial" w:cs="Arial"/>
          <w:spacing w:val="-3"/>
        </w:rPr>
        <w:t>o</w:t>
      </w:r>
      <w:r w:rsidRPr="00246576">
        <w:rPr>
          <w:rFonts w:ascii="Arial" w:hAnsi="Arial" w:cs="Arial"/>
        </w:rPr>
        <w:t>cum</w:t>
      </w:r>
      <w:r w:rsidRPr="00246576">
        <w:rPr>
          <w:rFonts w:ascii="Arial" w:hAnsi="Arial" w:cs="Arial"/>
          <w:spacing w:val="-3"/>
        </w:rPr>
        <w:t>e</w:t>
      </w:r>
      <w:r w:rsidRPr="00246576">
        <w:rPr>
          <w:rFonts w:ascii="Arial" w:hAnsi="Arial" w:cs="Arial"/>
        </w:rPr>
        <w:t>nt</w:t>
      </w:r>
      <w:r w:rsidRPr="00246576">
        <w:rPr>
          <w:rFonts w:ascii="Arial" w:hAnsi="Arial" w:cs="Arial"/>
          <w:spacing w:val="24"/>
        </w:rPr>
        <w:t xml:space="preserve"> </w:t>
      </w:r>
      <w:r w:rsidRPr="00246576">
        <w:rPr>
          <w:rFonts w:ascii="Arial" w:hAnsi="Arial" w:cs="Arial"/>
        </w:rPr>
        <w:t>al</w:t>
      </w:r>
      <w:r w:rsidRPr="00246576">
        <w:rPr>
          <w:rFonts w:ascii="Arial" w:hAnsi="Arial" w:cs="Arial"/>
          <w:spacing w:val="-3"/>
        </w:rPr>
        <w:t>l</w:t>
      </w:r>
      <w:r w:rsidRPr="00246576">
        <w:rPr>
          <w:rFonts w:ascii="Arial" w:hAnsi="Arial" w:cs="Arial"/>
          <w:spacing w:val="24"/>
        </w:rPr>
        <w:t xml:space="preserve"> </w:t>
      </w:r>
      <w:r w:rsidRPr="00246576">
        <w:rPr>
          <w:rFonts w:ascii="Arial" w:hAnsi="Arial" w:cs="Arial"/>
        </w:rPr>
        <w:t>perti</w:t>
      </w:r>
      <w:r w:rsidRPr="00246576">
        <w:rPr>
          <w:rFonts w:ascii="Arial" w:hAnsi="Arial" w:cs="Arial"/>
          <w:spacing w:val="-3"/>
        </w:rPr>
        <w:t>n</w:t>
      </w:r>
      <w:r w:rsidRPr="00246576">
        <w:rPr>
          <w:rFonts w:ascii="Arial" w:hAnsi="Arial" w:cs="Arial"/>
        </w:rPr>
        <w:t>ent</w:t>
      </w:r>
      <w:r w:rsidRPr="00246576">
        <w:rPr>
          <w:rFonts w:ascii="Arial" w:hAnsi="Arial" w:cs="Arial"/>
          <w:spacing w:val="24"/>
        </w:rPr>
        <w:t xml:space="preserve"> </w:t>
      </w:r>
      <w:r w:rsidRPr="00246576">
        <w:rPr>
          <w:rFonts w:ascii="Arial" w:hAnsi="Arial" w:cs="Arial"/>
        </w:rPr>
        <w:t>fi</w:t>
      </w:r>
      <w:r w:rsidRPr="00246576">
        <w:rPr>
          <w:rFonts w:ascii="Arial" w:hAnsi="Arial" w:cs="Arial"/>
          <w:spacing w:val="-3"/>
        </w:rPr>
        <w:t>n</w:t>
      </w:r>
      <w:r w:rsidRPr="00246576">
        <w:rPr>
          <w:rFonts w:ascii="Arial" w:hAnsi="Arial" w:cs="Arial"/>
        </w:rPr>
        <w:t>din</w:t>
      </w:r>
      <w:r w:rsidRPr="00246576">
        <w:rPr>
          <w:rFonts w:ascii="Arial" w:hAnsi="Arial" w:cs="Arial"/>
          <w:spacing w:val="-3"/>
        </w:rPr>
        <w:t>g</w:t>
      </w:r>
      <w:r w:rsidRPr="00246576">
        <w:rPr>
          <w:rFonts w:ascii="Arial" w:hAnsi="Arial" w:cs="Arial"/>
        </w:rPr>
        <w:t>s</w:t>
      </w:r>
      <w:r w:rsidRPr="00246576">
        <w:rPr>
          <w:rFonts w:ascii="Arial" w:hAnsi="Arial" w:cs="Arial"/>
          <w:spacing w:val="24"/>
        </w:rPr>
        <w:t xml:space="preserve"> </w:t>
      </w:r>
      <w:r w:rsidRPr="00246576">
        <w:rPr>
          <w:rFonts w:ascii="Arial" w:hAnsi="Arial" w:cs="Arial"/>
        </w:rPr>
        <w:t>on</w:t>
      </w:r>
      <w:r w:rsidRPr="00246576">
        <w:rPr>
          <w:rFonts w:ascii="Arial" w:hAnsi="Arial" w:cs="Arial"/>
          <w:spacing w:val="24"/>
        </w:rPr>
        <w:t xml:space="preserve"> </w:t>
      </w:r>
      <w:r w:rsidRPr="00246576">
        <w:rPr>
          <w:rFonts w:ascii="Arial" w:hAnsi="Arial" w:cs="Arial"/>
          <w:spacing w:val="-3"/>
        </w:rPr>
        <w:t>P</w:t>
      </w:r>
      <w:r w:rsidRPr="00246576">
        <w:rPr>
          <w:rFonts w:ascii="Arial" w:hAnsi="Arial" w:cs="Arial"/>
        </w:rPr>
        <w:t>r</w:t>
      </w:r>
      <w:r w:rsidRPr="00246576">
        <w:rPr>
          <w:rFonts w:ascii="Arial" w:hAnsi="Arial" w:cs="Arial"/>
          <w:spacing w:val="-3"/>
        </w:rPr>
        <w:t>e</w:t>
      </w:r>
      <w:r w:rsidRPr="00246576">
        <w:rPr>
          <w:rFonts w:ascii="Arial" w:hAnsi="Arial" w:cs="Arial"/>
        </w:rPr>
        <w:t>-H</w:t>
      </w:r>
      <w:r w:rsidRPr="00246576">
        <w:rPr>
          <w:rFonts w:ascii="Arial" w:hAnsi="Arial" w:cs="Arial"/>
          <w:spacing w:val="-3"/>
        </w:rPr>
        <w:t>o</w:t>
      </w:r>
      <w:r w:rsidRPr="00246576">
        <w:rPr>
          <w:rFonts w:ascii="Arial" w:hAnsi="Arial" w:cs="Arial"/>
        </w:rPr>
        <w:t>spital</w:t>
      </w:r>
      <w:r w:rsidRPr="00246576">
        <w:rPr>
          <w:rFonts w:ascii="Arial" w:hAnsi="Arial" w:cs="Arial"/>
          <w:spacing w:val="23"/>
        </w:rPr>
        <w:t xml:space="preserve"> </w:t>
      </w:r>
      <w:r w:rsidRPr="00246576">
        <w:rPr>
          <w:rFonts w:ascii="Arial" w:hAnsi="Arial" w:cs="Arial"/>
        </w:rPr>
        <w:t>C</w:t>
      </w:r>
      <w:r w:rsidRPr="00246576">
        <w:rPr>
          <w:rFonts w:ascii="Arial" w:hAnsi="Arial" w:cs="Arial"/>
          <w:spacing w:val="-3"/>
        </w:rPr>
        <w:t>a</w:t>
      </w:r>
      <w:r w:rsidRPr="00246576">
        <w:rPr>
          <w:rFonts w:ascii="Arial" w:hAnsi="Arial" w:cs="Arial"/>
        </w:rPr>
        <w:t>re</w:t>
      </w:r>
      <w:r w:rsidRPr="00246576">
        <w:rPr>
          <w:rFonts w:ascii="Arial" w:hAnsi="Arial" w:cs="Arial"/>
          <w:spacing w:val="24"/>
        </w:rPr>
        <w:t xml:space="preserve"> </w:t>
      </w:r>
      <w:r w:rsidRPr="00246576">
        <w:rPr>
          <w:rFonts w:ascii="Arial" w:hAnsi="Arial" w:cs="Arial"/>
        </w:rPr>
        <w:t>R</w:t>
      </w:r>
      <w:r w:rsidRPr="00246576">
        <w:rPr>
          <w:rFonts w:ascii="Arial" w:hAnsi="Arial" w:cs="Arial"/>
          <w:spacing w:val="-3"/>
        </w:rPr>
        <w:t>e</w:t>
      </w:r>
      <w:r w:rsidRPr="00246576">
        <w:rPr>
          <w:rFonts w:ascii="Arial" w:hAnsi="Arial" w:cs="Arial"/>
        </w:rPr>
        <w:t>port</w:t>
      </w:r>
      <w:r w:rsidRPr="00246576">
        <w:rPr>
          <w:rFonts w:ascii="Arial" w:hAnsi="Arial" w:cs="Arial"/>
          <w:spacing w:val="23"/>
        </w:rPr>
        <w:t xml:space="preserve"> </w:t>
      </w:r>
      <w:r w:rsidRPr="00246576">
        <w:rPr>
          <w:rFonts w:ascii="Arial" w:hAnsi="Arial" w:cs="Arial"/>
        </w:rPr>
        <w:t>(PCR).</w:t>
      </w:r>
      <w:r w:rsidRPr="00246576">
        <w:rPr>
          <w:rFonts w:ascii="Arial" w:hAnsi="Arial" w:cs="Arial"/>
          <w:spacing w:val="24"/>
        </w:rPr>
        <w:t xml:space="preserve"> </w:t>
      </w:r>
      <w:r w:rsidRPr="00246576">
        <w:rPr>
          <w:rFonts w:ascii="Arial" w:hAnsi="Arial" w:cs="Arial"/>
        </w:rPr>
        <w:t>I</w:t>
      </w:r>
      <w:r w:rsidRPr="00246576">
        <w:rPr>
          <w:rFonts w:ascii="Arial" w:hAnsi="Arial" w:cs="Arial"/>
          <w:spacing w:val="-3"/>
        </w:rPr>
        <w:t>n</w:t>
      </w:r>
      <w:r w:rsidRPr="00246576">
        <w:rPr>
          <w:rFonts w:ascii="Arial" w:hAnsi="Arial" w:cs="Arial"/>
        </w:rPr>
        <w:t>clu</w:t>
      </w:r>
      <w:r w:rsidRPr="00246576">
        <w:rPr>
          <w:rFonts w:ascii="Arial" w:hAnsi="Arial" w:cs="Arial"/>
          <w:spacing w:val="-3"/>
        </w:rPr>
        <w:t>d</w:t>
      </w:r>
      <w:r w:rsidRPr="00246576">
        <w:rPr>
          <w:rFonts w:ascii="Arial" w:hAnsi="Arial" w:cs="Arial"/>
        </w:rPr>
        <w:t>e</w:t>
      </w:r>
      <w:r w:rsidRPr="00246576">
        <w:rPr>
          <w:rFonts w:ascii="Arial" w:hAnsi="Arial" w:cs="Arial"/>
          <w:spacing w:val="24"/>
        </w:rPr>
        <w:t xml:space="preserve"> </w:t>
      </w:r>
      <w:r w:rsidRPr="00246576">
        <w:rPr>
          <w:rFonts w:ascii="Arial" w:hAnsi="Arial" w:cs="Arial"/>
          <w:spacing w:val="-3"/>
        </w:rPr>
        <w:t>n</w:t>
      </w:r>
      <w:r w:rsidRPr="00246576">
        <w:rPr>
          <w:rFonts w:ascii="Arial" w:hAnsi="Arial" w:cs="Arial"/>
        </w:rPr>
        <w:t>umb</w:t>
      </w:r>
      <w:r w:rsidRPr="00246576">
        <w:rPr>
          <w:rFonts w:ascii="Arial" w:hAnsi="Arial" w:cs="Arial"/>
          <w:spacing w:val="-3"/>
        </w:rPr>
        <w:t>e</w:t>
      </w:r>
      <w:r w:rsidRPr="00246576">
        <w:rPr>
          <w:rFonts w:ascii="Arial" w:hAnsi="Arial" w:cs="Arial"/>
        </w:rPr>
        <w:t>r</w:t>
      </w:r>
      <w:r w:rsidRPr="00246576">
        <w:rPr>
          <w:rFonts w:ascii="Arial" w:hAnsi="Arial" w:cs="Arial"/>
          <w:spacing w:val="24"/>
        </w:rPr>
        <w:t xml:space="preserve"> </w:t>
      </w:r>
      <w:r w:rsidRPr="00246576">
        <w:rPr>
          <w:rFonts w:ascii="Arial" w:hAnsi="Arial" w:cs="Arial"/>
        </w:rPr>
        <w:t xml:space="preserve">of </w:t>
      </w:r>
      <w:r w:rsidRPr="00246576">
        <w:rPr>
          <w:rFonts w:ascii="Arial" w:hAnsi="Arial" w:cs="Arial"/>
          <w:spacing w:val="-2"/>
        </w:rPr>
        <w:t>doses, a</w:t>
      </w:r>
      <w:r w:rsidRPr="00246576">
        <w:rPr>
          <w:rFonts w:ascii="Arial" w:hAnsi="Arial" w:cs="Arial"/>
          <w:spacing w:val="-3"/>
        </w:rPr>
        <w:t>n</w:t>
      </w:r>
      <w:r w:rsidRPr="00246576">
        <w:rPr>
          <w:rFonts w:ascii="Arial" w:hAnsi="Arial" w:cs="Arial"/>
          <w:spacing w:val="-2"/>
        </w:rPr>
        <w:t>d effect of medication.</w:t>
      </w:r>
    </w:p>
    <w:p w:rsidR="002A7F15" w:rsidRPr="00246576" w:rsidRDefault="002A7F15" w:rsidP="002A7F15">
      <w:pPr>
        <w:widowControl w:val="0"/>
        <w:tabs>
          <w:tab w:val="left" w:pos="820"/>
        </w:tabs>
        <w:autoSpaceDE w:val="0"/>
        <w:autoSpaceDN w:val="0"/>
        <w:adjustRightInd w:val="0"/>
        <w:spacing w:before="34" w:line="210" w:lineRule="exact"/>
        <w:ind w:left="460" w:right="-20"/>
        <w:rPr>
          <w:rFonts w:ascii="Arial" w:hAnsi="Arial" w:cs="Arial"/>
        </w:rPr>
      </w:pPr>
      <w:r w:rsidRPr="00246576">
        <w:rPr>
          <w:rFonts w:ascii="Lucida Console" w:hAnsi="Lucida Console" w:cs="Arial"/>
          <w:w w:val="76"/>
        </w:rPr>
        <w:t>•</w:t>
      </w:r>
      <w:r w:rsidRPr="00246576">
        <w:tab/>
      </w:r>
      <w:r w:rsidRPr="00246576">
        <w:rPr>
          <w:rFonts w:ascii="Arial" w:hAnsi="Arial" w:cs="Arial"/>
          <w:spacing w:val="-2"/>
        </w:rPr>
        <w:t>Comp</w:t>
      </w:r>
      <w:r w:rsidRPr="00246576">
        <w:rPr>
          <w:rFonts w:ascii="Arial" w:hAnsi="Arial" w:cs="Arial"/>
          <w:spacing w:val="-3"/>
        </w:rPr>
        <w:t>l</w:t>
      </w:r>
      <w:r w:rsidRPr="00246576">
        <w:rPr>
          <w:rFonts w:ascii="Arial" w:hAnsi="Arial" w:cs="Arial"/>
        </w:rPr>
        <w:t>e</w:t>
      </w:r>
      <w:r w:rsidRPr="00246576">
        <w:rPr>
          <w:rFonts w:ascii="Arial" w:hAnsi="Arial" w:cs="Arial"/>
          <w:spacing w:val="-2"/>
        </w:rPr>
        <w:t>te a</w:t>
      </w:r>
      <w:r w:rsidRPr="00246576">
        <w:rPr>
          <w:rFonts w:ascii="Arial" w:hAnsi="Arial" w:cs="Arial"/>
          <w:spacing w:val="-3"/>
        </w:rPr>
        <w:t>n</w:t>
      </w:r>
      <w:r w:rsidRPr="00246576">
        <w:rPr>
          <w:rFonts w:ascii="Arial" w:hAnsi="Arial" w:cs="Arial"/>
          <w:spacing w:val="-2"/>
        </w:rPr>
        <w:t xml:space="preserve">y administration log </w:t>
      </w:r>
      <w:r w:rsidRPr="00246576">
        <w:rPr>
          <w:rFonts w:ascii="Arial" w:hAnsi="Arial" w:cs="Arial"/>
          <w:spacing w:val="-3"/>
        </w:rPr>
        <w:t>a</w:t>
      </w:r>
      <w:r w:rsidRPr="00246576">
        <w:rPr>
          <w:rFonts w:ascii="Arial" w:hAnsi="Arial" w:cs="Arial"/>
        </w:rPr>
        <w:t>s</w:t>
      </w:r>
      <w:r w:rsidRPr="00246576">
        <w:rPr>
          <w:rFonts w:ascii="Arial" w:hAnsi="Arial" w:cs="Arial"/>
          <w:spacing w:val="-2"/>
        </w:rPr>
        <w:t xml:space="preserve"> re</w:t>
      </w:r>
      <w:r w:rsidRPr="00246576">
        <w:rPr>
          <w:rFonts w:ascii="Arial" w:hAnsi="Arial" w:cs="Arial"/>
          <w:spacing w:val="-3"/>
        </w:rPr>
        <w:t>q</w:t>
      </w:r>
      <w:r w:rsidRPr="00246576">
        <w:rPr>
          <w:rFonts w:ascii="Arial" w:hAnsi="Arial" w:cs="Arial"/>
        </w:rPr>
        <w:t>u</w:t>
      </w:r>
      <w:r w:rsidRPr="00246576">
        <w:rPr>
          <w:rFonts w:ascii="Arial" w:hAnsi="Arial" w:cs="Arial"/>
          <w:spacing w:val="-2"/>
        </w:rPr>
        <w:t xml:space="preserve">ired by </w:t>
      </w:r>
      <w:r w:rsidR="00246576" w:rsidRPr="00246576">
        <w:rPr>
          <w:rFonts w:ascii="Arial" w:hAnsi="Arial" w:cs="Arial"/>
          <w:spacing w:val="-2"/>
        </w:rPr>
        <w:t>the Training Officer</w:t>
      </w:r>
      <w:r w:rsidRPr="00246576">
        <w:rPr>
          <w:rFonts w:ascii="Arial" w:hAnsi="Arial" w:cs="Arial"/>
          <w:spacing w:val="-2"/>
        </w:rPr>
        <w:t>.</w:t>
      </w:r>
    </w:p>
    <w:p w:rsidR="002A7F15" w:rsidRDefault="002A7F15" w:rsidP="002A7F15">
      <w:pPr>
        <w:widowControl w:val="0"/>
        <w:autoSpaceDE w:val="0"/>
        <w:autoSpaceDN w:val="0"/>
        <w:adjustRightInd w:val="0"/>
        <w:spacing w:line="146" w:lineRule="exact"/>
        <w:rPr>
          <w:rFonts w:ascii="Arial" w:hAnsi="Arial" w:cs="Arial"/>
          <w:sz w:val="14"/>
          <w:szCs w:val="14"/>
        </w:rPr>
      </w:pPr>
    </w:p>
    <w:p w:rsidR="00F96DF1" w:rsidRDefault="00F96DF1">
      <w:pPr>
        <w:rPr>
          <w:b/>
        </w:rPr>
      </w:pPr>
    </w:p>
    <w:p w:rsidR="00F96DF1" w:rsidRDefault="00F96DF1">
      <w:pPr>
        <w:rPr>
          <w:b/>
        </w:rPr>
      </w:pPr>
    </w:p>
    <w:p w:rsidR="002A7F15" w:rsidRDefault="002A7F15">
      <w:pPr>
        <w:rPr>
          <w:b/>
        </w:rPr>
      </w:pPr>
      <w:r>
        <w:rPr>
          <w:b/>
        </w:rPr>
        <w:t>3.12.3</w:t>
      </w:r>
      <w:r>
        <w:rPr>
          <w:b/>
        </w:rPr>
        <w:tab/>
        <w:t>Aspirin</w:t>
      </w:r>
    </w:p>
    <w:p w:rsidR="00FC4084" w:rsidRDefault="00FC4084">
      <w:pPr>
        <w:rPr>
          <w:b/>
        </w:rPr>
      </w:pPr>
    </w:p>
    <w:p w:rsidR="00FC4084" w:rsidRDefault="004A1AFB" w:rsidP="004A1AFB">
      <w:pPr>
        <w:ind w:left="1440" w:hanging="720"/>
        <w:rPr>
          <w:bCs/>
        </w:rPr>
      </w:pPr>
      <w:r>
        <w:rPr>
          <w:b/>
        </w:rPr>
        <w:t>1.</w:t>
      </w:r>
      <w:r>
        <w:rPr>
          <w:b/>
        </w:rPr>
        <w:tab/>
      </w:r>
      <w:r>
        <w:rPr>
          <w:bCs/>
        </w:rPr>
        <w:t>Assures that the patient’s airway is open and that breathing and circulation are adequate.</w:t>
      </w:r>
    </w:p>
    <w:p w:rsidR="004A1AFB" w:rsidRDefault="004A1AFB" w:rsidP="004A1AFB">
      <w:pPr>
        <w:ind w:left="1440" w:hanging="720"/>
        <w:rPr>
          <w:b/>
        </w:rPr>
      </w:pPr>
    </w:p>
    <w:p w:rsidR="004A1AFB" w:rsidRDefault="004A1AFB" w:rsidP="004A1AFB">
      <w:pPr>
        <w:ind w:left="1440" w:hanging="720"/>
        <w:rPr>
          <w:bCs/>
        </w:rPr>
      </w:pPr>
      <w:r>
        <w:rPr>
          <w:b/>
        </w:rPr>
        <w:t>2.</w:t>
      </w:r>
      <w:r>
        <w:rPr>
          <w:b/>
        </w:rPr>
        <w:tab/>
      </w:r>
      <w:r>
        <w:rPr>
          <w:bCs/>
        </w:rPr>
        <w:t>Administer high concentration oxygen.</w:t>
      </w:r>
    </w:p>
    <w:p w:rsidR="004A1AFB" w:rsidRDefault="004A1AFB" w:rsidP="004A1AFB">
      <w:pPr>
        <w:ind w:left="1440" w:hanging="720"/>
        <w:rPr>
          <w:bCs/>
        </w:rPr>
      </w:pPr>
    </w:p>
    <w:p w:rsidR="004A1AFB" w:rsidRDefault="004A1AFB" w:rsidP="004A1AFB">
      <w:pPr>
        <w:ind w:left="1440" w:hanging="720"/>
        <w:rPr>
          <w:bCs/>
        </w:rPr>
      </w:pPr>
      <w:r>
        <w:rPr>
          <w:bCs/>
        </w:rPr>
        <w:t>3.</w:t>
      </w:r>
      <w:r>
        <w:rPr>
          <w:bCs/>
        </w:rPr>
        <w:tab/>
        <w:t>Place the patient in a position of comfort, while assuring the patient and loosening tight or restrictive clothing.</w:t>
      </w:r>
    </w:p>
    <w:p w:rsidR="004A1AFB" w:rsidRDefault="004A1AFB" w:rsidP="004A1AFB">
      <w:pPr>
        <w:ind w:left="1440" w:hanging="720"/>
        <w:rPr>
          <w:bCs/>
        </w:rPr>
      </w:pPr>
    </w:p>
    <w:p w:rsidR="004A1AFB" w:rsidRDefault="004A1AFB" w:rsidP="004A1AFB">
      <w:pPr>
        <w:ind w:left="1440" w:hanging="720"/>
        <w:rPr>
          <w:bCs/>
        </w:rPr>
      </w:pPr>
      <w:r>
        <w:rPr>
          <w:bCs/>
        </w:rPr>
        <w:t>4.</w:t>
      </w:r>
      <w:r>
        <w:rPr>
          <w:bCs/>
        </w:rPr>
        <w:tab/>
        <w:t>Transport, keeping the patient warm</w:t>
      </w:r>
    </w:p>
    <w:p w:rsidR="004A1AFB" w:rsidRDefault="004A1AFB" w:rsidP="004A1AFB">
      <w:pPr>
        <w:ind w:left="1440" w:hanging="720"/>
        <w:rPr>
          <w:bCs/>
        </w:rPr>
      </w:pPr>
    </w:p>
    <w:p w:rsidR="004A1AFB" w:rsidRDefault="004A1AFB" w:rsidP="004A1AFB">
      <w:pPr>
        <w:ind w:left="1440" w:hanging="720"/>
        <w:rPr>
          <w:bCs/>
        </w:rPr>
      </w:pPr>
      <w:r>
        <w:rPr>
          <w:bCs/>
        </w:rPr>
        <w:t>5.</w:t>
      </w:r>
      <w:r>
        <w:rPr>
          <w:bCs/>
        </w:rPr>
        <w:tab/>
        <w:t>Ongoing assessment, obtain and record the patient’s vital signs, repeat enroute as often as the situation indicates</w:t>
      </w:r>
    </w:p>
    <w:p w:rsidR="004A1AFB" w:rsidRDefault="004A1AFB" w:rsidP="004A1AFB">
      <w:pPr>
        <w:ind w:left="1440" w:hanging="720"/>
        <w:rPr>
          <w:bCs/>
        </w:rPr>
      </w:pPr>
    </w:p>
    <w:p w:rsidR="004A1AFB" w:rsidRDefault="004A1AFB" w:rsidP="004A1AFB">
      <w:pPr>
        <w:ind w:left="1440" w:hanging="720"/>
        <w:rPr>
          <w:bCs/>
        </w:rPr>
      </w:pPr>
      <w:r>
        <w:rPr>
          <w:bCs/>
        </w:rPr>
        <w:t>6.</w:t>
      </w:r>
      <w:r>
        <w:rPr>
          <w:bCs/>
        </w:rPr>
        <w:tab/>
        <w:t xml:space="preserve">If the patient has not taken aspirin and has no history of aspirin </w:t>
      </w:r>
      <w:r w:rsidR="00F075A1">
        <w:rPr>
          <w:bCs/>
        </w:rPr>
        <w:t>allergy</w:t>
      </w:r>
      <w:r>
        <w:rPr>
          <w:bCs/>
        </w:rPr>
        <w:t xml:space="preserve"> and no evidence of recent gastrointestinal bleeding, administer nonenteric chewable aspirin (160 to 325 mg).</w:t>
      </w:r>
    </w:p>
    <w:p w:rsidR="004A1AFB" w:rsidRDefault="004A1AFB" w:rsidP="004A1AFB">
      <w:pPr>
        <w:ind w:left="1440" w:hanging="720"/>
        <w:rPr>
          <w:bCs/>
        </w:rPr>
      </w:pPr>
    </w:p>
    <w:p w:rsidR="004A1AFB" w:rsidRPr="004A1AFB" w:rsidRDefault="004A1AFB" w:rsidP="00F96DF1">
      <w:pPr>
        <w:ind w:left="1440" w:hanging="720"/>
        <w:rPr>
          <w:bCs/>
        </w:rPr>
      </w:pPr>
      <w:r>
        <w:rPr>
          <w:bCs/>
        </w:rPr>
        <w:t>7.</w:t>
      </w:r>
      <w:r>
        <w:rPr>
          <w:bCs/>
        </w:rPr>
        <w:tab/>
      </w:r>
      <w:r>
        <w:rPr>
          <w:b/>
        </w:rPr>
        <w:t xml:space="preserve">If the chest pain is present and if the patient possesses nitro prescribed by his/her physician and has a systolic blood </w:t>
      </w:r>
      <w:r w:rsidR="00F075A1">
        <w:rPr>
          <w:b/>
        </w:rPr>
        <w:t>pressure</w:t>
      </w:r>
      <w:r>
        <w:rPr>
          <w:b/>
        </w:rPr>
        <w:t xml:space="preserve"> of 120 mh or greater, </w:t>
      </w:r>
      <w:r>
        <w:rPr>
          <w:bCs/>
        </w:rPr>
        <w:t>the EMT-B may assist the patient in self-administration of the patient’s prescribed sublingual nitro as indicated on the medicine container.</w:t>
      </w:r>
    </w:p>
    <w:p w:rsidR="002A7F15" w:rsidRDefault="002A7F15">
      <w:pPr>
        <w:rPr>
          <w:b/>
        </w:rPr>
      </w:pPr>
    </w:p>
    <w:p w:rsidR="002A7F15" w:rsidRDefault="002A7F15">
      <w:pPr>
        <w:rPr>
          <w:b/>
        </w:rPr>
      </w:pPr>
      <w:r>
        <w:rPr>
          <w:b/>
        </w:rPr>
        <w:t>3.12.4</w:t>
      </w:r>
      <w:r>
        <w:rPr>
          <w:b/>
        </w:rPr>
        <w:tab/>
        <w:t>Blood Glucometry</w:t>
      </w:r>
    </w:p>
    <w:p w:rsidR="001B24D8" w:rsidRDefault="001B24D8">
      <w:pPr>
        <w:rPr>
          <w:b/>
        </w:rPr>
      </w:pPr>
    </w:p>
    <w:p w:rsidR="001B24D8" w:rsidRDefault="001B24D8" w:rsidP="001B24D8">
      <w:pPr>
        <w:numPr>
          <w:ilvl w:val="0"/>
          <w:numId w:val="4"/>
        </w:numPr>
        <w:autoSpaceDE w:val="0"/>
        <w:autoSpaceDN w:val="0"/>
        <w:adjustRightInd w:val="0"/>
      </w:pPr>
      <w:r>
        <w:rPr>
          <w:b/>
        </w:rPr>
        <w:tab/>
      </w:r>
      <w:r>
        <w:t>Indications</w:t>
      </w:r>
    </w:p>
    <w:p w:rsidR="001B24D8" w:rsidRDefault="001B24D8" w:rsidP="001B24D8">
      <w:pPr>
        <w:numPr>
          <w:ilvl w:val="1"/>
          <w:numId w:val="4"/>
        </w:numPr>
        <w:autoSpaceDE w:val="0"/>
        <w:autoSpaceDN w:val="0"/>
        <w:adjustRightInd w:val="0"/>
      </w:pPr>
      <w:r>
        <w:t>Suspected diabetic emergencies.</w:t>
      </w:r>
    </w:p>
    <w:p w:rsidR="001B24D8" w:rsidRDefault="001B24D8" w:rsidP="001B24D8">
      <w:pPr>
        <w:numPr>
          <w:ilvl w:val="1"/>
          <w:numId w:val="4"/>
        </w:numPr>
        <w:autoSpaceDE w:val="0"/>
        <w:autoSpaceDN w:val="0"/>
        <w:adjustRightInd w:val="0"/>
      </w:pPr>
      <w:r>
        <w:t>Any coma of unknown etiology.</w:t>
      </w:r>
    </w:p>
    <w:p w:rsidR="001B24D8" w:rsidRDefault="001B24D8" w:rsidP="001B24D8">
      <w:pPr>
        <w:numPr>
          <w:ilvl w:val="1"/>
          <w:numId w:val="4"/>
        </w:numPr>
        <w:autoSpaceDE w:val="0"/>
        <w:autoSpaceDN w:val="0"/>
        <w:adjustRightInd w:val="0"/>
      </w:pPr>
      <w:r>
        <w:t>Status ep</w:t>
      </w:r>
      <w:r w:rsidR="00BA7BA5">
        <w:t>ilepticus of uncertain etiology.</w:t>
      </w:r>
    </w:p>
    <w:p w:rsidR="00BA7BA5" w:rsidRDefault="00BA7BA5" w:rsidP="00BA7BA5">
      <w:pPr>
        <w:autoSpaceDE w:val="0"/>
        <w:autoSpaceDN w:val="0"/>
        <w:adjustRightInd w:val="0"/>
      </w:pPr>
    </w:p>
    <w:p w:rsidR="00BA7BA5" w:rsidRDefault="00BA7BA5" w:rsidP="00BA7BA5">
      <w:pPr>
        <w:autoSpaceDE w:val="0"/>
        <w:autoSpaceDN w:val="0"/>
        <w:adjustRightInd w:val="0"/>
      </w:pPr>
    </w:p>
    <w:p w:rsidR="001B24D8" w:rsidRDefault="001B24D8" w:rsidP="001B24D8">
      <w:pPr>
        <w:numPr>
          <w:ilvl w:val="1"/>
          <w:numId w:val="4"/>
        </w:numPr>
        <w:autoSpaceDE w:val="0"/>
        <w:autoSpaceDN w:val="0"/>
        <w:adjustRightInd w:val="0"/>
      </w:pPr>
      <w:r>
        <w:lastRenderedPageBreak/>
        <w:t>Syncope, stroke, or seizures with focal deficit.</w:t>
      </w:r>
    </w:p>
    <w:p w:rsidR="001B24D8" w:rsidRDefault="001B24D8" w:rsidP="001B24D8">
      <w:pPr>
        <w:numPr>
          <w:ilvl w:val="1"/>
          <w:numId w:val="4"/>
        </w:numPr>
        <w:autoSpaceDE w:val="0"/>
        <w:autoSpaceDN w:val="0"/>
        <w:adjustRightInd w:val="0"/>
      </w:pPr>
      <w:r>
        <w:t>Altered mental status.</w:t>
      </w:r>
    </w:p>
    <w:p w:rsidR="001B24D8" w:rsidRDefault="001B24D8" w:rsidP="001B24D8">
      <w:pPr>
        <w:numPr>
          <w:ilvl w:val="0"/>
          <w:numId w:val="4"/>
        </w:numPr>
        <w:autoSpaceDE w:val="0"/>
        <w:autoSpaceDN w:val="0"/>
        <w:adjustRightInd w:val="0"/>
      </w:pPr>
      <w:r>
        <w:t>Therapeutic Effects</w:t>
      </w:r>
    </w:p>
    <w:p w:rsidR="001B24D8" w:rsidRDefault="001B24D8" w:rsidP="001B24D8">
      <w:pPr>
        <w:numPr>
          <w:ilvl w:val="1"/>
          <w:numId w:val="4"/>
        </w:numPr>
        <w:autoSpaceDE w:val="0"/>
        <w:autoSpaceDN w:val="0"/>
        <w:adjustRightInd w:val="0"/>
      </w:pPr>
      <w:r>
        <w:t>Gives estimate blood glucose level.</w:t>
      </w:r>
    </w:p>
    <w:p w:rsidR="001B24D8" w:rsidRDefault="001B24D8" w:rsidP="001B24D8">
      <w:pPr>
        <w:numPr>
          <w:ilvl w:val="0"/>
          <w:numId w:val="4"/>
        </w:numPr>
        <w:autoSpaceDE w:val="0"/>
        <w:autoSpaceDN w:val="0"/>
        <w:adjustRightInd w:val="0"/>
      </w:pPr>
      <w:r>
        <w:t>Contraindications</w:t>
      </w:r>
    </w:p>
    <w:p w:rsidR="001B24D8" w:rsidRDefault="001B24D8" w:rsidP="001B24D8">
      <w:pPr>
        <w:numPr>
          <w:ilvl w:val="1"/>
          <w:numId w:val="4"/>
        </w:numPr>
        <w:autoSpaceDE w:val="0"/>
        <w:autoSpaceDN w:val="0"/>
        <w:adjustRightInd w:val="0"/>
      </w:pPr>
      <w:r>
        <w:t>None</w:t>
      </w:r>
    </w:p>
    <w:p w:rsidR="001B24D8" w:rsidRDefault="001B24D8" w:rsidP="001B24D8">
      <w:pPr>
        <w:numPr>
          <w:ilvl w:val="0"/>
          <w:numId w:val="4"/>
        </w:numPr>
        <w:autoSpaceDE w:val="0"/>
        <w:autoSpaceDN w:val="0"/>
        <w:adjustRightInd w:val="0"/>
      </w:pPr>
      <w:r>
        <w:t>Adverse Effects</w:t>
      </w:r>
    </w:p>
    <w:p w:rsidR="001B24D8" w:rsidRDefault="001B24D8" w:rsidP="001B24D8">
      <w:pPr>
        <w:numPr>
          <w:ilvl w:val="1"/>
          <w:numId w:val="4"/>
        </w:numPr>
        <w:autoSpaceDE w:val="0"/>
        <w:autoSpaceDN w:val="0"/>
        <w:adjustRightInd w:val="0"/>
      </w:pPr>
      <w:r>
        <w:t>None</w:t>
      </w:r>
    </w:p>
    <w:p w:rsidR="001B24D8" w:rsidRDefault="001B24D8" w:rsidP="001B24D8">
      <w:pPr>
        <w:numPr>
          <w:ilvl w:val="0"/>
          <w:numId w:val="4"/>
        </w:numPr>
        <w:autoSpaceDE w:val="0"/>
        <w:autoSpaceDN w:val="0"/>
        <w:adjustRightInd w:val="0"/>
      </w:pPr>
      <w:r>
        <w:t>Equipment</w:t>
      </w:r>
    </w:p>
    <w:p w:rsidR="001B24D8" w:rsidRDefault="001B24D8" w:rsidP="001B24D8">
      <w:pPr>
        <w:numPr>
          <w:ilvl w:val="1"/>
          <w:numId w:val="4"/>
        </w:numPr>
        <w:autoSpaceDE w:val="0"/>
        <w:autoSpaceDN w:val="0"/>
        <w:adjustRightInd w:val="0"/>
      </w:pPr>
      <w:r>
        <w:t>Lancet, lancing device (optional).</w:t>
      </w:r>
    </w:p>
    <w:p w:rsidR="001B24D8" w:rsidRDefault="001B24D8" w:rsidP="001B24D8">
      <w:pPr>
        <w:numPr>
          <w:ilvl w:val="1"/>
          <w:numId w:val="4"/>
        </w:numPr>
        <w:autoSpaceDE w:val="0"/>
        <w:autoSpaceDN w:val="0"/>
        <w:adjustRightInd w:val="0"/>
      </w:pPr>
      <w:r>
        <w:t>Gloves and face protection, as necessary.</w:t>
      </w:r>
    </w:p>
    <w:p w:rsidR="001B24D8" w:rsidRDefault="001B24D8" w:rsidP="001B24D8">
      <w:pPr>
        <w:numPr>
          <w:ilvl w:val="1"/>
          <w:numId w:val="4"/>
        </w:numPr>
        <w:autoSpaceDE w:val="0"/>
        <w:autoSpaceDN w:val="0"/>
        <w:adjustRightInd w:val="0"/>
      </w:pPr>
      <w:r>
        <w:t>Antiseptic solution. (Note: alcohol may reduce the accuracy of the glucose</w:t>
      </w:r>
    </w:p>
    <w:p w:rsidR="001B24D8" w:rsidRDefault="001B24D8" w:rsidP="001B24D8">
      <w:pPr>
        <w:autoSpaceDE w:val="0"/>
        <w:autoSpaceDN w:val="0"/>
        <w:adjustRightInd w:val="0"/>
        <w:ind w:left="720" w:firstLine="720"/>
      </w:pPr>
      <w:r>
        <w:t>test strip, be sure to let it dry before lancing finger).</w:t>
      </w:r>
    </w:p>
    <w:p w:rsidR="001B24D8" w:rsidRDefault="001B24D8" w:rsidP="001B24D8">
      <w:pPr>
        <w:numPr>
          <w:ilvl w:val="1"/>
          <w:numId w:val="4"/>
        </w:numPr>
        <w:autoSpaceDE w:val="0"/>
        <w:autoSpaceDN w:val="0"/>
        <w:adjustRightInd w:val="0"/>
      </w:pPr>
      <w:r>
        <w:t>Band-Aid.</w:t>
      </w:r>
    </w:p>
    <w:p w:rsidR="001B24D8" w:rsidRDefault="001B24D8" w:rsidP="001B24D8">
      <w:pPr>
        <w:numPr>
          <w:ilvl w:val="1"/>
          <w:numId w:val="4"/>
        </w:numPr>
        <w:autoSpaceDE w:val="0"/>
        <w:autoSpaceDN w:val="0"/>
        <w:adjustRightInd w:val="0"/>
      </w:pPr>
      <w:r>
        <w:t>Glucose test strip for glucose determination of capillary or venous blood.</w:t>
      </w:r>
    </w:p>
    <w:p w:rsidR="001B24D8" w:rsidRDefault="001B24D8" w:rsidP="001B24D8">
      <w:pPr>
        <w:numPr>
          <w:ilvl w:val="1"/>
          <w:numId w:val="4"/>
        </w:numPr>
        <w:autoSpaceDE w:val="0"/>
        <w:autoSpaceDN w:val="0"/>
        <w:adjustRightInd w:val="0"/>
      </w:pPr>
      <w:r>
        <w:t>Cotton balls.</w:t>
      </w:r>
    </w:p>
    <w:p w:rsidR="001B24D8" w:rsidRDefault="001B24D8" w:rsidP="001B24D8">
      <w:pPr>
        <w:numPr>
          <w:ilvl w:val="0"/>
          <w:numId w:val="4"/>
        </w:numPr>
        <w:autoSpaceDE w:val="0"/>
        <w:autoSpaceDN w:val="0"/>
        <w:adjustRightInd w:val="0"/>
      </w:pPr>
      <w:r>
        <w:t>Procedure</w:t>
      </w:r>
    </w:p>
    <w:p w:rsidR="001B24D8" w:rsidRDefault="001B24D8" w:rsidP="001B24D8">
      <w:pPr>
        <w:numPr>
          <w:ilvl w:val="1"/>
          <w:numId w:val="4"/>
        </w:numPr>
        <w:autoSpaceDE w:val="0"/>
        <w:autoSpaceDN w:val="0"/>
        <w:adjustRightInd w:val="0"/>
      </w:pPr>
      <w:r>
        <w:t>Put on gloves and use face protection, as necessary.</w:t>
      </w:r>
    </w:p>
    <w:p w:rsidR="001B24D8" w:rsidRDefault="001B24D8" w:rsidP="001B24D8">
      <w:pPr>
        <w:numPr>
          <w:ilvl w:val="1"/>
          <w:numId w:val="4"/>
        </w:numPr>
        <w:autoSpaceDE w:val="0"/>
        <w:autoSpaceDN w:val="0"/>
        <w:adjustRightInd w:val="0"/>
      </w:pPr>
      <w:r>
        <w:t>Assemble all necessary supplies and equipment.</w:t>
      </w:r>
    </w:p>
    <w:p w:rsidR="001B24D8" w:rsidRDefault="001B24D8" w:rsidP="001B24D8">
      <w:pPr>
        <w:numPr>
          <w:ilvl w:val="1"/>
          <w:numId w:val="4"/>
        </w:numPr>
        <w:autoSpaceDE w:val="0"/>
        <w:autoSpaceDN w:val="0"/>
        <w:adjustRightInd w:val="0"/>
      </w:pPr>
      <w:r>
        <w:t>Select a suitable site (generally the dependent side of the second or third</w:t>
      </w:r>
    </w:p>
    <w:p w:rsidR="001B24D8" w:rsidRDefault="001B24D8" w:rsidP="001B24D8">
      <w:pPr>
        <w:autoSpaceDE w:val="0"/>
        <w:autoSpaceDN w:val="0"/>
        <w:adjustRightInd w:val="0"/>
        <w:ind w:left="720" w:firstLine="720"/>
      </w:pPr>
      <w:r>
        <w:t>digit of either hand).</w:t>
      </w:r>
    </w:p>
    <w:p w:rsidR="001B24D8" w:rsidRDefault="001B24D8" w:rsidP="001B24D8">
      <w:pPr>
        <w:numPr>
          <w:ilvl w:val="1"/>
          <w:numId w:val="4"/>
        </w:numPr>
        <w:autoSpaceDE w:val="0"/>
        <w:autoSpaceDN w:val="0"/>
        <w:adjustRightInd w:val="0"/>
      </w:pPr>
      <w:r>
        <w:t>Prepare the site. Cleanse the site thoroughly with antiseptic solution.</w:t>
      </w:r>
    </w:p>
    <w:p w:rsidR="001B24D8" w:rsidRDefault="001B24D8" w:rsidP="001B24D8">
      <w:pPr>
        <w:autoSpaceDE w:val="0"/>
        <w:autoSpaceDN w:val="0"/>
        <w:adjustRightInd w:val="0"/>
        <w:ind w:left="720" w:firstLine="720"/>
      </w:pPr>
      <w:r>
        <w:t>Wipe the site with a dry cotton ball.</w:t>
      </w:r>
    </w:p>
    <w:p w:rsidR="001B24D8" w:rsidRDefault="001B24D8" w:rsidP="001B24D8">
      <w:pPr>
        <w:numPr>
          <w:ilvl w:val="1"/>
          <w:numId w:val="4"/>
        </w:numPr>
        <w:autoSpaceDE w:val="0"/>
        <w:autoSpaceDN w:val="0"/>
        <w:adjustRightInd w:val="0"/>
      </w:pPr>
      <w:r>
        <w:t>Use your thumb proximal to the puncture site to function as a mild</w:t>
      </w:r>
    </w:p>
    <w:p w:rsidR="001B24D8" w:rsidRDefault="001B24D8" w:rsidP="001B24D8">
      <w:pPr>
        <w:autoSpaceDE w:val="0"/>
        <w:autoSpaceDN w:val="0"/>
        <w:adjustRightInd w:val="0"/>
        <w:ind w:left="1080" w:firstLine="360"/>
      </w:pPr>
      <w:r>
        <w:t>tourniquet and to stabilize the skin over the puncture site.</w:t>
      </w:r>
    </w:p>
    <w:p w:rsidR="001B24D8" w:rsidRDefault="001B24D8" w:rsidP="001B24D8">
      <w:pPr>
        <w:numPr>
          <w:ilvl w:val="1"/>
          <w:numId w:val="4"/>
        </w:numPr>
        <w:autoSpaceDE w:val="0"/>
        <w:autoSpaceDN w:val="0"/>
        <w:adjustRightInd w:val="0"/>
      </w:pPr>
      <w:r>
        <w:t>Gently puncture the site with the lancet.</w:t>
      </w:r>
    </w:p>
    <w:p w:rsidR="001B24D8" w:rsidRDefault="001B24D8" w:rsidP="001B24D8">
      <w:pPr>
        <w:numPr>
          <w:ilvl w:val="1"/>
          <w:numId w:val="4"/>
        </w:numPr>
        <w:autoSpaceDE w:val="0"/>
        <w:autoSpaceDN w:val="0"/>
        <w:adjustRightInd w:val="0"/>
      </w:pPr>
      <w:r>
        <w:t>Dispose of the lancet in a provided “puncture resistant” biohazard</w:t>
      </w:r>
    </w:p>
    <w:p w:rsidR="001B24D8" w:rsidRDefault="001B24D8" w:rsidP="001B24D8">
      <w:pPr>
        <w:autoSpaceDE w:val="0"/>
        <w:autoSpaceDN w:val="0"/>
        <w:adjustRightInd w:val="0"/>
        <w:ind w:left="720" w:firstLine="720"/>
      </w:pPr>
      <w:r>
        <w:t>container.</w:t>
      </w:r>
    </w:p>
    <w:p w:rsidR="001B24D8" w:rsidRDefault="001B24D8" w:rsidP="001B24D8">
      <w:pPr>
        <w:numPr>
          <w:ilvl w:val="1"/>
          <w:numId w:val="4"/>
        </w:numPr>
        <w:autoSpaceDE w:val="0"/>
        <w:autoSpaceDN w:val="0"/>
        <w:adjustRightInd w:val="0"/>
      </w:pPr>
      <w:r>
        <w:t>“Milk” the finger by applying gentle pressure to the site, then let go,</w:t>
      </w:r>
    </w:p>
    <w:p w:rsidR="001B24D8" w:rsidRDefault="001B24D8" w:rsidP="001B24D8">
      <w:pPr>
        <w:autoSpaceDE w:val="0"/>
        <w:autoSpaceDN w:val="0"/>
        <w:adjustRightInd w:val="0"/>
        <w:ind w:left="720" w:firstLine="720"/>
      </w:pPr>
      <w:r>
        <w:t>allowing blood to fill finger, then squeeze again.</w:t>
      </w:r>
    </w:p>
    <w:p w:rsidR="001B24D8" w:rsidRDefault="001B24D8" w:rsidP="001B24D8">
      <w:pPr>
        <w:numPr>
          <w:ilvl w:val="1"/>
          <w:numId w:val="4"/>
        </w:numPr>
        <w:autoSpaceDE w:val="0"/>
        <w:autoSpaceDN w:val="0"/>
        <w:adjustRightInd w:val="0"/>
      </w:pPr>
      <w:r>
        <w:t>Turn the finger over and allow the accumulated drop of blood to drip</w:t>
      </w:r>
    </w:p>
    <w:p w:rsidR="001B24D8" w:rsidRDefault="001B24D8" w:rsidP="001B24D8">
      <w:pPr>
        <w:autoSpaceDE w:val="0"/>
        <w:autoSpaceDN w:val="0"/>
        <w:adjustRightInd w:val="0"/>
        <w:ind w:left="720" w:firstLine="720"/>
      </w:pPr>
      <w:r>
        <w:t>freely onto the strip. Do not “wipe” the blood off of the finger with the</w:t>
      </w:r>
    </w:p>
    <w:p w:rsidR="001B24D8" w:rsidRDefault="001B24D8" w:rsidP="001B24D8">
      <w:pPr>
        <w:autoSpaceDE w:val="0"/>
        <w:autoSpaceDN w:val="0"/>
        <w:adjustRightInd w:val="0"/>
        <w:ind w:left="720" w:firstLine="720"/>
      </w:pPr>
      <w:r>
        <w:t>strip.</w:t>
      </w:r>
    </w:p>
    <w:p w:rsidR="001B24D8" w:rsidRDefault="001B24D8" w:rsidP="001B24D8">
      <w:pPr>
        <w:numPr>
          <w:ilvl w:val="1"/>
          <w:numId w:val="4"/>
        </w:numPr>
        <w:autoSpaceDE w:val="0"/>
        <w:autoSpaceDN w:val="0"/>
        <w:adjustRightInd w:val="0"/>
      </w:pPr>
      <w:r>
        <w:t>Follow manufacturer’s directions on reading the glucose test strip.</w:t>
      </w:r>
    </w:p>
    <w:p w:rsidR="001B24D8" w:rsidRDefault="001B24D8" w:rsidP="001B24D8">
      <w:pPr>
        <w:numPr>
          <w:ilvl w:val="1"/>
          <w:numId w:val="4"/>
        </w:numPr>
        <w:autoSpaceDE w:val="0"/>
        <w:autoSpaceDN w:val="0"/>
        <w:adjustRightInd w:val="0"/>
      </w:pPr>
      <w:r>
        <w:t>Cleanse the site again with antiseptic solution. Apply a dry, sterile</w:t>
      </w:r>
    </w:p>
    <w:p w:rsidR="001B24D8" w:rsidRDefault="001B24D8" w:rsidP="001B24D8">
      <w:pPr>
        <w:autoSpaceDE w:val="0"/>
        <w:autoSpaceDN w:val="0"/>
        <w:adjustRightInd w:val="0"/>
        <w:ind w:left="720" w:firstLine="720"/>
      </w:pPr>
      <w:r>
        <w:t>dressing (band aid is fine).</w:t>
      </w:r>
    </w:p>
    <w:p w:rsidR="001B24D8" w:rsidRDefault="001B24D8" w:rsidP="001B24D8">
      <w:pPr>
        <w:numPr>
          <w:ilvl w:val="0"/>
          <w:numId w:val="4"/>
        </w:numPr>
        <w:autoSpaceDE w:val="0"/>
        <w:autoSpaceDN w:val="0"/>
        <w:adjustRightInd w:val="0"/>
      </w:pPr>
      <w:r>
        <w:t>Special Information</w:t>
      </w:r>
    </w:p>
    <w:p w:rsidR="001B24D8" w:rsidRPr="001B24D8" w:rsidRDefault="001B24D8" w:rsidP="001B24D8">
      <w:pPr>
        <w:numPr>
          <w:ilvl w:val="1"/>
          <w:numId w:val="4"/>
        </w:numPr>
        <w:autoSpaceDE w:val="0"/>
        <w:autoSpaceDN w:val="0"/>
        <w:adjustRightInd w:val="0"/>
        <w:rPr>
          <w:sz w:val="20"/>
          <w:szCs w:val="20"/>
        </w:rPr>
      </w:pPr>
      <w:r>
        <w:t>If the patient is very dehydrated or has poor circulation to extremities, then the results may be inaccurate.</w:t>
      </w:r>
    </w:p>
    <w:p w:rsidR="001B24D8" w:rsidRPr="001B24D8" w:rsidRDefault="001B24D8" w:rsidP="001B24D8">
      <w:pPr>
        <w:autoSpaceDE w:val="0"/>
        <w:autoSpaceDN w:val="0"/>
        <w:adjustRightInd w:val="0"/>
        <w:ind w:left="1080"/>
        <w:rPr>
          <w:sz w:val="20"/>
          <w:szCs w:val="20"/>
        </w:rPr>
      </w:pPr>
      <w:r>
        <w:t xml:space="preserve">All pertinent </w:t>
      </w:r>
      <w:r w:rsidR="00F075A1">
        <w:t>information (times</w:t>
      </w:r>
      <w:r>
        <w:t>, levels) must be documented on the PCR.</w:t>
      </w:r>
    </w:p>
    <w:p w:rsidR="001B24D8" w:rsidRDefault="001B24D8" w:rsidP="001B24D8">
      <w:pPr>
        <w:autoSpaceDE w:val="0"/>
        <w:autoSpaceDN w:val="0"/>
        <w:adjustRightInd w:val="0"/>
        <w:ind w:left="1080"/>
        <w:rPr>
          <w:sz w:val="20"/>
          <w:szCs w:val="20"/>
        </w:rPr>
      </w:pPr>
    </w:p>
    <w:p w:rsidR="001B24D8" w:rsidRDefault="001B24D8">
      <w:pPr>
        <w:rPr>
          <w:b/>
        </w:rPr>
      </w:pPr>
    </w:p>
    <w:p w:rsidR="002A7F15" w:rsidRDefault="002A7F15">
      <w:pPr>
        <w:rPr>
          <w:b/>
        </w:rPr>
      </w:pPr>
    </w:p>
    <w:p w:rsidR="00BA7BA5" w:rsidRDefault="00BA7BA5">
      <w:pPr>
        <w:rPr>
          <w:b/>
        </w:rPr>
      </w:pPr>
    </w:p>
    <w:p w:rsidR="00BA7BA5" w:rsidRDefault="00BA7BA5">
      <w:pPr>
        <w:rPr>
          <w:b/>
        </w:rPr>
      </w:pPr>
    </w:p>
    <w:p w:rsidR="00BA7BA5" w:rsidRDefault="00BA7BA5">
      <w:pPr>
        <w:rPr>
          <w:b/>
        </w:rPr>
      </w:pPr>
    </w:p>
    <w:p w:rsidR="00CF4C7C" w:rsidRDefault="00CF4C7C">
      <w:pPr>
        <w:rPr>
          <w:b/>
        </w:rPr>
      </w:pPr>
      <w:r>
        <w:rPr>
          <w:b/>
        </w:rPr>
        <w:lastRenderedPageBreak/>
        <w:t>3.13</w:t>
      </w:r>
      <w:r>
        <w:rPr>
          <w:b/>
        </w:rPr>
        <w:tab/>
        <w:t>Medical Control</w:t>
      </w:r>
    </w:p>
    <w:p w:rsidR="00CF4C7C" w:rsidRDefault="00CF4C7C">
      <w:pPr>
        <w:rPr>
          <w:b/>
        </w:rPr>
      </w:pPr>
    </w:p>
    <w:p w:rsidR="00CF4C7C" w:rsidRDefault="00CF4C7C">
      <w:r>
        <w:rPr>
          <w:b/>
        </w:rPr>
        <w:tab/>
      </w:r>
      <w:r w:rsidR="00570D49">
        <w:rPr>
          <w:b/>
        </w:rPr>
        <w:t>NCAC</w:t>
      </w:r>
      <w:r>
        <w:rPr>
          <w:b/>
        </w:rPr>
        <w:t xml:space="preserve"> operates under the medical license of our Medical Director</w:t>
      </w:r>
      <w:r>
        <w:t xml:space="preserve">.  The Medical Director is responsible for ensuring quality within our organization, and may establish medical standards for our agency.  The Medical Director shall be a physician, approved by the Board of Directors, and trained as a medical doctor or doctor of osteopathic medicine and licensed in the State of </w:t>
      </w:r>
      <w:smartTag w:uri="urn:schemas-microsoft-com:office:smarttags" w:element="place">
        <w:smartTag w:uri="urn:schemas-microsoft-com:office:smarttags" w:element="State">
          <w:r>
            <w:t>New York</w:t>
          </w:r>
        </w:smartTag>
      </w:smartTag>
      <w:r>
        <w:t xml:space="preserve">. The Medical Director shall have particular knowledge of current EMS practices, and he/she, or his/her delegate, is responsible for all </w:t>
      </w:r>
      <w:r w:rsidR="00570D49">
        <w:t>NCAC</w:t>
      </w:r>
      <w:r>
        <w:t xml:space="preserve"> training and continuing education.</w:t>
      </w:r>
    </w:p>
    <w:p w:rsidR="00CF4C7C" w:rsidRDefault="00CF4C7C">
      <w:r>
        <w:tab/>
        <w:t xml:space="preserve">  Medical Control can be divided into Hudson Valley Region on-line (spoken) Medical Control, and Hudson Valley’s Region and New York State’s off-line (written) Medical Control (Refer to NYSDOH Policy Statements 03-07: Providing Medical Direction; and, 95-01: Providing Medical Control, Appendix 23 A and B).  </w:t>
      </w:r>
    </w:p>
    <w:p w:rsidR="00CF4C7C" w:rsidRDefault="00CF4C7C">
      <w:r>
        <w:tab/>
      </w:r>
    </w:p>
    <w:p w:rsidR="00CF4C7C" w:rsidRDefault="00CF4C7C">
      <w:r>
        <w:tab/>
        <w:t xml:space="preserve">- </w:t>
      </w:r>
      <w:smartTag w:uri="urn:schemas-microsoft-com:office:smarttags" w:element="place">
        <w:smartTag w:uri="urn:schemas-microsoft-com:office:smarttags" w:element="PlaceName">
          <w:r>
            <w:t>Hudson</w:t>
          </w:r>
        </w:smartTag>
        <w:r>
          <w:t xml:space="preserve"> </w:t>
        </w:r>
        <w:smartTag w:uri="urn:schemas-microsoft-com:office:smarttags" w:element="PlaceType">
          <w:r>
            <w:t>Valley</w:t>
          </w:r>
        </w:smartTag>
      </w:smartTag>
      <w:r>
        <w:t>’s Region on-line Medical Control consists of Medical Control</w:t>
      </w:r>
    </w:p>
    <w:p w:rsidR="00CF4C7C" w:rsidRDefault="00CF4C7C">
      <w:r>
        <w:tab/>
        <w:t xml:space="preserve">   provided by hospital-based physicians in accordance with State and</w:t>
      </w:r>
    </w:p>
    <w:p w:rsidR="00CF4C7C" w:rsidRDefault="00CF4C7C">
      <w:pPr>
        <w:rPr>
          <w:b/>
        </w:rPr>
      </w:pPr>
      <w:r>
        <w:tab/>
        <w:t xml:space="preserve">   Regional protocol.  </w:t>
      </w:r>
      <w:r>
        <w:rPr>
          <w:b/>
        </w:rPr>
        <w:t>You may contact any destination hospital at any time</w:t>
      </w:r>
    </w:p>
    <w:p w:rsidR="00CF4C7C" w:rsidRDefault="00CF4C7C">
      <w:r>
        <w:rPr>
          <w:b/>
        </w:rPr>
        <w:tab/>
        <w:t xml:space="preserve">   for physician advice.  </w:t>
      </w:r>
      <w:r>
        <w:t>Contact may be by telephone or via the HEAR radio.</w:t>
      </w:r>
    </w:p>
    <w:p w:rsidR="00CF4C7C" w:rsidRDefault="00CF4C7C">
      <w:r>
        <w:tab/>
        <w:t xml:space="preserve">   Document physician contact and hospital/physician name on the PCR.</w:t>
      </w:r>
    </w:p>
    <w:p w:rsidR="00CF4C7C" w:rsidRDefault="00CF4C7C"/>
    <w:p w:rsidR="002A7F15" w:rsidRDefault="00CF4C7C">
      <w:r>
        <w:tab/>
      </w:r>
    </w:p>
    <w:p w:rsidR="002A7F15" w:rsidRDefault="002A7F15"/>
    <w:p w:rsidR="00CF4C7C" w:rsidRDefault="00CF4C7C">
      <w:r>
        <w:t xml:space="preserve">- </w:t>
      </w:r>
      <w:r w:rsidR="00570D49">
        <w:t>NCAC’S</w:t>
      </w:r>
      <w:r>
        <w:t xml:space="preserve"> Medical Director approves medical protocols and conducts appropriate</w:t>
      </w:r>
    </w:p>
    <w:p w:rsidR="00CF4C7C" w:rsidRDefault="00CF4C7C">
      <w:r>
        <w:tab/>
        <w:t xml:space="preserve">  retrospective call reviews.  Quality insurance call reviews will include review of</w:t>
      </w:r>
    </w:p>
    <w:p w:rsidR="00CF4C7C" w:rsidRDefault="00CF4C7C">
      <w:r>
        <w:tab/>
        <w:t xml:space="preserve">  all defibrillation events, all medication administration, all assistance with</w:t>
      </w:r>
    </w:p>
    <w:p w:rsidR="00CF4C7C" w:rsidRDefault="00CF4C7C">
      <w:r>
        <w:tab/>
        <w:t xml:space="preserve">  medication, all cardiac arrests, unusual calls and at least 10% of randomly </w:t>
      </w:r>
    </w:p>
    <w:p w:rsidR="00CF4C7C" w:rsidRDefault="00CF4C7C">
      <w:r>
        <w:tab/>
        <w:t xml:space="preserve">  selected calls.</w:t>
      </w:r>
    </w:p>
    <w:p w:rsidR="00CF4C7C" w:rsidRDefault="00570D49">
      <w:pPr>
        <w:ind w:left="720" w:firstLine="120"/>
      </w:pPr>
      <w:r>
        <w:t>NCAC</w:t>
      </w:r>
      <w:r w:rsidR="00CF4C7C">
        <w:t xml:space="preserve"> participates in the Quality Improvement Program with </w:t>
      </w:r>
      <w:smartTag w:uri="urn:schemas-microsoft-com:office:smarttags" w:element="place">
        <w:smartTag w:uri="urn:schemas-microsoft-com:office:smarttags" w:element="PlaceName">
          <w:r w:rsidR="00EB0BC8">
            <w:t>Rockland</w:t>
          </w:r>
        </w:smartTag>
        <w:r w:rsidR="00CF4C7C">
          <w:t xml:space="preserve"> </w:t>
        </w:r>
        <w:smartTag w:uri="urn:schemas-microsoft-com:office:smarttags" w:element="PlaceType">
          <w:r w:rsidR="00CF4C7C">
            <w:t>County</w:t>
          </w:r>
        </w:smartTag>
      </w:smartTag>
      <w:r w:rsidR="00CF4C7C">
        <w:t xml:space="preserve">        Emergency Medical Council</w:t>
      </w:r>
      <w:r w:rsidR="004A7059">
        <w:t>, with</w:t>
      </w:r>
      <w:r w:rsidR="00CF4C7C">
        <w:t xml:space="preserve"> several other local agencies</w:t>
      </w:r>
    </w:p>
    <w:p w:rsidR="00CF4C7C" w:rsidRDefault="00CF4C7C">
      <w:r>
        <w:tab/>
        <w:t>- Off-line Medical Control consists of policies/protocols promulgated by the</w:t>
      </w:r>
    </w:p>
    <w:p w:rsidR="00CF4C7C" w:rsidRDefault="00CF4C7C">
      <w:r>
        <w:tab/>
        <w:t xml:space="preserve">  NYS DOH BEMS SEMAC and </w:t>
      </w:r>
      <w:smartTag w:uri="urn:schemas-microsoft-com:office:smarttags" w:element="place">
        <w:smartTag w:uri="urn:schemas-microsoft-com:office:smarttags" w:element="PlaceName">
          <w:r>
            <w:t>Hudson</w:t>
          </w:r>
        </w:smartTag>
        <w:r>
          <w:t xml:space="preserve"> </w:t>
        </w:r>
        <w:smartTag w:uri="urn:schemas-microsoft-com:office:smarttags" w:element="PlaceType">
          <w:r>
            <w:t>Valley</w:t>
          </w:r>
        </w:smartTag>
      </w:smartTag>
      <w:r>
        <w:t>’s Regional EMS Council/</w:t>
      </w:r>
    </w:p>
    <w:p w:rsidR="00CF4C7C" w:rsidRDefault="00CF4C7C">
      <w:r>
        <w:tab/>
        <w:t xml:space="preserve">  Regional Medical Advisory Committee.</w:t>
      </w:r>
    </w:p>
    <w:p w:rsidR="00CF4C7C" w:rsidRDefault="00CF4C7C"/>
    <w:p w:rsidR="00EE3EB1" w:rsidRDefault="00EE3EB1">
      <w:pPr>
        <w:rPr>
          <w:b/>
        </w:rPr>
      </w:pPr>
    </w:p>
    <w:p w:rsidR="00CF4C7C" w:rsidRDefault="00CF4C7C">
      <w:pPr>
        <w:rPr>
          <w:b/>
        </w:rPr>
      </w:pPr>
      <w:r>
        <w:rPr>
          <w:b/>
        </w:rPr>
        <w:t>3.13.1</w:t>
      </w:r>
      <w:r>
        <w:rPr>
          <w:b/>
        </w:rPr>
        <w:tab/>
        <w:t>Quality Improvement Program</w:t>
      </w:r>
    </w:p>
    <w:p w:rsidR="00CF4C7C" w:rsidRDefault="00CF4C7C">
      <w:pPr>
        <w:rPr>
          <w:b/>
        </w:rPr>
      </w:pPr>
    </w:p>
    <w:p w:rsidR="00737BB7" w:rsidRDefault="00CF4C7C">
      <w:r>
        <w:rPr>
          <w:b/>
        </w:rPr>
        <w:tab/>
        <w:t>In accordance with Article 30, Section 3006, of the NYSDOH Bureau of Emergency Medical Services EMS Service Operational Resource Guide</w:t>
      </w:r>
      <w:r>
        <w:t>,</w:t>
      </w:r>
      <w:r>
        <w:rPr>
          <w:b/>
        </w:rPr>
        <w:t xml:space="preserve"> </w:t>
      </w:r>
      <w:r w:rsidR="00570D49">
        <w:t>NCAC</w:t>
      </w:r>
      <w:r>
        <w:t xml:space="preserve"> participates in the </w:t>
      </w:r>
      <w:smartTag w:uri="urn:schemas-microsoft-com:office:smarttags" w:element="place">
        <w:smartTag w:uri="urn:schemas-microsoft-com:office:smarttags" w:element="PlaceName">
          <w:r w:rsidR="00EB0BC8">
            <w:t>Rockland</w:t>
          </w:r>
        </w:smartTag>
        <w:r>
          <w:t xml:space="preserve"> </w:t>
        </w:r>
        <w:smartTag w:uri="urn:schemas-microsoft-com:office:smarttags" w:element="PlaceType">
          <w:r>
            <w:t>County</w:t>
          </w:r>
        </w:smartTag>
      </w:smartTag>
      <w:r>
        <w:t xml:space="preserve">’s Emergency Medical Council Quality Improvement Program. Meetings. The purpose of this Program is to monitor and evaluate the quality and appropriateness of the medical care provided by </w:t>
      </w:r>
      <w:r w:rsidR="00570D49">
        <w:t>NCAC</w:t>
      </w:r>
      <w:r>
        <w:t xml:space="preserve">, and the other participating agencies and to pursue opportunities to improve patient care and to resolve </w:t>
      </w:r>
      <w:r w:rsidR="004A7059">
        <w:t>identified</w:t>
      </w:r>
      <w:r>
        <w:t xml:space="preserve"> problems. All agency </w:t>
      </w:r>
      <w:r w:rsidR="00EA3CA5">
        <w:t xml:space="preserve">Members/Paid Staff </w:t>
      </w:r>
      <w:r w:rsidR="004A7059">
        <w:t>Personnel who</w:t>
      </w:r>
      <w:r>
        <w:t xml:space="preserve"> participate in this Program and attend meetings will sign a Confidentiality Agreement.  </w:t>
      </w:r>
    </w:p>
    <w:p w:rsidR="00737BB7" w:rsidRDefault="00737BB7"/>
    <w:p w:rsidR="00737BB7" w:rsidRDefault="00737BB7"/>
    <w:p w:rsidR="00CF4C7C" w:rsidRDefault="00CF4C7C">
      <w:r>
        <w:lastRenderedPageBreak/>
        <w:t xml:space="preserve">This Program includes a Committee of at least five </w:t>
      </w:r>
      <w:r w:rsidR="00EA3CA5">
        <w:t xml:space="preserve">Members/Paid Staff </w:t>
      </w:r>
      <w:r w:rsidR="004A7059">
        <w:t>Personnel,</w:t>
      </w:r>
      <w:r>
        <w:t xml:space="preserve"> at least three of whom do not participate in the provision of care by the services.  At least one </w:t>
      </w:r>
      <w:r w:rsidR="00E93969">
        <w:t>Members/Paid Staff Personnel</w:t>
      </w:r>
      <w:r>
        <w:t xml:space="preserve"> is a physician, and the others are nurses, EMTs or AEMTs, or other appropriately qualified allied health personnel.</w:t>
      </w:r>
    </w:p>
    <w:p w:rsidR="00CF4C7C" w:rsidRDefault="00CF4C7C">
      <w:r>
        <w:tab/>
        <w:t>The Committee will review care rendered to patients by the participating agencies and notify the governing body of significant deficiencies and recommend policy and procedure changes as necessary.  The Committee will periodically review the credentials and performance of all persons providing emergency medical care on behalf of the agencies.  As well, the Committee will review information concerning compliance with standard of care procedures and protocols, grievances filed by patients or their families, and the occurrence of any incidents injurious or potentially injurious to patients and will participate in system-wide evaluation.  Data collected by the Committee will be presented to the Regional Medical Advisory Committee.  Any records, including PCR data, which identifies names of individuals, will be kept confidential.  The Committee’s responsibilities and objectives are clearly outlined in Article 30, Section 3006 of the</w:t>
      </w:r>
    </w:p>
    <w:p w:rsidR="00CF4C7C" w:rsidRDefault="00CF4C7C">
      <w:r>
        <w:t xml:space="preserve">NYSDOH </w:t>
      </w:r>
      <w:smartTag w:uri="urn:schemas-microsoft-com:office:smarttags" w:element="place">
        <w:r>
          <w:t>EMS</w:t>
        </w:r>
      </w:smartTag>
      <w:r>
        <w:t xml:space="preserve"> Service Operational Resource Guide (Appendix 24).</w:t>
      </w:r>
    </w:p>
    <w:p w:rsidR="00CF4C7C" w:rsidRDefault="00CF4C7C">
      <w:pPr>
        <w:rPr>
          <w:b/>
        </w:rPr>
      </w:pPr>
    </w:p>
    <w:p w:rsidR="00F96DF1" w:rsidRDefault="00F96DF1">
      <w:pPr>
        <w:rPr>
          <w:b/>
        </w:rPr>
      </w:pPr>
    </w:p>
    <w:p w:rsidR="00CF4C7C" w:rsidRDefault="00CF4C7C">
      <w:pPr>
        <w:rPr>
          <w:b/>
        </w:rPr>
      </w:pPr>
      <w:r>
        <w:rPr>
          <w:b/>
        </w:rPr>
        <w:t>3.14</w:t>
      </w:r>
      <w:r>
        <w:rPr>
          <w:b/>
        </w:rPr>
        <w:tab/>
        <w:t>Refusal of Medical Attention</w:t>
      </w:r>
    </w:p>
    <w:p w:rsidR="00CF4C7C" w:rsidRDefault="00CF4C7C">
      <w:pPr>
        <w:rPr>
          <w:b/>
        </w:rPr>
      </w:pPr>
    </w:p>
    <w:p w:rsidR="00CF4C7C" w:rsidRDefault="00CF4C7C">
      <w:r>
        <w:rPr>
          <w:b/>
        </w:rPr>
        <w:tab/>
        <w:t>Patients have the right to accept or refuse treatment</w:t>
      </w:r>
      <w:r>
        <w:t>; that right may be infringed upon only if the patient or responsible guardian/proxy doesn’t have the capacity to make the decision to accept or refuse the service.</w:t>
      </w:r>
    </w:p>
    <w:p w:rsidR="00CF4C7C" w:rsidRPr="00F96DF1" w:rsidRDefault="00CF4C7C" w:rsidP="00F96DF1">
      <w:r>
        <w:tab/>
      </w:r>
      <w:r>
        <w:rPr>
          <w:b/>
        </w:rPr>
        <w:t>When a patient or guardian/proxy refuses treatment or transport all of the following will be documented:</w:t>
      </w:r>
    </w:p>
    <w:p w:rsidR="00CF4C7C" w:rsidRDefault="00CF4C7C">
      <w:pPr>
        <w:rPr>
          <w:b/>
        </w:rPr>
      </w:pPr>
    </w:p>
    <w:p w:rsidR="00CF4C7C" w:rsidRDefault="00CF4C7C">
      <w:r>
        <w:tab/>
        <w:t>1. Attempt to gain an understanding of the rationale for refusal, include family</w:t>
      </w:r>
    </w:p>
    <w:p w:rsidR="00CF4C7C" w:rsidRDefault="00CF4C7C">
      <w:r>
        <w:tab/>
        <w:t xml:space="preserve">    whenever possible.  Document if the patient was or was not the person   </w:t>
      </w:r>
      <w:r>
        <w:tab/>
        <w:t xml:space="preserve">   </w:t>
      </w:r>
      <w:r>
        <w:tab/>
        <w:t xml:space="preserve"> </w:t>
      </w:r>
      <w:r>
        <w:tab/>
        <w:t xml:space="preserve">    requesting </w:t>
      </w:r>
      <w:smartTag w:uri="urn:schemas-microsoft-com:office:smarttags" w:element="place">
        <w:r>
          <w:t>EMS</w:t>
        </w:r>
      </w:smartTag>
      <w:r>
        <w:t xml:space="preserve">. Investigate acceptable alternatives with the patient.  </w:t>
      </w:r>
    </w:p>
    <w:p w:rsidR="00CF4C7C" w:rsidRDefault="00CF4C7C">
      <w:r>
        <w:tab/>
        <w:t xml:space="preserve">    Provide all appropriate care that the patient permits. </w:t>
      </w:r>
    </w:p>
    <w:p w:rsidR="00CF4C7C" w:rsidRDefault="00CF4C7C">
      <w:r>
        <w:tab/>
      </w:r>
      <w:r>
        <w:tab/>
      </w:r>
    </w:p>
    <w:p w:rsidR="00CF4C7C" w:rsidRDefault="00CF4C7C">
      <w:r>
        <w:tab/>
        <w:t>2. Evaluate mental status and capacity for decision-making in this specific</w:t>
      </w:r>
    </w:p>
    <w:p w:rsidR="00CF4C7C" w:rsidRDefault="00CF4C7C">
      <w:r>
        <w:t xml:space="preserve"> </w:t>
      </w:r>
      <w:r>
        <w:tab/>
        <w:t xml:space="preserve">    situation.  Include any findings as they pertain to the absence or presence</w:t>
      </w:r>
    </w:p>
    <w:p w:rsidR="00CF4C7C" w:rsidRDefault="00CF4C7C">
      <w:r>
        <w:tab/>
        <w:t xml:space="preserve">    of intoxicants.</w:t>
      </w:r>
    </w:p>
    <w:p w:rsidR="00CF4C7C" w:rsidRDefault="00CF4C7C"/>
    <w:p w:rsidR="00CF4C7C" w:rsidRDefault="00CF4C7C">
      <w:r>
        <w:tab/>
        <w:t>3. Explain reasonably anticipated consequences and potential risks of</w:t>
      </w:r>
    </w:p>
    <w:p w:rsidR="00CF4C7C" w:rsidRDefault="00CF4C7C">
      <w:r>
        <w:tab/>
        <w:t xml:space="preserve">    refusing care more than once.  Include a family </w:t>
      </w:r>
      <w:r w:rsidR="00E93969">
        <w:t>Members/Paid Staff Personnel</w:t>
      </w:r>
      <w:r>
        <w:t xml:space="preserve"> or bystander</w:t>
      </w:r>
    </w:p>
    <w:p w:rsidR="00CF4C7C" w:rsidRDefault="00CF4C7C">
      <w:r>
        <w:tab/>
        <w:t xml:space="preserve">    to ask the patient to agree and document their names. </w:t>
      </w:r>
    </w:p>
    <w:p w:rsidR="00CF4C7C" w:rsidRDefault="00CF4C7C"/>
    <w:p w:rsidR="00CF4C7C" w:rsidRDefault="00CF4C7C">
      <w:r>
        <w:tab/>
        <w:t xml:space="preserve">4. Communicate with medical control if the crew feels that </w:t>
      </w:r>
    </w:p>
    <w:p w:rsidR="00CF4C7C" w:rsidRDefault="00CF4C7C">
      <w:r>
        <w:tab/>
        <w:t xml:space="preserve">    refusing care would be seriously detrimental to the patient’s best interest </w:t>
      </w:r>
      <w:r>
        <w:rPr>
          <w:b/>
        </w:rPr>
        <w:t>or</w:t>
      </w:r>
    </w:p>
    <w:p w:rsidR="00CF4C7C" w:rsidRDefault="00CF4C7C">
      <w:pPr>
        <w:rPr>
          <w:b/>
        </w:rPr>
      </w:pPr>
      <w:r>
        <w:tab/>
        <w:t xml:space="preserve">    if the patient’s refusal would reasonably lead to a threat to public safety.</w:t>
      </w:r>
      <w:r>
        <w:rPr>
          <w:b/>
        </w:rPr>
        <w:tab/>
      </w:r>
    </w:p>
    <w:p w:rsidR="00CF4C7C" w:rsidRDefault="00CF4C7C">
      <w:pPr>
        <w:rPr>
          <w:b/>
        </w:rPr>
      </w:pPr>
    </w:p>
    <w:p w:rsidR="00737BB7" w:rsidRDefault="00CF4C7C">
      <w:pPr>
        <w:rPr>
          <w:b/>
        </w:rPr>
      </w:pPr>
      <w:r>
        <w:rPr>
          <w:b/>
        </w:rPr>
        <w:tab/>
      </w:r>
    </w:p>
    <w:p w:rsidR="00737BB7" w:rsidRDefault="00737BB7">
      <w:pPr>
        <w:rPr>
          <w:b/>
        </w:rPr>
      </w:pPr>
    </w:p>
    <w:p w:rsidR="00CF4C7C" w:rsidRDefault="00CF4C7C" w:rsidP="00737BB7">
      <w:pPr>
        <w:ind w:firstLine="720"/>
      </w:pPr>
      <w:r>
        <w:lastRenderedPageBreak/>
        <w:t>5. Involve the appropriate police agency.  The police officer should witness the</w:t>
      </w:r>
    </w:p>
    <w:p w:rsidR="00CF4C7C" w:rsidRDefault="00CF4C7C">
      <w:r>
        <w:tab/>
        <w:t xml:space="preserve">    patient’s signature on the PCR.  Document officer’s shield number.</w:t>
      </w:r>
    </w:p>
    <w:p w:rsidR="00CF4C7C" w:rsidRDefault="00CF4C7C"/>
    <w:p w:rsidR="00CF4C7C" w:rsidRDefault="00CF4C7C">
      <w:r>
        <w:tab/>
        <w:t>6. Also include the following:</w:t>
      </w:r>
    </w:p>
    <w:p w:rsidR="00CF4C7C" w:rsidRDefault="00CF4C7C">
      <w:r>
        <w:tab/>
      </w:r>
      <w:r>
        <w:tab/>
        <w:t xml:space="preserve">a.  Findings (e.g. chief complaint, past medical history and history of </w:t>
      </w:r>
      <w:r>
        <w:tab/>
        <w:t xml:space="preserve">  </w:t>
      </w:r>
      <w:r>
        <w:tab/>
        <w:t xml:space="preserve">                 present illness (including any acute psychiatric illness), 2 sets of vital </w:t>
      </w:r>
      <w:r>
        <w:tab/>
      </w:r>
      <w:r>
        <w:tab/>
      </w:r>
      <w:r>
        <w:tab/>
        <w:t xml:space="preserve">     signs, general appearance, physical exam or patient’s refusal to permit </w:t>
      </w:r>
      <w:r>
        <w:tab/>
      </w:r>
      <w:r>
        <w:tab/>
      </w:r>
      <w:r>
        <w:tab/>
        <w:t xml:space="preserve">     a physical exam, mental status and behavior);</w:t>
      </w:r>
    </w:p>
    <w:p w:rsidR="00CF4C7C" w:rsidRDefault="00CF4C7C">
      <w:r>
        <w:tab/>
      </w:r>
      <w:r>
        <w:tab/>
      </w:r>
      <w:r w:rsidR="004A7059">
        <w:t>b. Recommendation</w:t>
      </w:r>
      <w:r>
        <w:t xml:space="preserve"> for follow-up;</w:t>
      </w:r>
    </w:p>
    <w:p w:rsidR="00CF4C7C" w:rsidRDefault="00CF4C7C">
      <w:r>
        <w:tab/>
      </w:r>
      <w:r>
        <w:tab/>
      </w:r>
      <w:r w:rsidR="004A7059">
        <w:t>c. Signature</w:t>
      </w:r>
      <w:r>
        <w:t xml:space="preserve"> of patient or guardian/proxy on PCR.  If patient or</w:t>
      </w:r>
    </w:p>
    <w:p w:rsidR="00CF4C7C" w:rsidRDefault="00CF4C7C">
      <w:r>
        <w:tab/>
        <w:t xml:space="preserve">    </w:t>
      </w:r>
      <w:r>
        <w:tab/>
        <w:t xml:space="preserve">     guardian/proxy refuses to sign, document refusal;</w:t>
      </w:r>
    </w:p>
    <w:p w:rsidR="00CF4C7C" w:rsidRDefault="00CF4C7C">
      <w:r>
        <w:tab/>
      </w:r>
      <w:r>
        <w:tab/>
      </w:r>
      <w:r w:rsidR="004A7059">
        <w:t>d. If</w:t>
      </w:r>
      <w:r>
        <w:t xml:space="preserve"> police officer is not on scene, print name, title or relationship and </w:t>
      </w:r>
      <w:r>
        <w:tab/>
      </w:r>
      <w:r>
        <w:tab/>
      </w:r>
      <w:r>
        <w:tab/>
        <w:t xml:space="preserve">     signature of independent witness not from </w:t>
      </w:r>
      <w:smartTag w:uri="urn:schemas-microsoft-com:office:smarttags" w:element="place">
        <w:r>
          <w:t>EMS</w:t>
        </w:r>
      </w:smartTag>
      <w:r>
        <w:t xml:space="preserve"> agency.</w:t>
      </w:r>
    </w:p>
    <w:p w:rsidR="00CF4C7C" w:rsidRDefault="00CF4C7C"/>
    <w:p w:rsidR="00CF4C7C" w:rsidRDefault="00CF4C7C">
      <w:r>
        <w:tab/>
        <w:t>7.  Ensure patient reads RMA or read RMA to patient.  If the patient only speaks a</w:t>
      </w:r>
    </w:p>
    <w:p w:rsidR="00CF4C7C" w:rsidRDefault="00CF4C7C">
      <w:r>
        <w:tab/>
        <w:t xml:space="preserve">     language other than English, try to have a competent bilingual third party read </w:t>
      </w:r>
      <w:r>
        <w:tab/>
        <w:t xml:space="preserve">     </w:t>
      </w:r>
      <w:r>
        <w:tab/>
        <w:t xml:space="preserve">     the RMA to the patient in the patient’s language and document the </w:t>
      </w:r>
      <w:r>
        <w:tab/>
        <w:t xml:space="preserve">   </w:t>
      </w:r>
      <w:r>
        <w:tab/>
        <w:t xml:space="preserve">  </w:t>
      </w:r>
      <w:r>
        <w:tab/>
        <w:t xml:space="preserve">     interpreter’s name.  Have the patient verbally confirm that he understands what </w:t>
      </w:r>
      <w:r>
        <w:tab/>
        <w:t xml:space="preserve">     the RMA says and agrees to it in the presence of the witness before signing the </w:t>
      </w:r>
      <w:r>
        <w:tab/>
        <w:t xml:space="preserve">     RMA. Inform the patient about alternatives to care and inform the patient that </w:t>
      </w:r>
      <w:r>
        <w:tab/>
        <w:t xml:space="preserve">  </w:t>
      </w:r>
      <w:r>
        <w:tab/>
        <w:t xml:space="preserve">     he/she can call 911 again without penalty if they change their mind or their</w:t>
      </w:r>
    </w:p>
    <w:p w:rsidR="00CF4C7C" w:rsidRDefault="00CF4C7C">
      <w:r>
        <w:tab/>
        <w:t xml:space="preserve">     condition worsens.</w:t>
      </w:r>
    </w:p>
    <w:p w:rsidR="00CF4C7C" w:rsidRDefault="00CF4C7C"/>
    <w:p w:rsidR="00CF4C7C" w:rsidRPr="0044416C" w:rsidRDefault="00CF4C7C" w:rsidP="0044416C">
      <w:pPr>
        <w:rPr>
          <w:b/>
        </w:rPr>
      </w:pPr>
      <w:r>
        <w:rPr>
          <w:b/>
        </w:rPr>
        <w:tab/>
      </w:r>
      <w:r>
        <w:t>8.  Try to ensure that the patient is left with another competent person.</w:t>
      </w:r>
    </w:p>
    <w:p w:rsidR="00CF4C7C" w:rsidRDefault="00CF4C7C">
      <w:pPr>
        <w:rPr>
          <w:b/>
        </w:rPr>
      </w:pPr>
    </w:p>
    <w:p w:rsidR="00CF4C7C" w:rsidRDefault="00CF4C7C">
      <w:pPr>
        <w:rPr>
          <w:b/>
        </w:rPr>
      </w:pPr>
      <w:r>
        <w:rPr>
          <w:b/>
        </w:rPr>
        <w:t>3.15</w:t>
      </w:r>
      <w:r>
        <w:rPr>
          <w:b/>
        </w:rPr>
        <w:tab/>
        <w:t>Unfounded Calls</w:t>
      </w:r>
    </w:p>
    <w:p w:rsidR="00CF4C7C" w:rsidRDefault="00CF4C7C">
      <w:pPr>
        <w:rPr>
          <w:b/>
        </w:rPr>
      </w:pPr>
    </w:p>
    <w:p w:rsidR="00CF4C7C" w:rsidRDefault="00CF4C7C">
      <w:r>
        <w:rPr>
          <w:b/>
        </w:rPr>
        <w:tab/>
      </w:r>
      <w:r>
        <w:t xml:space="preserve">When arriving on the scene and no patient can be found, the ambulance crew shall </w:t>
      </w:r>
    </w:p>
    <w:p w:rsidR="00CF4C7C" w:rsidRDefault="00CF4C7C">
      <w:r>
        <w:t xml:space="preserve">use common sense measures to locate the patient, question bystanders and conduct a reasonable search for the patient.  If no patient is found, the crew shall request that the </w:t>
      </w:r>
      <w:r w:rsidR="0069049D">
        <w:t>dispatch</w:t>
      </w:r>
      <w:r>
        <w:t xml:space="preserve"> Dispatcher telephone the “call back” number to speak to the original caller in order to better determine the location of the patient.  All measures taken to locate the patient should be documented on the PCR.</w:t>
      </w:r>
    </w:p>
    <w:p w:rsidR="00CF4C7C" w:rsidRDefault="00CF4C7C"/>
    <w:p w:rsidR="00CF4C7C" w:rsidRDefault="00CF4C7C">
      <w:pPr>
        <w:rPr>
          <w:b/>
        </w:rPr>
      </w:pPr>
      <w:r>
        <w:rPr>
          <w:b/>
        </w:rPr>
        <w:t>3.16</w:t>
      </w:r>
      <w:r>
        <w:rPr>
          <w:b/>
        </w:rPr>
        <w:tab/>
        <w:t>Entry Into Premises</w:t>
      </w:r>
    </w:p>
    <w:p w:rsidR="00CF4C7C" w:rsidRDefault="00CF4C7C">
      <w:pPr>
        <w:rPr>
          <w:b/>
        </w:rPr>
      </w:pPr>
    </w:p>
    <w:p w:rsidR="00CF4C7C" w:rsidRDefault="00CF4C7C">
      <w:r>
        <w:rPr>
          <w:b/>
        </w:rPr>
        <w:tab/>
      </w:r>
      <w:r w:rsidR="00570D49">
        <w:rPr>
          <w:b/>
        </w:rPr>
        <w:t>NCAC</w:t>
      </w:r>
      <w:r>
        <w:rPr>
          <w:b/>
        </w:rPr>
        <w:t xml:space="preserve"> will not break into premises without police or fire department assistance</w:t>
      </w:r>
      <w:r>
        <w:t>.   Police shall be requested to any scene where the crew cannot gain access to the premises.   Should the police determine that the call is unfounded without gaining entry to the premises, document the officer’s name and shield number on the PCR.</w:t>
      </w:r>
    </w:p>
    <w:p w:rsidR="00CF4C7C" w:rsidRDefault="00CF4C7C">
      <w:pPr>
        <w:rPr>
          <w:b/>
        </w:rPr>
      </w:pPr>
    </w:p>
    <w:p w:rsidR="00737BB7" w:rsidRDefault="00737BB7">
      <w:pPr>
        <w:rPr>
          <w:b/>
        </w:rPr>
      </w:pPr>
    </w:p>
    <w:p w:rsidR="00737BB7" w:rsidRDefault="00737BB7">
      <w:pPr>
        <w:rPr>
          <w:b/>
        </w:rPr>
      </w:pPr>
    </w:p>
    <w:p w:rsidR="00737BB7" w:rsidRDefault="00737BB7">
      <w:pPr>
        <w:rPr>
          <w:b/>
        </w:rPr>
      </w:pPr>
    </w:p>
    <w:p w:rsidR="00737BB7" w:rsidRDefault="00737BB7">
      <w:pPr>
        <w:rPr>
          <w:b/>
        </w:rPr>
      </w:pPr>
    </w:p>
    <w:p w:rsidR="000139EA" w:rsidRDefault="000139EA">
      <w:pPr>
        <w:rPr>
          <w:b/>
        </w:rPr>
      </w:pPr>
    </w:p>
    <w:p w:rsidR="000139EA" w:rsidRDefault="000139EA">
      <w:pPr>
        <w:rPr>
          <w:b/>
        </w:rPr>
      </w:pPr>
    </w:p>
    <w:p w:rsidR="000139EA" w:rsidRDefault="000139EA">
      <w:pPr>
        <w:rPr>
          <w:b/>
        </w:rPr>
      </w:pPr>
    </w:p>
    <w:p w:rsidR="00CF4C7C" w:rsidRDefault="00CF4C7C">
      <w:pPr>
        <w:rPr>
          <w:b/>
        </w:rPr>
      </w:pPr>
      <w:r>
        <w:rPr>
          <w:b/>
        </w:rPr>
        <w:t>3.17</w:t>
      </w:r>
      <w:r>
        <w:rPr>
          <w:b/>
        </w:rPr>
        <w:tab/>
        <w:t>Pronouncement</w:t>
      </w:r>
    </w:p>
    <w:p w:rsidR="00CF4C7C" w:rsidRDefault="00CF4C7C">
      <w:r>
        <w:rPr>
          <w:b/>
        </w:rPr>
        <w:tab/>
      </w:r>
    </w:p>
    <w:p w:rsidR="00CF4C7C" w:rsidRDefault="00CF4C7C">
      <w:r>
        <w:tab/>
        <w:t>Pronouncement of Death is the process of recognition and documentation of the physical signs of death.  It is the basis of the decision not to engage in resuscitation efforts.</w:t>
      </w:r>
    </w:p>
    <w:p w:rsidR="00CF4C7C" w:rsidRDefault="00CF4C7C">
      <w:r>
        <w:tab/>
        <w:t xml:space="preserve">Certification of Death is the legal documentation required at the end of a life.  A concise and complete statement of the terminal event and its causes, it is witnessed by </w:t>
      </w:r>
      <w:r w:rsidR="004A7059">
        <w:t>the signature</w:t>
      </w:r>
      <w:r>
        <w:t xml:space="preserve"> of a physician as per NYS Public Health Law.</w:t>
      </w:r>
    </w:p>
    <w:p w:rsidR="00CF4C7C" w:rsidRDefault="00CF4C7C"/>
    <w:p w:rsidR="00CF4C7C" w:rsidRDefault="002A7F15">
      <w:pPr>
        <w:rPr>
          <w:b/>
        </w:rPr>
      </w:pPr>
      <w:r>
        <w:rPr>
          <w:b/>
        </w:rPr>
        <w:t>3.18</w:t>
      </w:r>
      <w:r w:rsidR="00CF4C7C">
        <w:rPr>
          <w:b/>
        </w:rPr>
        <w:tab/>
        <w:t>Assessment</w:t>
      </w:r>
    </w:p>
    <w:p w:rsidR="00CF4C7C" w:rsidRDefault="00CF4C7C">
      <w:pPr>
        <w:rPr>
          <w:b/>
        </w:rPr>
      </w:pPr>
    </w:p>
    <w:p w:rsidR="00CF4C7C" w:rsidRDefault="00CF4C7C">
      <w:pPr>
        <w:rPr>
          <w:b/>
        </w:rPr>
      </w:pPr>
      <w:r>
        <w:rPr>
          <w:b/>
        </w:rPr>
        <w:tab/>
        <w:t xml:space="preserve">Patients may be pronounced dead and unable to be resuscitated when pre-hospital providers have found, in addition to apnea and </w:t>
      </w:r>
      <w:r w:rsidR="004A7059">
        <w:rPr>
          <w:b/>
        </w:rPr>
        <w:t>pulselessness that</w:t>
      </w:r>
      <w:r>
        <w:rPr>
          <w:b/>
        </w:rPr>
        <w:t xml:space="preserve"> one or more of the following conditions exist:</w:t>
      </w:r>
    </w:p>
    <w:p w:rsidR="00CF4C7C" w:rsidRDefault="00CF4C7C"/>
    <w:p w:rsidR="00CF4C7C" w:rsidRDefault="00CF4C7C">
      <w:r>
        <w:tab/>
        <w:t>- Tissue decomposition;</w:t>
      </w:r>
    </w:p>
    <w:p w:rsidR="00CF4C7C" w:rsidRDefault="00CF4C7C">
      <w:r>
        <w:tab/>
        <w:t>- Rigor mortis;</w:t>
      </w:r>
    </w:p>
    <w:p w:rsidR="00CF4C7C" w:rsidRDefault="00CF4C7C">
      <w:r>
        <w:tab/>
        <w:t>- Extreme dependent lividity;</w:t>
      </w:r>
    </w:p>
    <w:p w:rsidR="00CF4C7C" w:rsidRDefault="00CF4C7C">
      <w:r>
        <w:tab/>
        <w:t>- Obvious mortal injury (decapitation, exsanguinations, etc.)</w:t>
      </w:r>
    </w:p>
    <w:p w:rsidR="00CF4C7C" w:rsidRDefault="00CF4C7C">
      <w:r>
        <w:tab/>
        <w:t>- A valid Do Not Resuscitate (DNR) order.</w:t>
      </w:r>
    </w:p>
    <w:p w:rsidR="00CF4C7C" w:rsidRDefault="00CF4C7C">
      <w:r>
        <w:tab/>
      </w:r>
    </w:p>
    <w:p w:rsidR="00CF4C7C" w:rsidRPr="00737BB7" w:rsidRDefault="00CF4C7C" w:rsidP="00737BB7">
      <w:r>
        <w:tab/>
      </w:r>
      <w:r>
        <w:rPr>
          <w:b/>
        </w:rPr>
        <w:t>In addition to these conditions, pre-hospital providers should also attempt to determine:</w:t>
      </w:r>
    </w:p>
    <w:p w:rsidR="00CF4C7C" w:rsidRDefault="00CF4C7C"/>
    <w:p w:rsidR="00CF4C7C" w:rsidRDefault="00CF4C7C">
      <w:r>
        <w:tab/>
        <w:t>- Confirmation with an AED that “No Shock Advised” or presence of</w:t>
      </w:r>
    </w:p>
    <w:p w:rsidR="00CF4C7C" w:rsidRDefault="00CF4C7C" w:rsidP="0044416C">
      <w:r>
        <w:tab/>
        <w:t xml:space="preserve">   asystole;</w:t>
      </w:r>
    </w:p>
    <w:p w:rsidR="00CF4C7C" w:rsidRDefault="00CF4C7C">
      <w:r>
        <w:tab/>
        <w:t>- Any significant medical history or traumatic event;</w:t>
      </w:r>
    </w:p>
    <w:p w:rsidR="00CF4C7C" w:rsidRDefault="00CF4C7C">
      <w:r>
        <w:tab/>
        <w:t>- Time lapse since patient was last seen alive;</w:t>
      </w:r>
    </w:p>
    <w:p w:rsidR="00CF4C7C" w:rsidRDefault="00CF4C7C">
      <w:r>
        <w:tab/>
        <w:t>- Assess surroundings and consider possible crime scene.  If so, the crew shall</w:t>
      </w:r>
    </w:p>
    <w:p w:rsidR="00CF4C7C" w:rsidRDefault="00CF4C7C">
      <w:r>
        <w:tab/>
        <w:t xml:space="preserve">  leave the scene, and contact police if not already on scene.  Crime Scene</w:t>
      </w:r>
    </w:p>
    <w:p w:rsidR="00CF4C7C" w:rsidRDefault="00CF4C7C">
      <w:r>
        <w:tab/>
        <w:t xml:space="preserve">  procedures, as explained in Section 3.25, shall be followed.</w:t>
      </w:r>
    </w:p>
    <w:p w:rsidR="00CF4C7C" w:rsidRDefault="00CF4C7C"/>
    <w:p w:rsidR="00CF4C7C" w:rsidRDefault="00CF4C7C">
      <w:pPr>
        <w:rPr>
          <w:b/>
        </w:rPr>
      </w:pPr>
      <w:r>
        <w:tab/>
      </w:r>
      <w:r>
        <w:rPr>
          <w:b/>
        </w:rPr>
        <w:t xml:space="preserve">As with any patient, </w:t>
      </w:r>
      <w:smartTag w:uri="urn:schemas-microsoft-com:office:smarttags" w:element="place">
        <w:r>
          <w:rPr>
            <w:b/>
          </w:rPr>
          <w:t>EMS</w:t>
        </w:r>
      </w:smartTag>
      <w:r>
        <w:rPr>
          <w:b/>
        </w:rPr>
        <w:t xml:space="preserve"> can contact Medical Control for consultation if there are questions regarding the patient’s presentation and the decision not to attempt resuscitation.</w:t>
      </w:r>
    </w:p>
    <w:p w:rsidR="00CF4C7C" w:rsidRDefault="00CF4C7C">
      <w:pPr>
        <w:rPr>
          <w:b/>
        </w:rPr>
      </w:pPr>
    </w:p>
    <w:p w:rsidR="00CF4C7C" w:rsidRDefault="002A7F15">
      <w:pPr>
        <w:rPr>
          <w:b/>
        </w:rPr>
      </w:pPr>
      <w:r>
        <w:rPr>
          <w:b/>
        </w:rPr>
        <w:t>3.18.1</w:t>
      </w:r>
      <w:r w:rsidR="00CF4C7C">
        <w:rPr>
          <w:b/>
        </w:rPr>
        <w:tab/>
        <w:t xml:space="preserve">Documentation </w:t>
      </w:r>
    </w:p>
    <w:p w:rsidR="00CF4C7C" w:rsidRDefault="00CF4C7C">
      <w:pPr>
        <w:rPr>
          <w:b/>
        </w:rPr>
      </w:pPr>
    </w:p>
    <w:p w:rsidR="00CF4C7C" w:rsidRDefault="00CF4C7C">
      <w:r>
        <w:rPr>
          <w:b/>
        </w:rPr>
        <w:tab/>
      </w:r>
      <w:r>
        <w:t xml:space="preserve">As per NYSDOH policy, a PCR must be generated for each call.  </w:t>
      </w:r>
      <w:r>
        <w:rPr>
          <w:b/>
        </w:rPr>
        <w:t>The disposition</w:t>
      </w:r>
      <w:r>
        <w:t xml:space="preserve"> </w:t>
      </w:r>
      <w:r>
        <w:rPr>
          <w:b/>
        </w:rPr>
        <w:t>code 010 (Other)</w:t>
      </w:r>
      <w:r>
        <w:t xml:space="preserve"> </w:t>
      </w:r>
      <w:r>
        <w:rPr>
          <w:b/>
        </w:rPr>
        <w:t>should be used with the description “obvious death” entered in the</w:t>
      </w:r>
      <w:r>
        <w:t xml:space="preserve"> </w:t>
      </w:r>
      <w:r>
        <w:rPr>
          <w:b/>
        </w:rPr>
        <w:t>disposition box</w:t>
      </w:r>
      <w:r>
        <w:t>.  A PCR for a pre-hospital pronouncement of death should include:</w:t>
      </w:r>
    </w:p>
    <w:p w:rsidR="00CF4C7C" w:rsidRDefault="00CF4C7C"/>
    <w:p w:rsidR="00CF4C7C" w:rsidRDefault="00CF4C7C">
      <w:r>
        <w:tab/>
        <w:t>- A description of the body’s physical location and presentation;</w:t>
      </w:r>
    </w:p>
    <w:p w:rsidR="00737BB7" w:rsidRDefault="00CF4C7C">
      <w:r>
        <w:tab/>
      </w:r>
    </w:p>
    <w:p w:rsidR="00737BB7" w:rsidRDefault="00737BB7"/>
    <w:p w:rsidR="00CF4C7C" w:rsidRDefault="00CF4C7C" w:rsidP="00737BB7">
      <w:pPr>
        <w:ind w:firstLine="720"/>
      </w:pPr>
      <w:r>
        <w:t>- Any significant medical history or traumatic event;</w:t>
      </w:r>
      <w:r>
        <w:br/>
      </w:r>
      <w:r>
        <w:tab/>
        <w:t xml:space="preserve">- Existing physical conditions which precluded performance of </w:t>
      </w:r>
    </w:p>
    <w:p w:rsidR="00CF4C7C" w:rsidRDefault="00CF4C7C">
      <w:r>
        <w:tab/>
        <w:t xml:space="preserve">   resuscitation efforts;  </w:t>
      </w:r>
    </w:p>
    <w:p w:rsidR="00CF4C7C" w:rsidRDefault="00CF4C7C">
      <w:r>
        <w:tab/>
        <w:t xml:space="preserve">- Any </w:t>
      </w:r>
      <w:smartTag w:uri="urn:schemas-microsoft-com:office:smarttags" w:element="place">
        <w:r>
          <w:t>EMS</w:t>
        </w:r>
      </w:smartTag>
      <w:r>
        <w:t xml:space="preserve"> contact with Medical Control;</w:t>
      </w:r>
    </w:p>
    <w:p w:rsidR="00CF4C7C" w:rsidRDefault="00CF4C7C">
      <w:r>
        <w:tab/>
        <w:t>- In whose custody the body was left.</w:t>
      </w:r>
    </w:p>
    <w:p w:rsidR="00CF4C7C" w:rsidRDefault="00CF4C7C">
      <w:r>
        <w:tab/>
      </w:r>
    </w:p>
    <w:p w:rsidR="00CF4C7C" w:rsidRDefault="00CF4C7C">
      <w:pPr>
        <w:rPr>
          <w:b/>
        </w:rPr>
      </w:pPr>
      <w:r>
        <w:tab/>
      </w:r>
      <w:r>
        <w:rPr>
          <w:b/>
        </w:rPr>
        <w:t>Since the body will not be transported to the hospital, a copy of the PCR may be left with the law enforcement or medical examiner representative on scene as part of the official record</w:t>
      </w:r>
      <w:r>
        <w:t>.</w:t>
      </w:r>
      <w:r>
        <w:br/>
      </w:r>
    </w:p>
    <w:p w:rsidR="00CF4C7C" w:rsidRDefault="002A7F15">
      <w:pPr>
        <w:rPr>
          <w:b/>
        </w:rPr>
      </w:pPr>
      <w:r>
        <w:rPr>
          <w:b/>
        </w:rPr>
        <w:t>3.18.2</w:t>
      </w:r>
      <w:r w:rsidR="00CF4C7C">
        <w:rPr>
          <w:b/>
        </w:rPr>
        <w:tab/>
        <w:t>Reporting and Removal</w:t>
      </w:r>
    </w:p>
    <w:p w:rsidR="00CF4C7C" w:rsidRDefault="00CF4C7C">
      <w:pPr>
        <w:rPr>
          <w:b/>
        </w:rPr>
      </w:pPr>
    </w:p>
    <w:p w:rsidR="00CF4C7C" w:rsidRDefault="00CF4C7C">
      <w:r>
        <w:rPr>
          <w:b/>
        </w:rPr>
        <w:tab/>
      </w:r>
      <w:r>
        <w:t xml:space="preserve">As per the “Guide to Reporting Deaths to the Medical Examiner,” all unlawful, violent, unattended, sudden or suspicious deaths, either known or suspected, must be immediately reported to the ME’s office.  If a death appears to meet these criteria, </w:t>
      </w:r>
      <w:smartTag w:uri="urn:schemas-microsoft-com:office:smarttags" w:element="place">
        <w:r>
          <w:t>EMS</w:t>
        </w:r>
      </w:smartTag>
    </w:p>
    <w:p w:rsidR="00CF4C7C" w:rsidRDefault="00CF4C7C">
      <w:r>
        <w:t>should contact local police, if not already on scene, and take care not to move the body or disturb the area unnecessarily.  The police will notify the ME’s office and preserve any evidence.</w:t>
      </w:r>
    </w:p>
    <w:p w:rsidR="0044416C" w:rsidRDefault="00CF4C7C">
      <w:r>
        <w:tab/>
        <w:t xml:space="preserve">For all other deaths, the Medical Examiner still must be notified.  The deceased’s attending physician will be contacted by police or the Medical Examiner’s Office regarding the completion of the Death Certificate.  Based on all the information provided, </w:t>
      </w:r>
    </w:p>
    <w:p w:rsidR="0044416C" w:rsidRDefault="0044416C"/>
    <w:p w:rsidR="0044416C" w:rsidRDefault="0044416C"/>
    <w:p w:rsidR="00CF4C7C" w:rsidRDefault="00CF4C7C">
      <w:r>
        <w:t>the Medical Examiner’s Office will decide to authorize removal of the body from the police.</w:t>
      </w:r>
    </w:p>
    <w:p w:rsidR="00CF4C7C" w:rsidRDefault="00CF4C7C">
      <w:r>
        <w:tab/>
        <w:t xml:space="preserve">It is possible that, in some special situations, the police may order </w:t>
      </w:r>
      <w:smartTag w:uri="urn:schemas-microsoft-com:office:smarttags" w:element="place">
        <w:r>
          <w:t>EMS</w:t>
        </w:r>
      </w:smartTag>
      <w:r>
        <w:t xml:space="preserve"> to transport a body to the closest hospital if, in their judgment, expedient removal of the corpse is necessary.</w:t>
      </w:r>
    </w:p>
    <w:p w:rsidR="00CF4C7C" w:rsidRDefault="00CF4C7C"/>
    <w:p w:rsidR="00CF4C7C" w:rsidRDefault="00CF4C7C">
      <w:pPr>
        <w:rPr>
          <w:b/>
        </w:rPr>
      </w:pPr>
      <w:r>
        <w:rPr>
          <w:b/>
        </w:rPr>
        <w:t>3.19</w:t>
      </w:r>
      <w:r>
        <w:rPr>
          <w:b/>
        </w:rPr>
        <w:tab/>
        <w:t>DNR Orders</w:t>
      </w:r>
    </w:p>
    <w:p w:rsidR="00CF4C7C" w:rsidRDefault="00CF4C7C">
      <w:pPr>
        <w:rPr>
          <w:b/>
        </w:rPr>
      </w:pPr>
    </w:p>
    <w:p w:rsidR="00CF4C7C" w:rsidRDefault="00CF4C7C">
      <w:r>
        <w:rPr>
          <w:b/>
        </w:rPr>
        <w:tab/>
      </w:r>
      <w:r w:rsidR="00570D49">
        <w:rPr>
          <w:b/>
        </w:rPr>
        <w:t>NCAC</w:t>
      </w:r>
      <w:r>
        <w:rPr>
          <w:b/>
        </w:rPr>
        <w:t xml:space="preserve"> </w:t>
      </w:r>
      <w:r w:rsidR="00EA3CA5">
        <w:rPr>
          <w:b/>
        </w:rPr>
        <w:t xml:space="preserve">Members/Paid Staff </w:t>
      </w:r>
      <w:r w:rsidR="004A7059">
        <w:rPr>
          <w:b/>
        </w:rPr>
        <w:t>Personnel shall</w:t>
      </w:r>
      <w:r>
        <w:rPr>
          <w:b/>
        </w:rPr>
        <w:t xml:space="preserve"> observe and comply with all valid Nonhospital DNR (Do Not Resuscitate) orders issued on the standard </w:t>
      </w:r>
      <w:smartTag w:uri="urn:schemas-microsoft-com:office:smarttags" w:element="place">
        <w:smartTag w:uri="urn:schemas-microsoft-com:office:smarttags" w:element="PlaceName">
          <w:r>
            <w:rPr>
              <w:b/>
            </w:rPr>
            <w:t>DOH</w:t>
          </w:r>
        </w:smartTag>
        <w:r>
          <w:rPr>
            <w:b/>
          </w:rPr>
          <w:t xml:space="preserve"> </w:t>
        </w:r>
        <w:smartTag w:uri="urn:schemas-microsoft-com:office:smarttags" w:element="PlaceType">
          <w:r>
            <w:rPr>
              <w:b/>
            </w:rPr>
            <w:t>Nonhospital</w:t>
          </w:r>
        </w:smartTag>
      </w:smartTag>
      <w:r>
        <w:rPr>
          <w:b/>
        </w:rPr>
        <w:t xml:space="preserve"> DNR form </w:t>
      </w:r>
      <w:r>
        <w:t xml:space="preserve">(Refer to NYSDOH Policy Statement 99-10: Frequently Asked Questions Regarding DNRs, Appendix 26 A and B).  </w:t>
      </w:r>
      <w:r>
        <w:rPr>
          <w:b/>
        </w:rPr>
        <w:t>If a patient wears a DOH standard DNR bracelet, the EMT</w:t>
      </w:r>
      <w:r>
        <w:t xml:space="preserve"> </w:t>
      </w:r>
      <w:r>
        <w:rPr>
          <w:b/>
        </w:rPr>
        <w:t>should assume that a DNR order is in place</w:t>
      </w:r>
      <w:r>
        <w:t xml:space="preserve">.  Just because the patient has a DNR form doesn’t mean that you should discontinue all care.  If transporting the patient, the form and/or bracelet should be taken to the hospital with the patient.  If CPR has been initiated prior to the form being presented, it may be discontinued upon presentation of the standard form without contacting Medical Control.  </w:t>
      </w:r>
      <w:r>
        <w:rPr>
          <w:b/>
        </w:rPr>
        <w:t>For unusual situations or questions</w:t>
      </w:r>
      <w:r>
        <w:t xml:space="preserve">, </w:t>
      </w:r>
      <w:r>
        <w:rPr>
          <w:b/>
        </w:rPr>
        <w:t>contact Medical Control</w:t>
      </w:r>
      <w:r>
        <w:t>.</w:t>
      </w:r>
    </w:p>
    <w:p w:rsidR="00CF4C7C" w:rsidRDefault="00CF4C7C"/>
    <w:p w:rsidR="00737BB7" w:rsidRDefault="00737BB7">
      <w:pPr>
        <w:rPr>
          <w:b/>
        </w:rPr>
      </w:pPr>
    </w:p>
    <w:p w:rsidR="00737BB7" w:rsidRDefault="00737BB7">
      <w:pPr>
        <w:rPr>
          <w:b/>
        </w:rPr>
      </w:pPr>
    </w:p>
    <w:p w:rsidR="00737BB7" w:rsidRDefault="00737BB7">
      <w:pPr>
        <w:rPr>
          <w:b/>
        </w:rPr>
      </w:pPr>
    </w:p>
    <w:p w:rsidR="00737BB7" w:rsidRDefault="00737BB7">
      <w:pPr>
        <w:rPr>
          <w:b/>
        </w:rPr>
      </w:pPr>
    </w:p>
    <w:p w:rsidR="00737BB7" w:rsidRDefault="00737BB7">
      <w:pPr>
        <w:rPr>
          <w:b/>
        </w:rPr>
      </w:pPr>
    </w:p>
    <w:p w:rsidR="00CF4C7C" w:rsidRDefault="00CF4C7C">
      <w:pPr>
        <w:rPr>
          <w:b/>
        </w:rPr>
      </w:pPr>
      <w:r>
        <w:rPr>
          <w:b/>
        </w:rPr>
        <w:t>3.20</w:t>
      </w:r>
      <w:r>
        <w:rPr>
          <w:b/>
        </w:rPr>
        <w:tab/>
        <w:t>Advance Directives</w:t>
      </w:r>
    </w:p>
    <w:p w:rsidR="00CF4C7C" w:rsidRDefault="00CF4C7C">
      <w:pPr>
        <w:rPr>
          <w:b/>
        </w:rPr>
      </w:pPr>
    </w:p>
    <w:p w:rsidR="00CF4C7C" w:rsidRDefault="00CF4C7C">
      <w:r>
        <w:rPr>
          <w:b/>
        </w:rPr>
        <w:tab/>
      </w:r>
      <w:r>
        <w:t xml:space="preserve">At the current time, although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does permit Health Care Proxies and Living Wills, the State Department of Health has issued a policy stating that they are </w:t>
      </w:r>
      <w:r>
        <w:rPr>
          <w:b/>
        </w:rPr>
        <w:t>not valid in the prehospital setting</w:t>
      </w:r>
      <w:r>
        <w:t>.  Therefore, the crew should provide care, transport the patient to the hospital, and allow the hospital personnel to make decisions regarding advance directives.</w:t>
      </w:r>
    </w:p>
    <w:p w:rsidR="00CF4C7C" w:rsidRDefault="00CF4C7C">
      <w:pPr>
        <w:rPr>
          <w:b/>
        </w:rPr>
      </w:pPr>
    </w:p>
    <w:p w:rsidR="00CF4C7C" w:rsidRDefault="00CF4C7C">
      <w:pPr>
        <w:rPr>
          <w:b/>
        </w:rPr>
      </w:pPr>
      <w:r>
        <w:rPr>
          <w:b/>
        </w:rPr>
        <w:t>3.21</w:t>
      </w:r>
      <w:r>
        <w:rPr>
          <w:b/>
        </w:rPr>
        <w:tab/>
        <w:t>Minors</w:t>
      </w:r>
    </w:p>
    <w:p w:rsidR="00CF4C7C" w:rsidRDefault="00CF4C7C">
      <w:pPr>
        <w:rPr>
          <w:b/>
        </w:rPr>
      </w:pPr>
    </w:p>
    <w:p w:rsidR="00CF4C7C" w:rsidRDefault="00CF4C7C">
      <w:r>
        <w:rPr>
          <w:b/>
        </w:rPr>
        <w:tab/>
        <w:t>Minors are defined as persons under the age of 18 years</w:t>
      </w:r>
      <w:r>
        <w:t xml:space="preserve">.  </w:t>
      </w:r>
      <w:r>
        <w:rPr>
          <w:b/>
        </w:rPr>
        <w:t xml:space="preserve">Minors who have a </w:t>
      </w:r>
      <w:r w:rsidR="004A7059">
        <w:rPr>
          <w:b/>
        </w:rPr>
        <w:t>psychological,</w:t>
      </w:r>
      <w:r>
        <w:rPr>
          <w:b/>
        </w:rPr>
        <w:t xml:space="preserve"> medical or surgical emergency to not have the ability to refuse medical</w:t>
      </w:r>
      <w:r>
        <w:t xml:space="preserve"> </w:t>
      </w:r>
      <w:r>
        <w:rPr>
          <w:b/>
        </w:rPr>
        <w:t>care</w:t>
      </w:r>
      <w:r>
        <w:t xml:space="preserve">.  As a result, in the absence of a parent or guardian, emergency care and transport is provided for minors under the doctrine of implied consent.  The crew should make every effort to contact a parent or guardian.   </w:t>
      </w:r>
    </w:p>
    <w:p w:rsidR="00CF4C7C" w:rsidRDefault="00CF4C7C">
      <w:r>
        <w:tab/>
      </w:r>
      <w:r>
        <w:rPr>
          <w:b/>
        </w:rPr>
        <w:t>There are three exceptions to this rule</w:t>
      </w:r>
      <w:r>
        <w:t xml:space="preserve">: minors who are married can refuse treatment for themselves or their children; female minors with children can refuse for themselves or their children; and, finally, minors who have been legally emancipated can refuse for themselves or their children.  An emancipated minor is one who is:  enlisted in the armed forces of the United States of American; requesting treatment for drug abuse or sexually transmitted disease; living alone and self sustaining and otherwise ruled emancipated by a competent authority.  </w:t>
      </w:r>
      <w:r>
        <w:rPr>
          <w:b/>
        </w:rPr>
        <w:t xml:space="preserve">If treatment and/or transport is refused by the patient, an RMA must be appropriately completed, signed, and witnessed as explained in Section 3.16 </w:t>
      </w:r>
      <w:r>
        <w:t>(Refer to NYSDOH Policy Statement 99-09: Patient Care and Consent for Minors; Appendix 27).</w:t>
      </w:r>
    </w:p>
    <w:p w:rsidR="00CF4C7C" w:rsidRDefault="00CF4C7C"/>
    <w:p w:rsidR="002A7F15" w:rsidRDefault="002A7F15">
      <w:pPr>
        <w:rPr>
          <w:b/>
        </w:rPr>
      </w:pPr>
    </w:p>
    <w:p w:rsidR="00CF4C7C" w:rsidRDefault="00CF4C7C">
      <w:pPr>
        <w:rPr>
          <w:b/>
        </w:rPr>
      </w:pPr>
      <w:r>
        <w:rPr>
          <w:b/>
        </w:rPr>
        <w:t>3.21.1</w:t>
      </w:r>
      <w:r>
        <w:rPr>
          <w:b/>
        </w:rPr>
        <w:tab/>
        <w:t>Abandoned Infant</w:t>
      </w:r>
    </w:p>
    <w:p w:rsidR="00CF4C7C" w:rsidRDefault="00CF4C7C">
      <w:r>
        <w:rPr>
          <w:b/>
        </w:rPr>
        <w:tab/>
      </w:r>
      <w:r>
        <w:t xml:space="preserve">(NYSDOH Policy Statement 01-05:  Abandoned Infant Protection Act, Appendix </w:t>
      </w:r>
      <w:r>
        <w:tab/>
        <w:t>28)</w:t>
      </w:r>
    </w:p>
    <w:p w:rsidR="00CF4C7C" w:rsidRDefault="00CF4C7C">
      <w:pPr>
        <w:rPr>
          <w:b/>
        </w:rPr>
      </w:pPr>
    </w:p>
    <w:p w:rsidR="00CF4C7C" w:rsidRDefault="00CF4C7C">
      <w:r>
        <w:rPr>
          <w:b/>
        </w:rPr>
        <w:tab/>
        <w:t>Under the Abandoned Infant Protection Act, Chapter 156 of the Laws of 2000</w:t>
      </w:r>
      <w:r>
        <w:t>; a parent, guardian, or other legally responsible person, may leave their infant (who must be 5 days old or less) at a safe place.  The law requires that an adult must intend that the child be safe from physical injury, cared for in an appropriate manner, with an appropriate person, in a suitable location and promptly notify an appropriate person of the child’s location.  People leaving an infant in compliance with this law are not required to provide their names. County district attorneys have individually defined what constitutes a safe place within their county.  Some suggested safe places include hospitals, police stations and fire stations.</w:t>
      </w:r>
    </w:p>
    <w:p w:rsidR="00710418" w:rsidRDefault="00CF4C7C">
      <w:r>
        <w:tab/>
      </w:r>
      <w:r>
        <w:rPr>
          <w:b/>
        </w:rPr>
        <w:t>Individuals who give up their infants do not automatically surrender their parental rights and may later seek to reclaim the child</w:t>
      </w:r>
      <w:r>
        <w:t xml:space="preserve">.  It is important to note that this legislation does not amend provisions of the Social Services law which make </w:t>
      </w:r>
    </w:p>
    <w:p w:rsidR="00710418" w:rsidRDefault="00710418"/>
    <w:p w:rsidR="00710418" w:rsidRDefault="00710418"/>
    <w:p w:rsidR="00710418" w:rsidRDefault="00710418"/>
    <w:p w:rsidR="00CF4C7C" w:rsidRDefault="00CF4C7C">
      <w:r>
        <w:t>abandonment of an infant reportable to the NYS Central Register for Child Abuse and Maltreatment.</w:t>
      </w:r>
    </w:p>
    <w:p w:rsidR="00CF4C7C" w:rsidRDefault="00CF4C7C">
      <w:r>
        <w:tab/>
      </w:r>
      <w:r>
        <w:rPr>
          <w:b/>
        </w:rPr>
        <w:t>In the event a parent or legal guardian chooses to relinquish care of their newborn infant to an emergency medical service agency; the following guidelines should be considered</w:t>
      </w:r>
      <w:r>
        <w:t>:</w:t>
      </w:r>
    </w:p>
    <w:p w:rsidR="00CF4C7C" w:rsidRDefault="00CF4C7C"/>
    <w:p w:rsidR="00CF4C7C" w:rsidRDefault="00CF4C7C">
      <w:r>
        <w:tab/>
        <w:t>1. Parents are not required to provide their names to the safe location or staff.</w:t>
      </w:r>
    </w:p>
    <w:p w:rsidR="00CF4C7C" w:rsidRDefault="00CF4C7C">
      <w:r>
        <w:tab/>
        <w:t xml:space="preserve">    In a non-judgmental manner, </w:t>
      </w:r>
      <w:smartTag w:uri="urn:schemas-microsoft-com:office:smarttags" w:element="place">
        <w:r>
          <w:t>EMS</w:t>
        </w:r>
      </w:smartTag>
      <w:r>
        <w:t xml:space="preserve"> staff may ask the presenting adult if there</w:t>
      </w:r>
    </w:p>
    <w:p w:rsidR="00CF4C7C" w:rsidRDefault="00CF4C7C">
      <w:r>
        <w:tab/>
        <w:t xml:space="preserve">    Is any medical information that is important to know regarding the infant.</w:t>
      </w:r>
    </w:p>
    <w:p w:rsidR="00CF4C7C" w:rsidRDefault="00CF4C7C">
      <w:r>
        <w:tab/>
        <w:t xml:space="preserve">2. EMS services and systems may want to contact their </w:t>
      </w:r>
      <w:smartTag w:uri="urn:schemas-microsoft-com:office:smarttags" w:element="place">
        <w:smartTag w:uri="urn:schemas-microsoft-com:office:smarttags" w:element="PlaceType">
          <w:r>
            <w:t>County</w:t>
          </w:r>
        </w:smartTag>
        <w:r>
          <w:t xml:space="preserve"> </w:t>
        </w:r>
        <w:smartTag w:uri="urn:schemas-microsoft-com:office:smarttags" w:element="PlaceName">
          <w:r>
            <w:t>Office</w:t>
          </w:r>
        </w:smartTag>
      </w:smartTag>
      <w:r>
        <w:t xml:space="preserve"> of the</w:t>
      </w:r>
    </w:p>
    <w:p w:rsidR="00CF4C7C" w:rsidRDefault="00CF4C7C">
      <w:r>
        <w:tab/>
        <w:t xml:space="preserve">    District Attorney to determine what, if any locations, have been identified as</w:t>
      </w:r>
    </w:p>
    <w:p w:rsidR="00CF4C7C" w:rsidRDefault="00CF4C7C">
      <w:r>
        <w:tab/>
        <w:t xml:space="preserve">    “safe places” by the District Attorney.</w:t>
      </w:r>
    </w:p>
    <w:p w:rsidR="00CF4C7C" w:rsidRDefault="00CF4C7C">
      <w:r>
        <w:tab/>
        <w:t xml:space="preserve">3. Infants received by an </w:t>
      </w:r>
      <w:smartTag w:uri="urn:schemas-microsoft-com:office:smarttags" w:element="place">
        <w:r>
          <w:t>EMS</w:t>
        </w:r>
      </w:smartTag>
      <w:r>
        <w:t xml:space="preserve"> service agency should be transported to the</w:t>
      </w:r>
    </w:p>
    <w:p w:rsidR="00CF4C7C" w:rsidRDefault="00CF4C7C">
      <w:r>
        <w:tab/>
        <w:t xml:space="preserve">    nearest hospital for medical assessment and care.  The agency should not</w:t>
      </w:r>
    </w:p>
    <w:p w:rsidR="00CF4C7C" w:rsidRDefault="00CF4C7C">
      <w:r>
        <w:tab/>
        <w:t xml:space="preserve">    be expected to interact with local child protection service agencies unless</w:t>
      </w:r>
    </w:p>
    <w:p w:rsidR="00CF4C7C" w:rsidRDefault="00CF4C7C">
      <w:r>
        <w:tab/>
        <w:t xml:space="preserve">    directed to do so.</w:t>
      </w:r>
    </w:p>
    <w:p w:rsidR="00CF4C7C" w:rsidRDefault="00CF4C7C">
      <w:r>
        <w:tab/>
        <w:t>5. If a parent seeks follow-up information about the child they relinquished</w:t>
      </w:r>
    </w:p>
    <w:p w:rsidR="00CF4C7C" w:rsidRDefault="00CF4C7C">
      <w:r>
        <w:tab/>
        <w:t xml:space="preserve">    to the care of the </w:t>
      </w:r>
      <w:smartTag w:uri="urn:schemas-microsoft-com:office:smarttags" w:element="place">
        <w:r>
          <w:t>EMS</w:t>
        </w:r>
      </w:smartTag>
      <w:r>
        <w:t xml:space="preserve"> service agency, a referral should be made to the hospital</w:t>
      </w:r>
    </w:p>
    <w:p w:rsidR="00CF4C7C" w:rsidRDefault="00CF4C7C">
      <w:r>
        <w:tab/>
        <w:t xml:space="preserve">    where the infant was transported or the local office of social services.</w:t>
      </w:r>
      <w:r>
        <w:tab/>
      </w:r>
    </w:p>
    <w:p w:rsidR="00CF4C7C" w:rsidRDefault="00CF4C7C">
      <w:pPr>
        <w:rPr>
          <w:b/>
        </w:rPr>
      </w:pPr>
    </w:p>
    <w:p w:rsidR="00CF4C7C" w:rsidRDefault="00CF4C7C">
      <w:pPr>
        <w:rPr>
          <w:b/>
        </w:rPr>
      </w:pPr>
      <w:r>
        <w:rPr>
          <w:b/>
        </w:rPr>
        <w:t>3.22</w:t>
      </w:r>
      <w:r>
        <w:rPr>
          <w:b/>
        </w:rPr>
        <w:tab/>
        <w:t>Restraint</w:t>
      </w:r>
    </w:p>
    <w:p w:rsidR="00CF4C7C" w:rsidRDefault="00CF4C7C">
      <w:pPr>
        <w:rPr>
          <w:b/>
        </w:rPr>
      </w:pPr>
    </w:p>
    <w:p w:rsidR="002A7F15" w:rsidRDefault="00CF4C7C">
      <w:r>
        <w:rPr>
          <w:b/>
        </w:rPr>
        <w:tab/>
      </w:r>
      <w:r>
        <w:t xml:space="preserve">When necessary for the patient and/or crew’s safety, in addition to the straps on the stretcher a patient may be restrained using the least amount of force and restraint necessary.  </w:t>
      </w:r>
      <w:r w:rsidR="004A7059">
        <w:rPr>
          <w:b/>
        </w:rPr>
        <w:t>Members</w:t>
      </w:r>
      <w:r w:rsidR="00E93969">
        <w:rPr>
          <w:b/>
        </w:rPr>
        <w:t>/Paid Staff Personnel</w:t>
      </w:r>
      <w:r>
        <w:rPr>
          <w:b/>
        </w:rPr>
        <w:t xml:space="preserve"> that the most effective restraint device is a calm, firm, professional demeanor.  </w:t>
      </w:r>
      <w:r>
        <w:t xml:space="preserve">The first step is to request the police to place the patient in temporary police custody.  In the absence of the police, the EMT should attempt to gain permission from the patient’s parent (if a minor) or guardian, or contact </w:t>
      </w:r>
    </w:p>
    <w:p w:rsidR="00CF4C7C" w:rsidRDefault="00CF4C7C">
      <w:pPr>
        <w:rPr>
          <w:b/>
        </w:rPr>
      </w:pPr>
      <w:r>
        <w:t xml:space="preserve">medical direction for advice.  In the event that neither the police nor a parent or guardian (for a minor) is present, the EMT may restrain the patient if it is safe (for both the crew and patient) and you determine that the patient may be a danger to himself or others.  It is preferred that at least three crew </w:t>
      </w:r>
      <w:r w:rsidR="00EA3CA5">
        <w:t xml:space="preserve">Members/Paid Staff </w:t>
      </w:r>
      <w:r w:rsidR="00E93969">
        <w:t>Personnel</w:t>
      </w:r>
      <w:r>
        <w:t xml:space="preserve"> are present.  </w:t>
      </w:r>
      <w:r>
        <w:rPr>
          <w:b/>
        </w:rPr>
        <w:t>If the crew is in danger, the appropriate thing to do is retreat!</w:t>
      </w:r>
    </w:p>
    <w:p w:rsidR="00CF4C7C" w:rsidRDefault="00CF4C7C">
      <w:r>
        <w:tab/>
        <w:t xml:space="preserve">Patients should be transported with a crew </w:t>
      </w:r>
      <w:r w:rsidR="00E93969">
        <w:t>Members/Paid Staff Personnel</w:t>
      </w:r>
      <w:r>
        <w:t xml:space="preserve"> of the same gender, if possible.  </w:t>
      </w:r>
      <w:r>
        <w:rPr>
          <w:b/>
        </w:rPr>
        <w:t>Any patient who is handcuffed shall be considered in police custody</w:t>
      </w:r>
      <w:r>
        <w:t xml:space="preserve">. </w:t>
      </w:r>
      <w:r>
        <w:rPr>
          <w:b/>
        </w:rPr>
        <w:t>Patients should never be transported face down or with their respiratory capacity restricted in any way</w:t>
      </w:r>
      <w:r>
        <w:t>.  All restrained patients must be continually monitored.</w:t>
      </w:r>
    </w:p>
    <w:p w:rsidR="00CF4C7C" w:rsidRDefault="00CF4C7C"/>
    <w:p w:rsidR="00CF4C7C" w:rsidRDefault="00CF4C7C">
      <w:pPr>
        <w:rPr>
          <w:b/>
        </w:rPr>
      </w:pPr>
      <w:r>
        <w:rPr>
          <w:b/>
        </w:rPr>
        <w:t>3.23</w:t>
      </w:r>
      <w:r>
        <w:rPr>
          <w:b/>
        </w:rPr>
        <w:tab/>
        <w:t>Police Custody</w:t>
      </w:r>
    </w:p>
    <w:p w:rsidR="00CF4C7C" w:rsidRDefault="00CF4C7C">
      <w:pPr>
        <w:rPr>
          <w:b/>
        </w:rPr>
      </w:pPr>
    </w:p>
    <w:p w:rsidR="00710418" w:rsidRDefault="00CF4C7C">
      <w:pPr>
        <w:rPr>
          <w:b/>
        </w:rPr>
      </w:pPr>
      <w:r>
        <w:rPr>
          <w:b/>
        </w:rPr>
        <w:tab/>
        <w:t>All patients in police custody shall be handcuffed by the police</w:t>
      </w:r>
      <w:r>
        <w:t xml:space="preserve">.  </w:t>
      </w:r>
      <w:r>
        <w:rPr>
          <w:b/>
        </w:rPr>
        <w:t>No patient shall be transported face down or with their respiratory capacity restricted in any way</w:t>
      </w:r>
      <w:r>
        <w:t xml:space="preserve">.  Patients in police custody shall be accompanied by a police officer at all times.  It is strongly preferred that </w:t>
      </w:r>
      <w:r>
        <w:rPr>
          <w:b/>
        </w:rPr>
        <w:t xml:space="preserve">all police officers carrying handguns sit in the Captain’s </w:t>
      </w:r>
    </w:p>
    <w:p w:rsidR="00710418" w:rsidRDefault="00710418">
      <w:pPr>
        <w:rPr>
          <w:b/>
        </w:rPr>
      </w:pPr>
    </w:p>
    <w:p w:rsidR="00710418" w:rsidRDefault="00710418">
      <w:pPr>
        <w:rPr>
          <w:b/>
        </w:rPr>
      </w:pPr>
    </w:p>
    <w:p w:rsidR="00CF4C7C" w:rsidRDefault="00CF4C7C">
      <w:r>
        <w:rPr>
          <w:b/>
        </w:rPr>
        <w:t>chair</w:t>
      </w:r>
      <w:r>
        <w:t xml:space="preserve">.  A victim of a significant violent crime should be accompanied by a police officer.  The officer should maintain the chain of custody for all evidence.  </w:t>
      </w:r>
      <w:r w:rsidR="00570D49">
        <w:rPr>
          <w:b/>
        </w:rPr>
        <w:t>NCAC</w:t>
      </w:r>
      <w:r>
        <w:rPr>
          <w:b/>
        </w:rPr>
        <w:t xml:space="preserve"> </w:t>
      </w:r>
      <w:r w:rsidR="00EA3CA5">
        <w:rPr>
          <w:b/>
        </w:rPr>
        <w:t xml:space="preserve">Members/Paid Staff </w:t>
      </w:r>
      <w:r w:rsidR="004A7059">
        <w:rPr>
          <w:b/>
        </w:rPr>
        <w:t>Personnel should</w:t>
      </w:r>
      <w:r>
        <w:rPr>
          <w:b/>
        </w:rPr>
        <w:t xml:space="preserve"> make an effort not to interfere with or contaminate any potential evidence</w:t>
      </w:r>
      <w:r>
        <w:t>.</w:t>
      </w:r>
    </w:p>
    <w:p w:rsidR="00CF4C7C" w:rsidRDefault="00CF4C7C"/>
    <w:p w:rsidR="00CF4C7C" w:rsidRDefault="00CF4C7C">
      <w:pPr>
        <w:rPr>
          <w:b/>
        </w:rPr>
      </w:pPr>
      <w:r>
        <w:rPr>
          <w:b/>
        </w:rPr>
        <w:t>3.24</w:t>
      </w:r>
      <w:r>
        <w:rPr>
          <w:b/>
        </w:rPr>
        <w:tab/>
        <w:t>Crime Scenes</w:t>
      </w:r>
    </w:p>
    <w:p w:rsidR="00CF4C7C" w:rsidRDefault="00CF4C7C">
      <w:pPr>
        <w:rPr>
          <w:b/>
        </w:rPr>
      </w:pPr>
    </w:p>
    <w:p w:rsidR="00CF4C7C" w:rsidRDefault="00CF4C7C">
      <w:r>
        <w:rPr>
          <w:b/>
        </w:rPr>
        <w:tab/>
        <w:t>If called to a potential crime scene where there is any danger, do not enter until the</w:t>
      </w:r>
      <w:r>
        <w:t xml:space="preserve"> </w:t>
      </w:r>
      <w:r>
        <w:rPr>
          <w:b/>
        </w:rPr>
        <w:t>scene has been secured by the police</w:t>
      </w:r>
      <w:r>
        <w:t xml:space="preserve">.  If the police are not present and the crew finds itself in danger, leave the scene and call the police.  When called to a crime scene that is safe and already secured by the police, </w:t>
      </w:r>
      <w:r>
        <w:rPr>
          <w:b/>
        </w:rPr>
        <w:t>the first priority is to provide</w:t>
      </w:r>
      <w:r>
        <w:t xml:space="preserve"> </w:t>
      </w:r>
      <w:r>
        <w:rPr>
          <w:b/>
        </w:rPr>
        <w:t>emergency medical care and transportation to the patient</w:t>
      </w:r>
      <w:r>
        <w:t xml:space="preserve">.  </w:t>
      </w:r>
      <w:r>
        <w:rPr>
          <w:b/>
        </w:rPr>
        <w:t>The second priority is to</w:t>
      </w:r>
      <w:r>
        <w:t xml:space="preserve"> </w:t>
      </w:r>
      <w:r>
        <w:rPr>
          <w:b/>
        </w:rPr>
        <w:t>protect the integrity of the crime scene</w:t>
      </w:r>
      <w:r>
        <w:t xml:space="preserve">.  This means minimizing the number of crew </w:t>
      </w:r>
      <w:r w:rsidR="00EA3CA5">
        <w:t xml:space="preserve">Members/Paid Staff </w:t>
      </w:r>
      <w:r w:rsidR="004A7059">
        <w:t>Personnel on</w:t>
      </w:r>
      <w:r>
        <w:t xml:space="preserve"> the scene, touching only what is necessary, wearing gloves, and alerting police to any physical evidence.  </w:t>
      </w:r>
      <w:r w:rsidR="004A7059">
        <w:rPr>
          <w:b/>
        </w:rPr>
        <w:t xml:space="preserve">Keep both goals in mind, but </w:t>
      </w:r>
      <w:r w:rsidR="00E93969">
        <w:rPr>
          <w:b/>
        </w:rPr>
        <w:t>Members/Paid Staff Personnel</w:t>
      </w:r>
      <w:r>
        <w:rPr>
          <w:b/>
        </w:rPr>
        <w:t xml:space="preserve"> their priority</w:t>
      </w:r>
      <w:r>
        <w:t>.</w:t>
      </w:r>
    </w:p>
    <w:p w:rsidR="00CF4C7C" w:rsidRDefault="00CF4C7C">
      <w:pPr>
        <w:rPr>
          <w:b/>
        </w:rPr>
      </w:pPr>
    </w:p>
    <w:p w:rsidR="00CF4C7C" w:rsidRDefault="00CF4C7C">
      <w:r>
        <w:rPr>
          <w:b/>
        </w:rPr>
        <w:t>3.25</w:t>
      </w:r>
      <w:r>
        <w:rPr>
          <w:b/>
        </w:rPr>
        <w:tab/>
        <w:t>Child Abuse Reporting</w:t>
      </w:r>
    </w:p>
    <w:p w:rsidR="00CF4C7C" w:rsidRDefault="00CF4C7C">
      <w:pPr>
        <w:rPr>
          <w:b/>
        </w:rPr>
      </w:pPr>
    </w:p>
    <w:p w:rsidR="00CF4C7C" w:rsidRDefault="00CF4C7C">
      <w:r>
        <w:rPr>
          <w:b/>
        </w:rPr>
        <w:tab/>
      </w:r>
      <w:r>
        <w:t xml:space="preserve">Under an amendment to the New York State Department of Health Social Services Law, effective February 1, 2002, </w:t>
      </w:r>
      <w:r>
        <w:rPr>
          <w:b/>
        </w:rPr>
        <w:t xml:space="preserve">an EMT who comes across suspected child abuse while performing his or her duties must report the case as follows: </w:t>
      </w:r>
      <w:r>
        <w:t>(Refer to NYSDOH Policy Statement 02-01: Requirement to Report Instances of Suspected Child Abuse or Maltreatment; Appendix 29 A &amp; B).</w:t>
      </w:r>
    </w:p>
    <w:p w:rsidR="00CF4C7C" w:rsidRDefault="00CF4C7C"/>
    <w:p w:rsidR="00CF4C7C" w:rsidRDefault="00CF4C7C">
      <w:r>
        <w:tab/>
        <w:t>1. Document the injuries and the statements of the suspected abusers on the PCR.</w:t>
      </w:r>
    </w:p>
    <w:p w:rsidR="00CF4C7C" w:rsidRDefault="00CF4C7C">
      <w:r>
        <w:tab/>
        <w:t>2. Give an oral report to the ER describing the suspected abuse.</w:t>
      </w:r>
    </w:p>
    <w:p w:rsidR="00CF4C7C" w:rsidRDefault="00CF4C7C">
      <w:r>
        <w:tab/>
        <w:t>3. As soon as possible, provide an oral report to the NYS Child Abuse Maltreat-</w:t>
      </w:r>
    </w:p>
    <w:p w:rsidR="00CF4C7C" w:rsidRDefault="00CF4C7C" w:rsidP="001B24D8">
      <w:r>
        <w:tab/>
        <w:t>ment Register at:  1-800-635-1522.</w:t>
      </w:r>
    </w:p>
    <w:p w:rsidR="00CF4C7C" w:rsidRDefault="00CF4C7C">
      <w:r>
        <w:tab/>
        <w:t>4. Notify the Captain of the suspected abuse as soon as the call is over.</w:t>
      </w:r>
    </w:p>
    <w:p w:rsidR="00CF4C7C" w:rsidRDefault="00CF4C7C">
      <w:r>
        <w:tab/>
        <w:t>5. Within 48 hours of the oral report, the Crew Chief must complete a written</w:t>
      </w:r>
    </w:p>
    <w:p w:rsidR="00CF4C7C" w:rsidRDefault="00CF4C7C">
      <w:r>
        <w:tab/>
        <w:t xml:space="preserve">    report on Form LDSS-2221-A; Report of Suspected Child Abuse or </w:t>
      </w:r>
    </w:p>
    <w:p w:rsidR="00CF4C7C" w:rsidRDefault="00CF4C7C">
      <w:r>
        <w:tab/>
        <w:t xml:space="preserve">    Maltreatment (Refer to Appendix 29 B), and attach a copy of the form to the</w:t>
      </w:r>
    </w:p>
    <w:p w:rsidR="00CF4C7C" w:rsidRDefault="00CF4C7C">
      <w:r>
        <w:tab/>
        <w:t xml:space="preserve">    agency copy of the PCR.</w:t>
      </w:r>
    </w:p>
    <w:p w:rsidR="00CF4C7C" w:rsidRDefault="00CF4C7C"/>
    <w:p w:rsidR="00CF4C7C" w:rsidRPr="00710418" w:rsidRDefault="00CF4C7C" w:rsidP="00710418">
      <w:r>
        <w:rPr>
          <w:b/>
        </w:rPr>
        <w:t>Under this amendment to the law, willful failure of an EMT to properly report a</w:t>
      </w:r>
      <w:r>
        <w:t xml:space="preserve"> </w:t>
      </w:r>
      <w:r>
        <w:rPr>
          <w:b/>
        </w:rPr>
        <w:t>case of suspected child abuse is a Class A Misdemeanor</w:t>
      </w:r>
      <w:r>
        <w:t xml:space="preserve">. </w:t>
      </w:r>
      <w:r w:rsidR="00F40051">
        <w:t xml:space="preserve"> It is important to </w:t>
      </w:r>
      <w:r w:rsidR="00E93969">
        <w:t>Members/Paid Staff Personnel</w:t>
      </w:r>
      <w:r>
        <w:t xml:space="preserve"> that although the parent may be the abuser, the needs of the injured child should come first.  This may mean having the possible abusive parent accompany the child in order to make the child more comfortable, or separating the parent from the child.  </w:t>
      </w:r>
      <w:r>
        <w:rPr>
          <w:b/>
        </w:rPr>
        <w:t>Don’t confront the abuser</w:t>
      </w:r>
      <w:r>
        <w:t xml:space="preserve">.  </w:t>
      </w:r>
      <w:r>
        <w:rPr>
          <w:b/>
        </w:rPr>
        <w:t>Use common sense</w:t>
      </w:r>
      <w:r>
        <w:t xml:space="preserve">.  </w:t>
      </w:r>
      <w:r>
        <w:rPr>
          <w:b/>
        </w:rPr>
        <w:t>All confidentiality policies still apply.</w:t>
      </w:r>
    </w:p>
    <w:p w:rsidR="00710418" w:rsidRDefault="00CF4C7C">
      <w:r>
        <w:tab/>
        <w:t xml:space="preserve">NY Social Services Law, Section 419 States:  “Any person (mandated by law or not), official or institution participating in good faith in the making of a report, taking </w:t>
      </w:r>
    </w:p>
    <w:p w:rsidR="00710418" w:rsidRDefault="00710418"/>
    <w:p w:rsidR="00710418" w:rsidRDefault="00710418"/>
    <w:p w:rsidR="00CF4C7C" w:rsidRDefault="00CF4C7C">
      <w:r>
        <w:t>photographs, placing a child in protective custody or providing a service pursuant to the duties of the child protective service according to the law has immunity from any liability, civil or criminal, that might otherwise result for such actions.  For the purpose of any proceeding, civil or criminal, the good faith of persons, officials or institutions required to report cases of child abuse or maltreatment is presumed as long as they were acting in the discharge of their duties and within the scope of their employment.  This protection does not apply to acts of willful misconduct or gross negligence.”</w:t>
      </w:r>
    </w:p>
    <w:p w:rsidR="00CF4C7C" w:rsidRDefault="00CF4C7C"/>
    <w:p w:rsidR="00CF4C7C" w:rsidRDefault="00CF4C7C">
      <w:pPr>
        <w:rPr>
          <w:b/>
        </w:rPr>
      </w:pPr>
      <w:r>
        <w:rPr>
          <w:b/>
        </w:rPr>
        <w:t>3.26</w:t>
      </w:r>
      <w:r>
        <w:rPr>
          <w:b/>
        </w:rPr>
        <w:tab/>
        <w:t>Elder Abuse, Patient Abuse and other Domestic Violence Reporting</w:t>
      </w:r>
      <w:r>
        <w:rPr>
          <w:b/>
        </w:rPr>
        <w:tab/>
      </w:r>
    </w:p>
    <w:p w:rsidR="00CF4C7C" w:rsidRDefault="00CF4C7C">
      <w:pPr>
        <w:rPr>
          <w:b/>
        </w:rPr>
      </w:pPr>
    </w:p>
    <w:p w:rsidR="00CF4C7C" w:rsidRDefault="00CF4C7C">
      <w:pPr>
        <w:rPr>
          <w:b/>
        </w:rPr>
      </w:pPr>
      <w:r>
        <w:rPr>
          <w:b/>
        </w:rPr>
        <w:tab/>
      </w:r>
      <w:r>
        <w:t xml:space="preserve">In the event that the crew suspects abuse, neglect or maltreatment, the crew shall document the injuries and/or injury patterns (and any relevant statements) on the PCR.  In addition, an oral report will be given to the ER staff and the police.  The crew should report the incident to the Captain following the call.  </w:t>
      </w:r>
      <w:r>
        <w:rPr>
          <w:b/>
        </w:rPr>
        <w:t>Don’t confront the possible abuser.  Use common sense.  All confidentiality policies still apply.</w:t>
      </w:r>
    </w:p>
    <w:p w:rsidR="00CF4C7C" w:rsidRDefault="00CF4C7C">
      <w:pPr>
        <w:rPr>
          <w:b/>
        </w:rPr>
      </w:pPr>
    </w:p>
    <w:p w:rsidR="00CF4C7C" w:rsidRDefault="00CF4C7C">
      <w:pPr>
        <w:rPr>
          <w:b/>
        </w:rPr>
      </w:pPr>
      <w:r>
        <w:rPr>
          <w:b/>
        </w:rPr>
        <w:t>3.27</w:t>
      </w:r>
      <w:r>
        <w:rPr>
          <w:b/>
        </w:rPr>
        <w:tab/>
        <w:t>Other Crimes</w:t>
      </w:r>
    </w:p>
    <w:p w:rsidR="00CF4C7C" w:rsidRDefault="00CF4C7C">
      <w:pPr>
        <w:rPr>
          <w:b/>
        </w:rPr>
      </w:pPr>
    </w:p>
    <w:p w:rsidR="00CF4C7C" w:rsidRDefault="00CF4C7C">
      <w:r>
        <w:rPr>
          <w:b/>
        </w:rPr>
        <w:tab/>
      </w:r>
      <w:r>
        <w:t xml:space="preserve">When an ambulance crew reasonably believes that a crime has been committed, </w:t>
      </w:r>
      <w:r>
        <w:rPr>
          <w:b/>
        </w:rPr>
        <w:t>request that the police respond</w:t>
      </w:r>
      <w:r>
        <w:t xml:space="preserve"> and report suspicions to the police officer.  Report the incident to the Captain following the call.</w:t>
      </w:r>
    </w:p>
    <w:p w:rsidR="00CF4C7C" w:rsidRDefault="00CF4C7C">
      <w:pPr>
        <w:rPr>
          <w:b/>
        </w:rPr>
      </w:pPr>
    </w:p>
    <w:p w:rsidR="00CF4C7C" w:rsidRDefault="00CF4C7C">
      <w:pPr>
        <w:rPr>
          <w:b/>
        </w:rPr>
      </w:pPr>
      <w:r>
        <w:rPr>
          <w:b/>
        </w:rPr>
        <w:t>3.28  Destination</w:t>
      </w:r>
    </w:p>
    <w:p w:rsidR="00CF4C7C" w:rsidRDefault="00CF4C7C">
      <w:pPr>
        <w:rPr>
          <w:b/>
        </w:rPr>
      </w:pPr>
      <w:r>
        <w:rPr>
          <w:b/>
        </w:rPr>
        <w:tab/>
      </w:r>
    </w:p>
    <w:p w:rsidR="00F53E66" w:rsidRDefault="00CF4C7C">
      <w:pPr>
        <w:rPr>
          <w:b/>
        </w:rPr>
      </w:pPr>
      <w:r>
        <w:rPr>
          <w:b/>
        </w:rPr>
        <w:tab/>
      </w:r>
      <w:r w:rsidR="00570D49">
        <w:t>NCAC’S</w:t>
      </w:r>
      <w:r>
        <w:t xml:space="preserve"> goal is to transport in the safest and most efficient manner in order to ensure availability of ambulance service for the community.  Crews should use their best judgment in selecting the appropriate hospital.  </w:t>
      </w:r>
      <w:r>
        <w:rPr>
          <w:b/>
        </w:rPr>
        <w:t>Unstable or potentially unstable patients should be transported to the closest receiving</w:t>
      </w:r>
      <w:r>
        <w:t xml:space="preserve"> </w:t>
      </w:r>
      <w:r>
        <w:rPr>
          <w:b/>
        </w:rPr>
        <w:t xml:space="preserve">hospital ER or psychiatric </w:t>
      </w:r>
    </w:p>
    <w:p w:rsidR="000449C4" w:rsidRDefault="00CF4C7C">
      <w:pPr>
        <w:rPr>
          <w:b/>
        </w:rPr>
      </w:pPr>
      <w:r>
        <w:rPr>
          <w:b/>
        </w:rPr>
        <w:t>center</w:t>
      </w:r>
      <w:r>
        <w:t xml:space="preserve">.  </w:t>
      </w:r>
      <w:r>
        <w:rPr>
          <w:b/>
        </w:rPr>
        <w:t xml:space="preserve">Trauma patients who fit the </w:t>
      </w: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Adult</w:t>
      </w:r>
      <w:r>
        <w:t xml:space="preserve"> </w:t>
      </w:r>
      <w:r>
        <w:rPr>
          <w:b/>
        </w:rPr>
        <w:t>Major Trauma or Pediatric Major Trauma protocols should be transported to the closest</w:t>
      </w:r>
      <w:r>
        <w:t xml:space="preserve"> </w:t>
      </w:r>
      <w:r>
        <w:rPr>
          <w:b/>
        </w:rPr>
        <w:t xml:space="preserve">Trauma </w:t>
      </w:r>
    </w:p>
    <w:p w:rsidR="00CF4C7C" w:rsidRDefault="00CF4C7C">
      <w:r>
        <w:rPr>
          <w:b/>
        </w:rPr>
        <w:t>Center (with paramedic intercept requested)</w:t>
      </w:r>
      <w:r>
        <w:t xml:space="preserve">, unless the patient is in </w:t>
      </w:r>
      <w:r>
        <w:rPr>
          <w:b/>
        </w:rPr>
        <w:t>cardiac arrest</w:t>
      </w:r>
      <w:r>
        <w:t xml:space="preserve"> or has an </w:t>
      </w:r>
      <w:r>
        <w:rPr>
          <w:b/>
        </w:rPr>
        <w:t>unstable airway</w:t>
      </w:r>
      <w:r>
        <w:t xml:space="preserve"> in which case </w:t>
      </w:r>
      <w:r>
        <w:rPr>
          <w:b/>
        </w:rPr>
        <w:t>transport to the nearest hospital</w:t>
      </w:r>
      <w:r>
        <w:t>.</w:t>
      </w:r>
    </w:p>
    <w:p w:rsidR="00CF4C7C" w:rsidRPr="00BE7BE8" w:rsidRDefault="00CF4C7C" w:rsidP="00BE7BE8">
      <w:pPr>
        <w:rPr>
          <w:b/>
        </w:rPr>
      </w:pPr>
      <w:r>
        <w:tab/>
        <w:t xml:space="preserve">Environmental factors and road conditions should be considered when selecting a destination.  Under normal circumstances the only transportation destinations for our agency are:  </w:t>
      </w:r>
      <w:smartTag w:uri="urn:schemas-microsoft-com:office:smarttags" w:element="PlaceName">
        <w:r w:rsidR="00713686">
          <w:rPr>
            <w:b/>
          </w:rPr>
          <w:t>Nyack</w:t>
        </w:r>
      </w:smartTag>
      <w:r w:rsidR="00713686">
        <w:rPr>
          <w:b/>
        </w:rPr>
        <w:t xml:space="preserve"> </w:t>
      </w:r>
      <w:smartTag w:uri="urn:schemas-microsoft-com:office:smarttags" w:element="PlaceType">
        <w:r w:rsidR="00713686">
          <w:rPr>
            <w:b/>
          </w:rPr>
          <w:t>Hospital</w:t>
        </w:r>
      </w:smartTag>
      <w:r w:rsidR="00713686">
        <w:rPr>
          <w:b/>
        </w:rPr>
        <w:t xml:space="preserve">, </w:t>
      </w:r>
      <w:smartTag w:uri="urn:schemas-microsoft-com:office:smarttags" w:element="PlaceName">
        <w:r w:rsidR="00713686">
          <w:rPr>
            <w:b/>
          </w:rPr>
          <w:t>Good</w:t>
        </w:r>
      </w:smartTag>
      <w:r w:rsidR="00713686">
        <w:rPr>
          <w:b/>
        </w:rPr>
        <w:t xml:space="preserve"> </w:t>
      </w:r>
      <w:smartTag w:uri="urn:schemas-microsoft-com:office:smarttags" w:element="PlaceName">
        <w:r w:rsidR="00713686">
          <w:rPr>
            <w:b/>
          </w:rPr>
          <w:t>Samaritan</w:t>
        </w:r>
      </w:smartTag>
      <w:r w:rsidR="00713686">
        <w:rPr>
          <w:b/>
        </w:rPr>
        <w:t xml:space="preserve"> </w:t>
      </w:r>
      <w:smartTag w:uri="urn:schemas-microsoft-com:office:smarttags" w:element="PlaceType">
        <w:r w:rsidR="00713686">
          <w:rPr>
            <w:b/>
          </w:rPr>
          <w:t>Hospital</w:t>
        </w:r>
      </w:smartTag>
      <w:r>
        <w:rPr>
          <w:b/>
        </w:rPr>
        <w:t>,</w:t>
      </w:r>
      <w:r w:rsidR="00BE7BE8">
        <w:rPr>
          <w:b/>
        </w:rPr>
        <w:t xml:space="preserve"> </w:t>
      </w:r>
      <w:smartTag w:uri="urn:schemas-microsoft-com:office:smarttags" w:element="PlaceName">
        <w:r>
          <w:rPr>
            <w:b/>
          </w:rPr>
          <w:t>Westchester</w:t>
        </w:r>
      </w:smartTag>
      <w:r>
        <w:rPr>
          <w:b/>
        </w:rPr>
        <w:t xml:space="preserve"> </w:t>
      </w:r>
      <w:smartTag w:uri="urn:schemas-microsoft-com:office:smarttags" w:element="PlaceName">
        <w:r>
          <w:rPr>
            <w:b/>
          </w:rPr>
          <w:t>Medical</w:t>
        </w:r>
      </w:smartTag>
      <w:r>
        <w:rPr>
          <w:b/>
        </w:rPr>
        <w:t xml:space="preserve"> </w:t>
      </w:r>
      <w:smartTag w:uri="urn:schemas-microsoft-com:office:smarttags" w:element="PlaceType">
        <w:r>
          <w:rPr>
            <w:b/>
          </w:rPr>
          <w:t>Center</w:t>
        </w:r>
      </w:smartTag>
      <w:r w:rsidR="00BE7BE8">
        <w:rPr>
          <w:b/>
        </w:rPr>
        <w:t xml:space="preserve"> and</w:t>
      </w:r>
      <w:r>
        <w:rPr>
          <w:b/>
        </w:rPr>
        <w:t xml:space="preserve"> </w:t>
      </w:r>
      <w:smartTag w:uri="urn:schemas-microsoft-com:office:smarttags" w:element="place">
        <w:smartTag w:uri="urn:schemas-microsoft-com:office:smarttags" w:element="PlaceName">
          <w:r w:rsidR="00713686">
            <w:rPr>
              <w:b/>
            </w:rPr>
            <w:t>Phelps</w:t>
          </w:r>
        </w:smartTag>
        <w:r w:rsidR="00713686">
          <w:rPr>
            <w:b/>
          </w:rPr>
          <w:t xml:space="preserve"> </w:t>
        </w:r>
        <w:smartTag w:uri="urn:schemas-microsoft-com:office:smarttags" w:element="PlaceName">
          <w:r w:rsidR="00713686">
            <w:rPr>
              <w:b/>
            </w:rPr>
            <w:t>Memorial</w:t>
          </w:r>
        </w:smartTag>
        <w:r w:rsidR="00713686">
          <w:rPr>
            <w:b/>
          </w:rPr>
          <w:t xml:space="preserve"> </w:t>
        </w:r>
        <w:smartTag w:uri="urn:schemas-microsoft-com:office:smarttags" w:element="PlaceType">
          <w:r w:rsidR="00713686">
            <w:rPr>
              <w:b/>
            </w:rPr>
            <w:t>Hospital</w:t>
          </w:r>
        </w:smartTag>
      </w:smartTag>
      <w:r>
        <w:t>.  As a matter of policy, we do not transport patients to doctor’s offices or other</w:t>
      </w:r>
      <w:r w:rsidR="00713686">
        <w:t xml:space="preserve"> such facilities.  </w:t>
      </w:r>
    </w:p>
    <w:p w:rsidR="00CF4C7C" w:rsidRDefault="00CF4C7C"/>
    <w:p w:rsidR="00CF4C7C" w:rsidRDefault="00CF4C7C">
      <w:pPr>
        <w:rPr>
          <w:b/>
        </w:rPr>
      </w:pPr>
      <w:r>
        <w:rPr>
          <w:b/>
        </w:rPr>
        <w:t>3.29</w:t>
      </w:r>
      <w:r>
        <w:rPr>
          <w:b/>
        </w:rPr>
        <w:tab/>
        <w:t>Restocking</w:t>
      </w:r>
    </w:p>
    <w:p w:rsidR="00CF4C7C" w:rsidRDefault="00CF4C7C">
      <w:pPr>
        <w:rPr>
          <w:b/>
        </w:rPr>
      </w:pPr>
    </w:p>
    <w:p w:rsidR="00710418" w:rsidRDefault="00CF4C7C">
      <w:r>
        <w:rPr>
          <w:b/>
        </w:rPr>
        <w:tab/>
        <w:t>Upon completion of a call, the Crew Chief is responsible for seeing that the ambulance is returned to a state of operational readiness, including restocking of all used</w:t>
      </w:r>
      <w:r>
        <w:t xml:space="preserve"> </w:t>
      </w:r>
      <w:r>
        <w:rPr>
          <w:b/>
        </w:rPr>
        <w:t>supplies</w:t>
      </w:r>
      <w:r>
        <w:t xml:space="preserve">.  The crew shall restock linens and disposable equipment at the receiving hospital or at headquarters.  Crew </w:t>
      </w:r>
      <w:r w:rsidR="00EA3CA5">
        <w:t xml:space="preserve">Members/Paid Staff </w:t>
      </w:r>
      <w:r w:rsidR="00F40051">
        <w:t>Personnel should</w:t>
      </w:r>
      <w:r>
        <w:t xml:space="preserve"> also check for </w:t>
      </w:r>
    </w:p>
    <w:p w:rsidR="00710418" w:rsidRDefault="00710418"/>
    <w:p w:rsidR="00710418" w:rsidRDefault="00710418"/>
    <w:p w:rsidR="00CF4C7C" w:rsidRDefault="00570D49">
      <w:pPr>
        <w:rPr>
          <w:b/>
        </w:rPr>
      </w:pPr>
      <w:r>
        <w:t>NCAC</w:t>
      </w:r>
      <w:r w:rsidR="00CF4C7C">
        <w:t xml:space="preserve"> equipment left behind at the hospital on previous calls.  Extra linens, equipment, and supplies are located in the medical closet.  </w:t>
      </w:r>
      <w:r w:rsidR="00CF4C7C">
        <w:rPr>
          <w:b/>
        </w:rPr>
        <w:t xml:space="preserve">If the crew is unable to restock any necessary items, contact the Captain or appropriate officer for assistance.   Any </w:t>
      </w:r>
      <w:r>
        <w:rPr>
          <w:b/>
        </w:rPr>
        <w:t>NCAC</w:t>
      </w:r>
      <w:r w:rsidR="00CF4C7C">
        <w:rPr>
          <w:b/>
        </w:rPr>
        <w:t xml:space="preserve"> equipment left at the hospital should be noted on the garage blackboard as well as the run report.</w:t>
      </w:r>
    </w:p>
    <w:p w:rsidR="00CF4C7C" w:rsidRDefault="00CF4C7C">
      <w:pPr>
        <w:rPr>
          <w:b/>
        </w:rPr>
      </w:pPr>
    </w:p>
    <w:p w:rsidR="00CF4C7C" w:rsidRDefault="00CF4C7C">
      <w:pPr>
        <w:rPr>
          <w:b/>
        </w:rPr>
      </w:pPr>
    </w:p>
    <w:p w:rsidR="00CF4C7C" w:rsidRDefault="00CF4C7C">
      <w:pPr>
        <w:rPr>
          <w:b/>
        </w:rPr>
      </w:pPr>
      <w:r>
        <w:rPr>
          <w:b/>
        </w:rPr>
        <w:t>3.30</w:t>
      </w:r>
      <w:r>
        <w:rPr>
          <w:b/>
        </w:rPr>
        <w:tab/>
        <w:t>Sharps/Biohazard Disposal</w:t>
      </w:r>
    </w:p>
    <w:p w:rsidR="00CF4C7C" w:rsidRDefault="00CF4C7C">
      <w:pPr>
        <w:rPr>
          <w:b/>
        </w:rPr>
      </w:pPr>
    </w:p>
    <w:p w:rsidR="00CF4C7C" w:rsidRDefault="00CF4C7C">
      <w:pPr>
        <w:rPr>
          <w:b/>
        </w:rPr>
      </w:pPr>
      <w:r>
        <w:rPr>
          <w:b/>
        </w:rPr>
        <w:tab/>
      </w:r>
      <w:r>
        <w:t xml:space="preserve">All sharps, including IV catheters, shall be disposed of in an appropriate sharps container. These containers are located on each ambulance.  When full, sharps containers shall be appropriately sealed and disposed of in the hospital emergency department.  </w:t>
      </w:r>
      <w:r>
        <w:rPr>
          <w:b/>
        </w:rPr>
        <w:t xml:space="preserve">Use common sense.  </w:t>
      </w:r>
      <w:r w:rsidR="00570D49">
        <w:rPr>
          <w:b/>
        </w:rPr>
        <w:t>NCAC</w:t>
      </w:r>
      <w:r>
        <w:rPr>
          <w:b/>
        </w:rPr>
        <w:t xml:space="preserve"> discourages any </w:t>
      </w:r>
      <w:r w:rsidR="00EA3CA5">
        <w:rPr>
          <w:b/>
        </w:rPr>
        <w:t xml:space="preserve">Members/Paid Staff </w:t>
      </w:r>
      <w:r w:rsidR="00F40051">
        <w:rPr>
          <w:b/>
        </w:rPr>
        <w:t>Personnel from</w:t>
      </w:r>
      <w:r>
        <w:rPr>
          <w:b/>
        </w:rPr>
        <w:t xml:space="preserve"> handling any sharps and suggests that only the attending paramedic do so.</w:t>
      </w:r>
    </w:p>
    <w:p w:rsidR="00CF4C7C" w:rsidRDefault="00CF4C7C"/>
    <w:p w:rsidR="00CF4C7C" w:rsidRDefault="00CF4C7C">
      <w:r>
        <w:tab/>
      </w:r>
      <w:r>
        <w:rPr>
          <w:b/>
        </w:rPr>
        <w:t>All items contaminated with blood or other potentially infectious material should be disposed of in a red biohazard bag</w:t>
      </w:r>
      <w:r>
        <w:t xml:space="preserve">.  Whenever possible, the red bag should be disposed of in the appropriate </w:t>
      </w:r>
      <w:r w:rsidR="00F40051">
        <w:t>Biohazard</w:t>
      </w:r>
      <w:r>
        <w:t xml:space="preserve"> receptacle located in the emergency department at the hospital.  Otherwise, the red bags should be disposed of in </w:t>
      </w:r>
      <w:r w:rsidR="00F40051">
        <w:t>the Biohazard</w:t>
      </w:r>
      <w:r>
        <w:t xml:space="preserve"> receptacle located and in the </w:t>
      </w:r>
      <w:r w:rsidR="00570D49">
        <w:t>NCAC</w:t>
      </w:r>
      <w:r>
        <w:t xml:space="preserve"> garage.  The </w:t>
      </w:r>
      <w:r w:rsidR="00570D49">
        <w:t>NCAC</w:t>
      </w:r>
      <w:r w:rsidR="00F40051">
        <w:t xml:space="preserve"> receptacle</w:t>
      </w:r>
      <w:r>
        <w:t xml:space="preserve"> will be disinfected regularly and its contents transported to the emergency department at the hospital for disposal.</w:t>
      </w:r>
    </w:p>
    <w:p w:rsidR="00CF4C7C" w:rsidRDefault="00CF4C7C">
      <w:pPr>
        <w:rPr>
          <w:b/>
        </w:rPr>
      </w:pPr>
    </w:p>
    <w:p w:rsidR="00CF4C7C" w:rsidRDefault="00CF4C7C">
      <w:pPr>
        <w:rPr>
          <w:b/>
        </w:rPr>
      </w:pPr>
      <w:r>
        <w:rPr>
          <w:b/>
        </w:rPr>
        <w:t>3.31</w:t>
      </w:r>
      <w:r>
        <w:rPr>
          <w:b/>
        </w:rPr>
        <w:tab/>
        <w:t>Equipment Failure and Out-of-Service Vehicle Procedure</w:t>
      </w:r>
    </w:p>
    <w:p w:rsidR="00CF4C7C" w:rsidRDefault="00CF4C7C">
      <w:pPr>
        <w:rPr>
          <w:b/>
        </w:rPr>
      </w:pPr>
    </w:p>
    <w:p w:rsidR="00F53E66" w:rsidRDefault="00CF4C7C">
      <w:r>
        <w:rPr>
          <w:b/>
        </w:rPr>
        <w:tab/>
        <w:t>Should equipment be found to be missing or non-operational</w:t>
      </w:r>
      <w:r>
        <w:t xml:space="preserve"> during routine rig checks, the crew shall immediately contact the Captain.  Should mandated equipment necessary for the current patient’s care or transport be found to be missing or non-</w:t>
      </w:r>
    </w:p>
    <w:p w:rsidR="000449C4" w:rsidRDefault="00CF4C7C">
      <w:r>
        <w:t xml:space="preserve">operational during a call, the crew shall provide all possible care and request a mutual aid ambulance for transport.  Should the equipment not be necessary for the current patient’s </w:t>
      </w:r>
    </w:p>
    <w:p w:rsidR="00CF4C7C" w:rsidRDefault="00CF4C7C">
      <w:r>
        <w:t>care or transport, complete the call and inform the Captain immediately following the call.</w:t>
      </w:r>
    </w:p>
    <w:p w:rsidR="00CF4C7C" w:rsidRDefault="00CF4C7C">
      <w:pPr>
        <w:rPr>
          <w:b/>
        </w:rPr>
      </w:pPr>
      <w:r>
        <w:tab/>
      </w:r>
      <w:r>
        <w:rPr>
          <w:b/>
        </w:rPr>
        <w:t>When an ambulance is removed from service</w:t>
      </w:r>
      <w:r>
        <w:t xml:space="preserve">, </w:t>
      </w:r>
      <w:r>
        <w:rPr>
          <w:b/>
        </w:rPr>
        <w:t>whether for vehicle maintenance reasons or lack of patient care equipment, and it is believed that this</w:t>
      </w:r>
      <w:r>
        <w:t xml:space="preserve"> </w:t>
      </w:r>
      <w:r>
        <w:rPr>
          <w:b/>
        </w:rPr>
        <w:t xml:space="preserve">removal will be </w:t>
      </w:r>
      <w:r>
        <w:rPr>
          <w:b/>
          <w:u w:val="single"/>
        </w:rPr>
        <w:t>temporary</w:t>
      </w:r>
      <w:r>
        <w:rPr>
          <w:b/>
        </w:rPr>
        <w:t>, the following procedure is to be used:</w:t>
      </w:r>
    </w:p>
    <w:p w:rsidR="00CF4C7C" w:rsidRDefault="00CF4C7C">
      <w:r>
        <w:tab/>
      </w:r>
    </w:p>
    <w:p w:rsidR="00CF4C7C" w:rsidRDefault="00CF4C7C">
      <w:r>
        <w:tab/>
        <w:t xml:space="preserve">1. </w:t>
      </w:r>
      <w:r>
        <w:rPr>
          <w:b/>
        </w:rPr>
        <w:t>Place a state</w:t>
      </w:r>
      <w:r>
        <w:t xml:space="preserve"> </w:t>
      </w:r>
      <w:r>
        <w:rPr>
          <w:b/>
        </w:rPr>
        <w:t>“Out of Service” sticker</w:t>
      </w:r>
      <w:r>
        <w:t xml:space="preserve"> on the outside of the windshield, over</w:t>
      </w:r>
    </w:p>
    <w:p w:rsidR="00CF4C7C" w:rsidRDefault="00CF4C7C">
      <w:r>
        <w:tab/>
        <w:t xml:space="preserve">    the State Certification sticker.</w:t>
      </w:r>
    </w:p>
    <w:p w:rsidR="00CF4C7C" w:rsidRDefault="00CF4C7C">
      <w:r>
        <w:tab/>
        <w:t xml:space="preserve">2. </w:t>
      </w:r>
      <w:r>
        <w:rPr>
          <w:b/>
        </w:rPr>
        <w:t xml:space="preserve">Notify </w:t>
      </w:r>
      <w:r w:rsidR="0069049D">
        <w:rPr>
          <w:b/>
        </w:rPr>
        <w:t>dispatch</w:t>
      </w:r>
      <w:r>
        <w:rPr>
          <w:b/>
        </w:rPr>
        <w:t xml:space="preserve">, and the </w:t>
      </w:r>
      <w:r w:rsidR="00570D49">
        <w:rPr>
          <w:b/>
        </w:rPr>
        <w:t>NCAC</w:t>
      </w:r>
      <w:r>
        <w:rPr>
          <w:b/>
        </w:rPr>
        <w:t xml:space="preserve"> Captain</w:t>
      </w:r>
      <w:r>
        <w:t>, that the vehicle is out of service.</w:t>
      </w:r>
    </w:p>
    <w:p w:rsidR="00CF4C7C" w:rsidRDefault="00CF4C7C"/>
    <w:p w:rsidR="00CF4C7C" w:rsidRDefault="00CF4C7C">
      <w:r>
        <w:tab/>
      </w:r>
      <w:r>
        <w:rPr>
          <w:b/>
        </w:rPr>
        <w:t>When an ambulance that has been temporarily removed from service is returned to service the Captain, or appropriate officer, will perform the following</w:t>
      </w:r>
      <w:r>
        <w:t>:</w:t>
      </w:r>
    </w:p>
    <w:p w:rsidR="00710418" w:rsidRDefault="00710418"/>
    <w:p w:rsidR="00710418" w:rsidRDefault="00710418"/>
    <w:p w:rsidR="00CF4C7C" w:rsidRDefault="00CF4C7C"/>
    <w:p w:rsidR="00CF4C7C" w:rsidRDefault="00CF4C7C">
      <w:r>
        <w:tab/>
        <w:t xml:space="preserve">1. </w:t>
      </w:r>
      <w:r>
        <w:rPr>
          <w:b/>
        </w:rPr>
        <w:t>Assure that the vehicle is in compliance with Part 800</w:t>
      </w:r>
      <w:r>
        <w:t xml:space="preserve"> of the codes of</w:t>
      </w:r>
    </w:p>
    <w:p w:rsidR="00CF4C7C" w:rsidRDefault="00CF4C7C">
      <w:r>
        <w:tab/>
        <w:t xml:space="preserve">    the New York State Department of Health.</w:t>
      </w:r>
    </w:p>
    <w:p w:rsidR="00CF4C7C" w:rsidRDefault="00CF4C7C">
      <w:r>
        <w:tab/>
        <w:t xml:space="preserve">2. </w:t>
      </w:r>
      <w:r>
        <w:rPr>
          <w:b/>
        </w:rPr>
        <w:t>Remove the “Out of Service” sticker</w:t>
      </w:r>
      <w:r>
        <w:t xml:space="preserve"> from the vehicle windshield.</w:t>
      </w:r>
    </w:p>
    <w:p w:rsidR="00CF4C7C" w:rsidRDefault="00CF4C7C">
      <w:r>
        <w:tab/>
        <w:t xml:space="preserve">3. </w:t>
      </w:r>
      <w:r>
        <w:rPr>
          <w:b/>
        </w:rPr>
        <w:t xml:space="preserve">Notify </w:t>
      </w:r>
      <w:r w:rsidR="0069049D">
        <w:rPr>
          <w:b/>
        </w:rPr>
        <w:t>dispatch</w:t>
      </w:r>
      <w:r>
        <w:t xml:space="preserve"> that the vehicle is back in service.</w:t>
      </w:r>
    </w:p>
    <w:p w:rsidR="00CF4C7C" w:rsidRDefault="00CF4C7C"/>
    <w:p w:rsidR="00CF4C7C" w:rsidRDefault="00CF4C7C">
      <w:r>
        <w:tab/>
      </w:r>
      <w:r>
        <w:rPr>
          <w:b/>
        </w:rPr>
        <w:t xml:space="preserve">When an ambulance is </w:t>
      </w:r>
      <w:r>
        <w:rPr>
          <w:b/>
          <w:u w:val="single"/>
        </w:rPr>
        <w:t>permanently</w:t>
      </w:r>
      <w:r>
        <w:rPr>
          <w:b/>
        </w:rPr>
        <w:t xml:space="preserve"> removed from service the Captain or appropriate officer will perform the following</w:t>
      </w:r>
      <w:r>
        <w:t>:</w:t>
      </w:r>
    </w:p>
    <w:p w:rsidR="00CF4C7C" w:rsidRDefault="00CF4C7C"/>
    <w:p w:rsidR="00CF4C7C" w:rsidRDefault="00CF4C7C">
      <w:r>
        <w:tab/>
        <w:t>1. Notify in writing, on official letterhead, the appropriate State EMS Repre-</w:t>
      </w:r>
    </w:p>
    <w:p w:rsidR="00CF4C7C" w:rsidRDefault="00CF4C7C">
      <w:r>
        <w:tab/>
        <w:t xml:space="preserve">    sentative of the following vehicle information:</w:t>
      </w:r>
    </w:p>
    <w:p w:rsidR="00CF4C7C" w:rsidRDefault="00CF4C7C">
      <w:r>
        <w:tab/>
      </w:r>
      <w:r>
        <w:tab/>
        <w:t xml:space="preserve">- Make </w:t>
      </w:r>
    </w:p>
    <w:p w:rsidR="00CF4C7C" w:rsidRDefault="00CF4C7C">
      <w:r>
        <w:tab/>
      </w:r>
      <w:r>
        <w:tab/>
        <w:t>- Year</w:t>
      </w:r>
    </w:p>
    <w:p w:rsidR="00CF4C7C" w:rsidRDefault="00CF4C7C">
      <w:r>
        <w:tab/>
      </w:r>
      <w:r>
        <w:tab/>
        <w:t>- Vehicle/Radio ID</w:t>
      </w:r>
    </w:p>
    <w:p w:rsidR="00CF4C7C" w:rsidRDefault="00CF4C7C">
      <w:r>
        <w:tab/>
      </w:r>
      <w:r>
        <w:tab/>
        <w:t>- License Plate Number</w:t>
      </w:r>
    </w:p>
    <w:p w:rsidR="00CF4C7C" w:rsidRDefault="00CF4C7C">
      <w:r>
        <w:tab/>
        <w:t xml:space="preserve">2. </w:t>
      </w:r>
      <w:smartTag w:uri="urn:schemas-microsoft-com:office:smarttags" w:element="PlaceName">
        <w:r>
          <w:t>Remove</w:t>
        </w:r>
      </w:smartTag>
      <w:r>
        <w:t xml:space="preserve"> </w:t>
      </w:r>
      <w:smartTag w:uri="urn:schemas-microsoft-com:office:smarttags" w:element="PlaceName">
        <w:r>
          <w:t>ALL</w:t>
        </w:r>
      </w:smartTag>
      <w:r>
        <w:t xml:space="preserve"> </w:t>
      </w:r>
      <w:smartTag w:uri="urn:schemas-microsoft-com:office:smarttags" w:element="PlaceName">
        <w:r>
          <w:t>New York</w:t>
        </w:r>
      </w:smartTag>
      <w:r>
        <w:t xml:space="preserve"> </w:t>
      </w:r>
      <w:smartTag w:uri="urn:schemas-microsoft-com:office:smarttags" w:element="PlaceType">
        <w:r>
          <w:t>State</w:t>
        </w:r>
      </w:smartTag>
      <w:r>
        <w:t xml:space="preserve"> </w:t>
      </w:r>
      <w:smartTag w:uri="urn:schemas-microsoft-com:office:smarttags" w:element="place">
        <w:r>
          <w:t>EMS</w:t>
        </w:r>
      </w:smartTag>
      <w:r>
        <w:t xml:space="preserve"> logos from the sides and rear of the</w:t>
      </w:r>
    </w:p>
    <w:p w:rsidR="00CF4C7C" w:rsidRDefault="00CF4C7C">
      <w:r>
        <w:tab/>
        <w:t xml:space="preserve">    vehicle.</w:t>
      </w:r>
    </w:p>
    <w:p w:rsidR="00CF4C7C" w:rsidRDefault="00CF4C7C">
      <w:r>
        <w:tab/>
        <w:t>3. Remove the Department of Health Certificate of Inspection sticker from</w:t>
      </w:r>
    </w:p>
    <w:p w:rsidR="00CF4C7C" w:rsidRDefault="00CF4C7C">
      <w:r>
        <w:tab/>
        <w:t xml:space="preserve">    the windshield.</w:t>
      </w:r>
    </w:p>
    <w:p w:rsidR="00CF4C7C" w:rsidRDefault="00CF4C7C">
      <w:r>
        <w:tab/>
      </w:r>
    </w:p>
    <w:p w:rsidR="00CF4C7C" w:rsidRDefault="00CF4C7C">
      <w:r>
        <w:tab/>
        <w:t>The same procedure applies to the First Response Vehicle. “Out of Service” stickers are located with the vehicle registration on each vehicle (Refer to NYSDOH Policy Statement 89-14: Out of Service Vehicles, Appendix 31).</w:t>
      </w:r>
    </w:p>
    <w:p w:rsidR="00CF4C7C" w:rsidRDefault="00CF4C7C">
      <w:r>
        <w:tab/>
        <w:t xml:space="preserve">    Contingency plans to address communications and other equipment failures are in Appendix 30.</w:t>
      </w:r>
    </w:p>
    <w:p w:rsidR="00CF4C7C" w:rsidRDefault="00CF4C7C"/>
    <w:p w:rsidR="00B374BB" w:rsidRDefault="00B374BB">
      <w:pPr>
        <w:rPr>
          <w:b/>
        </w:rPr>
      </w:pPr>
    </w:p>
    <w:p w:rsidR="00B374BB" w:rsidRDefault="00B374BB">
      <w:pPr>
        <w:rPr>
          <w:b/>
        </w:rPr>
      </w:pPr>
    </w:p>
    <w:p w:rsidR="00B374BB" w:rsidRDefault="00B374BB">
      <w:pPr>
        <w:rPr>
          <w:b/>
        </w:rPr>
      </w:pPr>
    </w:p>
    <w:p w:rsidR="00CF4C7C" w:rsidRDefault="00CF4C7C">
      <w:pPr>
        <w:rPr>
          <w:b/>
        </w:rPr>
      </w:pPr>
      <w:r>
        <w:rPr>
          <w:b/>
        </w:rPr>
        <w:t>3.32</w:t>
      </w:r>
      <w:r>
        <w:rPr>
          <w:b/>
        </w:rPr>
        <w:tab/>
        <w:t>Diversions</w:t>
      </w:r>
    </w:p>
    <w:p w:rsidR="00CF4C7C" w:rsidRDefault="00CF4C7C">
      <w:pPr>
        <w:rPr>
          <w:b/>
        </w:rPr>
      </w:pPr>
    </w:p>
    <w:p w:rsidR="00731F5F" w:rsidRDefault="00CF4C7C">
      <w:r>
        <w:rPr>
          <w:b/>
        </w:rPr>
        <w:tab/>
      </w:r>
      <w:r>
        <w:t xml:space="preserve">Diversion status is a courtesy requested by a hospital in unusual circumstances.  In this event the hospital will notify </w:t>
      </w:r>
      <w:r w:rsidR="0069049D">
        <w:t>dispatch</w:t>
      </w:r>
      <w:r>
        <w:t xml:space="preserve"> of the status.  If an area hospital goes on </w:t>
      </w:r>
    </w:p>
    <w:p w:rsidR="00CF4C7C" w:rsidRDefault="00CF4C7C">
      <w:r>
        <w:t xml:space="preserve">diversion, the ambulance crew should make an effort to redirect stable patients to another hospital within 15 minutes’ travel time.  </w:t>
      </w:r>
      <w:r>
        <w:rPr>
          <w:b/>
        </w:rPr>
        <w:t>Non-stable medical patients</w:t>
      </w:r>
      <w:r>
        <w:t xml:space="preserve"> (C, U, P patients), </w:t>
      </w:r>
      <w:r>
        <w:rPr>
          <w:b/>
        </w:rPr>
        <w:t>without a paramedic, must go to the closest hospital.  Non-stable patients receiving paramedic intervention may be diverted to another location if approved by the paramedic</w:t>
      </w:r>
      <w:r>
        <w:t xml:space="preserve">.  Keep in mind that </w:t>
      </w:r>
      <w:r>
        <w:rPr>
          <w:b/>
        </w:rPr>
        <w:t>diversion is only a request, and that no hospital can refuse to accept a patient requesting emergency care</w:t>
      </w:r>
      <w:r>
        <w:t>.</w:t>
      </w:r>
    </w:p>
    <w:p w:rsidR="00CF4C7C" w:rsidRDefault="00CF4C7C">
      <w:r>
        <w:tab/>
        <w:t xml:space="preserve">In the unlikely event of a hospital closure due to an emergency, contact </w:t>
      </w:r>
      <w:r w:rsidR="0069049D">
        <w:t>dispatch</w:t>
      </w:r>
      <w:r>
        <w:t xml:space="preserve"> for instructions regarding destination so that adjacent hospitals are not overwhelmed.  </w:t>
      </w:r>
    </w:p>
    <w:p w:rsidR="00CF4C7C" w:rsidRDefault="00CF4C7C"/>
    <w:p w:rsidR="00713686" w:rsidRDefault="00713686"/>
    <w:p w:rsidR="00713686" w:rsidRDefault="00713686"/>
    <w:p w:rsidR="0081472C" w:rsidRDefault="0081472C"/>
    <w:p w:rsidR="0081472C" w:rsidRDefault="0081472C"/>
    <w:p w:rsidR="0081472C" w:rsidRDefault="0081472C"/>
    <w:p w:rsidR="00CF4C7C" w:rsidRPr="00B374BB" w:rsidRDefault="00731F5F">
      <w:pPr>
        <w:rPr>
          <w:b/>
        </w:rPr>
      </w:pPr>
      <w:r w:rsidRPr="00B374BB">
        <w:rPr>
          <w:b/>
        </w:rPr>
        <w:t>3.33</w:t>
      </w:r>
    </w:p>
    <w:p w:rsidR="00CF4C7C" w:rsidRDefault="00CF4C7C">
      <w:pPr>
        <w:jc w:val="center"/>
        <w:rPr>
          <w:b/>
        </w:rPr>
      </w:pPr>
      <w:r>
        <w:rPr>
          <w:b/>
        </w:rPr>
        <w:t>NYACK COMMUNITY AMBULANCE CORPS</w:t>
      </w:r>
    </w:p>
    <w:p w:rsidR="00CF4C7C" w:rsidRDefault="00CF4C7C">
      <w:pPr>
        <w:jc w:val="center"/>
        <w:rPr>
          <w:b/>
        </w:rPr>
      </w:pPr>
    </w:p>
    <w:p w:rsidR="00CF4C7C" w:rsidRDefault="00CF4C7C">
      <w:pPr>
        <w:jc w:val="center"/>
        <w:rPr>
          <w:b/>
        </w:rPr>
      </w:pPr>
      <w:r>
        <w:rPr>
          <w:b/>
        </w:rPr>
        <w:t>Contingency Plan</w:t>
      </w:r>
    </w:p>
    <w:p w:rsidR="00CF4C7C" w:rsidRDefault="00CF4C7C">
      <w:pPr>
        <w:jc w:val="center"/>
        <w:rPr>
          <w:b/>
        </w:rPr>
      </w:pPr>
    </w:p>
    <w:p w:rsidR="00CF4C7C" w:rsidRDefault="00CF4C7C"/>
    <w:p w:rsidR="00CF4C7C" w:rsidRDefault="00CF4C7C">
      <w:pPr>
        <w:rPr>
          <w:b/>
        </w:rPr>
      </w:pPr>
      <w:r>
        <w:rPr>
          <w:b/>
        </w:rPr>
        <w:t>Failure of Pager System</w:t>
      </w:r>
    </w:p>
    <w:p w:rsidR="00CF4C7C" w:rsidRDefault="00CF4C7C">
      <w:pPr>
        <w:rPr>
          <w:b/>
        </w:rPr>
      </w:pPr>
    </w:p>
    <w:p w:rsidR="00CF4C7C" w:rsidRDefault="00CF4C7C">
      <w:r>
        <w:rPr>
          <w:b/>
        </w:rPr>
        <w:tab/>
      </w:r>
      <w:r>
        <w:t xml:space="preserve">There are two measures in place to check on the functionality of the </w:t>
      </w:r>
      <w:r w:rsidR="00570D49">
        <w:t>NCAC</w:t>
      </w:r>
      <w:r>
        <w:t xml:space="preserve"> pager</w:t>
      </w:r>
    </w:p>
    <w:p w:rsidR="00CF4C7C" w:rsidRDefault="00CF4C7C">
      <w:r>
        <w:t>system:</w:t>
      </w:r>
    </w:p>
    <w:p w:rsidR="00CF4C7C" w:rsidRDefault="00CF4C7C">
      <w:r>
        <w:tab/>
      </w:r>
    </w:p>
    <w:p w:rsidR="00CF4C7C" w:rsidRDefault="00D51373">
      <w:pPr>
        <w:ind w:left="1440"/>
      </w:pPr>
      <w:r>
        <w:t xml:space="preserve">1.  Dispatch will do a </w:t>
      </w:r>
      <w:smartTag w:uri="urn:schemas-microsoft-com:office:smarttags" w:element="time">
        <w:smartTagPr>
          <w:attr w:name="Minute" w:val="0"/>
          <w:attr w:name="Hour" w:val="7"/>
        </w:smartTagPr>
        <w:r>
          <w:t>7am</w:t>
        </w:r>
      </w:smartTag>
      <w:r>
        <w:t>/</w:t>
      </w:r>
      <w:smartTag w:uri="urn:schemas-microsoft-com:office:smarttags" w:element="time">
        <w:smartTagPr>
          <w:attr w:name="Minute" w:val="0"/>
          <w:attr w:name="Hour" w:val="19"/>
        </w:smartTagPr>
        <w:r>
          <w:t>7pm</w:t>
        </w:r>
      </w:smartTag>
      <w:r>
        <w:t xml:space="preserve"> to ensure that </w:t>
      </w:r>
      <w:r w:rsidR="00570D49">
        <w:t>NCAC</w:t>
      </w:r>
      <w:r>
        <w:t xml:space="preserve"> is in service for the tour.</w:t>
      </w:r>
    </w:p>
    <w:p w:rsidR="00CF4C7C" w:rsidRDefault="00CF4C7C">
      <w:pPr>
        <w:ind w:left="1440"/>
      </w:pPr>
    </w:p>
    <w:p w:rsidR="00CF4C7C" w:rsidRDefault="00CF4C7C">
      <w:r>
        <w:tab/>
      </w:r>
      <w:r>
        <w:tab/>
        <w:t xml:space="preserve">2.  </w:t>
      </w:r>
      <w:r w:rsidR="00D51373">
        <w:t>D</w:t>
      </w:r>
      <w:r w:rsidR="0069049D">
        <w:t>ispatch</w:t>
      </w:r>
      <w:r>
        <w:t xml:space="preserve"> will immediately notify the </w:t>
      </w:r>
      <w:r w:rsidR="00570D49">
        <w:t>NCAC</w:t>
      </w:r>
      <w:r>
        <w:t xml:space="preserve"> Captain if they</w:t>
      </w:r>
    </w:p>
    <w:p w:rsidR="00CF4C7C" w:rsidRDefault="00CF4C7C">
      <w:r>
        <w:tab/>
        <w:t xml:space="preserve">                 detect any problem with our pager or comm</w:t>
      </w:r>
      <w:r w:rsidR="00D51373">
        <w:t xml:space="preserve">unication system or no </w:t>
      </w:r>
      <w:r w:rsidR="00F075A1">
        <w:t>crew’s</w:t>
      </w:r>
      <w:r w:rsidR="00D51373">
        <w:t xml:space="preserve"> acklodgement</w:t>
      </w:r>
    </w:p>
    <w:p w:rsidR="00CF4C7C" w:rsidRDefault="00CF4C7C"/>
    <w:p w:rsidR="00CF4C7C" w:rsidRDefault="00CF4C7C">
      <w:r>
        <w:tab/>
      </w:r>
      <w:r>
        <w:rPr>
          <w:b/>
        </w:rPr>
        <w:t>In the event of pager failure or malfunction</w:t>
      </w:r>
      <w:r>
        <w:t xml:space="preserve">, a </w:t>
      </w:r>
      <w:r w:rsidR="00570D49">
        <w:t>NCAC</w:t>
      </w:r>
      <w:r>
        <w:t xml:space="preserve"> officer should report the problem to </w:t>
      </w:r>
      <w:r w:rsidR="0069049D">
        <w:t>dispatch</w:t>
      </w:r>
      <w:r>
        <w:t xml:space="preserve"> as soon as possible.  If a malfunction is detected by </w:t>
      </w:r>
      <w:r w:rsidR="0069049D">
        <w:t>dispatch</w:t>
      </w:r>
      <w:r>
        <w:t xml:space="preserve">, they will notify the </w:t>
      </w:r>
      <w:r w:rsidR="00570D49">
        <w:t>NCAC</w:t>
      </w:r>
      <w:r>
        <w:t xml:space="preserve"> Captain, or next available line officer, as soon as possible.</w:t>
      </w:r>
    </w:p>
    <w:p w:rsidR="00CF4C7C" w:rsidRDefault="00CF4C7C"/>
    <w:p w:rsidR="00CF4C7C" w:rsidRDefault="00CF4C7C">
      <w:r>
        <w:tab/>
      </w:r>
      <w:r>
        <w:rPr>
          <w:b/>
        </w:rPr>
        <w:t>In the event of pager failure, the following procedure will be followed</w:t>
      </w:r>
      <w:r>
        <w:t>:</w:t>
      </w:r>
    </w:p>
    <w:p w:rsidR="00CF4C7C" w:rsidRDefault="00CF4C7C"/>
    <w:p w:rsidR="00CF4C7C" w:rsidRDefault="00CF4C7C">
      <w:r>
        <w:tab/>
      </w:r>
      <w:r>
        <w:tab/>
        <w:t xml:space="preserve">1. The </w:t>
      </w:r>
      <w:r w:rsidR="00570D49">
        <w:t>NCAC</w:t>
      </w:r>
      <w:r>
        <w:t xml:space="preserve"> Captain, or next available line officer, will be notified</w:t>
      </w:r>
    </w:p>
    <w:p w:rsidR="00CF4C7C" w:rsidRDefault="00CF4C7C">
      <w:r>
        <w:tab/>
      </w:r>
      <w:r>
        <w:tab/>
        <w:t xml:space="preserve">    as soon as possible.  In turn, this officer will report the problem to</w:t>
      </w:r>
    </w:p>
    <w:p w:rsidR="00CF4C7C" w:rsidRDefault="00CF4C7C">
      <w:r>
        <w:tab/>
        <w:t xml:space="preserve">                </w:t>
      </w:r>
      <w:r w:rsidR="0069049D">
        <w:t>dispatch</w:t>
      </w:r>
      <w:r>
        <w:t>.</w:t>
      </w:r>
    </w:p>
    <w:p w:rsidR="00CF4C7C" w:rsidRDefault="00CF4C7C">
      <w:r>
        <w:tab/>
      </w:r>
      <w:r>
        <w:tab/>
        <w:t>2. If necessary, the officer will contact the authorized transmitter repair</w:t>
      </w:r>
    </w:p>
    <w:p w:rsidR="00CF4C7C" w:rsidRDefault="00CF4C7C">
      <w:r>
        <w:tab/>
        <w:t xml:space="preserve">                company and request immediate service response.</w:t>
      </w:r>
    </w:p>
    <w:p w:rsidR="00CF4C7C" w:rsidRDefault="00CF4C7C">
      <w:r>
        <w:tab/>
      </w:r>
      <w:r>
        <w:tab/>
        <w:t xml:space="preserve">3. </w:t>
      </w:r>
      <w:r w:rsidR="0069049D">
        <w:t>dispatch</w:t>
      </w:r>
      <w:r>
        <w:t xml:space="preserve"> will be requested to contact the highest-ranking available</w:t>
      </w:r>
    </w:p>
    <w:p w:rsidR="00CF4C7C" w:rsidRDefault="00CF4C7C">
      <w:r>
        <w:tab/>
        <w:t xml:space="preserve">                officer by telephone, at home or headquarters, as to call type and </w:t>
      </w:r>
    </w:p>
    <w:p w:rsidR="00CF4C7C" w:rsidRDefault="00CF4C7C">
      <w:r>
        <w:tab/>
      </w:r>
      <w:r>
        <w:tab/>
        <w:t xml:space="preserve">    location.</w:t>
      </w:r>
    </w:p>
    <w:p w:rsidR="00CF4C7C" w:rsidRDefault="00CF4C7C" w:rsidP="004A2D35">
      <w:pPr>
        <w:numPr>
          <w:ilvl w:val="0"/>
          <w:numId w:val="25"/>
        </w:numPr>
      </w:pPr>
      <w:r>
        <w:t>The officer will then contact the on-duty</w:t>
      </w:r>
      <w:r w:rsidR="004A2D35">
        <w:t xml:space="preserve"> Crew Chief and Driver by </w:t>
      </w:r>
      <w:r w:rsidR="004A2D35">
        <w:tab/>
      </w:r>
      <w:r>
        <w:t xml:space="preserve"> phone to notify them of the type and location of the call.  Thi</w:t>
      </w:r>
      <w:r w:rsidR="004A2D35">
        <w:t xml:space="preserve">s </w:t>
      </w:r>
      <w:r>
        <w:t xml:space="preserve">procedure will continue until repairs are </w:t>
      </w:r>
      <w:r w:rsidR="004A2D35">
        <w:t>completed and a successful</w:t>
      </w:r>
      <w:r>
        <w:t xml:space="preserve">  pager test is performed by the officer.</w:t>
      </w:r>
    </w:p>
    <w:p w:rsidR="00CF4C7C" w:rsidRDefault="00CF4C7C">
      <w:pPr>
        <w:rPr>
          <w:b/>
        </w:rPr>
      </w:pPr>
    </w:p>
    <w:p w:rsidR="00CF4C7C" w:rsidRDefault="00CF4C7C">
      <w:pPr>
        <w:rPr>
          <w:b/>
        </w:rPr>
      </w:pPr>
    </w:p>
    <w:p w:rsidR="00CF4C7C" w:rsidRDefault="003B449D">
      <w:pPr>
        <w:rPr>
          <w:b/>
        </w:rPr>
      </w:pPr>
      <w:r>
        <w:rPr>
          <w:b/>
        </w:rPr>
        <w:t>3.35</w:t>
      </w:r>
      <w:r>
        <w:rPr>
          <w:b/>
        </w:rPr>
        <w:tab/>
      </w:r>
      <w:r w:rsidR="00CF4C7C">
        <w:rPr>
          <w:b/>
        </w:rPr>
        <w:t>Failure of Radio Communications</w:t>
      </w:r>
    </w:p>
    <w:p w:rsidR="00CF4C7C" w:rsidRDefault="00CF4C7C">
      <w:pPr>
        <w:rPr>
          <w:b/>
        </w:rPr>
      </w:pPr>
    </w:p>
    <w:p w:rsidR="00CF4C7C" w:rsidRDefault="00CF4C7C">
      <w:r>
        <w:rPr>
          <w:b/>
        </w:rPr>
        <w:tab/>
      </w:r>
      <w:r>
        <w:t xml:space="preserve">Should radio communications </w:t>
      </w:r>
      <w:r>
        <w:rPr>
          <w:b/>
        </w:rPr>
        <w:t xml:space="preserve">fail with </w:t>
      </w:r>
      <w:r w:rsidR="0069049D">
        <w:rPr>
          <w:b/>
        </w:rPr>
        <w:t>dispatch</w:t>
      </w:r>
      <w:r>
        <w:t xml:space="preserve">, we may use a telephone or ambulance cell phone to contact </w:t>
      </w:r>
      <w:r w:rsidR="0069049D">
        <w:t>dispatch</w:t>
      </w:r>
      <w:r>
        <w:t xml:space="preserve">.  We may also try to use alternate fire frequencies on the ambulance. </w:t>
      </w:r>
    </w:p>
    <w:p w:rsidR="00CF4C7C" w:rsidRDefault="00CF4C7C">
      <w:pPr>
        <w:rPr>
          <w:b/>
        </w:rPr>
      </w:pPr>
    </w:p>
    <w:p w:rsidR="00713686" w:rsidRDefault="00CF4C7C">
      <w:r>
        <w:tab/>
      </w:r>
    </w:p>
    <w:p w:rsidR="00710418" w:rsidRDefault="00710418"/>
    <w:p w:rsidR="00CF4C7C" w:rsidRDefault="00CF4C7C">
      <w:r>
        <w:t xml:space="preserve">Should radio communications </w:t>
      </w:r>
      <w:r>
        <w:rPr>
          <w:b/>
        </w:rPr>
        <w:t>fail with the receiving hospital</w:t>
      </w:r>
      <w:r>
        <w:t xml:space="preserve">, we may use a cell phone (personal or on ambulance) to directly contact medical control or the receiving hospital.  </w:t>
      </w:r>
      <w:r>
        <w:rPr>
          <w:b/>
        </w:rPr>
        <w:t xml:space="preserve">Numbers for </w:t>
      </w:r>
      <w:r w:rsidR="0069049D">
        <w:rPr>
          <w:b/>
        </w:rPr>
        <w:t>dispatch</w:t>
      </w:r>
      <w:r>
        <w:rPr>
          <w:b/>
        </w:rPr>
        <w:t xml:space="preserve"> and all receiving hospitals are located in each ambulance near the rear radio controls and in the PCR boxes</w:t>
      </w:r>
      <w:r>
        <w:t>.</w:t>
      </w:r>
    </w:p>
    <w:p w:rsidR="00CF4C7C" w:rsidRDefault="00CF4C7C"/>
    <w:p w:rsidR="00CF4C7C" w:rsidRDefault="00CF4C7C"/>
    <w:p w:rsidR="00CF4C7C" w:rsidRDefault="003B449D">
      <w:pPr>
        <w:rPr>
          <w:b/>
        </w:rPr>
      </w:pPr>
      <w:r>
        <w:rPr>
          <w:b/>
        </w:rPr>
        <w:t>3.35</w:t>
      </w:r>
      <w:r w:rsidR="003D2BA6">
        <w:rPr>
          <w:b/>
        </w:rPr>
        <w:t>.1</w:t>
      </w:r>
      <w:r>
        <w:rPr>
          <w:b/>
        </w:rPr>
        <w:tab/>
      </w:r>
      <w:r w:rsidR="00CF4C7C">
        <w:rPr>
          <w:b/>
        </w:rPr>
        <w:t>Power Failure at Headquarters</w:t>
      </w:r>
    </w:p>
    <w:p w:rsidR="00CF4C7C" w:rsidRDefault="00CF4C7C">
      <w:pPr>
        <w:rPr>
          <w:b/>
        </w:rPr>
      </w:pPr>
    </w:p>
    <w:p w:rsidR="00CF4C7C" w:rsidRDefault="00CF4C7C">
      <w:pPr>
        <w:rPr>
          <w:b/>
        </w:rPr>
      </w:pPr>
      <w:r>
        <w:rPr>
          <w:b/>
        </w:rPr>
        <w:tab/>
      </w:r>
      <w:r>
        <w:t>In the event of a power failure, garage doors can be manually raised after pulling down on the white rope</w:t>
      </w:r>
      <w:r w:rsidR="00B374BB">
        <w:t>/chains</w:t>
      </w:r>
      <w:r>
        <w:t xml:space="preserve"> which disconnects the latch connecting the linkage to the door. </w:t>
      </w:r>
    </w:p>
    <w:p w:rsidR="00CF4C7C" w:rsidRDefault="00CF4C7C">
      <w:pPr>
        <w:rPr>
          <w:b/>
        </w:rPr>
      </w:pPr>
    </w:p>
    <w:p w:rsidR="00CF4C7C" w:rsidRDefault="003B449D">
      <w:pPr>
        <w:rPr>
          <w:b/>
        </w:rPr>
      </w:pPr>
      <w:r>
        <w:rPr>
          <w:b/>
        </w:rPr>
        <w:t>3.36</w:t>
      </w:r>
      <w:r>
        <w:rPr>
          <w:b/>
        </w:rPr>
        <w:tab/>
      </w:r>
      <w:r w:rsidR="00CF4C7C">
        <w:rPr>
          <w:b/>
        </w:rPr>
        <w:t>Ambulance Out of Service</w:t>
      </w:r>
    </w:p>
    <w:p w:rsidR="00CF4C7C" w:rsidRDefault="00CF4C7C">
      <w:pPr>
        <w:rPr>
          <w:b/>
        </w:rPr>
      </w:pPr>
    </w:p>
    <w:p w:rsidR="00CF4C7C" w:rsidRDefault="00CF4C7C">
      <w:pPr>
        <w:rPr>
          <w:b/>
        </w:rPr>
      </w:pPr>
      <w:r>
        <w:rPr>
          <w:b/>
        </w:rPr>
        <w:tab/>
      </w:r>
      <w:r>
        <w:t>In the event either of our ambulances is out of service (</w:t>
      </w:r>
      <w:r>
        <w:rPr>
          <w:b/>
        </w:rPr>
        <w:t>for any reason</w:t>
      </w:r>
      <w:r>
        <w:t xml:space="preserve">), the Captain, or other officer, shall be promptly notified by a crew </w:t>
      </w:r>
      <w:r w:rsidR="00E93969">
        <w:t>Members/Paid Staff Personnel</w:t>
      </w:r>
      <w:r>
        <w:t xml:space="preserve">.  </w:t>
      </w:r>
      <w:r w:rsidR="00BF16B0">
        <w:t>Dispatch</w:t>
      </w:r>
      <w:r>
        <w:t xml:space="preserve"> shall be promptly notified by the Captain, or other officer.  </w:t>
      </w:r>
      <w:r>
        <w:rPr>
          <w:b/>
        </w:rPr>
        <w:t>An “Out-Of-Service” Sticker will immediately be placed on the vehicle.</w:t>
      </w:r>
    </w:p>
    <w:p w:rsidR="00CF4C7C" w:rsidRDefault="00CF4C7C"/>
    <w:p w:rsidR="00CF4C7C" w:rsidRDefault="00CF4C7C"/>
    <w:p w:rsidR="00CF4C7C" w:rsidRDefault="003B449D">
      <w:pPr>
        <w:rPr>
          <w:b/>
        </w:rPr>
      </w:pPr>
      <w:r>
        <w:rPr>
          <w:b/>
        </w:rPr>
        <w:t>3.37</w:t>
      </w:r>
      <w:r>
        <w:rPr>
          <w:b/>
        </w:rPr>
        <w:tab/>
      </w:r>
      <w:r w:rsidR="00CF4C7C">
        <w:rPr>
          <w:b/>
        </w:rPr>
        <w:t>Inclement Weather Plan</w:t>
      </w:r>
    </w:p>
    <w:p w:rsidR="00CF4C7C" w:rsidRDefault="00CF4C7C">
      <w:pPr>
        <w:rPr>
          <w:b/>
        </w:rPr>
      </w:pPr>
    </w:p>
    <w:p w:rsidR="00CF4C7C" w:rsidRDefault="00CF4C7C">
      <w:r>
        <w:rPr>
          <w:b/>
        </w:rPr>
        <w:tab/>
      </w:r>
      <w:r>
        <w:t>In the event of inclement weather that threatens public safety or integrity of infra-</w:t>
      </w:r>
    </w:p>
    <w:p w:rsidR="00CF4C7C" w:rsidRDefault="00CF4C7C">
      <w:r>
        <w:t>structure, the Captain, or other officer, shall coordinate planning with the duty crew (or additional crew if necessary).  Such weather conditions may include:  Heavy rain or flooding, ice, snow, high heat, high winds, etc.  Examples of anticipated actions may include standby at headquarters or other location, and use of alternate vehicles (town truck) for access through high water or snow.</w:t>
      </w:r>
    </w:p>
    <w:p w:rsidR="00CF4C7C" w:rsidRDefault="00CF4C7C"/>
    <w:p w:rsidR="00CF4C7C" w:rsidRDefault="00CF4C7C"/>
    <w:p w:rsidR="00CF4C7C" w:rsidRDefault="003B449D">
      <w:pPr>
        <w:rPr>
          <w:b/>
        </w:rPr>
      </w:pPr>
      <w:r>
        <w:rPr>
          <w:b/>
        </w:rPr>
        <w:t>3.38</w:t>
      </w:r>
      <w:r>
        <w:rPr>
          <w:b/>
        </w:rPr>
        <w:tab/>
      </w:r>
      <w:r w:rsidR="00CF4C7C">
        <w:rPr>
          <w:b/>
        </w:rPr>
        <w:t>MCI Plan</w:t>
      </w:r>
    </w:p>
    <w:p w:rsidR="00CF4C7C" w:rsidRDefault="00CF4C7C">
      <w:pPr>
        <w:rPr>
          <w:b/>
        </w:rPr>
      </w:pPr>
    </w:p>
    <w:p w:rsidR="003B449D" w:rsidRDefault="00CF4C7C">
      <w:r>
        <w:rPr>
          <w:b/>
        </w:rPr>
        <w:tab/>
        <w:t xml:space="preserve">In the event that </w:t>
      </w:r>
      <w:r w:rsidR="00570D49">
        <w:rPr>
          <w:b/>
        </w:rPr>
        <w:t>NCAC</w:t>
      </w:r>
      <w:r>
        <w:rPr>
          <w:b/>
        </w:rPr>
        <w:t xml:space="preserve"> is called upon to respond to a large-scale MCI outside of</w:t>
      </w:r>
      <w:r>
        <w:t xml:space="preserve"> </w:t>
      </w:r>
      <w:r>
        <w:rPr>
          <w:b/>
        </w:rPr>
        <w:t xml:space="preserve">our jurisdiction, </w:t>
      </w:r>
      <w:r w:rsidR="00EA3CA5">
        <w:rPr>
          <w:b/>
        </w:rPr>
        <w:t xml:space="preserve">Members/Paid Staff </w:t>
      </w:r>
      <w:r w:rsidR="00F40051">
        <w:rPr>
          <w:b/>
        </w:rPr>
        <w:t>Personnel shall</w:t>
      </w:r>
      <w:r>
        <w:rPr>
          <w:b/>
        </w:rPr>
        <w:t xml:space="preserve"> assemble at our headquarters</w:t>
      </w:r>
      <w:r>
        <w:t xml:space="preserve"> and the Captain, or other officer, will determine which </w:t>
      </w:r>
      <w:r w:rsidR="00EA3CA5">
        <w:t xml:space="preserve">Members/Paid </w:t>
      </w:r>
    </w:p>
    <w:p w:rsidR="00CF4C7C" w:rsidRDefault="00EA3CA5">
      <w:pPr>
        <w:rPr>
          <w:b/>
        </w:rPr>
      </w:pPr>
      <w:r>
        <w:t xml:space="preserve">Staff </w:t>
      </w:r>
      <w:r w:rsidR="00F40051">
        <w:t>Personnel shall</w:t>
      </w:r>
      <w:r w:rsidR="00CF4C7C">
        <w:t xml:space="preserve"> respond on the call, how calls within our jurisdiction will be handled, and what equipment/apparatus to assign.  </w:t>
      </w:r>
      <w:r w:rsidR="00CF4C7C">
        <w:rPr>
          <w:b/>
        </w:rPr>
        <w:t xml:space="preserve">Small scale MCIs outside of our jurisdiction will usually require a response from the duty crew and ambulance to the scene.  </w:t>
      </w:r>
    </w:p>
    <w:p w:rsidR="00CF4C7C" w:rsidRDefault="00CF4C7C">
      <w:pPr>
        <w:rPr>
          <w:b/>
        </w:rPr>
      </w:pPr>
    </w:p>
    <w:p w:rsidR="003B449D" w:rsidRDefault="003B449D" w:rsidP="00710418">
      <w:pPr>
        <w:numPr>
          <w:ilvl w:val="1"/>
          <w:numId w:val="22"/>
        </w:numPr>
        <w:rPr>
          <w:b/>
        </w:rPr>
      </w:pPr>
      <w:r>
        <w:rPr>
          <w:b/>
        </w:rPr>
        <w:t xml:space="preserve">Paramedics </w:t>
      </w:r>
    </w:p>
    <w:p w:rsidR="003B449D" w:rsidRDefault="003B449D" w:rsidP="003B449D">
      <w:pPr>
        <w:ind w:left="720"/>
        <w:rPr>
          <w:bCs/>
        </w:rPr>
      </w:pPr>
    </w:p>
    <w:p w:rsidR="000E71D8" w:rsidRDefault="003B449D" w:rsidP="003D2BA6">
      <w:pPr>
        <w:ind w:left="720"/>
        <w:rPr>
          <w:bCs/>
        </w:rPr>
      </w:pPr>
      <w:r>
        <w:rPr>
          <w:bCs/>
        </w:rPr>
        <w:t>Rockland Paramedics</w:t>
      </w:r>
      <w:r w:rsidR="00710418">
        <w:rPr>
          <w:bCs/>
        </w:rPr>
        <w:t xml:space="preserve"> Services</w:t>
      </w:r>
      <w:r>
        <w:rPr>
          <w:bCs/>
        </w:rPr>
        <w:t xml:space="preserve"> provides </w:t>
      </w:r>
      <w:r w:rsidR="00BC372D">
        <w:rPr>
          <w:bCs/>
        </w:rPr>
        <w:t>Advanced Life Support S</w:t>
      </w:r>
      <w:r>
        <w:rPr>
          <w:bCs/>
        </w:rPr>
        <w:t xml:space="preserve">ervices to the </w:t>
      </w:r>
      <w:r w:rsidR="003D2BA6">
        <w:rPr>
          <w:bCs/>
        </w:rPr>
        <w:t>responding</w:t>
      </w:r>
      <w:r>
        <w:rPr>
          <w:bCs/>
        </w:rPr>
        <w:t xml:space="preserve"> area of </w:t>
      </w:r>
      <w:r w:rsidR="00570D49">
        <w:rPr>
          <w:bCs/>
        </w:rPr>
        <w:t>NCAC</w:t>
      </w:r>
      <w:r w:rsidR="00BC372D">
        <w:rPr>
          <w:bCs/>
        </w:rPr>
        <w:t>.  Though the Paramedic(s) h</w:t>
      </w:r>
      <w:r w:rsidR="001B24D8">
        <w:rPr>
          <w:bCs/>
        </w:rPr>
        <w:t>ave</w:t>
      </w:r>
      <w:r w:rsidR="00BC372D">
        <w:rPr>
          <w:bCs/>
        </w:rPr>
        <w:t xml:space="preserve"> the higher medical authority while attending to patient care, the NCAC Crew Chief shall r</w:t>
      </w:r>
      <w:r w:rsidR="003D2BA6">
        <w:rPr>
          <w:bCs/>
        </w:rPr>
        <w:t xml:space="preserve">emain in </w:t>
      </w:r>
    </w:p>
    <w:p w:rsidR="003B449D" w:rsidRDefault="003D2BA6" w:rsidP="00211CAF">
      <w:pPr>
        <w:ind w:left="720"/>
        <w:rPr>
          <w:bCs/>
        </w:rPr>
      </w:pPr>
      <w:r>
        <w:rPr>
          <w:bCs/>
        </w:rPr>
        <w:lastRenderedPageBreak/>
        <w:t xml:space="preserve">charge of the crew, </w:t>
      </w:r>
      <w:r w:rsidR="00BC372D">
        <w:rPr>
          <w:bCs/>
        </w:rPr>
        <w:t xml:space="preserve">the ambulance and any </w:t>
      </w:r>
      <w:r w:rsidR="00F075A1">
        <w:rPr>
          <w:bCs/>
        </w:rPr>
        <w:t>disastrous</w:t>
      </w:r>
      <w:r w:rsidR="00BC372D">
        <w:rPr>
          <w:bCs/>
        </w:rPr>
        <w:t xml:space="preserve">/ mci event until a NCAC’S Line Officer(s) has taken the authority.  At the descreption of the Crew Chief, a NCAC member may drive the Paramedic Vehicle to the hospital or to its designation. </w:t>
      </w:r>
    </w:p>
    <w:p w:rsidR="00BC372D" w:rsidRDefault="00BC372D" w:rsidP="00BC372D">
      <w:pPr>
        <w:ind w:left="720"/>
        <w:rPr>
          <w:bCs/>
        </w:rPr>
      </w:pPr>
      <w:r>
        <w:rPr>
          <w:bCs/>
        </w:rPr>
        <w:t xml:space="preserve">After each call, it is the </w:t>
      </w:r>
      <w:r w:rsidR="00F075A1">
        <w:rPr>
          <w:bCs/>
        </w:rPr>
        <w:t>responsibility</w:t>
      </w:r>
      <w:r>
        <w:rPr>
          <w:bCs/>
        </w:rPr>
        <w:t xml:space="preserve"> of the Paramedic to clean their paraphernalia after each patient care.  </w:t>
      </w:r>
    </w:p>
    <w:p w:rsidR="00544B0E" w:rsidRDefault="00544B0E" w:rsidP="00544B0E">
      <w:pPr>
        <w:ind w:left="1440"/>
        <w:rPr>
          <w:b/>
        </w:rPr>
      </w:pPr>
    </w:p>
    <w:p w:rsidR="00544B0E" w:rsidRDefault="00544B0E" w:rsidP="00544B0E">
      <w:pPr>
        <w:widowControl w:val="0"/>
        <w:autoSpaceDE w:val="0"/>
        <w:autoSpaceDN w:val="0"/>
        <w:adjustRightInd w:val="0"/>
        <w:spacing w:line="200" w:lineRule="exact"/>
        <w:ind w:left="3440" w:right="3421"/>
        <w:jc w:val="center"/>
        <w:rPr>
          <w:rFonts w:ascii="Arial" w:hAnsi="Arial" w:cs="Arial"/>
          <w:sz w:val="20"/>
          <w:szCs w:val="20"/>
        </w:rPr>
      </w:pPr>
      <w:r>
        <w:rPr>
          <w:rFonts w:ascii="Arial" w:hAnsi="Arial" w:cs="Arial"/>
          <w:b/>
          <w:bCs/>
          <w:sz w:val="20"/>
          <w:szCs w:val="20"/>
        </w:rPr>
        <w:t xml:space="preserve">      </w:t>
      </w:r>
    </w:p>
    <w:p w:rsidR="00544B0E" w:rsidRDefault="00544B0E" w:rsidP="00544B0E">
      <w:pPr>
        <w:widowControl w:val="0"/>
        <w:autoSpaceDE w:val="0"/>
        <w:autoSpaceDN w:val="0"/>
        <w:adjustRightInd w:val="0"/>
        <w:spacing w:line="200" w:lineRule="exact"/>
        <w:rPr>
          <w:rFonts w:ascii="Arial" w:hAnsi="Arial" w:cs="Arial"/>
          <w:sz w:val="20"/>
          <w:szCs w:val="20"/>
        </w:rPr>
      </w:pPr>
    </w:p>
    <w:p w:rsidR="00544B0E" w:rsidRDefault="00544B0E" w:rsidP="00544B0E">
      <w:pPr>
        <w:widowControl w:val="0"/>
        <w:autoSpaceDE w:val="0"/>
        <w:autoSpaceDN w:val="0"/>
        <w:adjustRightInd w:val="0"/>
        <w:spacing w:line="258" w:lineRule="exact"/>
        <w:rPr>
          <w:rFonts w:ascii="Arial" w:hAnsi="Arial" w:cs="Arial"/>
        </w:rPr>
      </w:pPr>
    </w:p>
    <w:p w:rsidR="00544B0E" w:rsidRPr="00544B0E" w:rsidRDefault="00544B0E" w:rsidP="00544B0E">
      <w:pPr>
        <w:widowControl w:val="0"/>
        <w:autoSpaceDE w:val="0"/>
        <w:autoSpaceDN w:val="0"/>
        <w:adjustRightInd w:val="0"/>
        <w:spacing w:line="230" w:lineRule="exact"/>
        <w:ind w:left="120" w:right="114"/>
        <w:rPr>
          <w:rFonts w:ascii="Arial" w:hAnsi="Arial" w:cs="Arial"/>
          <w:b/>
          <w:bCs/>
        </w:rPr>
      </w:pPr>
      <w:r w:rsidRPr="00544B0E">
        <w:rPr>
          <w:rFonts w:ascii="Arial" w:hAnsi="Arial" w:cs="Arial"/>
          <w:b/>
          <w:bCs/>
        </w:rPr>
        <w:t>3.40</w:t>
      </w:r>
      <w:r w:rsidRPr="00544B0E">
        <w:rPr>
          <w:rFonts w:ascii="Arial" w:hAnsi="Arial" w:cs="Arial"/>
          <w:b/>
          <w:bCs/>
        </w:rPr>
        <w:tab/>
        <w:t>The</w:t>
      </w:r>
      <w:r w:rsidRPr="00544B0E">
        <w:rPr>
          <w:rFonts w:ascii="Arial" w:hAnsi="Arial" w:cs="Arial"/>
          <w:b/>
          <w:bCs/>
          <w:spacing w:val="-2"/>
        </w:rPr>
        <w:t xml:space="preserve"> </w:t>
      </w:r>
      <w:r w:rsidRPr="00544B0E">
        <w:rPr>
          <w:rFonts w:ascii="Arial" w:hAnsi="Arial" w:cs="Arial"/>
          <w:b/>
          <w:bCs/>
        </w:rPr>
        <w:t>SPECIAL OPS TEAM</w:t>
      </w:r>
    </w:p>
    <w:p w:rsidR="00544B0E" w:rsidRDefault="00544B0E" w:rsidP="00544B0E">
      <w:pPr>
        <w:widowControl w:val="0"/>
        <w:autoSpaceDE w:val="0"/>
        <w:autoSpaceDN w:val="0"/>
        <w:adjustRightInd w:val="0"/>
        <w:spacing w:line="230" w:lineRule="exact"/>
        <w:ind w:left="120" w:right="114" w:firstLine="600"/>
        <w:rPr>
          <w:rFonts w:ascii="Arial" w:hAnsi="Arial" w:cs="Arial"/>
          <w:b/>
          <w:bCs/>
        </w:rPr>
      </w:pPr>
    </w:p>
    <w:p w:rsidR="00544B0E" w:rsidRPr="003D2BA6" w:rsidRDefault="00544B0E" w:rsidP="00544B0E">
      <w:pPr>
        <w:widowControl w:val="0"/>
        <w:autoSpaceDE w:val="0"/>
        <w:autoSpaceDN w:val="0"/>
        <w:adjustRightInd w:val="0"/>
        <w:spacing w:line="230" w:lineRule="exact"/>
        <w:ind w:left="120" w:right="114" w:firstLine="600"/>
        <w:rPr>
          <w:rFonts w:ascii="Arial" w:hAnsi="Arial" w:cs="Arial"/>
        </w:rPr>
      </w:pPr>
      <w:r>
        <w:rPr>
          <w:rFonts w:ascii="Arial" w:hAnsi="Arial" w:cs="Arial"/>
        </w:rPr>
        <w:t>Bike Team/Gem Cars</w:t>
      </w:r>
      <w:r w:rsidRPr="003D2BA6">
        <w:rPr>
          <w:rFonts w:ascii="Arial" w:hAnsi="Arial" w:cs="Arial"/>
          <w:spacing w:val="-2"/>
        </w:rPr>
        <w:t xml:space="preserve"> </w:t>
      </w:r>
      <w:r w:rsidRPr="003D2BA6">
        <w:rPr>
          <w:rFonts w:ascii="Arial" w:hAnsi="Arial" w:cs="Arial"/>
        </w:rPr>
        <w:t>h</w:t>
      </w:r>
      <w:r w:rsidRPr="003D2BA6">
        <w:rPr>
          <w:rFonts w:ascii="Arial" w:hAnsi="Arial" w:cs="Arial"/>
          <w:spacing w:val="-3"/>
        </w:rPr>
        <w:t>a</w:t>
      </w:r>
      <w:r w:rsidRPr="003D2BA6">
        <w:rPr>
          <w:rFonts w:ascii="Arial" w:hAnsi="Arial" w:cs="Arial"/>
        </w:rPr>
        <w:t>s</w:t>
      </w:r>
      <w:r w:rsidRPr="003D2BA6">
        <w:rPr>
          <w:rFonts w:ascii="Arial" w:hAnsi="Arial" w:cs="Arial"/>
          <w:spacing w:val="-2"/>
        </w:rPr>
        <w:t xml:space="preserve"> </w:t>
      </w:r>
      <w:r w:rsidRPr="003D2BA6">
        <w:rPr>
          <w:rFonts w:ascii="Arial" w:hAnsi="Arial" w:cs="Arial"/>
        </w:rPr>
        <w:t>be</w:t>
      </w:r>
      <w:r w:rsidRPr="003D2BA6">
        <w:rPr>
          <w:rFonts w:ascii="Arial" w:hAnsi="Arial" w:cs="Arial"/>
          <w:spacing w:val="-3"/>
        </w:rPr>
        <w:t>e</w:t>
      </w:r>
      <w:r w:rsidRPr="003D2BA6">
        <w:rPr>
          <w:rFonts w:ascii="Arial" w:hAnsi="Arial" w:cs="Arial"/>
        </w:rPr>
        <w:t>n</w:t>
      </w:r>
      <w:r w:rsidRPr="003D2BA6">
        <w:rPr>
          <w:rFonts w:ascii="Arial" w:hAnsi="Arial" w:cs="Arial"/>
          <w:spacing w:val="-2"/>
        </w:rPr>
        <w:t xml:space="preserve"> </w:t>
      </w:r>
      <w:r w:rsidRPr="003D2BA6">
        <w:rPr>
          <w:rFonts w:ascii="Arial" w:hAnsi="Arial" w:cs="Arial"/>
        </w:rPr>
        <w:t>assemb</w:t>
      </w:r>
      <w:r w:rsidRPr="003D2BA6">
        <w:rPr>
          <w:rFonts w:ascii="Arial" w:hAnsi="Arial" w:cs="Arial"/>
          <w:spacing w:val="-3"/>
        </w:rPr>
        <w:t>l</w:t>
      </w:r>
      <w:r w:rsidRPr="003D2BA6">
        <w:rPr>
          <w:rFonts w:ascii="Arial" w:hAnsi="Arial" w:cs="Arial"/>
        </w:rPr>
        <w:t>ed</w:t>
      </w:r>
      <w:r w:rsidRPr="003D2BA6">
        <w:rPr>
          <w:rFonts w:ascii="Arial" w:hAnsi="Arial" w:cs="Arial"/>
          <w:spacing w:val="-3"/>
        </w:rPr>
        <w:t xml:space="preserve"> </w:t>
      </w:r>
      <w:r w:rsidRPr="003D2BA6">
        <w:rPr>
          <w:rFonts w:ascii="Arial" w:hAnsi="Arial" w:cs="Arial"/>
        </w:rPr>
        <w:t>to</w:t>
      </w:r>
      <w:r w:rsidRPr="003D2BA6">
        <w:rPr>
          <w:rFonts w:ascii="Arial" w:hAnsi="Arial" w:cs="Arial"/>
          <w:spacing w:val="-2"/>
        </w:rPr>
        <w:t xml:space="preserve"> </w:t>
      </w:r>
      <w:r w:rsidRPr="003D2BA6">
        <w:rPr>
          <w:rFonts w:ascii="Arial" w:hAnsi="Arial" w:cs="Arial"/>
        </w:rPr>
        <w:t xml:space="preserve">provide </w:t>
      </w:r>
      <w:r w:rsidRPr="003D2BA6">
        <w:rPr>
          <w:rFonts w:ascii="Arial" w:hAnsi="Arial" w:cs="Arial"/>
          <w:spacing w:val="-2"/>
        </w:rPr>
        <w:t>B</w:t>
      </w:r>
      <w:r w:rsidRPr="003D2BA6">
        <w:rPr>
          <w:rFonts w:ascii="Arial" w:hAnsi="Arial" w:cs="Arial"/>
          <w:spacing w:val="-3"/>
        </w:rPr>
        <w:t>L</w:t>
      </w:r>
      <w:r w:rsidRPr="003D2BA6">
        <w:rPr>
          <w:rFonts w:ascii="Arial" w:hAnsi="Arial" w:cs="Arial"/>
          <w:spacing w:val="-2"/>
        </w:rPr>
        <w:t>S (bas</w:t>
      </w:r>
      <w:r w:rsidRPr="003D2BA6">
        <w:rPr>
          <w:rFonts w:ascii="Arial" w:hAnsi="Arial" w:cs="Arial"/>
          <w:spacing w:val="-3"/>
        </w:rPr>
        <w:t>i</w:t>
      </w:r>
      <w:r w:rsidRPr="003D2BA6">
        <w:rPr>
          <w:rFonts w:ascii="Arial" w:hAnsi="Arial" w:cs="Arial"/>
        </w:rPr>
        <w:t>c</w:t>
      </w:r>
      <w:r w:rsidRPr="003D2BA6">
        <w:rPr>
          <w:rFonts w:ascii="Arial" w:hAnsi="Arial" w:cs="Arial"/>
          <w:spacing w:val="-2"/>
        </w:rPr>
        <w:t xml:space="preserve"> life supp</w:t>
      </w:r>
      <w:r w:rsidRPr="003D2BA6">
        <w:rPr>
          <w:rFonts w:ascii="Arial" w:hAnsi="Arial" w:cs="Arial"/>
          <w:spacing w:val="-3"/>
        </w:rPr>
        <w:t>o</w:t>
      </w:r>
      <w:r w:rsidRPr="003D2BA6">
        <w:rPr>
          <w:rFonts w:ascii="Arial" w:hAnsi="Arial" w:cs="Arial"/>
          <w:spacing w:val="-2"/>
        </w:rPr>
        <w:t>rt) in ar</w:t>
      </w:r>
      <w:r w:rsidRPr="003D2BA6">
        <w:rPr>
          <w:rFonts w:ascii="Arial" w:hAnsi="Arial" w:cs="Arial"/>
          <w:spacing w:val="-3"/>
        </w:rPr>
        <w:t>e</w:t>
      </w:r>
      <w:r w:rsidRPr="003D2BA6">
        <w:rPr>
          <w:rFonts w:ascii="Arial" w:hAnsi="Arial" w:cs="Arial"/>
        </w:rPr>
        <w:t>a</w:t>
      </w:r>
      <w:r w:rsidRPr="003D2BA6">
        <w:rPr>
          <w:rFonts w:ascii="Arial" w:hAnsi="Arial" w:cs="Arial"/>
          <w:spacing w:val="-2"/>
        </w:rPr>
        <w:t>s where ga</w:t>
      </w:r>
      <w:r w:rsidRPr="003D2BA6">
        <w:rPr>
          <w:rFonts w:ascii="Arial" w:hAnsi="Arial" w:cs="Arial"/>
          <w:spacing w:val="-3"/>
        </w:rPr>
        <w:t>i</w:t>
      </w:r>
      <w:r w:rsidRPr="003D2BA6">
        <w:rPr>
          <w:rFonts w:ascii="Arial" w:hAnsi="Arial" w:cs="Arial"/>
          <w:spacing w:val="-2"/>
        </w:rPr>
        <w:t xml:space="preserve">ning </w:t>
      </w:r>
      <w:r w:rsidRPr="003D2BA6">
        <w:rPr>
          <w:rFonts w:ascii="Arial" w:hAnsi="Arial" w:cs="Arial"/>
        </w:rPr>
        <w:t>acc</w:t>
      </w:r>
      <w:r w:rsidRPr="003D2BA6">
        <w:rPr>
          <w:rFonts w:ascii="Arial" w:hAnsi="Arial" w:cs="Arial"/>
          <w:spacing w:val="-3"/>
        </w:rPr>
        <w:t>e</w:t>
      </w:r>
      <w:r w:rsidRPr="003D2BA6">
        <w:rPr>
          <w:rFonts w:ascii="Arial" w:hAnsi="Arial" w:cs="Arial"/>
        </w:rPr>
        <w:t>ss</w:t>
      </w:r>
      <w:r w:rsidRPr="003D2BA6">
        <w:rPr>
          <w:rFonts w:ascii="Arial" w:hAnsi="Arial" w:cs="Arial"/>
          <w:spacing w:val="-2"/>
        </w:rPr>
        <w:t xml:space="preserve"> </w:t>
      </w:r>
      <w:r w:rsidRPr="003D2BA6">
        <w:rPr>
          <w:rFonts w:ascii="Arial" w:hAnsi="Arial" w:cs="Arial"/>
        </w:rPr>
        <w:t>to</w:t>
      </w:r>
      <w:r w:rsidRPr="003D2BA6">
        <w:rPr>
          <w:rFonts w:ascii="Arial" w:hAnsi="Arial" w:cs="Arial"/>
          <w:spacing w:val="-2"/>
        </w:rPr>
        <w:t xml:space="preserve"> </w:t>
      </w:r>
      <w:r w:rsidRPr="003D2BA6">
        <w:rPr>
          <w:rFonts w:ascii="Arial" w:hAnsi="Arial" w:cs="Arial"/>
        </w:rPr>
        <w:t>pat</w:t>
      </w:r>
      <w:r w:rsidRPr="003D2BA6">
        <w:rPr>
          <w:rFonts w:ascii="Arial" w:hAnsi="Arial" w:cs="Arial"/>
          <w:spacing w:val="-3"/>
        </w:rPr>
        <w:t>i</w:t>
      </w:r>
      <w:r w:rsidRPr="003D2BA6">
        <w:rPr>
          <w:rFonts w:ascii="Arial" w:hAnsi="Arial" w:cs="Arial"/>
        </w:rPr>
        <w:t>ents</w:t>
      </w:r>
      <w:r w:rsidRPr="003D2BA6">
        <w:rPr>
          <w:rFonts w:ascii="Arial" w:hAnsi="Arial" w:cs="Arial"/>
          <w:spacing w:val="-2"/>
        </w:rPr>
        <w:t xml:space="preserve"> </w:t>
      </w:r>
      <w:r w:rsidRPr="003D2BA6">
        <w:rPr>
          <w:rFonts w:ascii="Arial" w:hAnsi="Arial" w:cs="Arial"/>
        </w:rPr>
        <w:t>with</w:t>
      </w:r>
      <w:r w:rsidRPr="003D2BA6">
        <w:rPr>
          <w:rFonts w:ascii="Arial" w:hAnsi="Arial" w:cs="Arial"/>
          <w:spacing w:val="-3"/>
        </w:rPr>
        <w:t xml:space="preserve"> </w:t>
      </w:r>
      <w:r w:rsidRPr="003D2BA6">
        <w:rPr>
          <w:rFonts w:ascii="Arial" w:hAnsi="Arial" w:cs="Arial"/>
        </w:rPr>
        <w:t>co</w:t>
      </w:r>
      <w:r w:rsidRPr="003D2BA6">
        <w:rPr>
          <w:rFonts w:ascii="Arial" w:hAnsi="Arial" w:cs="Arial"/>
          <w:spacing w:val="-3"/>
        </w:rPr>
        <w:t>n</w:t>
      </w:r>
      <w:r w:rsidRPr="003D2BA6">
        <w:rPr>
          <w:rFonts w:ascii="Arial" w:hAnsi="Arial" w:cs="Arial"/>
          <w:spacing w:val="-2"/>
        </w:rPr>
        <w:t>v</w:t>
      </w:r>
      <w:r w:rsidRPr="003D2BA6">
        <w:rPr>
          <w:rFonts w:ascii="Arial" w:hAnsi="Arial" w:cs="Arial"/>
        </w:rPr>
        <w:t>entional</w:t>
      </w:r>
      <w:r w:rsidRPr="003D2BA6">
        <w:rPr>
          <w:rFonts w:ascii="Arial" w:hAnsi="Arial" w:cs="Arial"/>
          <w:spacing w:val="-2"/>
        </w:rPr>
        <w:t xml:space="preserve"> </w:t>
      </w:r>
      <w:r w:rsidRPr="003D2BA6">
        <w:rPr>
          <w:rFonts w:ascii="Arial" w:hAnsi="Arial" w:cs="Arial"/>
        </w:rPr>
        <w:t>veh</w:t>
      </w:r>
      <w:r w:rsidRPr="003D2BA6">
        <w:rPr>
          <w:rFonts w:ascii="Arial" w:hAnsi="Arial" w:cs="Arial"/>
          <w:spacing w:val="-3"/>
        </w:rPr>
        <w:t>i</w:t>
      </w:r>
      <w:r w:rsidRPr="003D2BA6">
        <w:rPr>
          <w:rFonts w:ascii="Arial" w:hAnsi="Arial" w:cs="Arial"/>
        </w:rPr>
        <w:t>cl</w:t>
      </w:r>
      <w:r w:rsidRPr="003D2BA6">
        <w:rPr>
          <w:rFonts w:ascii="Arial" w:hAnsi="Arial" w:cs="Arial"/>
          <w:spacing w:val="-3"/>
        </w:rPr>
        <w:t>e</w:t>
      </w:r>
      <w:r w:rsidRPr="003D2BA6">
        <w:rPr>
          <w:rFonts w:ascii="Arial" w:hAnsi="Arial" w:cs="Arial"/>
        </w:rPr>
        <w:t>s</w:t>
      </w:r>
      <w:r w:rsidRPr="003D2BA6">
        <w:rPr>
          <w:rFonts w:ascii="Arial" w:hAnsi="Arial" w:cs="Arial"/>
          <w:spacing w:val="-2"/>
        </w:rPr>
        <w:t xml:space="preserve"> </w:t>
      </w:r>
      <w:r w:rsidRPr="003D2BA6">
        <w:rPr>
          <w:rFonts w:ascii="Arial" w:hAnsi="Arial" w:cs="Arial"/>
        </w:rPr>
        <w:t>w</w:t>
      </w:r>
      <w:r w:rsidRPr="003D2BA6">
        <w:rPr>
          <w:rFonts w:ascii="Arial" w:hAnsi="Arial" w:cs="Arial"/>
          <w:spacing w:val="-3"/>
        </w:rPr>
        <w:t>o</w:t>
      </w:r>
      <w:r w:rsidRPr="003D2BA6">
        <w:rPr>
          <w:rFonts w:ascii="Arial" w:hAnsi="Arial" w:cs="Arial"/>
        </w:rPr>
        <w:t>ul</w:t>
      </w:r>
      <w:r w:rsidRPr="003D2BA6">
        <w:rPr>
          <w:rFonts w:ascii="Arial" w:hAnsi="Arial" w:cs="Arial"/>
          <w:spacing w:val="-2"/>
        </w:rPr>
        <w:t>d b</w:t>
      </w:r>
      <w:r w:rsidRPr="003D2BA6">
        <w:rPr>
          <w:rFonts w:ascii="Arial" w:hAnsi="Arial" w:cs="Arial"/>
          <w:spacing w:val="-3"/>
        </w:rPr>
        <w:t>e</w:t>
      </w:r>
      <w:r w:rsidRPr="003D2BA6">
        <w:rPr>
          <w:rFonts w:ascii="Arial" w:hAnsi="Arial" w:cs="Arial"/>
          <w:spacing w:val="-2"/>
        </w:rPr>
        <w:t xml:space="preserve"> difficult or impossib</w:t>
      </w:r>
      <w:r w:rsidRPr="003D2BA6">
        <w:rPr>
          <w:rFonts w:ascii="Arial" w:hAnsi="Arial" w:cs="Arial"/>
          <w:spacing w:val="-3"/>
        </w:rPr>
        <w:t>l</w:t>
      </w:r>
      <w:r w:rsidRPr="003D2BA6">
        <w:rPr>
          <w:rFonts w:ascii="Arial" w:hAnsi="Arial" w:cs="Arial"/>
          <w:spacing w:val="-2"/>
        </w:rPr>
        <w:t>e. Th</w:t>
      </w:r>
      <w:r w:rsidRPr="003D2BA6">
        <w:rPr>
          <w:rFonts w:ascii="Arial" w:hAnsi="Arial" w:cs="Arial"/>
          <w:spacing w:val="-3"/>
        </w:rPr>
        <w:t>e</w:t>
      </w:r>
      <w:r w:rsidRPr="003D2BA6">
        <w:rPr>
          <w:rFonts w:ascii="Arial" w:hAnsi="Arial" w:cs="Arial"/>
          <w:spacing w:val="-2"/>
        </w:rPr>
        <w:t xml:space="preserve"> </w:t>
      </w:r>
      <w:r>
        <w:rPr>
          <w:rFonts w:ascii="Arial" w:hAnsi="Arial" w:cs="Arial"/>
          <w:spacing w:val="-2"/>
        </w:rPr>
        <w:t xml:space="preserve">SPECIAL OPS TEAM </w:t>
      </w:r>
      <w:r w:rsidRPr="003D2BA6">
        <w:rPr>
          <w:rFonts w:ascii="Arial" w:hAnsi="Arial" w:cs="Arial"/>
        </w:rPr>
        <w:t>is</w:t>
      </w:r>
      <w:r w:rsidRPr="003D2BA6">
        <w:rPr>
          <w:rFonts w:ascii="Arial" w:hAnsi="Arial" w:cs="Arial"/>
          <w:spacing w:val="-2"/>
        </w:rPr>
        <w:t xml:space="preserve"> </w:t>
      </w:r>
      <w:r w:rsidRPr="003D2BA6">
        <w:rPr>
          <w:rFonts w:ascii="Arial" w:hAnsi="Arial" w:cs="Arial"/>
        </w:rPr>
        <w:t>d</w:t>
      </w:r>
      <w:r w:rsidRPr="003D2BA6">
        <w:rPr>
          <w:rFonts w:ascii="Arial" w:hAnsi="Arial" w:cs="Arial"/>
          <w:spacing w:val="-3"/>
        </w:rPr>
        <w:t>e</w:t>
      </w:r>
      <w:r w:rsidRPr="003D2BA6">
        <w:rPr>
          <w:rFonts w:ascii="Arial" w:hAnsi="Arial" w:cs="Arial"/>
        </w:rPr>
        <w:t>sig</w:t>
      </w:r>
      <w:r w:rsidRPr="003D2BA6">
        <w:rPr>
          <w:rFonts w:ascii="Arial" w:hAnsi="Arial" w:cs="Arial"/>
          <w:spacing w:val="-3"/>
        </w:rPr>
        <w:t>n</w:t>
      </w:r>
      <w:r w:rsidRPr="003D2BA6">
        <w:rPr>
          <w:rFonts w:ascii="Arial" w:hAnsi="Arial" w:cs="Arial"/>
        </w:rPr>
        <w:t>ed</w:t>
      </w:r>
      <w:r w:rsidRPr="003D2BA6">
        <w:rPr>
          <w:rFonts w:ascii="Arial" w:hAnsi="Arial" w:cs="Arial"/>
          <w:spacing w:val="-2"/>
        </w:rPr>
        <w:t xml:space="preserve"> </w:t>
      </w:r>
      <w:r w:rsidRPr="003D2BA6">
        <w:rPr>
          <w:rFonts w:ascii="Arial" w:hAnsi="Arial" w:cs="Arial"/>
        </w:rPr>
        <w:t>for</w:t>
      </w:r>
      <w:r w:rsidRPr="003D2BA6">
        <w:rPr>
          <w:rFonts w:ascii="Arial" w:hAnsi="Arial" w:cs="Arial"/>
          <w:spacing w:val="-2"/>
        </w:rPr>
        <w:t xml:space="preserve"> </w:t>
      </w:r>
      <w:r w:rsidRPr="003D2BA6">
        <w:rPr>
          <w:rFonts w:ascii="Arial" w:hAnsi="Arial" w:cs="Arial"/>
        </w:rPr>
        <w:t>imple</w:t>
      </w:r>
      <w:r w:rsidRPr="003D2BA6">
        <w:rPr>
          <w:rFonts w:ascii="Arial" w:hAnsi="Arial" w:cs="Arial"/>
          <w:spacing w:val="-3"/>
        </w:rPr>
        <w:t>m</w:t>
      </w:r>
      <w:r w:rsidRPr="003D2BA6">
        <w:rPr>
          <w:rFonts w:ascii="Arial" w:hAnsi="Arial" w:cs="Arial"/>
        </w:rPr>
        <w:t>en</w:t>
      </w:r>
      <w:r w:rsidRPr="003D2BA6">
        <w:rPr>
          <w:rFonts w:ascii="Arial" w:hAnsi="Arial" w:cs="Arial"/>
          <w:spacing w:val="-3"/>
        </w:rPr>
        <w:t>t</w:t>
      </w:r>
      <w:r w:rsidRPr="003D2BA6">
        <w:rPr>
          <w:rFonts w:ascii="Arial" w:hAnsi="Arial" w:cs="Arial"/>
        </w:rPr>
        <w:t>ation</w:t>
      </w:r>
      <w:r w:rsidRPr="003D2BA6">
        <w:rPr>
          <w:rFonts w:ascii="Arial" w:hAnsi="Arial" w:cs="Arial"/>
          <w:spacing w:val="-2"/>
        </w:rPr>
        <w:t xml:space="preserve"> </w:t>
      </w:r>
      <w:r w:rsidRPr="003D2BA6">
        <w:rPr>
          <w:rFonts w:ascii="Arial" w:hAnsi="Arial" w:cs="Arial"/>
        </w:rPr>
        <w:t>dur</w:t>
      </w:r>
      <w:r w:rsidRPr="003D2BA6">
        <w:rPr>
          <w:rFonts w:ascii="Arial" w:hAnsi="Arial" w:cs="Arial"/>
          <w:spacing w:val="-3"/>
        </w:rPr>
        <w:t>i</w:t>
      </w:r>
      <w:r w:rsidRPr="003D2BA6">
        <w:rPr>
          <w:rFonts w:ascii="Arial" w:hAnsi="Arial" w:cs="Arial"/>
        </w:rPr>
        <w:t>ng</w:t>
      </w:r>
      <w:r w:rsidRPr="003D2BA6">
        <w:rPr>
          <w:rFonts w:ascii="Arial" w:hAnsi="Arial" w:cs="Arial"/>
          <w:spacing w:val="-2"/>
        </w:rPr>
        <w:t xml:space="preserve"> </w:t>
      </w:r>
      <w:r w:rsidRPr="003D2BA6">
        <w:rPr>
          <w:rFonts w:ascii="Arial" w:hAnsi="Arial" w:cs="Arial"/>
          <w:spacing w:val="-3"/>
        </w:rPr>
        <w:t>p</w:t>
      </w:r>
      <w:r w:rsidRPr="003D2BA6">
        <w:rPr>
          <w:rFonts w:ascii="Arial" w:hAnsi="Arial" w:cs="Arial"/>
        </w:rPr>
        <w:t>ara</w:t>
      </w:r>
      <w:r w:rsidRPr="003D2BA6">
        <w:rPr>
          <w:rFonts w:ascii="Arial" w:hAnsi="Arial" w:cs="Arial"/>
          <w:spacing w:val="-3"/>
        </w:rPr>
        <w:t>d</w:t>
      </w:r>
      <w:r w:rsidRPr="003D2BA6">
        <w:rPr>
          <w:rFonts w:ascii="Arial" w:hAnsi="Arial" w:cs="Arial"/>
        </w:rPr>
        <w:t>es,</w:t>
      </w:r>
      <w:r w:rsidRPr="003D2BA6">
        <w:rPr>
          <w:rFonts w:ascii="Arial" w:hAnsi="Arial" w:cs="Arial"/>
          <w:spacing w:val="-2"/>
        </w:rPr>
        <w:t xml:space="preserve"> </w:t>
      </w:r>
      <w:r w:rsidRPr="003D2BA6">
        <w:rPr>
          <w:rFonts w:ascii="Arial" w:hAnsi="Arial" w:cs="Arial"/>
        </w:rPr>
        <w:t>s</w:t>
      </w:r>
      <w:r w:rsidRPr="003D2BA6">
        <w:rPr>
          <w:rFonts w:ascii="Arial" w:hAnsi="Arial" w:cs="Arial"/>
          <w:spacing w:val="-2"/>
        </w:rPr>
        <w:t>tree</w:t>
      </w:r>
      <w:r w:rsidRPr="003D2BA6">
        <w:rPr>
          <w:rFonts w:ascii="Arial" w:hAnsi="Arial" w:cs="Arial"/>
          <w:spacing w:val="-3"/>
        </w:rPr>
        <w:t>t</w:t>
      </w:r>
      <w:r w:rsidRPr="003D2BA6">
        <w:rPr>
          <w:rFonts w:ascii="Arial" w:hAnsi="Arial" w:cs="Arial"/>
          <w:spacing w:val="-2"/>
        </w:rPr>
        <w:t xml:space="preserve"> fairs, wa</w:t>
      </w:r>
      <w:r w:rsidRPr="003D2BA6">
        <w:rPr>
          <w:rFonts w:ascii="Arial" w:hAnsi="Arial" w:cs="Arial"/>
          <w:spacing w:val="-3"/>
        </w:rPr>
        <w:t>l</w:t>
      </w:r>
      <w:r w:rsidRPr="003D2BA6">
        <w:rPr>
          <w:rFonts w:ascii="Arial" w:hAnsi="Arial" w:cs="Arial"/>
        </w:rPr>
        <w:t>k</w:t>
      </w:r>
      <w:r w:rsidRPr="003D2BA6">
        <w:rPr>
          <w:rFonts w:ascii="Arial" w:hAnsi="Arial" w:cs="Arial"/>
          <w:spacing w:val="-2"/>
        </w:rPr>
        <w:t>-a-thons, festiva</w:t>
      </w:r>
      <w:r w:rsidRPr="003D2BA6">
        <w:rPr>
          <w:rFonts w:ascii="Arial" w:hAnsi="Arial" w:cs="Arial"/>
          <w:spacing w:val="-3"/>
        </w:rPr>
        <w:t>l</w:t>
      </w:r>
      <w:r w:rsidRPr="003D2BA6">
        <w:rPr>
          <w:rFonts w:ascii="Arial" w:hAnsi="Arial" w:cs="Arial"/>
          <w:spacing w:val="-2"/>
        </w:rPr>
        <w:t xml:space="preserve">s, fireworks </w:t>
      </w:r>
      <w:r w:rsidRPr="003D2BA6">
        <w:rPr>
          <w:rFonts w:ascii="Arial" w:hAnsi="Arial" w:cs="Arial"/>
        </w:rPr>
        <w:t>disp</w:t>
      </w:r>
      <w:r w:rsidRPr="003D2BA6">
        <w:rPr>
          <w:rFonts w:ascii="Arial" w:hAnsi="Arial" w:cs="Arial"/>
          <w:spacing w:val="-3"/>
        </w:rPr>
        <w:t>l</w:t>
      </w:r>
      <w:r w:rsidRPr="003D2BA6">
        <w:rPr>
          <w:rFonts w:ascii="Arial" w:hAnsi="Arial" w:cs="Arial"/>
        </w:rPr>
        <w:t>ays,</w:t>
      </w:r>
      <w:r w:rsidRPr="003D2BA6">
        <w:rPr>
          <w:rFonts w:ascii="Arial" w:hAnsi="Arial" w:cs="Arial"/>
          <w:spacing w:val="-2"/>
        </w:rPr>
        <w:t xml:space="preserve"> </w:t>
      </w:r>
      <w:r w:rsidRPr="003D2BA6">
        <w:rPr>
          <w:rFonts w:ascii="Arial" w:hAnsi="Arial" w:cs="Arial"/>
        </w:rPr>
        <w:t>and</w:t>
      </w:r>
      <w:r w:rsidRPr="003D2BA6">
        <w:rPr>
          <w:rFonts w:ascii="Arial" w:hAnsi="Arial" w:cs="Arial"/>
          <w:spacing w:val="-3"/>
        </w:rPr>
        <w:t xml:space="preserve"> </w:t>
      </w:r>
      <w:r w:rsidRPr="003D2BA6">
        <w:rPr>
          <w:rFonts w:ascii="Arial" w:hAnsi="Arial" w:cs="Arial"/>
        </w:rPr>
        <w:t>other</w:t>
      </w:r>
      <w:r w:rsidRPr="003D2BA6">
        <w:rPr>
          <w:rFonts w:ascii="Arial" w:hAnsi="Arial" w:cs="Arial"/>
          <w:spacing w:val="-2"/>
        </w:rPr>
        <w:t xml:space="preserve"> </w:t>
      </w:r>
      <w:r w:rsidRPr="003D2BA6">
        <w:rPr>
          <w:rFonts w:ascii="Arial" w:hAnsi="Arial" w:cs="Arial"/>
        </w:rPr>
        <w:t>sp</w:t>
      </w:r>
      <w:r w:rsidRPr="003D2BA6">
        <w:rPr>
          <w:rFonts w:ascii="Arial" w:hAnsi="Arial" w:cs="Arial"/>
          <w:spacing w:val="-3"/>
        </w:rPr>
        <w:t>e</w:t>
      </w:r>
      <w:r w:rsidRPr="003D2BA6">
        <w:rPr>
          <w:rFonts w:ascii="Arial" w:hAnsi="Arial" w:cs="Arial"/>
        </w:rPr>
        <w:t>cial</w:t>
      </w:r>
      <w:r w:rsidRPr="003D2BA6">
        <w:rPr>
          <w:rFonts w:ascii="Arial" w:hAnsi="Arial" w:cs="Arial"/>
          <w:spacing w:val="-3"/>
        </w:rPr>
        <w:t xml:space="preserve"> </w:t>
      </w:r>
      <w:r w:rsidRPr="003D2BA6">
        <w:rPr>
          <w:rFonts w:ascii="Arial" w:hAnsi="Arial" w:cs="Arial"/>
        </w:rPr>
        <w:t>events</w:t>
      </w:r>
      <w:r w:rsidRPr="003D2BA6">
        <w:rPr>
          <w:rFonts w:ascii="Arial" w:hAnsi="Arial" w:cs="Arial"/>
          <w:spacing w:val="-2"/>
        </w:rPr>
        <w:t xml:space="preserve"> </w:t>
      </w:r>
      <w:r w:rsidRPr="003D2BA6">
        <w:rPr>
          <w:rFonts w:ascii="Arial" w:hAnsi="Arial" w:cs="Arial"/>
        </w:rPr>
        <w:t>wher</w:t>
      </w:r>
      <w:r w:rsidRPr="003D2BA6">
        <w:rPr>
          <w:rFonts w:ascii="Arial" w:hAnsi="Arial" w:cs="Arial"/>
          <w:spacing w:val="-3"/>
        </w:rPr>
        <w:t>e</w:t>
      </w:r>
      <w:r w:rsidRPr="003D2BA6">
        <w:rPr>
          <w:rFonts w:ascii="Arial" w:hAnsi="Arial" w:cs="Arial"/>
          <w:spacing w:val="-2"/>
        </w:rPr>
        <w:t xml:space="preserve"> </w:t>
      </w:r>
      <w:r w:rsidRPr="003D2BA6">
        <w:rPr>
          <w:rFonts w:ascii="Arial" w:hAnsi="Arial" w:cs="Arial"/>
        </w:rPr>
        <w:t>res</w:t>
      </w:r>
      <w:r w:rsidRPr="003D2BA6">
        <w:rPr>
          <w:rFonts w:ascii="Arial" w:hAnsi="Arial" w:cs="Arial"/>
          <w:spacing w:val="-2"/>
        </w:rPr>
        <w:t>t</w:t>
      </w:r>
      <w:r w:rsidRPr="003D2BA6">
        <w:rPr>
          <w:rFonts w:ascii="Arial" w:hAnsi="Arial" w:cs="Arial"/>
        </w:rPr>
        <w:t>r</w:t>
      </w:r>
      <w:r w:rsidRPr="003D2BA6">
        <w:rPr>
          <w:rFonts w:ascii="Arial" w:hAnsi="Arial" w:cs="Arial"/>
          <w:spacing w:val="-3"/>
        </w:rPr>
        <w:t>i</w:t>
      </w:r>
      <w:r w:rsidRPr="003D2BA6">
        <w:rPr>
          <w:rFonts w:ascii="Arial" w:hAnsi="Arial" w:cs="Arial"/>
        </w:rPr>
        <w:t>cted</w:t>
      </w:r>
      <w:r w:rsidRPr="003D2BA6">
        <w:rPr>
          <w:rFonts w:ascii="Arial" w:hAnsi="Arial" w:cs="Arial"/>
          <w:spacing w:val="-2"/>
        </w:rPr>
        <w:t xml:space="preserve"> </w:t>
      </w:r>
      <w:r w:rsidRPr="003D2BA6">
        <w:rPr>
          <w:rFonts w:ascii="Arial" w:hAnsi="Arial" w:cs="Arial"/>
          <w:spacing w:val="-3"/>
        </w:rPr>
        <w:t>a</w:t>
      </w:r>
      <w:r w:rsidRPr="003D2BA6">
        <w:rPr>
          <w:rFonts w:ascii="Arial" w:hAnsi="Arial" w:cs="Arial"/>
          <w:spacing w:val="-2"/>
        </w:rPr>
        <w:t>c</w:t>
      </w:r>
      <w:r w:rsidRPr="003D2BA6">
        <w:rPr>
          <w:rFonts w:ascii="Arial" w:hAnsi="Arial" w:cs="Arial"/>
        </w:rPr>
        <w:t>c</w:t>
      </w:r>
      <w:r w:rsidRPr="003D2BA6">
        <w:rPr>
          <w:rFonts w:ascii="Arial" w:hAnsi="Arial" w:cs="Arial"/>
          <w:spacing w:val="-3"/>
        </w:rPr>
        <w:t>e</w:t>
      </w:r>
      <w:r w:rsidRPr="003D2BA6">
        <w:rPr>
          <w:rFonts w:ascii="Arial" w:hAnsi="Arial" w:cs="Arial"/>
        </w:rPr>
        <w:t>ss</w:t>
      </w:r>
      <w:r w:rsidRPr="003D2BA6">
        <w:rPr>
          <w:rFonts w:ascii="Arial" w:hAnsi="Arial" w:cs="Arial"/>
          <w:spacing w:val="-2"/>
        </w:rPr>
        <w:t xml:space="preserve"> </w:t>
      </w:r>
      <w:r w:rsidRPr="003D2BA6">
        <w:rPr>
          <w:rFonts w:ascii="Arial" w:hAnsi="Arial" w:cs="Arial"/>
          <w:spacing w:val="-3"/>
        </w:rPr>
        <w:t>a</w:t>
      </w:r>
      <w:r w:rsidRPr="003D2BA6">
        <w:rPr>
          <w:rFonts w:ascii="Arial" w:hAnsi="Arial" w:cs="Arial"/>
        </w:rPr>
        <w:t>nd</w:t>
      </w:r>
      <w:r w:rsidRPr="003D2BA6">
        <w:rPr>
          <w:rFonts w:ascii="Arial" w:hAnsi="Arial" w:cs="Arial"/>
          <w:spacing w:val="-2"/>
        </w:rPr>
        <w:t xml:space="preserve"> </w:t>
      </w:r>
      <w:r w:rsidRPr="003D2BA6">
        <w:rPr>
          <w:rFonts w:ascii="Arial" w:hAnsi="Arial" w:cs="Arial"/>
        </w:rPr>
        <w:t>lar</w:t>
      </w:r>
      <w:r w:rsidRPr="003D2BA6">
        <w:rPr>
          <w:rFonts w:ascii="Arial" w:hAnsi="Arial" w:cs="Arial"/>
          <w:spacing w:val="-3"/>
        </w:rPr>
        <w:t>g</w:t>
      </w:r>
      <w:r w:rsidRPr="003D2BA6">
        <w:rPr>
          <w:rFonts w:ascii="Arial" w:hAnsi="Arial" w:cs="Arial"/>
        </w:rPr>
        <w:t>e</w:t>
      </w:r>
      <w:r w:rsidRPr="003D2BA6">
        <w:rPr>
          <w:rFonts w:ascii="Arial" w:hAnsi="Arial" w:cs="Arial"/>
          <w:spacing w:val="-2"/>
        </w:rPr>
        <w:t xml:space="preserve"> </w:t>
      </w:r>
      <w:r w:rsidRPr="003D2BA6">
        <w:rPr>
          <w:rFonts w:ascii="Arial" w:hAnsi="Arial" w:cs="Arial"/>
        </w:rPr>
        <w:t>cr</w:t>
      </w:r>
      <w:r w:rsidRPr="003D2BA6">
        <w:rPr>
          <w:rFonts w:ascii="Arial" w:hAnsi="Arial" w:cs="Arial"/>
          <w:spacing w:val="-3"/>
        </w:rPr>
        <w:t>o</w:t>
      </w:r>
      <w:r w:rsidRPr="003D2BA6">
        <w:rPr>
          <w:rFonts w:ascii="Arial" w:hAnsi="Arial" w:cs="Arial"/>
        </w:rPr>
        <w:t>w</w:t>
      </w:r>
      <w:r w:rsidRPr="003D2BA6">
        <w:rPr>
          <w:rFonts w:ascii="Arial" w:hAnsi="Arial" w:cs="Arial"/>
          <w:spacing w:val="-3"/>
        </w:rPr>
        <w:t>d</w:t>
      </w:r>
      <w:r w:rsidRPr="003D2BA6">
        <w:rPr>
          <w:rFonts w:ascii="Arial" w:hAnsi="Arial" w:cs="Arial"/>
        </w:rPr>
        <w:t>s</w:t>
      </w:r>
      <w:r w:rsidRPr="003D2BA6">
        <w:rPr>
          <w:rFonts w:ascii="Arial" w:hAnsi="Arial" w:cs="Arial"/>
          <w:spacing w:val="-2"/>
        </w:rPr>
        <w:t xml:space="preserve"> </w:t>
      </w:r>
      <w:r w:rsidRPr="003D2BA6">
        <w:rPr>
          <w:rFonts w:ascii="Arial" w:hAnsi="Arial" w:cs="Arial"/>
        </w:rPr>
        <w:t>m</w:t>
      </w:r>
      <w:r w:rsidRPr="003D2BA6">
        <w:rPr>
          <w:rFonts w:ascii="Arial" w:hAnsi="Arial" w:cs="Arial"/>
          <w:spacing w:val="-3"/>
        </w:rPr>
        <w:t>a</w:t>
      </w:r>
      <w:r w:rsidRPr="003D2BA6">
        <w:rPr>
          <w:rFonts w:ascii="Arial" w:hAnsi="Arial" w:cs="Arial"/>
        </w:rPr>
        <w:t>y</w:t>
      </w:r>
      <w:r w:rsidRPr="003D2BA6">
        <w:rPr>
          <w:rFonts w:ascii="Arial" w:hAnsi="Arial" w:cs="Arial"/>
          <w:spacing w:val="-2"/>
        </w:rPr>
        <w:t xml:space="preserve"> </w:t>
      </w:r>
      <w:r w:rsidRPr="003D2BA6">
        <w:rPr>
          <w:rFonts w:ascii="Arial" w:hAnsi="Arial" w:cs="Arial"/>
        </w:rPr>
        <w:t>occ</w:t>
      </w:r>
      <w:r w:rsidRPr="003D2BA6">
        <w:rPr>
          <w:rFonts w:ascii="Arial" w:hAnsi="Arial" w:cs="Arial"/>
          <w:spacing w:val="-3"/>
        </w:rPr>
        <w:t>u</w:t>
      </w:r>
      <w:r w:rsidRPr="003D2BA6">
        <w:rPr>
          <w:rFonts w:ascii="Arial" w:hAnsi="Arial" w:cs="Arial"/>
        </w:rPr>
        <w:t>r.</w:t>
      </w:r>
    </w:p>
    <w:p w:rsidR="00544B0E" w:rsidRPr="003D2BA6" w:rsidRDefault="00544B0E" w:rsidP="00544B0E">
      <w:pPr>
        <w:widowControl w:val="0"/>
        <w:autoSpaceDE w:val="0"/>
        <w:autoSpaceDN w:val="0"/>
        <w:adjustRightInd w:val="0"/>
        <w:spacing w:line="230" w:lineRule="exact"/>
        <w:rPr>
          <w:rFonts w:ascii="Arial" w:hAnsi="Arial" w:cs="Arial"/>
        </w:rPr>
      </w:pPr>
    </w:p>
    <w:p w:rsidR="00544B0E" w:rsidRPr="003D2BA6" w:rsidRDefault="00544B0E" w:rsidP="00544B0E">
      <w:pPr>
        <w:widowControl w:val="0"/>
        <w:autoSpaceDE w:val="0"/>
        <w:autoSpaceDN w:val="0"/>
        <w:adjustRightInd w:val="0"/>
        <w:spacing w:line="230" w:lineRule="exact"/>
        <w:ind w:left="120" w:right="371"/>
        <w:rPr>
          <w:rFonts w:ascii="Arial" w:hAnsi="Arial" w:cs="Arial"/>
        </w:rPr>
      </w:pPr>
      <w:r w:rsidRPr="003D2BA6">
        <w:rPr>
          <w:rFonts w:ascii="Arial" w:hAnsi="Arial" w:cs="Arial"/>
        </w:rPr>
        <w:t>Dur</w:t>
      </w:r>
      <w:r w:rsidRPr="003D2BA6">
        <w:rPr>
          <w:rFonts w:ascii="Arial" w:hAnsi="Arial" w:cs="Arial"/>
          <w:spacing w:val="-3"/>
        </w:rPr>
        <w:t>i</w:t>
      </w:r>
      <w:r w:rsidRPr="003D2BA6">
        <w:rPr>
          <w:rFonts w:ascii="Arial" w:hAnsi="Arial" w:cs="Arial"/>
        </w:rPr>
        <w:t>ng</w:t>
      </w:r>
      <w:r w:rsidRPr="003D2BA6">
        <w:rPr>
          <w:rFonts w:ascii="Arial" w:hAnsi="Arial" w:cs="Arial"/>
          <w:spacing w:val="-2"/>
        </w:rPr>
        <w:t xml:space="preserve"> </w:t>
      </w:r>
      <w:r w:rsidRPr="003D2BA6">
        <w:rPr>
          <w:rFonts w:ascii="Arial" w:hAnsi="Arial" w:cs="Arial"/>
        </w:rPr>
        <w:t>o</w:t>
      </w:r>
      <w:r w:rsidRPr="003D2BA6">
        <w:rPr>
          <w:rFonts w:ascii="Arial" w:hAnsi="Arial" w:cs="Arial"/>
          <w:spacing w:val="-3"/>
        </w:rPr>
        <w:t>p</w:t>
      </w:r>
      <w:r w:rsidRPr="003D2BA6">
        <w:rPr>
          <w:rFonts w:ascii="Arial" w:hAnsi="Arial" w:cs="Arial"/>
        </w:rPr>
        <w:t>erations,</w:t>
      </w:r>
      <w:r w:rsidRPr="003D2BA6">
        <w:rPr>
          <w:rFonts w:ascii="Arial" w:hAnsi="Arial" w:cs="Arial"/>
          <w:spacing w:val="-2"/>
        </w:rPr>
        <w:t xml:space="preserve"> </w:t>
      </w:r>
      <w:r w:rsidRPr="003D2BA6">
        <w:rPr>
          <w:rFonts w:ascii="Arial" w:hAnsi="Arial" w:cs="Arial"/>
        </w:rPr>
        <w:t>p</w:t>
      </w:r>
      <w:r w:rsidRPr="003D2BA6">
        <w:rPr>
          <w:rFonts w:ascii="Arial" w:hAnsi="Arial" w:cs="Arial"/>
          <w:spacing w:val="-3"/>
        </w:rPr>
        <w:t>e</w:t>
      </w:r>
      <w:r w:rsidRPr="003D2BA6">
        <w:rPr>
          <w:rFonts w:ascii="Arial" w:hAnsi="Arial" w:cs="Arial"/>
        </w:rPr>
        <w:t>rs</w:t>
      </w:r>
      <w:r w:rsidRPr="003D2BA6">
        <w:rPr>
          <w:rFonts w:ascii="Arial" w:hAnsi="Arial" w:cs="Arial"/>
          <w:spacing w:val="-3"/>
        </w:rPr>
        <w:t>o</w:t>
      </w:r>
      <w:r w:rsidRPr="003D2BA6">
        <w:rPr>
          <w:rFonts w:ascii="Arial" w:hAnsi="Arial" w:cs="Arial"/>
        </w:rPr>
        <w:t>nnel</w:t>
      </w:r>
      <w:r w:rsidRPr="003D2BA6">
        <w:rPr>
          <w:rFonts w:ascii="Arial" w:hAnsi="Arial" w:cs="Arial"/>
          <w:spacing w:val="-2"/>
        </w:rPr>
        <w:t xml:space="preserve"> </w:t>
      </w:r>
      <w:r w:rsidRPr="003D2BA6">
        <w:rPr>
          <w:rFonts w:ascii="Arial" w:hAnsi="Arial" w:cs="Arial"/>
        </w:rPr>
        <w:t>will</w:t>
      </w:r>
      <w:r w:rsidRPr="003D2BA6">
        <w:rPr>
          <w:rFonts w:ascii="Arial" w:hAnsi="Arial" w:cs="Arial"/>
          <w:spacing w:val="-2"/>
        </w:rPr>
        <w:t xml:space="preserve"> </w:t>
      </w:r>
      <w:r w:rsidRPr="003D2BA6">
        <w:rPr>
          <w:rFonts w:ascii="Arial" w:hAnsi="Arial" w:cs="Arial"/>
        </w:rPr>
        <w:t>int</w:t>
      </w:r>
      <w:r w:rsidRPr="003D2BA6">
        <w:rPr>
          <w:rFonts w:ascii="Arial" w:hAnsi="Arial" w:cs="Arial"/>
          <w:spacing w:val="-3"/>
        </w:rPr>
        <w:t>e</w:t>
      </w:r>
      <w:r w:rsidRPr="003D2BA6">
        <w:rPr>
          <w:rFonts w:ascii="Arial" w:hAnsi="Arial" w:cs="Arial"/>
        </w:rPr>
        <w:t>ract</w:t>
      </w:r>
      <w:r w:rsidRPr="003D2BA6">
        <w:rPr>
          <w:rFonts w:ascii="Arial" w:hAnsi="Arial" w:cs="Arial"/>
          <w:spacing w:val="-2"/>
        </w:rPr>
        <w:t xml:space="preserve"> </w:t>
      </w:r>
      <w:r w:rsidRPr="003D2BA6">
        <w:rPr>
          <w:rFonts w:ascii="Arial" w:hAnsi="Arial" w:cs="Arial"/>
        </w:rPr>
        <w:t>on</w:t>
      </w:r>
      <w:r w:rsidRPr="003D2BA6">
        <w:rPr>
          <w:rFonts w:ascii="Arial" w:hAnsi="Arial" w:cs="Arial"/>
          <w:spacing w:val="-2"/>
        </w:rPr>
        <w:t xml:space="preserve"> </w:t>
      </w:r>
      <w:r w:rsidRPr="003D2BA6">
        <w:rPr>
          <w:rFonts w:ascii="Arial" w:hAnsi="Arial" w:cs="Arial"/>
        </w:rPr>
        <w:t>an</w:t>
      </w:r>
      <w:r w:rsidRPr="003D2BA6">
        <w:rPr>
          <w:rFonts w:ascii="Arial" w:hAnsi="Arial" w:cs="Arial"/>
          <w:spacing w:val="-2"/>
        </w:rPr>
        <w:t xml:space="preserve"> </w:t>
      </w:r>
      <w:r w:rsidRPr="003D2BA6">
        <w:rPr>
          <w:rFonts w:ascii="Arial" w:hAnsi="Arial" w:cs="Arial"/>
        </w:rPr>
        <w:t>int</w:t>
      </w:r>
      <w:r w:rsidRPr="003D2BA6">
        <w:rPr>
          <w:rFonts w:ascii="Arial" w:hAnsi="Arial" w:cs="Arial"/>
          <w:spacing w:val="-3"/>
        </w:rPr>
        <w:t>i</w:t>
      </w:r>
      <w:r w:rsidRPr="003D2BA6">
        <w:rPr>
          <w:rFonts w:ascii="Arial" w:hAnsi="Arial" w:cs="Arial"/>
        </w:rPr>
        <w:t>mate</w:t>
      </w:r>
      <w:r w:rsidRPr="003D2BA6">
        <w:rPr>
          <w:rFonts w:ascii="Arial" w:hAnsi="Arial" w:cs="Arial"/>
          <w:spacing w:val="-2"/>
        </w:rPr>
        <w:t xml:space="preserve"> </w:t>
      </w:r>
      <w:r w:rsidRPr="003D2BA6">
        <w:rPr>
          <w:rFonts w:ascii="Arial" w:hAnsi="Arial" w:cs="Arial"/>
        </w:rPr>
        <w:t>level</w:t>
      </w:r>
      <w:r w:rsidRPr="003D2BA6">
        <w:rPr>
          <w:rFonts w:ascii="Arial" w:hAnsi="Arial" w:cs="Arial"/>
          <w:spacing w:val="-2"/>
        </w:rPr>
        <w:t xml:space="preserve"> </w:t>
      </w:r>
      <w:r w:rsidRPr="003D2BA6">
        <w:rPr>
          <w:rFonts w:ascii="Arial" w:hAnsi="Arial" w:cs="Arial"/>
        </w:rPr>
        <w:t>with</w:t>
      </w:r>
      <w:r w:rsidRPr="003D2BA6">
        <w:rPr>
          <w:rFonts w:ascii="Arial" w:hAnsi="Arial" w:cs="Arial"/>
          <w:spacing w:val="-2"/>
        </w:rPr>
        <w:t xml:space="preserve"> </w:t>
      </w:r>
      <w:r w:rsidRPr="003D2BA6">
        <w:rPr>
          <w:rFonts w:ascii="Arial" w:hAnsi="Arial" w:cs="Arial"/>
        </w:rPr>
        <w:t>the</w:t>
      </w:r>
      <w:r w:rsidRPr="003D2BA6">
        <w:rPr>
          <w:rFonts w:ascii="Arial" w:hAnsi="Arial" w:cs="Arial"/>
          <w:spacing w:val="-2"/>
        </w:rPr>
        <w:t xml:space="preserve"> </w:t>
      </w:r>
      <w:r w:rsidRPr="003D2BA6">
        <w:rPr>
          <w:rFonts w:ascii="Arial" w:hAnsi="Arial" w:cs="Arial"/>
        </w:rPr>
        <w:t>publ</w:t>
      </w:r>
      <w:r w:rsidRPr="003D2BA6">
        <w:rPr>
          <w:rFonts w:ascii="Arial" w:hAnsi="Arial" w:cs="Arial"/>
          <w:spacing w:val="-3"/>
        </w:rPr>
        <w:t>i</w:t>
      </w:r>
      <w:r w:rsidRPr="003D2BA6">
        <w:rPr>
          <w:rFonts w:ascii="Arial" w:hAnsi="Arial" w:cs="Arial"/>
        </w:rPr>
        <w:t>c</w:t>
      </w:r>
      <w:r w:rsidRPr="003D2BA6">
        <w:rPr>
          <w:rFonts w:ascii="Arial" w:hAnsi="Arial" w:cs="Arial"/>
          <w:spacing w:val="-2"/>
        </w:rPr>
        <w:t xml:space="preserve"> </w:t>
      </w:r>
      <w:r w:rsidRPr="003D2BA6">
        <w:rPr>
          <w:rFonts w:ascii="Arial" w:hAnsi="Arial" w:cs="Arial"/>
        </w:rPr>
        <w:t xml:space="preserve">for </w:t>
      </w:r>
      <w:r w:rsidRPr="003D2BA6">
        <w:rPr>
          <w:rFonts w:ascii="Arial" w:hAnsi="Arial" w:cs="Arial"/>
          <w:spacing w:val="-2"/>
        </w:rPr>
        <w:t xml:space="preserve">extended </w:t>
      </w:r>
      <w:r w:rsidRPr="003D2BA6">
        <w:rPr>
          <w:rFonts w:ascii="Arial" w:hAnsi="Arial" w:cs="Arial"/>
          <w:spacing w:val="-3"/>
        </w:rPr>
        <w:t>p</w:t>
      </w:r>
      <w:r w:rsidRPr="003D2BA6">
        <w:rPr>
          <w:rFonts w:ascii="Arial" w:hAnsi="Arial" w:cs="Arial"/>
        </w:rPr>
        <w:t>e</w:t>
      </w:r>
      <w:r w:rsidRPr="003D2BA6">
        <w:rPr>
          <w:rFonts w:ascii="Arial" w:hAnsi="Arial" w:cs="Arial"/>
          <w:spacing w:val="-2"/>
        </w:rPr>
        <w:t>r</w:t>
      </w:r>
      <w:r w:rsidRPr="003D2BA6">
        <w:rPr>
          <w:rFonts w:ascii="Arial" w:hAnsi="Arial" w:cs="Arial"/>
          <w:spacing w:val="-3"/>
        </w:rPr>
        <w:t>i</w:t>
      </w:r>
      <w:r w:rsidRPr="003D2BA6">
        <w:rPr>
          <w:rFonts w:ascii="Arial" w:hAnsi="Arial" w:cs="Arial"/>
          <w:spacing w:val="-2"/>
        </w:rPr>
        <w:t xml:space="preserve">ods of time. </w:t>
      </w:r>
      <w:r>
        <w:rPr>
          <w:rFonts w:ascii="Arial" w:hAnsi="Arial" w:cs="Arial"/>
          <w:spacing w:val="-2"/>
        </w:rPr>
        <w:t>P</w:t>
      </w:r>
      <w:r w:rsidRPr="003D2BA6">
        <w:rPr>
          <w:rFonts w:ascii="Arial" w:hAnsi="Arial" w:cs="Arial"/>
          <w:spacing w:val="-2"/>
        </w:rPr>
        <w:t>erso</w:t>
      </w:r>
      <w:r w:rsidRPr="003D2BA6">
        <w:rPr>
          <w:rFonts w:ascii="Arial" w:hAnsi="Arial" w:cs="Arial"/>
          <w:spacing w:val="-3"/>
        </w:rPr>
        <w:t>n</w:t>
      </w:r>
      <w:r w:rsidRPr="003D2BA6">
        <w:rPr>
          <w:rFonts w:ascii="Arial" w:hAnsi="Arial" w:cs="Arial"/>
          <w:spacing w:val="-2"/>
        </w:rPr>
        <w:t>ne</w:t>
      </w:r>
      <w:r w:rsidRPr="003D2BA6">
        <w:rPr>
          <w:rFonts w:ascii="Arial" w:hAnsi="Arial" w:cs="Arial"/>
        </w:rPr>
        <w:t>l</w:t>
      </w:r>
      <w:r w:rsidRPr="003D2BA6">
        <w:rPr>
          <w:rFonts w:ascii="Arial" w:hAnsi="Arial" w:cs="Arial"/>
          <w:spacing w:val="1"/>
        </w:rPr>
        <w:t xml:space="preserve"> </w:t>
      </w:r>
      <w:r w:rsidRPr="003D2BA6">
        <w:rPr>
          <w:rFonts w:ascii="Arial" w:hAnsi="Arial" w:cs="Arial"/>
          <w:spacing w:val="-3"/>
        </w:rPr>
        <w:t>a</w:t>
      </w:r>
      <w:r w:rsidRPr="003D2BA6">
        <w:rPr>
          <w:rFonts w:ascii="Arial" w:hAnsi="Arial" w:cs="Arial"/>
        </w:rPr>
        <w:t>r</w:t>
      </w:r>
      <w:r w:rsidRPr="003D2BA6">
        <w:rPr>
          <w:rFonts w:ascii="Arial" w:hAnsi="Arial" w:cs="Arial"/>
          <w:spacing w:val="-3"/>
        </w:rPr>
        <w:t>e</w:t>
      </w:r>
      <w:r w:rsidRPr="003D2BA6">
        <w:rPr>
          <w:rFonts w:ascii="Arial" w:hAnsi="Arial" w:cs="Arial"/>
          <w:spacing w:val="-2"/>
        </w:rPr>
        <w:t xml:space="preserve"> expected t</w:t>
      </w:r>
      <w:r w:rsidRPr="003D2BA6">
        <w:rPr>
          <w:rFonts w:ascii="Arial" w:hAnsi="Arial" w:cs="Arial"/>
        </w:rPr>
        <w:t>o</w:t>
      </w:r>
      <w:r w:rsidRPr="003D2BA6">
        <w:rPr>
          <w:rFonts w:ascii="Arial" w:hAnsi="Arial" w:cs="Arial"/>
          <w:spacing w:val="-3"/>
        </w:rPr>
        <w:t xml:space="preserve"> </w:t>
      </w:r>
      <w:r w:rsidRPr="003D2BA6">
        <w:rPr>
          <w:rFonts w:ascii="Arial" w:hAnsi="Arial" w:cs="Arial"/>
          <w:spacing w:val="-2"/>
        </w:rPr>
        <w:t xml:space="preserve">maintain a </w:t>
      </w:r>
      <w:r w:rsidRPr="003D2BA6">
        <w:rPr>
          <w:rFonts w:ascii="Arial" w:hAnsi="Arial" w:cs="Arial"/>
          <w:spacing w:val="-3"/>
        </w:rPr>
        <w:t>p</w:t>
      </w:r>
      <w:r w:rsidRPr="003D2BA6">
        <w:rPr>
          <w:rFonts w:ascii="Arial" w:hAnsi="Arial" w:cs="Arial"/>
          <w:spacing w:val="-2"/>
        </w:rPr>
        <w:t>rofessio</w:t>
      </w:r>
      <w:r w:rsidRPr="003D2BA6">
        <w:rPr>
          <w:rFonts w:ascii="Arial" w:hAnsi="Arial" w:cs="Arial"/>
          <w:spacing w:val="-3"/>
        </w:rPr>
        <w:t>n</w:t>
      </w:r>
      <w:r w:rsidRPr="003D2BA6">
        <w:rPr>
          <w:rFonts w:ascii="Arial" w:hAnsi="Arial" w:cs="Arial"/>
          <w:spacing w:val="-2"/>
        </w:rPr>
        <w:t>al a</w:t>
      </w:r>
      <w:r w:rsidRPr="003D2BA6">
        <w:rPr>
          <w:rFonts w:ascii="Arial" w:hAnsi="Arial" w:cs="Arial"/>
          <w:spacing w:val="-3"/>
        </w:rPr>
        <w:t>n</w:t>
      </w:r>
      <w:r w:rsidRPr="003D2BA6">
        <w:rPr>
          <w:rFonts w:ascii="Arial" w:hAnsi="Arial" w:cs="Arial"/>
          <w:spacing w:val="-2"/>
        </w:rPr>
        <w:t>d polite dem</w:t>
      </w:r>
      <w:r w:rsidRPr="003D2BA6">
        <w:rPr>
          <w:rFonts w:ascii="Arial" w:hAnsi="Arial" w:cs="Arial"/>
          <w:spacing w:val="-3"/>
        </w:rPr>
        <w:t>ea</w:t>
      </w:r>
      <w:r w:rsidRPr="003D2BA6">
        <w:rPr>
          <w:rFonts w:ascii="Arial" w:hAnsi="Arial" w:cs="Arial"/>
          <w:spacing w:val="-2"/>
        </w:rPr>
        <w:t>nor at all tim</w:t>
      </w:r>
      <w:r w:rsidRPr="003D2BA6">
        <w:rPr>
          <w:rFonts w:ascii="Arial" w:hAnsi="Arial" w:cs="Arial"/>
          <w:spacing w:val="-3"/>
        </w:rPr>
        <w:t>e</w:t>
      </w:r>
      <w:r w:rsidRPr="003D2BA6">
        <w:rPr>
          <w:rFonts w:ascii="Arial" w:hAnsi="Arial" w:cs="Arial"/>
          <w:spacing w:val="-2"/>
        </w:rPr>
        <w:t>s.</w:t>
      </w:r>
    </w:p>
    <w:p w:rsidR="00544B0E" w:rsidRPr="003D2BA6" w:rsidRDefault="00544B0E" w:rsidP="00544B0E">
      <w:pPr>
        <w:widowControl w:val="0"/>
        <w:autoSpaceDE w:val="0"/>
        <w:autoSpaceDN w:val="0"/>
        <w:adjustRightInd w:val="0"/>
        <w:spacing w:line="200" w:lineRule="exact"/>
        <w:rPr>
          <w:rFonts w:ascii="Arial" w:hAnsi="Arial" w:cs="Arial"/>
        </w:rPr>
      </w:pPr>
    </w:p>
    <w:p w:rsidR="00544B0E" w:rsidRPr="003D2BA6" w:rsidRDefault="00544B0E" w:rsidP="00544B0E">
      <w:pPr>
        <w:widowControl w:val="0"/>
        <w:autoSpaceDE w:val="0"/>
        <w:autoSpaceDN w:val="0"/>
        <w:adjustRightInd w:val="0"/>
        <w:spacing w:line="291" w:lineRule="exact"/>
        <w:rPr>
          <w:rFonts w:ascii="Arial" w:hAnsi="Arial" w:cs="Arial"/>
        </w:rPr>
      </w:pPr>
    </w:p>
    <w:p w:rsidR="00544B0E" w:rsidRPr="003D2BA6" w:rsidRDefault="00544B0E" w:rsidP="00544B0E">
      <w:pPr>
        <w:widowControl w:val="0"/>
        <w:autoSpaceDE w:val="0"/>
        <w:autoSpaceDN w:val="0"/>
        <w:adjustRightInd w:val="0"/>
        <w:spacing w:line="200" w:lineRule="exact"/>
        <w:ind w:left="120" w:right="-20" w:firstLine="600"/>
        <w:rPr>
          <w:rFonts w:ascii="Arial" w:hAnsi="Arial" w:cs="Arial"/>
        </w:rPr>
      </w:pPr>
      <w:r w:rsidRPr="003D2BA6">
        <w:rPr>
          <w:rFonts w:ascii="Arial" w:hAnsi="Arial" w:cs="Arial"/>
          <w:b/>
          <w:bCs/>
          <w:spacing w:val="-2"/>
        </w:rPr>
        <w:t>Person</w:t>
      </w:r>
      <w:r w:rsidRPr="003D2BA6">
        <w:rPr>
          <w:rFonts w:ascii="Arial" w:hAnsi="Arial" w:cs="Arial"/>
          <w:b/>
          <w:bCs/>
          <w:spacing w:val="-3"/>
        </w:rPr>
        <w:t>n</w:t>
      </w:r>
      <w:r w:rsidRPr="003D2BA6">
        <w:rPr>
          <w:rFonts w:ascii="Arial" w:hAnsi="Arial" w:cs="Arial"/>
          <w:b/>
          <w:bCs/>
          <w:spacing w:val="-2"/>
        </w:rPr>
        <w:t>e</w:t>
      </w:r>
      <w:r w:rsidRPr="003D2BA6">
        <w:rPr>
          <w:rFonts w:ascii="Arial" w:hAnsi="Arial" w:cs="Arial"/>
          <w:b/>
          <w:bCs/>
        </w:rPr>
        <w:t xml:space="preserve">l </w:t>
      </w:r>
      <w:r w:rsidRPr="003D2BA6">
        <w:rPr>
          <w:rFonts w:ascii="Arial" w:hAnsi="Arial" w:cs="Arial"/>
          <w:b/>
          <w:bCs/>
          <w:spacing w:val="-2"/>
        </w:rPr>
        <w:t>Requireme</w:t>
      </w:r>
      <w:r w:rsidRPr="003D2BA6">
        <w:rPr>
          <w:rFonts w:ascii="Arial" w:hAnsi="Arial" w:cs="Arial"/>
          <w:b/>
          <w:bCs/>
          <w:spacing w:val="-3"/>
        </w:rPr>
        <w:t>n</w:t>
      </w:r>
      <w:r w:rsidRPr="003D2BA6">
        <w:rPr>
          <w:rFonts w:ascii="Arial" w:hAnsi="Arial" w:cs="Arial"/>
          <w:b/>
          <w:bCs/>
        </w:rPr>
        <w:t>t</w:t>
      </w:r>
      <w:r w:rsidRPr="003D2BA6">
        <w:rPr>
          <w:rFonts w:ascii="Arial" w:hAnsi="Arial" w:cs="Arial"/>
          <w:b/>
          <w:bCs/>
          <w:spacing w:val="-2"/>
        </w:rPr>
        <w:t>s</w:t>
      </w:r>
    </w:p>
    <w:p w:rsidR="00544B0E" w:rsidRPr="003D2BA6" w:rsidRDefault="00544B0E" w:rsidP="00544B0E">
      <w:pPr>
        <w:widowControl w:val="0"/>
        <w:autoSpaceDE w:val="0"/>
        <w:autoSpaceDN w:val="0"/>
        <w:adjustRightInd w:val="0"/>
        <w:spacing w:before="28" w:line="200" w:lineRule="exact"/>
        <w:ind w:left="120" w:right="-20"/>
        <w:rPr>
          <w:rFonts w:ascii="Arial" w:hAnsi="Arial" w:cs="Arial"/>
        </w:rPr>
      </w:pPr>
      <w:r>
        <w:rPr>
          <w:rFonts w:ascii="Arial" w:hAnsi="Arial" w:cs="Arial"/>
        </w:rPr>
        <w:t>NCAC</w:t>
      </w:r>
      <w:r w:rsidRPr="003D2BA6">
        <w:rPr>
          <w:rFonts w:ascii="Arial" w:hAnsi="Arial" w:cs="Arial"/>
        </w:rPr>
        <w:t xml:space="preserve"> </w:t>
      </w:r>
      <w:r>
        <w:rPr>
          <w:rFonts w:ascii="Arial" w:hAnsi="Arial" w:cs="Arial"/>
        </w:rPr>
        <w:t>Members</w:t>
      </w:r>
      <w:r w:rsidRPr="003D2BA6">
        <w:rPr>
          <w:rFonts w:ascii="Arial" w:hAnsi="Arial" w:cs="Arial"/>
          <w:spacing w:val="-3"/>
        </w:rPr>
        <w:t xml:space="preserve"> </w:t>
      </w:r>
      <w:r w:rsidRPr="003D2BA6">
        <w:rPr>
          <w:rFonts w:ascii="Arial" w:hAnsi="Arial" w:cs="Arial"/>
        </w:rPr>
        <w:t>who</w:t>
      </w:r>
      <w:r w:rsidRPr="003D2BA6">
        <w:rPr>
          <w:rFonts w:ascii="Arial" w:hAnsi="Arial" w:cs="Arial"/>
          <w:spacing w:val="-3"/>
        </w:rPr>
        <w:t xml:space="preserve"> </w:t>
      </w:r>
      <w:r w:rsidRPr="003D2BA6">
        <w:rPr>
          <w:rFonts w:ascii="Arial" w:hAnsi="Arial" w:cs="Arial"/>
        </w:rPr>
        <w:t>become me</w:t>
      </w:r>
      <w:r w:rsidRPr="003D2BA6">
        <w:rPr>
          <w:rFonts w:ascii="Arial" w:hAnsi="Arial" w:cs="Arial"/>
          <w:spacing w:val="-3"/>
        </w:rPr>
        <w:t>m</w:t>
      </w:r>
      <w:r w:rsidRPr="003D2BA6">
        <w:rPr>
          <w:rFonts w:ascii="Arial" w:hAnsi="Arial" w:cs="Arial"/>
          <w:spacing w:val="-2"/>
        </w:rPr>
        <w:t xml:space="preserve">bers of the </w:t>
      </w:r>
      <w:r>
        <w:rPr>
          <w:rFonts w:ascii="Arial" w:hAnsi="Arial" w:cs="Arial"/>
          <w:spacing w:val="-2"/>
        </w:rPr>
        <w:t>Special OPS TEAM</w:t>
      </w:r>
      <w:r w:rsidRPr="003D2BA6">
        <w:rPr>
          <w:rFonts w:ascii="Arial" w:hAnsi="Arial" w:cs="Arial"/>
          <w:spacing w:val="-2"/>
        </w:rPr>
        <w:t xml:space="preserve"> will</w:t>
      </w:r>
    </w:p>
    <w:p w:rsidR="00544B0E" w:rsidRPr="003D2BA6" w:rsidRDefault="00544B0E" w:rsidP="00544B0E">
      <w:pPr>
        <w:widowControl w:val="0"/>
        <w:tabs>
          <w:tab w:val="left" w:pos="840"/>
        </w:tabs>
        <w:autoSpaceDE w:val="0"/>
        <w:autoSpaceDN w:val="0"/>
        <w:adjustRightInd w:val="0"/>
        <w:spacing w:before="34" w:line="210" w:lineRule="exact"/>
        <w:ind w:left="480" w:right="-20"/>
        <w:rPr>
          <w:rFonts w:ascii="Arial" w:hAnsi="Arial" w:cs="Arial"/>
        </w:rPr>
      </w:pPr>
      <w:r w:rsidRPr="003D2BA6">
        <w:rPr>
          <w:rFonts w:ascii="Lucida Console" w:hAnsi="Lucida Console" w:cs="Arial"/>
          <w:w w:val="76"/>
        </w:rPr>
        <w:t>•</w:t>
      </w:r>
      <w:r w:rsidRPr="003D2BA6">
        <w:tab/>
      </w:r>
      <w:r w:rsidR="00211CAF" w:rsidRPr="003D2BA6">
        <w:rPr>
          <w:rFonts w:ascii="Arial" w:hAnsi="Arial" w:cs="Arial"/>
          <w:spacing w:val="-2"/>
        </w:rPr>
        <w:t>Be Crew</w:t>
      </w:r>
      <w:r w:rsidRPr="003D2BA6">
        <w:rPr>
          <w:rFonts w:ascii="Arial" w:hAnsi="Arial" w:cs="Arial"/>
          <w:spacing w:val="-2"/>
        </w:rPr>
        <w:t xml:space="preserve"> Ch</w:t>
      </w:r>
      <w:r w:rsidRPr="003D2BA6">
        <w:rPr>
          <w:rFonts w:ascii="Arial" w:hAnsi="Arial" w:cs="Arial"/>
          <w:spacing w:val="-3"/>
        </w:rPr>
        <w:t>i</w:t>
      </w:r>
      <w:r w:rsidRPr="003D2BA6">
        <w:rPr>
          <w:rFonts w:ascii="Arial" w:hAnsi="Arial" w:cs="Arial"/>
        </w:rPr>
        <w:t>e</w:t>
      </w:r>
      <w:r w:rsidRPr="003D2BA6">
        <w:rPr>
          <w:rFonts w:ascii="Arial" w:hAnsi="Arial" w:cs="Arial"/>
          <w:spacing w:val="-2"/>
        </w:rPr>
        <w:t>f EMT’s off probation, a</w:t>
      </w:r>
      <w:r w:rsidRPr="003D2BA6">
        <w:rPr>
          <w:rFonts w:ascii="Arial" w:hAnsi="Arial" w:cs="Arial"/>
          <w:spacing w:val="-3"/>
        </w:rPr>
        <w:t>n</w:t>
      </w:r>
      <w:r w:rsidRPr="003D2BA6">
        <w:rPr>
          <w:rFonts w:ascii="Arial" w:hAnsi="Arial" w:cs="Arial"/>
          <w:spacing w:val="-2"/>
        </w:rPr>
        <w:t>d be off memb</w:t>
      </w:r>
      <w:r w:rsidRPr="003D2BA6">
        <w:rPr>
          <w:rFonts w:ascii="Arial" w:hAnsi="Arial" w:cs="Arial"/>
          <w:spacing w:val="-3"/>
        </w:rPr>
        <w:t>e</w:t>
      </w:r>
      <w:r w:rsidRPr="003D2BA6">
        <w:rPr>
          <w:rFonts w:ascii="Arial" w:hAnsi="Arial" w:cs="Arial"/>
        </w:rPr>
        <w:t>r</w:t>
      </w:r>
      <w:r w:rsidRPr="003D2BA6">
        <w:rPr>
          <w:rFonts w:ascii="Arial" w:hAnsi="Arial" w:cs="Arial"/>
          <w:spacing w:val="-2"/>
        </w:rPr>
        <w:t>sh</w:t>
      </w:r>
      <w:r w:rsidRPr="003D2BA6">
        <w:rPr>
          <w:rFonts w:ascii="Arial" w:hAnsi="Arial" w:cs="Arial"/>
          <w:spacing w:val="-3"/>
        </w:rPr>
        <w:t>i</w:t>
      </w:r>
      <w:r w:rsidRPr="003D2BA6">
        <w:rPr>
          <w:rFonts w:ascii="Arial" w:hAnsi="Arial" w:cs="Arial"/>
        </w:rPr>
        <w:t>p</w:t>
      </w:r>
      <w:r w:rsidRPr="003D2BA6">
        <w:rPr>
          <w:rFonts w:ascii="Arial" w:hAnsi="Arial" w:cs="Arial"/>
          <w:spacing w:val="-2"/>
        </w:rPr>
        <w:t xml:space="preserve"> probati</w:t>
      </w:r>
      <w:r w:rsidRPr="003D2BA6">
        <w:rPr>
          <w:rFonts w:ascii="Arial" w:hAnsi="Arial" w:cs="Arial"/>
          <w:spacing w:val="-3"/>
        </w:rPr>
        <w:t>o</w:t>
      </w:r>
      <w:r w:rsidRPr="003D2BA6">
        <w:rPr>
          <w:rFonts w:ascii="Arial" w:hAnsi="Arial" w:cs="Arial"/>
          <w:spacing w:val="-2"/>
        </w:rPr>
        <w:t>n.</w:t>
      </w:r>
    </w:p>
    <w:p w:rsidR="00544B0E" w:rsidRPr="003D2BA6" w:rsidRDefault="00544B0E" w:rsidP="00544B0E">
      <w:pPr>
        <w:widowControl w:val="0"/>
        <w:tabs>
          <w:tab w:val="left" w:pos="840"/>
        </w:tabs>
        <w:autoSpaceDE w:val="0"/>
        <w:autoSpaceDN w:val="0"/>
        <w:adjustRightInd w:val="0"/>
        <w:spacing w:before="14" w:line="230" w:lineRule="exact"/>
        <w:ind w:left="840" w:right="951" w:hanging="360"/>
        <w:rPr>
          <w:rFonts w:ascii="Arial" w:hAnsi="Arial" w:cs="Arial"/>
        </w:rPr>
      </w:pPr>
      <w:r w:rsidRPr="003D2BA6">
        <w:rPr>
          <w:rFonts w:ascii="Lucida Console" w:hAnsi="Lucida Console" w:cs="Arial"/>
          <w:w w:val="76"/>
        </w:rPr>
        <w:t>•</w:t>
      </w:r>
      <w:r w:rsidRPr="003D2BA6">
        <w:tab/>
      </w:r>
      <w:r w:rsidRPr="003D2BA6">
        <w:rPr>
          <w:rFonts w:ascii="Arial" w:hAnsi="Arial" w:cs="Arial"/>
          <w:spacing w:val="-2"/>
        </w:rPr>
        <w:t xml:space="preserve">Be in good </w:t>
      </w:r>
      <w:r w:rsidRPr="003D2BA6">
        <w:rPr>
          <w:rFonts w:ascii="Arial" w:hAnsi="Arial" w:cs="Arial"/>
          <w:spacing w:val="-3"/>
        </w:rPr>
        <w:t>p</w:t>
      </w:r>
      <w:r w:rsidRPr="003D2BA6">
        <w:rPr>
          <w:rFonts w:ascii="Arial" w:hAnsi="Arial" w:cs="Arial"/>
        </w:rPr>
        <w:t>h</w:t>
      </w:r>
      <w:r w:rsidRPr="003D2BA6">
        <w:rPr>
          <w:rFonts w:ascii="Arial" w:hAnsi="Arial" w:cs="Arial"/>
          <w:spacing w:val="-2"/>
        </w:rPr>
        <w:t>ysical c</w:t>
      </w:r>
      <w:r w:rsidRPr="003D2BA6">
        <w:rPr>
          <w:rFonts w:ascii="Arial" w:hAnsi="Arial" w:cs="Arial"/>
          <w:spacing w:val="-3"/>
        </w:rPr>
        <w:t>o</w:t>
      </w:r>
      <w:r w:rsidRPr="003D2BA6">
        <w:rPr>
          <w:rFonts w:ascii="Arial" w:hAnsi="Arial" w:cs="Arial"/>
          <w:spacing w:val="-2"/>
        </w:rPr>
        <w:t>ndi</w:t>
      </w:r>
      <w:r w:rsidRPr="003D2BA6">
        <w:rPr>
          <w:rFonts w:ascii="Arial" w:hAnsi="Arial" w:cs="Arial"/>
          <w:spacing w:val="-3"/>
        </w:rPr>
        <w:t>t</w:t>
      </w:r>
      <w:r w:rsidRPr="003D2BA6">
        <w:rPr>
          <w:rFonts w:ascii="Arial" w:hAnsi="Arial" w:cs="Arial"/>
          <w:spacing w:val="-2"/>
        </w:rPr>
        <w:t>ion, and b</w:t>
      </w:r>
      <w:r w:rsidRPr="003D2BA6">
        <w:rPr>
          <w:rFonts w:ascii="Arial" w:hAnsi="Arial" w:cs="Arial"/>
        </w:rPr>
        <w:t>e</w:t>
      </w:r>
      <w:r w:rsidRPr="003D2BA6">
        <w:rPr>
          <w:rFonts w:ascii="Arial" w:hAnsi="Arial" w:cs="Arial"/>
          <w:spacing w:val="-3"/>
        </w:rPr>
        <w:t xml:space="preserve"> </w:t>
      </w:r>
      <w:r w:rsidRPr="003D2BA6">
        <w:rPr>
          <w:rFonts w:ascii="Arial" w:hAnsi="Arial" w:cs="Arial"/>
          <w:spacing w:val="-2"/>
        </w:rPr>
        <w:t>willin</w:t>
      </w:r>
      <w:r w:rsidRPr="003D2BA6">
        <w:rPr>
          <w:rFonts w:ascii="Arial" w:hAnsi="Arial" w:cs="Arial"/>
        </w:rPr>
        <w:t>g</w:t>
      </w:r>
      <w:r w:rsidRPr="003D2BA6">
        <w:rPr>
          <w:rFonts w:ascii="Arial" w:hAnsi="Arial" w:cs="Arial"/>
          <w:spacing w:val="1"/>
        </w:rPr>
        <w:t xml:space="preserve"> </w:t>
      </w:r>
      <w:r w:rsidRPr="003D2BA6">
        <w:rPr>
          <w:rFonts w:ascii="Arial" w:hAnsi="Arial" w:cs="Arial"/>
          <w:spacing w:val="-2"/>
        </w:rPr>
        <w:t>to subm</w:t>
      </w:r>
      <w:r w:rsidRPr="003D2BA6">
        <w:rPr>
          <w:rFonts w:ascii="Arial" w:hAnsi="Arial" w:cs="Arial"/>
          <w:spacing w:val="-3"/>
        </w:rPr>
        <w:t>i</w:t>
      </w:r>
      <w:r w:rsidRPr="003D2BA6">
        <w:rPr>
          <w:rFonts w:ascii="Arial" w:hAnsi="Arial" w:cs="Arial"/>
          <w:spacing w:val="-2"/>
        </w:rPr>
        <w:t xml:space="preserve">t to physical </w:t>
      </w:r>
      <w:r w:rsidRPr="003D2BA6">
        <w:rPr>
          <w:rFonts w:ascii="Arial" w:hAnsi="Arial" w:cs="Arial"/>
          <w:spacing w:val="-3"/>
        </w:rPr>
        <w:t>e</w:t>
      </w:r>
      <w:r w:rsidRPr="003D2BA6">
        <w:rPr>
          <w:rFonts w:ascii="Arial" w:hAnsi="Arial" w:cs="Arial"/>
          <w:spacing w:val="-2"/>
        </w:rPr>
        <w:t xml:space="preserve">xamination if </w:t>
      </w:r>
      <w:r w:rsidRPr="003D2BA6">
        <w:rPr>
          <w:rFonts w:ascii="Arial" w:hAnsi="Arial" w:cs="Arial"/>
        </w:rPr>
        <w:t>req</w:t>
      </w:r>
      <w:r w:rsidRPr="003D2BA6">
        <w:rPr>
          <w:rFonts w:ascii="Arial" w:hAnsi="Arial" w:cs="Arial"/>
          <w:spacing w:val="-3"/>
        </w:rPr>
        <w:t>u</w:t>
      </w:r>
      <w:r w:rsidRPr="003D2BA6">
        <w:rPr>
          <w:rFonts w:ascii="Arial" w:hAnsi="Arial" w:cs="Arial"/>
        </w:rPr>
        <w:t>est</w:t>
      </w:r>
      <w:r w:rsidRPr="003D2BA6">
        <w:rPr>
          <w:rFonts w:ascii="Arial" w:hAnsi="Arial" w:cs="Arial"/>
          <w:spacing w:val="-3"/>
        </w:rPr>
        <w:t>e</w:t>
      </w:r>
      <w:r w:rsidRPr="003D2BA6">
        <w:rPr>
          <w:rFonts w:ascii="Arial" w:hAnsi="Arial" w:cs="Arial"/>
        </w:rPr>
        <w:t>d</w:t>
      </w:r>
      <w:r w:rsidRPr="003D2BA6">
        <w:rPr>
          <w:rFonts w:ascii="Arial" w:hAnsi="Arial" w:cs="Arial"/>
          <w:spacing w:val="-2"/>
        </w:rPr>
        <w:t xml:space="preserve"> </w:t>
      </w:r>
      <w:r w:rsidRPr="003D2BA6">
        <w:rPr>
          <w:rFonts w:ascii="Arial" w:hAnsi="Arial" w:cs="Arial"/>
        </w:rPr>
        <w:t>by</w:t>
      </w:r>
      <w:r w:rsidRPr="003D2BA6">
        <w:rPr>
          <w:rFonts w:ascii="Arial" w:hAnsi="Arial" w:cs="Arial"/>
          <w:spacing w:val="-2"/>
        </w:rPr>
        <w:t xml:space="preserve"> </w:t>
      </w:r>
      <w:r w:rsidRPr="003D2BA6">
        <w:rPr>
          <w:rFonts w:ascii="Arial" w:hAnsi="Arial" w:cs="Arial"/>
        </w:rPr>
        <w:t>the</w:t>
      </w:r>
      <w:r w:rsidRPr="003D2BA6">
        <w:rPr>
          <w:rFonts w:ascii="Arial" w:hAnsi="Arial" w:cs="Arial"/>
          <w:spacing w:val="-2"/>
        </w:rPr>
        <w:t xml:space="preserve"> </w:t>
      </w:r>
      <w:r w:rsidRPr="003D2BA6">
        <w:rPr>
          <w:rFonts w:ascii="Arial" w:hAnsi="Arial" w:cs="Arial"/>
        </w:rPr>
        <w:t>Capta</w:t>
      </w:r>
      <w:r w:rsidRPr="003D2BA6">
        <w:rPr>
          <w:rFonts w:ascii="Arial" w:hAnsi="Arial" w:cs="Arial"/>
          <w:spacing w:val="-3"/>
        </w:rPr>
        <w:t>i</w:t>
      </w:r>
      <w:r w:rsidRPr="003D2BA6">
        <w:rPr>
          <w:rFonts w:ascii="Arial" w:hAnsi="Arial" w:cs="Arial"/>
        </w:rPr>
        <w:t>n.</w:t>
      </w:r>
    </w:p>
    <w:p w:rsidR="00544B0E" w:rsidRPr="003D2BA6" w:rsidRDefault="00544B0E" w:rsidP="00544B0E">
      <w:pPr>
        <w:widowControl w:val="0"/>
        <w:tabs>
          <w:tab w:val="left" w:pos="840"/>
        </w:tabs>
        <w:autoSpaceDE w:val="0"/>
        <w:autoSpaceDN w:val="0"/>
        <w:adjustRightInd w:val="0"/>
        <w:spacing w:before="34" w:line="210" w:lineRule="exact"/>
        <w:ind w:left="480" w:right="-20"/>
        <w:rPr>
          <w:rFonts w:ascii="Arial" w:hAnsi="Arial" w:cs="Arial"/>
        </w:rPr>
      </w:pPr>
      <w:r w:rsidRPr="003D2BA6">
        <w:rPr>
          <w:rFonts w:ascii="Lucida Console" w:hAnsi="Lucida Console" w:cs="Arial"/>
          <w:w w:val="76"/>
        </w:rPr>
        <w:t>•</w:t>
      </w:r>
      <w:r w:rsidRPr="003D2BA6">
        <w:tab/>
      </w:r>
      <w:r w:rsidRPr="003D2BA6">
        <w:rPr>
          <w:rFonts w:ascii="Arial" w:hAnsi="Arial" w:cs="Arial"/>
          <w:spacing w:val="-2"/>
        </w:rPr>
        <w:t>Be approve</w:t>
      </w:r>
      <w:r w:rsidRPr="003D2BA6">
        <w:rPr>
          <w:rFonts w:ascii="Arial" w:hAnsi="Arial" w:cs="Arial"/>
        </w:rPr>
        <w:t>d</w:t>
      </w:r>
      <w:r w:rsidRPr="003D2BA6">
        <w:rPr>
          <w:rFonts w:ascii="Arial" w:hAnsi="Arial" w:cs="Arial"/>
          <w:spacing w:val="-3"/>
        </w:rPr>
        <w:t xml:space="preserve"> </w:t>
      </w:r>
      <w:r w:rsidRPr="003D2BA6">
        <w:rPr>
          <w:rFonts w:ascii="Arial" w:hAnsi="Arial" w:cs="Arial"/>
          <w:spacing w:val="-2"/>
        </w:rPr>
        <w:t>by the Capta</w:t>
      </w:r>
      <w:r w:rsidRPr="003D2BA6">
        <w:rPr>
          <w:rFonts w:ascii="Arial" w:hAnsi="Arial" w:cs="Arial"/>
          <w:spacing w:val="-3"/>
        </w:rPr>
        <w:t>i</w:t>
      </w:r>
      <w:r w:rsidRPr="003D2BA6">
        <w:rPr>
          <w:rFonts w:ascii="Arial" w:hAnsi="Arial" w:cs="Arial"/>
          <w:spacing w:val="-2"/>
        </w:rPr>
        <w:t>n.</w:t>
      </w:r>
    </w:p>
    <w:p w:rsidR="00544B0E" w:rsidRPr="003D2BA6" w:rsidRDefault="00544B0E" w:rsidP="00544B0E">
      <w:pPr>
        <w:widowControl w:val="0"/>
        <w:tabs>
          <w:tab w:val="left" w:pos="820"/>
        </w:tabs>
        <w:autoSpaceDE w:val="0"/>
        <w:autoSpaceDN w:val="0"/>
        <w:adjustRightInd w:val="0"/>
        <w:spacing w:before="32" w:line="210" w:lineRule="exact"/>
        <w:ind w:left="480" w:right="-20"/>
        <w:rPr>
          <w:rFonts w:ascii="Arial" w:hAnsi="Arial" w:cs="Arial"/>
        </w:rPr>
      </w:pPr>
      <w:r w:rsidRPr="003D2BA6">
        <w:rPr>
          <w:rFonts w:ascii="Lucida Console" w:hAnsi="Lucida Console" w:cs="Arial"/>
          <w:w w:val="76"/>
        </w:rPr>
        <w:t>•</w:t>
      </w:r>
      <w:r w:rsidRPr="003D2BA6">
        <w:tab/>
      </w:r>
      <w:r w:rsidRPr="003D2BA6">
        <w:rPr>
          <w:rFonts w:ascii="Arial" w:hAnsi="Arial" w:cs="Arial"/>
          <w:spacing w:val="-2"/>
        </w:rPr>
        <w:t>Comp</w:t>
      </w:r>
      <w:r w:rsidRPr="003D2BA6">
        <w:rPr>
          <w:rFonts w:ascii="Arial" w:hAnsi="Arial" w:cs="Arial"/>
          <w:spacing w:val="-3"/>
        </w:rPr>
        <w:t>l</w:t>
      </w:r>
      <w:r w:rsidRPr="003D2BA6">
        <w:rPr>
          <w:rFonts w:ascii="Arial" w:hAnsi="Arial" w:cs="Arial"/>
        </w:rPr>
        <w:t>e</w:t>
      </w:r>
      <w:r w:rsidRPr="003D2BA6">
        <w:rPr>
          <w:rFonts w:ascii="Arial" w:hAnsi="Arial" w:cs="Arial"/>
          <w:spacing w:val="-2"/>
        </w:rPr>
        <w:t>te in-service, detailing operating procedures of the Tea</w:t>
      </w:r>
      <w:r w:rsidRPr="003D2BA6">
        <w:rPr>
          <w:rFonts w:ascii="Arial" w:hAnsi="Arial" w:cs="Arial"/>
          <w:spacing w:val="-3"/>
        </w:rPr>
        <w:t>m</w:t>
      </w:r>
      <w:r w:rsidRPr="003D2BA6">
        <w:rPr>
          <w:rFonts w:ascii="Arial" w:hAnsi="Arial" w:cs="Arial"/>
          <w:spacing w:val="-2"/>
        </w:rPr>
        <w:t>.</w:t>
      </w:r>
    </w:p>
    <w:p w:rsidR="00544B0E" w:rsidRPr="003D2BA6" w:rsidRDefault="00544B0E" w:rsidP="00544B0E">
      <w:pPr>
        <w:widowControl w:val="0"/>
        <w:autoSpaceDE w:val="0"/>
        <w:autoSpaceDN w:val="0"/>
        <w:adjustRightInd w:val="0"/>
        <w:spacing w:line="200" w:lineRule="exact"/>
        <w:rPr>
          <w:rFonts w:ascii="Arial" w:hAnsi="Arial" w:cs="Arial"/>
        </w:rPr>
      </w:pPr>
    </w:p>
    <w:p w:rsidR="00544B0E" w:rsidRPr="003D2BA6" w:rsidRDefault="00544B0E" w:rsidP="00544B0E">
      <w:pPr>
        <w:widowControl w:val="0"/>
        <w:autoSpaceDE w:val="0"/>
        <w:autoSpaceDN w:val="0"/>
        <w:adjustRightInd w:val="0"/>
        <w:spacing w:line="292" w:lineRule="exact"/>
        <w:rPr>
          <w:rFonts w:ascii="Arial" w:hAnsi="Arial" w:cs="Arial"/>
        </w:rPr>
      </w:pPr>
    </w:p>
    <w:p w:rsidR="00B374BB" w:rsidRDefault="00B374BB" w:rsidP="00544B0E">
      <w:pPr>
        <w:widowControl w:val="0"/>
        <w:autoSpaceDE w:val="0"/>
        <w:autoSpaceDN w:val="0"/>
        <w:adjustRightInd w:val="0"/>
        <w:spacing w:line="200" w:lineRule="exact"/>
        <w:ind w:left="120" w:right="-20" w:firstLine="360"/>
        <w:rPr>
          <w:rFonts w:ascii="Arial" w:hAnsi="Arial" w:cs="Arial"/>
          <w:b/>
          <w:bCs/>
        </w:rPr>
      </w:pPr>
    </w:p>
    <w:p w:rsidR="00B374BB" w:rsidRDefault="00B374BB" w:rsidP="00544B0E">
      <w:pPr>
        <w:widowControl w:val="0"/>
        <w:autoSpaceDE w:val="0"/>
        <w:autoSpaceDN w:val="0"/>
        <w:adjustRightInd w:val="0"/>
        <w:spacing w:line="200" w:lineRule="exact"/>
        <w:ind w:left="120" w:right="-20" w:firstLine="360"/>
        <w:rPr>
          <w:rFonts w:ascii="Arial" w:hAnsi="Arial" w:cs="Arial"/>
          <w:b/>
          <w:bCs/>
        </w:rPr>
      </w:pPr>
    </w:p>
    <w:p w:rsidR="00B374BB" w:rsidRDefault="00B374BB" w:rsidP="00544B0E">
      <w:pPr>
        <w:widowControl w:val="0"/>
        <w:autoSpaceDE w:val="0"/>
        <w:autoSpaceDN w:val="0"/>
        <w:adjustRightInd w:val="0"/>
        <w:spacing w:line="200" w:lineRule="exact"/>
        <w:ind w:left="120" w:right="-20" w:firstLine="360"/>
        <w:rPr>
          <w:rFonts w:ascii="Arial" w:hAnsi="Arial" w:cs="Arial"/>
          <w:b/>
          <w:bCs/>
        </w:rPr>
      </w:pPr>
    </w:p>
    <w:p w:rsidR="00544B0E" w:rsidRPr="003D2BA6" w:rsidRDefault="00544B0E" w:rsidP="00544B0E">
      <w:pPr>
        <w:widowControl w:val="0"/>
        <w:autoSpaceDE w:val="0"/>
        <w:autoSpaceDN w:val="0"/>
        <w:adjustRightInd w:val="0"/>
        <w:spacing w:line="200" w:lineRule="exact"/>
        <w:ind w:left="120" w:right="-20" w:firstLine="360"/>
        <w:rPr>
          <w:rFonts w:ascii="Arial" w:hAnsi="Arial" w:cs="Arial"/>
        </w:rPr>
      </w:pPr>
      <w:r w:rsidRPr="003D2BA6">
        <w:rPr>
          <w:rFonts w:ascii="Arial" w:hAnsi="Arial" w:cs="Arial"/>
          <w:b/>
          <w:bCs/>
        </w:rPr>
        <w:t>Team Depl</w:t>
      </w:r>
      <w:r w:rsidRPr="003D2BA6">
        <w:rPr>
          <w:rFonts w:ascii="Arial" w:hAnsi="Arial" w:cs="Arial"/>
          <w:b/>
          <w:bCs/>
          <w:spacing w:val="-3"/>
        </w:rPr>
        <w:t>o</w:t>
      </w:r>
      <w:r w:rsidRPr="003D2BA6">
        <w:rPr>
          <w:rFonts w:ascii="Arial" w:hAnsi="Arial" w:cs="Arial"/>
          <w:b/>
          <w:bCs/>
          <w:spacing w:val="-4"/>
        </w:rPr>
        <w:t>y</w:t>
      </w:r>
      <w:r w:rsidRPr="003D2BA6">
        <w:rPr>
          <w:rFonts w:ascii="Arial" w:hAnsi="Arial" w:cs="Arial"/>
          <w:b/>
          <w:bCs/>
        </w:rPr>
        <w:t>ment</w:t>
      </w:r>
    </w:p>
    <w:p w:rsidR="00544B0E" w:rsidRPr="003D2BA6" w:rsidRDefault="00544B0E" w:rsidP="00544B0E">
      <w:pPr>
        <w:widowControl w:val="0"/>
        <w:tabs>
          <w:tab w:val="left" w:pos="820"/>
        </w:tabs>
        <w:autoSpaceDE w:val="0"/>
        <w:autoSpaceDN w:val="0"/>
        <w:adjustRightInd w:val="0"/>
        <w:spacing w:before="31" w:line="210" w:lineRule="exact"/>
        <w:ind w:left="480" w:right="-20"/>
        <w:rPr>
          <w:rFonts w:ascii="Arial" w:hAnsi="Arial" w:cs="Arial"/>
        </w:rPr>
      </w:pPr>
      <w:r w:rsidRPr="003D2BA6">
        <w:rPr>
          <w:rFonts w:ascii="Lucida Console" w:hAnsi="Lucida Console" w:cs="Arial"/>
          <w:w w:val="76"/>
        </w:rPr>
        <w:t>•</w:t>
      </w:r>
      <w:r w:rsidRPr="003D2BA6">
        <w:tab/>
      </w:r>
      <w:r w:rsidRPr="003D2BA6">
        <w:rPr>
          <w:rFonts w:ascii="Arial" w:hAnsi="Arial" w:cs="Arial"/>
          <w:spacing w:val="-2"/>
        </w:rPr>
        <w:t>Ambulance</w:t>
      </w:r>
      <w:r w:rsidRPr="003D2BA6">
        <w:rPr>
          <w:rFonts w:ascii="Arial" w:hAnsi="Arial" w:cs="Arial"/>
        </w:rPr>
        <w:t>s</w:t>
      </w:r>
      <w:r w:rsidRPr="003D2BA6">
        <w:rPr>
          <w:rFonts w:ascii="Arial" w:hAnsi="Arial" w:cs="Arial"/>
          <w:spacing w:val="-3"/>
        </w:rPr>
        <w:t xml:space="preserve"> </w:t>
      </w:r>
      <w:r w:rsidRPr="003D2BA6">
        <w:rPr>
          <w:rFonts w:ascii="Arial" w:hAnsi="Arial" w:cs="Arial"/>
          <w:spacing w:val="-2"/>
        </w:rPr>
        <w:t xml:space="preserve">will be staffed first. The </w:t>
      </w:r>
      <w:r>
        <w:rPr>
          <w:rFonts w:ascii="Arial" w:hAnsi="Arial" w:cs="Arial"/>
          <w:spacing w:val="-2"/>
        </w:rPr>
        <w:t>SPECIAL OPS TEAM</w:t>
      </w:r>
      <w:r w:rsidRPr="003D2BA6">
        <w:rPr>
          <w:rFonts w:ascii="Arial" w:hAnsi="Arial" w:cs="Arial"/>
          <w:spacing w:val="-2"/>
        </w:rPr>
        <w:t xml:space="preserve"> holds a secondary priority.</w:t>
      </w:r>
    </w:p>
    <w:p w:rsidR="00544B0E" w:rsidRPr="003D2BA6" w:rsidRDefault="00544B0E" w:rsidP="00544B0E">
      <w:pPr>
        <w:widowControl w:val="0"/>
        <w:tabs>
          <w:tab w:val="left" w:pos="820"/>
        </w:tabs>
        <w:autoSpaceDE w:val="0"/>
        <w:autoSpaceDN w:val="0"/>
        <w:adjustRightInd w:val="0"/>
        <w:spacing w:before="34" w:line="210" w:lineRule="exact"/>
        <w:ind w:left="480" w:right="-20"/>
        <w:rPr>
          <w:rFonts w:ascii="Arial" w:hAnsi="Arial" w:cs="Arial"/>
        </w:rPr>
      </w:pPr>
      <w:r w:rsidRPr="003D2BA6">
        <w:rPr>
          <w:rFonts w:ascii="Lucida Console" w:hAnsi="Lucida Console" w:cs="Arial"/>
          <w:w w:val="76"/>
        </w:rPr>
        <w:t>•</w:t>
      </w:r>
      <w:r w:rsidRPr="003D2BA6">
        <w:tab/>
      </w:r>
      <w:r w:rsidRPr="003D2BA6">
        <w:rPr>
          <w:rFonts w:ascii="Arial" w:hAnsi="Arial" w:cs="Arial"/>
          <w:spacing w:val="-2"/>
        </w:rPr>
        <w:t>If foul weather develops, personnel wil</w:t>
      </w:r>
      <w:r w:rsidRPr="003D2BA6">
        <w:rPr>
          <w:rFonts w:ascii="Arial" w:hAnsi="Arial" w:cs="Arial"/>
        </w:rPr>
        <w:t>l</w:t>
      </w:r>
      <w:r w:rsidRPr="003D2BA6">
        <w:rPr>
          <w:rFonts w:ascii="Arial" w:hAnsi="Arial" w:cs="Arial"/>
          <w:spacing w:val="-3"/>
        </w:rPr>
        <w:t xml:space="preserve"> </w:t>
      </w:r>
      <w:r w:rsidRPr="003D2BA6">
        <w:rPr>
          <w:rFonts w:ascii="Arial" w:hAnsi="Arial" w:cs="Arial"/>
          <w:spacing w:val="-2"/>
        </w:rPr>
        <w:t>be reassigned to ambulances.</w:t>
      </w:r>
    </w:p>
    <w:p w:rsidR="00544B0E" w:rsidRPr="003D2BA6" w:rsidRDefault="00544B0E" w:rsidP="00544B0E">
      <w:pPr>
        <w:widowControl w:val="0"/>
        <w:tabs>
          <w:tab w:val="left" w:pos="820"/>
        </w:tabs>
        <w:autoSpaceDE w:val="0"/>
        <w:autoSpaceDN w:val="0"/>
        <w:adjustRightInd w:val="0"/>
        <w:spacing w:before="14" w:line="230" w:lineRule="exact"/>
        <w:ind w:left="840" w:right="227" w:hanging="360"/>
        <w:rPr>
          <w:rFonts w:ascii="Arial" w:hAnsi="Arial" w:cs="Arial"/>
        </w:rPr>
      </w:pPr>
      <w:r w:rsidRPr="003D2BA6">
        <w:rPr>
          <w:rFonts w:ascii="Lucida Console" w:hAnsi="Lucida Console" w:cs="Arial"/>
          <w:w w:val="76"/>
        </w:rPr>
        <w:t>•</w:t>
      </w:r>
      <w:r w:rsidRPr="003D2BA6">
        <w:tab/>
      </w:r>
      <w:r w:rsidRPr="003D2BA6">
        <w:rPr>
          <w:rFonts w:ascii="Arial" w:hAnsi="Arial" w:cs="Arial"/>
          <w:spacing w:val="-2"/>
        </w:rPr>
        <w:t>Assi</w:t>
      </w:r>
      <w:r w:rsidRPr="003D2BA6">
        <w:rPr>
          <w:rFonts w:ascii="Arial" w:hAnsi="Arial" w:cs="Arial"/>
          <w:spacing w:val="-3"/>
        </w:rPr>
        <w:t>g</w:t>
      </w:r>
      <w:r w:rsidRPr="003D2BA6">
        <w:rPr>
          <w:rFonts w:ascii="Arial" w:hAnsi="Arial" w:cs="Arial"/>
        </w:rPr>
        <w:t>n</w:t>
      </w:r>
      <w:r w:rsidRPr="003D2BA6">
        <w:rPr>
          <w:rFonts w:ascii="Arial" w:hAnsi="Arial" w:cs="Arial"/>
          <w:spacing w:val="-2"/>
        </w:rPr>
        <w:t>m</w:t>
      </w:r>
      <w:r w:rsidRPr="003D2BA6">
        <w:rPr>
          <w:rFonts w:ascii="Arial" w:hAnsi="Arial" w:cs="Arial"/>
          <w:spacing w:val="-3"/>
        </w:rPr>
        <w:t>e</w:t>
      </w:r>
      <w:r w:rsidRPr="003D2BA6">
        <w:rPr>
          <w:rFonts w:ascii="Arial" w:hAnsi="Arial" w:cs="Arial"/>
          <w:spacing w:val="-2"/>
        </w:rPr>
        <w:t>nt and dep</w:t>
      </w:r>
      <w:r w:rsidRPr="003D2BA6">
        <w:rPr>
          <w:rFonts w:ascii="Arial" w:hAnsi="Arial" w:cs="Arial"/>
          <w:spacing w:val="-3"/>
        </w:rPr>
        <w:t>l</w:t>
      </w:r>
      <w:r w:rsidRPr="003D2BA6">
        <w:rPr>
          <w:rFonts w:ascii="Arial" w:hAnsi="Arial" w:cs="Arial"/>
          <w:spacing w:val="-2"/>
        </w:rPr>
        <w:t>oym</w:t>
      </w:r>
      <w:r w:rsidRPr="003D2BA6">
        <w:rPr>
          <w:rFonts w:ascii="Arial" w:hAnsi="Arial" w:cs="Arial"/>
          <w:spacing w:val="-3"/>
        </w:rPr>
        <w:t>e</w:t>
      </w:r>
      <w:r w:rsidRPr="003D2BA6">
        <w:rPr>
          <w:rFonts w:ascii="Arial" w:hAnsi="Arial" w:cs="Arial"/>
          <w:spacing w:val="-2"/>
        </w:rPr>
        <w:t xml:space="preserve">nt of the </w:t>
      </w:r>
      <w:r>
        <w:rPr>
          <w:rFonts w:ascii="Arial" w:hAnsi="Arial" w:cs="Arial"/>
          <w:spacing w:val="-2"/>
        </w:rPr>
        <w:t>SPECIAL OPS TEAM</w:t>
      </w:r>
      <w:r w:rsidRPr="003D2BA6">
        <w:rPr>
          <w:rFonts w:ascii="Arial" w:hAnsi="Arial" w:cs="Arial"/>
          <w:spacing w:val="-2"/>
        </w:rPr>
        <w:t xml:space="preserve"> </w:t>
      </w:r>
      <w:r w:rsidRPr="003D2BA6">
        <w:rPr>
          <w:rFonts w:ascii="Arial" w:hAnsi="Arial" w:cs="Arial"/>
        </w:rPr>
        <w:t>will</w:t>
      </w:r>
      <w:r w:rsidRPr="003D2BA6">
        <w:rPr>
          <w:rFonts w:ascii="Arial" w:hAnsi="Arial" w:cs="Arial"/>
          <w:spacing w:val="-3"/>
        </w:rPr>
        <w:t xml:space="preserve"> </w:t>
      </w:r>
      <w:r w:rsidRPr="003D2BA6">
        <w:rPr>
          <w:rFonts w:ascii="Arial" w:hAnsi="Arial" w:cs="Arial"/>
        </w:rPr>
        <w:t>be</w:t>
      </w:r>
      <w:r w:rsidRPr="003D2BA6">
        <w:rPr>
          <w:rFonts w:ascii="Arial" w:hAnsi="Arial" w:cs="Arial"/>
          <w:spacing w:val="-2"/>
        </w:rPr>
        <w:t xml:space="preserve"> </w:t>
      </w:r>
      <w:r w:rsidRPr="003D2BA6">
        <w:rPr>
          <w:rFonts w:ascii="Arial" w:hAnsi="Arial" w:cs="Arial"/>
        </w:rPr>
        <w:t>dir</w:t>
      </w:r>
      <w:r w:rsidRPr="003D2BA6">
        <w:rPr>
          <w:rFonts w:ascii="Arial" w:hAnsi="Arial" w:cs="Arial"/>
          <w:spacing w:val="-3"/>
        </w:rPr>
        <w:t>e</w:t>
      </w:r>
      <w:r w:rsidRPr="003D2BA6">
        <w:rPr>
          <w:rFonts w:ascii="Arial" w:hAnsi="Arial" w:cs="Arial"/>
        </w:rPr>
        <w:t>cted</w:t>
      </w:r>
      <w:r w:rsidRPr="003D2BA6">
        <w:rPr>
          <w:rFonts w:ascii="Arial" w:hAnsi="Arial" w:cs="Arial"/>
          <w:spacing w:val="-2"/>
        </w:rPr>
        <w:t xml:space="preserve"> </w:t>
      </w:r>
      <w:r w:rsidRPr="003D2BA6">
        <w:rPr>
          <w:rFonts w:ascii="Arial" w:hAnsi="Arial" w:cs="Arial"/>
          <w:spacing w:val="-3"/>
        </w:rPr>
        <w:t>b</w:t>
      </w:r>
      <w:r w:rsidRPr="003D2BA6">
        <w:rPr>
          <w:rFonts w:ascii="Arial" w:hAnsi="Arial" w:cs="Arial"/>
          <w:spacing w:val="-2"/>
        </w:rPr>
        <w:t xml:space="preserve">y </w:t>
      </w:r>
      <w:r w:rsidRPr="003D2BA6">
        <w:rPr>
          <w:rFonts w:ascii="Arial" w:hAnsi="Arial" w:cs="Arial"/>
        </w:rPr>
        <w:t>the</w:t>
      </w:r>
      <w:r w:rsidRPr="003D2BA6">
        <w:rPr>
          <w:rFonts w:ascii="Arial" w:hAnsi="Arial" w:cs="Arial"/>
          <w:spacing w:val="-2"/>
        </w:rPr>
        <w:t xml:space="preserve"> </w:t>
      </w:r>
      <w:r w:rsidRPr="003D2BA6">
        <w:rPr>
          <w:rFonts w:ascii="Arial" w:hAnsi="Arial" w:cs="Arial"/>
        </w:rPr>
        <w:t>officer</w:t>
      </w:r>
      <w:r w:rsidRPr="003D2BA6">
        <w:rPr>
          <w:rFonts w:ascii="Arial" w:hAnsi="Arial" w:cs="Arial"/>
          <w:spacing w:val="-2"/>
        </w:rPr>
        <w:t xml:space="preserve"> </w:t>
      </w:r>
      <w:r w:rsidRPr="003D2BA6">
        <w:rPr>
          <w:rFonts w:ascii="Arial" w:hAnsi="Arial" w:cs="Arial"/>
        </w:rPr>
        <w:t>in</w:t>
      </w:r>
      <w:r w:rsidRPr="003D2BA6">
        <w:rPr>
          <w:rFonts w:ascii="Arial" w:hAnsi="Arial" w:cs="Arial"/>
          <w:spacing w:val="-2"/>
        </w:rPr>
        <w:t xml:space="preserve"> </w:t>
      </w:r>
      <w:r w:rsidRPr="003D2BA6">
        <w:rPr>
          <w:rFonts w:ascii="Arial" w:hAnsi="Arial" w:cs="Arial"/>
        </w:rPr>
        <w:t>ch</w:t>
      </w:r>
      <w:r w:rsidRPr="003D2BA6">
        <w:rPr>
          <w:rFonts w:ascii="Arial" w:hAnsi="Arial" w:cs="Arial"/>
          <w:spacing w:val="-3"/>
        </w:rPr>
        <w:t>a</w:t>
      </w:r>
      <w:r w:rsidRPr="003D2BA6">
        <w:rPr>
          <w:rFonts w:ascii="Arial" w:hAnsi="Arial" w:cs="Arial"/>
        </w:rPr>
        <w:t xml:space="preserve">rge </w:t>
      </w:r>
      <w:r w:rsidRPr="003D2BA6">
        <w:rPr>
          <w:rFonts w:ascii="Arial" w:hAnsi="Arial" w:cs="Arial"/>
          <w:spacing w:val="-2"/>
        </w:rPr>
        <w:t>at the event locati</w:t>
      </w:r>
      <w:r w:rsidRPr="003D2BA6">
        <w:rPr>
          <w:rFonts w:ascii="Arial" w:hAnsi="Arial" w:cs="Arial"/>
          <w:spacing w:val="-3"/>
        </w:rPr>
        <w:t>o</w:t>
      </w:r>
      <w:r w:rsidRPr="003D2BA6">
        <w:rPr>
          <w:rFonts w:ascii="Arial" w:hAnsi="Arial" w:cs="Arial"/>
        </w:rPr>
        <w:t>n</w:t>
      </w:r>
      <w:r w:rsidRPr="003D2BA6">
        <w:rPr>
          <w:rFonts w:ascii="Arial" w:hAnsi="Arial" w:cs="Arial"/>
          <w:spacing w:val="-2"/>
        </w:rPr>
        <w:t>.</w:t>
      </w:r>
    </w:p>
    <w:p w:rsidR="00544B0E" w:rsidRPr="003D2BA6" w:rsidRDefault="00544B0E" w:rsidP="00544B0E">
      <w:pPr>
        <w:widowControl w:val="0"/>
        <w:tabs>
          <w:tab w:val="left" w:pos="820"/>
        </w:tabs>
        <w:autoSpaceDE w:val="0"/>
        <w:autoSpaceDN w:val="0"/>
        <w:adjustRightInd w:val="0"/>
        <w:spacing w:before="14" w:line="230" w:lineRule="exact"/>
        <w:ind w:left="840" w:right="383" w:hanging="360"/>
        <w:rPr>
          <w:rFonts w:ascii="Arial" w:hAnsi="Arial" w:cs="Arial"/>
        </w:rPr>
      </w:pPr>
      <w:r w:rsidRPr="003D2BA6">
        <w:rPr>
          <w:rFonts w:ascii="Lucida Console" w:hAnsi="Lucida Console" w:cs="Arial"/>
          <w:w w:val="76"/>
        </w:rPr>
        <w:t>•</w:t>
      </w:r>
      <w:r w:rsidRPr="003D2BA6">
        <w:tab/>
      </w:r>
      <w:r w:rsidRPr="003D2BA6">
        <w:rPr>
          <w:rFonts w:ascii="Arial" w:hAnsi="Arial" w:cs="Arial"/>
        </w:rPr>
        <w:t>The</w:t>
      </w:r>
      <w:r w:rsidRPr="003D2BA6">
        <w:rPr>
          <w:rFonts w:ascii="Arial" w:hAnsi="Arial" w:cs="Arial"/>
          <w:spacing w:val="-2"/>
        </w:rPr>
        <w:t xml:space="preserve"> </w:t>
      </w:r>
      <w:r w:rsidRPr="003D2BA6">
        <w:rPr>
          <w:rFonts w:ascii="Arial" w:hAnsi="Arial" w:cs="Arial"/>
        </w:rPr>
        <w:t>bic</w:t>
      </w:r>
      <w:r w:rsidRPr="003D2BA6">
        <w:rPr>
          <w:rFonts w:ascii="Arial" w:hAnsi="Arial" w:cs="Arial"/>
          <w:spacing w:val="-3"/>
        </w:rPr>
        <w:t>y</w:t>
      </w:r>
      <w:r w:rsidRPr="003D2BA6">
        <w:rPr>
          <w:rFonts w:ascii="Arial" w:hAnsi="Arial" w:cs="Arial"/>
        </w:rPr>
        <w:t>cl</w:t>
      </w:r>
      <w:r w:rsidRPr="003D2BA6">
        <w:rPr>
          <w:rFonts w:ascii="Arial" w:hAnsi="Arial" w:cs="Arial"/>
          <w:spacing w:val="-3"/>
        </w:rPr>
        <w:t>e</w:t>
      </w:r>
      <w:r w:rsidRPr="003D2BA6">
        <w:rPr>
          <w:rFonts w:ascii="Arial" w:hAnsi="Arial" w:cs="Arial"/>
        </w:rPr>
        <w:t>s</w:t>
      </w:r>
      <w:r w:rsidRPr="003D2BA6">
        <w:rPr>
          <w:rFonts w:ascii="Arial" w:hAnsi="Arial" w:cs="Arial"/>
          <w:spacing w:val="-2"/>
        </w:rPr>
        <w:t xml:space="preserve"> </w:t>
      </w:r>
      <w:r w:rsidRPr="003D2BA6">
        <w:rPr>
          <w:rFonts w:ascii="Arial" w:hAnsi="Arial" w:cs="Arial"/>
        </w:rPr>
        <w:t>may</w:t>
      </w:r>
      <w:r w:rsidRPr="003D2BA6">
        <w:rPr>
          <w:rFonts w:ascii="Arial" w:hAnsi="Arial" w:cs="Arial"/>
          <w:spacing w:val="-2"/>
        </w:rPr>
        <w:t xml:space="preserve"> </w:t>
      </w:r>
      <w:r w:rsidRPr="003D2BA6">
        <w:rPr>
          <w:rFonts w:ascii="Arial" w:hAnsi="Arial" w:cs="Arial"/>
        </w:rPr>
        <w:t>not</w:t>
      </w:r>
      <w:r w:rsidRPr="003D2BA6">
        <w:rPr>
          <w:rFonts w:ascii="Arial" w:hAnsi="Arial" w:cs="Arial"/>
          <w:spacing w:val="-2"/>
        </w:rPr>
        <w:t xml:space="preserve"> </w:t>
      </w:r>
      <w:r w:rsidRPr="003D2BA6">
        <w:rPr>
          <w:rFonts w:ascii="Arial" w:hAnsi="Arial" w:cs="Arial"/>
        </w:rPr>
        <w:t>be</w:t>
      </w:r>
      <w:r w:rsidRPr="003D2BA6">
        <w:rPr>
          <w:rFonts w:ascii="Arial" w:hAnsi="Arial" w:cs="Arial"/>
          <w:spacing w:val="-2"/>
        </w:rPr>
        <w:t xml:space="preserve"> </w:t>
      </w:r>
      <w:r w:rsidRPr="003D2BA6">
        <w:rPr>
          <w:rFonts w:ascii="Arial" w:hAnsi="Arial" w:cs="Arial"/>
        </w:rPr>
        <w:t>operat</w:t>
      </w:r>
      <w:r w:rsidRPr="003D2BA6">
        <w:rPr>
          <w:rFonts w:ascii="Arial" w:hAnsi="Arial" w:cs="Arial"/>
          <w:spacing w:val="-3"/>
        </w:rPr>
        <w:t>e</w:t>
      </w:r>
      <w:r w:rsidRPr="003D2BA6">
        <w:rPr>
          <w:rFonts w:ascii="Arial" w:hAnsi="Arial" w:cs="Arial"/>
        </w:rPr>
        <w:t>d</w:t>
      </w:r>
      <w:r w:rsidRPr="003D2BA6">
        <w:rPr>
          <w:rFonts w:ascii="Arial" w:hAnsi="Arial" w:cs="Arial"/>
          <w:spacing w:val="-2"/>
        </w:rPr>
        <w:t xml:space="preserve"> </w:t>
      </w:r>
      <w:r w:rsidRPr="003D2BA6">
        <w:rPr>
          <w:rFonts w:ascii="Arial" w:hAnsi="Arial" w:cs="Arial"/>
        </w:rPr>
        <w:t>unl</w:t>
      </w:r>
      <w:r w:rsidRPr="003D2BA6">
        <w:rPr>
          <w:rFonts w:ascii="Arial" w:hAnsi="Arial" w:cs="Arial"/>
          <w:spacing w:val="-3"/>
        </w:rPr>
        <w:t>e</w:t>
      </w:r>
      <w:r w:rsidRPr="003D2BA6">
        <w:rPr>
          <w:rFonts w:ascii="Arial" w:hAnsi="Arial" w:cs="Arial"/>
          <w:spacing w:val="-2"/>
        </w:rPr>
        <w:t>s</w:t>
      </w:r>
      <w:r w:rsidRPr="003D2BA6">
        <w:rPr>
          <w:rFonts w:ascii="Arial" w:hAnsi="Arial" w:cs="Arial"/>
        </w:rPr>
        <w:t>s</w:t>
      </w:r>
      <w:r w:rsidRPr="003D2BA6">
        <w:rPr>
          <w:rFonts w:ascii="Arial" w:hAnsi="Arial" w:cs="Arial"/>
          <w:spacing w:val="-2"/>
        </w:rPr>
        <w:t xml:space="preserve"> </w:t>
      </w:r>
      <w:r w:rsidRPr="003D2BA6">
        <w:rPr>
          <w:rFonts w:ascii="Arial" w:hAnsi="Arial" w:cs="Arial"/>
        </w:rPr>
        <w:t>the</w:t>
      </w:r>
      <w:r w:rsidRPr="003D2BA6">
        <w:rPr>
          <w:rFonts w:ascii="Arial" w:hAnsi="Arial" w:cs="Arial"/>
          <w:spacing w:val="-2"/>
        </w:rPr>
        <w:t xml:space="preserve"> </w:t>
      </w:r>
      <w:r w:rsidRPr="003D2BA6">
        <w:rPr>
          <w:rFonts w:ascii="Arial" w:hAnsi="Arial" w:cs="Arial"/>
        </w:rPr>
        <w:t>op</w:t>
      </w:r>
      <w:r w:rsidRPr="003D2BA6">
        <w:rPr>
          <w:rFonts w:ascii="Arial" w:hAnsi="Arial" w:cs="Arial"/>
          <w:spacing w:val="-3"/>
        </w:rPr>
        <w:t>e</w:t>
      </w:r>
      <w:r w:rsidRPr="003D2BA6">
        <w:rPr>
          <w:rFonts w:ascii="Arial" w:hAnsi="Arial" w:cs="Arial"/>
        </w:rPr>
        <w:t>rat</w:t>
      </w:r>
      <w:r w:rsidRPr="003D2BA6">
        <w:rPr>
          <w:rFonts w:ascii="Arial" w:hAnsi="Arial" w:cs="Arial"/>
          <w:spacing w:val="-3"/>
        </w:rPr>
        <w:t>o</w:t>
      </w:r>
      <w:r w:rsidRPr="003D2BA6">
        <w:rPr>
          <w:rFonts w:ascii="Arial" w:hAnsi="Arial" w:cs="Arial"/>
        </w:rPr>
        <w:t>r</w:t>
      </w:r>
      <w:r w:rsidRPr="003D2BA6">
        <w:rPr>
          <w:rFonts w:ascii="Arial" w:hAnsi="Arial" w:cs="Arial"/>
          <w:spacing w:val="-2"/>
        </w:rPr>
        <w:t xml:space="preserve"> </w:t>
      </w:r>
      <w:r w:rsidRPr="003D2BA6">
        <w:rPr>
          <w:rFonts w:ascii="Arial" w:hAnsi="Arial" w:cs="Arial"/>
        </w:rPr>
        <w:t>is</w:t>
      </w:r>
      <w:r w:rsidRPr="003D2BA6">
        <w:rPr>
          <w:rFonts w:ascii="Arial" w:hAnsi="Arial" w:cs="Arial"/>
          <w:spacing w:val="-2"/>
        </w:rPr>
        <w:t xml:space="preserve"> </w:t>
      </w:r>
      <w:r w:rsidRPr="003D2BA6">
        <w:rPr>
          <w:rFonts w:ascii="Arial" w:hAnsi="Arial" w:cs="Arial"/>
        </w:rPr>
        <w:t>prop</w:t>
      </w:r>
      <w:r w:rsidRPr="003D2BA6">
        <w:rPr>
          <w:rFonts w:ascii="Arial" w:hAnsi="Arial" w:cs="Arial"/>
          <w:spacing w:val="-3"/>
        </w:rPr>
        <w:t>e</w:t>
      </w:r>
      <w:r w:rsidRPr="003D2BA6">
        <w:rPr>
          <w:rFonts w:ascii="Arial" w:hAnsi="Arial" w:cs="Arial"/>
        </w:rPr>
        <w:t>rly</w:t>
      </w:r>
      <w:r w:rsidRPr="003D2BA6">
        <w:rPr>
          <w:rFonts w:ascii="Arial" w:hAnsi="Arial" w:cs="Arial"/>
          <w:spacing w:val="-2"/>
        </w:rPr>
        <w:t xml:space="preserve"> </w:t>
      </w:r>
      <w:r w:rsidRPr="003D2BA6">
        <w:rPr>
          <w:rFonts w:ascii="Arial" w:hAnsi="Arial" w:cs="Arial"/>
        </w:rPr>
        <w:t>ass</w:t>
      </w:r>
      <w:r w:rsidRPr="003D2BA6">
        <w:rPr>
          <w:rFonts w:ascii="Arial" w:hAnsi="Arial" w:cs="Arial"/>
          <w:spacing w:val="-3"/>
        </w:rPr>
        <w:t>i</w:t>
      </w:r>
      <w:r w:rsidRPr="003D2BA6">
        <w:rPr>
          <w:rFonts w:ascii="Arial" w:hAnsi="Arial" w:cs="Arial"/>
        </w:rPr>
        <w:t>gn</w:t>
      </w:r>
      <w:r w:rsidRPr="003D2BA6">
        <w:rPr>
          <w:rFonts w:ascii="Arial" w:hAnsi="Arial" w:cs="Arial"/>
          <w:spacing w:val="-3"/>
        </w:rPr>
        <w:t>e</w:t>
      </w:r>
      <w:r w:rsidRPr="003D2BA6">
        <w:rPr>
          <w:rFonts w:ascii="Arial" w:hAnsi="Arial" w:cs="Arial"/>
        </w:rPr>
        <w:t>d</w:t>
      </w:r>
      <w:r w:rsidRPr="003D2BA6">
        <w:rPr>
          <w:rFonts w:ascii="Arial" w:hAnsi="Arial" w:cs="Arial"/>
          <w:spacing w:val="-2"/>
        </w:rPr>
        <w:t xml:space="preserve"> </w:t>
      </w:r>
      <w:r w:rsidRPr="003D2BA6">
        <w:rPr>
          <w:rFonts w:ascii="Arial" w:hAnsi="Arial" w:cs="Arial"/>
        </w:rPr>
        <w:t>to</w:t>
      </w:r>
      <w:r w:rsidRPr="003D2BA6">
        <w:rPr>
          <w:rFonts w:ascii="Arial" w:hAnsi="Arial" w:cs="Arial"/>
          <w:spacing w:val="-2"/>
        </w:rPr>
        <w:t xml:space="preserve"> </w:t>
      </w:r>
      <w:r w:rsidRPr="003D2BA6">
        <w:rPr>
          <w:rFonts w:ascii="Arial" w:hAnsi="Arial" w:cs="Arial"/>
        </w:rPr>
        <w:t>d</w:t>
      </w:r>
      <w:r w:rsidRPr="003D2BA6">
        <w:rPr>
          <w:rFonts w:ascii="Arial" w:hAnsi="Arial" w:cs="Arial"/>
          <w:spacing w:val="-3"/>
        </w:rPr>
        <w:t>o</w:t>
      </w:r>
      <w:r w:rsidRPr="003D2BA6">
        <w:rPr>
          <w:rFonts w:ascii="Arial" w:hAnsi="Arial" w:cs="Arial"/>
          <w:spacing w:val="-2"/>
        </w:rPr>
        <w:t xml:space="preserve"> </w:t>
      </w:r>
      <w:r w:rsidRPr="003D2BA6">
        <w:rPr>
          <w:rFonts w:ascii="Arial" w:hAnsi="Arial" w:cs="Arial"/>
        </w:rPr>
        <w:t>so</w:t>
      </w:r>
      <w:r w:rsidRPr="003D2BA6">
        <w:rPr>
          <w:rFonts w:ascii="Arial" w:hAnsi="Arial" w:cs="Arial"/>
          <w:spacing w:val="-2"/>
        </w:rPr>
        <w:t xml:space="preserve"> </w:t>
      </w:r>
      <w:r w:rsidRPr="003D2BA6">
        <w:rPr>
          <w:rFonts w:ascii="Arial" w:hAnsi="Arial" w:cs="Arial"/>
        </w:rPr>
        <w:t xml:space="preserve">as </w:t>
      </w:r>
      <w:r w:rsidRPr="003D2BA6">
        <w:rPr>
          <w:rFonts w:ascii="Arial" w:hAnsi="Arial" w:cs="Arial"/>
          <w:spacing w:val="-2"/>
        </w:rPr>
        <w:t>part of a sch</w:t>
      </w:r>
      <w:r w:rsidRPr="003D2BA6">
        <w:rPr>
          <w:rFonts w:ascii="Arial" w:hAnsi="Arial" w:cs="Arial"/>
          <w:spacing w:val="-3"/>
        </w:rPr>
        <w:t>e</w:t>
      </w:r>
      <w:r w:rsidRPr="003D2BA6">
        <w:rPr>
          <w:rFonts w:ascii="Arial" w:hAnsi="Arial" w:cs="Arial"/>
          <w:spacing w:val="-2"/>
        </w:rPr>
        <w:t xml:space="preserve">duled </w:t>
      </w:r>
      <w:r w:rsidRPr="003D2BA6">
        <w:rPr>
          <w:rFonts w:ascii="Arial" w:hAnsi="Arial" w:cs="Arial"/>
          <w:spacing w:val="-3"/>
        </w:rPr>
        <w:t>p</w:t>
      </w:r>
      <w:r w:rsidRPr="003D2BA6">
        <w:rPr>
          <w:rFonts w:ascii="Arial" w:hAnsi="Arial" w:cs="Arial"/>
        </w:rPr>
        <w:t>a</w:t>
      </w:r>
      <w:r w:rsidRPr="003D2BA6">
        <w:rPr>
          <w:rFonts w:ascii="Arial" w:hAnsi="Arial" w:cs="Arial"/>
          <w:spacing w:val="-2"/>
        </w:rPr>
        <w:t>trol.</w:t>
      </w:r>
    </w:p>
    <w:p w:rsidR="00544B0E" w:rsidRPr="003D2BA6" w:rsidRDefault="00544B0E" w:rsidP="00544B0E">
      <w:pPr>
        <w:widowControl w:val="0"/>
        <w:tabs>
          <w:tab w:val="left" w:pos="820"/>
        </w:tabs>
        <w:autoSpaceDE w:val="0"/>
        <w:autoSpaceDN w:val="0"/>
        <w:adjustRightInd w:val="0"/>
        <w:spacing w:before="14" w:line="230" w:lineRule="exact"/>
        <w:ind w:left="840" w:right="130" w:hanging="360"/>
        <w:rPr>
          <w:rFonts w:ascii="Arial" w:hAnsi="Arial" w:cs="Arial"/>
        </w:rPr>
      </w:pPr>
      <w:r w:rsidRPr="003D2BA6">
        <w:rPr>
          <w:rFonts w:ascii="Lucida Console" w:hAnsi="Lucida Console" w:cs="Arial"/>
          <w:w w:val="76"/>
        </w:rPr>
        <w:t>•</w:t>
      </w:r>
      <w:r w:rsidRPr="003D2BA6">
        <w:tab/>
      </w:r>
    </w:p>
    <w:p w:rsidR="00544B0E" w:rsidRPr="003D2BA6" w:rsidRDefault="00544B0E" w:rsidP="00544B0E">
      <w:pPr>
        <w:widowControl w:val="0"/>
        <w:autoSpaceDE w:val="0"/>
        <w:autoSpaceDN w:val="0"/>
        <w:adjustRightInd w:val="0"/>
        <w:spacing w:line="291" w:lineRule="exact"/>
        <w:rPr>
          <w:rFonts w:ascii="Arial" w:hAnsi="Arial" w:cs="Arial"/>
        </w:rPr>
      </w:pPr>
    </w:p>
    <w:p w:rsidR="00544B0E" w:rsidRPr="003D2BA6" w:rsidRDefault="00544B0E" w:rsidP="00544B0E">
      <w:pPr>
        <w:widowControl w:val="0"/>
        <w:autoSpaceDE w:val="0"/>
        <w:autoSpaceDN w:val="0"/>
        <w:adjustRightInd w:val="0"/>
        <w:spacing w:line="200" w:lineRule="exact"/>
        <w:ind w:left="120" w:right="-20" w:firstLine="360"/>
        <w:rPr>
          <w:rFonts w:ascii="Arial" w:hAnsi="Arial" w:cs="Arial"/>
        </w:rPr>
      </w:pPr>
      <w:r w:rsidRPr="003D2BA6">
        <w:rPr>
          <w:rFonts w:ascii="Arial" w:hAnsi="Arial" w:cs="Arial"/>
          <w:b/>
          <w:bCs/>
          <w:spacing w:val="-2"/>
        </w:rPr>
        <w:t>M</w:t>
      </w:r>
      <w:r w:rsidRPr="003D2BA6">
        <w:rPr>
          <w:rFonts w:ascii="Arial" w:hAnsi="Arial" w:cs="Arial"/>
          <w:b/>
          <w:bCs/>
        </w:rPr>
        <w:t>a</w:t>
      </w:r>
      <w:r w:rsidRPr="003D2BA6">
        <w:rPr>
          <w:rFonts w:ascii="Arial" w:hAnsi="Arial" w:cs="Arial"/>
          <w:b/>
          <w:bCs/>
          <w:spacing w:val="-2"/>
        </w:rPr>
        <w:t>in</w:t>
      </w:r>
      <w:r w:rsidRPr="003D2BA6">
        <w:rPr>
          <w:rFonts w:ascii="Arial" w:hAnsi="Arial" w:cs="Arial"/>
          <w:b/>
          <w:bCs/>
        </w:rPr>
        <w:t>te</w:t>
      </w:r>
      <w:r w:rsidRPr="003D2BA6">
        <w:rPr>
          <w:rFonts w:ascii="Arial" w:hAnsi="Arial" w:cs="Arial"/>
          <w:b/>
          <w:bCs/>
          <w:spacing w:val="-2"/>
        </w:rPr>
        <w:t>n</w:t>
      </w:r>
      <w:r w:rsidRPr="003D2BA6">
        <w:rPr>
          <w:rFonts w:ascii="Arial" w:hAnsi="Arial" w:cs="Arial"/>
          <w:b/>
          <w:bCs/>
        </w:rPr>
        <w:t>a</w:t>
      </w:r>
      <w:r w:rsidRPr="003D2BA6">
        <w:rPr>
          <w:rFonts w:ascii="Arial" w:hAnsi="Arial" w:cs="Arial"/>
          <w:b/>
          <w:bCs/>
          <w:spacing w:val="-2"/>
        </w:rPr>
        <w:t>nce</w:t>
      </w:r>
    </w:p>
    <w:p w:rsidR="00544B0E" w:rsidRPr="003D2BA6" w:rsidRDefault="00544B0E" w:rsidP="00544B0E">
      <w:pPr>
        <w:widowControl w:val="0"/>
        <w:tabs>
          <w:tab w:val="left" w:pos="820"/>
        </w:tabs>
        <w:autoSpaceDE w:val="0"/>
        <w:autoSpaceDN w:val="0"/>
        <w:adjustRightInd w:val="0"/>
        <w:spacing w:before="12" w:line="230" w:lineRule="exact"/>
        <w:ind w:left="840" w:right="207" w:hanging="360"/>
        <w:rPr>
          <w:rFonts w:ascii="Arial" w:hAnsi="Arial" w:cs="Arial"/>
        </w:rPr>
      </w:pPr>
      <w:r w:rsidRPr="003D2BA6">
        <w:rPr>
          <w:rFonts w:ascii="Lucida Console" w:hAnsi="Lucida Console" w:cs="Arial"/>
          <w:w w:val="76"/>
        </w:rPr>
        <w:t>•</w:t>
      </w:r>
      <w:r w:rsidRPr="003D2BA6">
        <w:tab/>
      </w:r>
      <w:r w:rsidRPr="003D2BA6">
        <w:rPr>
          <w:rFonts w:ascii="Arial" w:hAnsi="Arial" w:cs="Arial"/>
          <w:spacing w:val="-2"/>
        </w:rPr>
        <w:t xml:space="preserve">The EMS </w:t>
      </w:r>
      <w:r>
        <w:rPr>
          <w:rFonts w:ascii="Arial" w:hAnsi="Arial" w:cs="Arial"/>
          <w:spacing w:val="-2"/>
        </w:rPr>
        <w:t>Bicycle/Gem Cars are to be repaired by a technician of certification</w:t>
      </w:r>
      <w:r w:rsidRPr="003D2BA6">
        <w:rPr>
          <w:rFonts w:ascii="Arial" w:hAnsi="Arial" w:cs="Arial"/>
          <w:spacing w:val="-2"/>
        </w:rPr>
        <w:t>. It is a compl</w:t>
      </w:r>
      <w:r w:rsidRPr="003D2BA6">
        <w:rPr>
          <w:rFonts w:ascii="Arial" w:hAnsi="Arial" w:cs="Arial"/>
          <w:spacing w:val="-3"/>
        </w:rPr>
        <w:t>i</w:t>
      </w:r>
      <w:r w:rsidRPr="003D2BA6">
        <w:rPr>
          <w:rFonts w:ascii="Arial" w:hAnsi="Arial" w:cs="Arial"/>
          <w:spacing w:val="-2"/>
        </w:rPr>
        <w:t xml:space="preserve">cated </w:t>
      </w:r>
      <w:r w:rsidRPr="003D2BA6">
        <w:rPr>
          <w:rFonts w:ascii="Arial" w:hAnsi="Arial" w:cs="Arial"/>
        </w:rPr>
        <w:t>device</w:t>
      </w:r>
      <w:r w:rsidRPr="003D2BA6">
        <w:rPr>
          <w:rFonts w:ascii="Arial" w:hAnsi="Arial" w:cs="Arial"/>
          <w:spacing w:val="-2"/>
        </w:rPr>
        <w:t xml:space="preserve"> </w:t>
      </w:r>
      <w:r w:rsidRPr="003D2BA6">
        <w:rPr>
          <w:rFonts w:ascii="Arial" w:hAnsi="Arial" w:cs="Arial"/>
        </w:rPr>
        <w:t>that</w:t>
      </w:r>
      <w:r w:rsidRPr="003D2BA6">
        <w:rPr>
          <w:rFonts w:ascii="Arial" w:hAnsi="Arial" w:cs="Arial"/>
          <w:spacing w:val="-2"/>
        </w:rPr>
        <w:t xml:space="preserve"> </w:t>
      </w:r>
      <w:r w:rsidRPr="003D2BA6">
        <w:rPr>
          <w:rFonts w:ascii="Arial" w:hAnsi="Arial" w:cs="Arial"/>
        </w:rPr>
        <w:t>r</w:t>
      </w:r>
      <w:r w:rsidRPr="003D2BA6">
        <w:rPr>
          <w:rFonts w:ascii="Arial" w:hAnsi="Arial" w:cs="Arial"/>
          <w:spacing w:val="-3"/>
        </w:rPr>
        <w:t>e</w:t>
      </w:r>
      <w:r w:rsidRPr="003D2BA6">
        <w:rPr>
          <w:rFonts w:ascii="Arial" w:hAnsi="Arial" w:cs="Arial"/>
        </w:rPr>
        <w:t>quir</w:t>
      </w:r>
      <w:r w:rsidRPr="003D2BA6">
        <w:rPr>
          <w:rFonts w:ascii="Arial" w:hAnsi="Arial" w:cs="Arial"/>
          <w:spacing w:val="-3"/>
        </w:rPr>
        <w:t>e</w:t>
      </w:r>
      <w:r w:rsidRPr="003D2BA6">
        <w:rPr>
          <w:rFonts w:ascii="Arial" w:hAnsi="Arial" w:cs="Arial"/>
        </w:rPr>
        <w:t>s</w:t>
      </w:r>
      <w:r w:rsidRPr="003D2BA6">
        <w:rPr>
          <w:rFonts w:ascii="Arial" w:hAnsi="Arial" w:cs="Arial"/>
          <w:spacing w:val="-2"/>
        </w:rPr>
        <w:t xml:space="preserve"> </w:t>
      </w:r>
      <w:r w:rsidRPr="003D2BA6">
        <w:rPr>
          <w:rFonts w:ascii="Arial" w:hAnsi="Arial" w:cs="Arial"/>
        </w:rPr>
        <w:t>sp</w:t>
      </w:r>
      <w:r w:rsidRPr="003D2BA6">
        <w:rPr>
          <w:rFonts w:ascii="Arial" w:hAnsi="Arial" w:cs="Arial"/>
          <w:spacing w:val="-3"/>
        </w:rPr>
        <w:t>e</w:t>
      </w:r>
      <w:r w:rsidRPr="003D2BA6">
        <w:rPr>
          <w:rFonts w:ascii="Arial" w:hAnsi="Arial" w:cs="Arial"/>
        </w:rPr>
        <w:t>cia</w:t>
      </w:r>
      <w:r w:rsidRPr="003D2BA6">
        <w:rPr>
          <w:rFonts w:ascii="Arial" w:hAnsi="Arial" w:cs="Arial"/>
          <w:spacing w:val="-3"/>
        </w:rPr>
        <w:t>l</w:t>
      </w:r>
      <w:r w:rsidRPr="003D2BA6">
        <w:rPr>
          <w:rFonts w:ascii="Arial" w:hAnsi="Arial" w:cs="Arial"/>
          <w:spacing w:val="-2"/>
        </w:rPr>
        <w:t xml:space="preserve"> </w:t>
      </w:r>
      <w:r w:rsidRPr="003D2BA6">
        <w:rPr>
          <w:rFonts w:ascii="Arial" w:hAnsi="Arial" w:cs="Arial"/>
        </w:rPr>
        <w:t>tools</w:t>
      </w:r>
      <w:r w:rsidRPr="003D2BA6">
        <w:rPr>
          <w:rFonts w:ascii="Arial" w:hAnsi="Arial" w:cs="Arial"/>
          <w:spacing w:val="-2"/>
        </w:rPr>
        <w:t xml:space="preserve"> </w:t>
      </w:r>
      <w:r w:rsidRPr="003D2BA6">
        <w:rPr>
          <w:rFonts w:ascii="Arial" w:hAnsi="Arial" w:cs="Arial"/>
        </w:rPr>
        <w:t>for</w:t>
      </w:r>
      <w:r w:rsidRPr="003D2BA6">
        <w:rPr>
          <w:rFonts w:ascii="Arial" w:hAnsi="Arial" w:cs="Arial"/>
          <w:spacing w:val="-2"/>
        </w:rPr>
        <w:t xml:space="preserve"> </w:t>
      </w:r>
      <w:r w:rsidRPr="003D2BA6">
        <w:rPr>
          <w:rFonts w:ascii="Arial" w:hAnsi="Arial" w:cs="Arial"/>
        </w:rPr>
        <w:t>the</w:t>
      </w:r>
      <w:r w:rsidRPr="003D2BA6">
        <w:rPr>
          <w:rFonts w:ascii="Arial" w:hAnsi="Arial" w:cs="Arial"/>
          <w:spacing w:val="-3"/>
        </w:rPr>
        <w:t xml:space="preserve"> </w:t>
      </w:r>
      <w:r w:rsidRPr="003D2BA6">
        <w:rPr>
          <w:rFonts w:ascii="Arial" w:hAnsi="Arial" w:cs="Arial"/>
        </w:rPr>
        <w:t>maj</w:t>
      </w:r>
      <w:r w:rsidRPr="003D2BA6">
        <w:rPr>
          <w:rFonts w:ascii="Arial" w:hAnsi="Arial" w:cs="Arial"/>
          <w:spacing w:val="-3"/>
        </w:rPr>
        <w:t>o</w:t>
      </w:r>
      <w:r w:rsidRPr="003D2BA6">
        <w:rPr>
          <w:rFonts w:ascii="Arial" w:hAnsi="Arial" w:cs="Arial"/>
          <w:spacing w:val="-2"/>
        </w:rPr>
        <w:t>rity of mainten</w:t>
      </w:r>
      <w:r w:rsidRPr="003D2BA6">
        <w:rPr>
          <w:rFonts w:ascii="Arial" w:hAnsi="Arial" w:cs="Arial"/>
          <w:spacing w:val="-3"/>
        </w:rPr>
        <w:t>a</w:t>
      </w:r>
      <w:r w:rsidRPr="003D2BA6">
        <w:rPr>
          <w:rFonts w:ascii="Arial" w:hAnsi="Arial" w:cs="Arial"/>
          <w:spacing w:val="-2"/>
        </w:rPr>
        <w:t xml:space="preserve">nce </w:t>
      </w:r>
      <w:r w:rsidRPr="003D2BA6">
        <w:rPr>
          <w:rFonts w:ascii="Arial" w:hAnsi="Arial" w:cs="Arial"/>
          <w:spacing w:val="-3"/>
        </w:rPr>
        <w:t>a</w:t>
      </w:r>
      <w:r w:rsidRPr="003D2BA6">
        <w:rPr>
          <w:rFonts w:ascii="Arial" w:hAnsi="Arial" w:cs="Arial"/>
          <w:spacing w:val="-2"/>
        </w:rPr>
        <w:t>nd re</w:t>
      </w:r>
      <w:r w:rsidRPr="003D2BA6">
        <w:rPr>
          <w:rFonts w:ascii="Arial" w:hAnsi="Arial" w:cs="Arial"/>
          <w:spacing w:val="-3"/>
        </w:rPr>
        <w:t>p</w:t>
      </w:r>
      <w:r w:rsidRPr="003D2BA6">
        <w:rPr>
          <w:rFonts w:ascii="Arial" w:hAnsi="Arial" w:cs="Arial"/>
        </w:rPr>
        <w:t>a</w:t>
      </w:r>
      <w:r w:rsidRPr="003D2BA6">
        <w:rPr>
          <w:rFonts w:ascii="Arial" w:hAnsi="Arial" w:cs="Arial"/>
          <w:spacing w:val="-2"/>
        </w:rPr>
        <w:t>ir. S</w:t>
      </w:r>
      <w:r w:rsidRPr="003D2BA6">
        <w:rPr>
          <w:rFonts w:ascii="Arial" w:hAnsi="Arial" w:cs="Arial"/>
          <w:spacing w:val="-3"/>
        </w:rPr>
        <w:t>o</w:t>
      </w:r>
      <w:r w:rsidRPr="003D2BA6">
        <w:rPr>
          <w:rFonts w:ascii="Arial" w:hAnsi="Arial" w:cs="Arial"/>
          <w:spacing w:val="-2"/>
        </w:rPr>
        <w:t>me bas</w:t>
      </w:r>
      <w:r w:rsidRPr="003D2BA6">
        <w:rPr>
          <w:rFonts w:ascii="Arial" w:hAnsi="Arial" w:cs="Arial"/>
          <w:spacing w:val="-3"/>
        </w:rPr>
        <w:t>i</w:t>
      </w:r>
      <w:r w:rsidRPr="003D2BA6">
        <w:rPr>
          <w:rFonts w:ascii="Arial" w:hAnsi="Arial" w:cs="Arial"/>
          <w:spacing w:val="-2"/>
        </w:rPr>
        <w:t xml:space="preserve">c </w:t>
      </w:r>
      <w:r w:rsidRPr="003D2BA6">
        <w:rPr>
          <w:rFonts w:ascii="Arial" w:hAnsi="Arial" w:cs="Arial"/>
        </w:rPr>
        <w:t>adj</w:t>
      </w:r>
      <w:r w:rsidRPr="003D2BA6">
        <w:rPr>
          <w:rFonts w:ascii="Arial" w:hAnsi="Arial" w:cs="Arial"/>
          <w:spacing w:val="-3"/>
        </w:rPr>
        <w:t>u</w:t>
      </w:r>
      <w:r w:rsidRPr="003D2BA6">
        <w:rPr>
          <w:rFonts w:ascii="Arial" w:hAnsi="Arial" w:cs="Arial"/>
        </w:rPr>
        <w:t>stments</w:t>
      </w:r>
      <w:r w:rsidRPr="003D2BA6">
        <w:rPr>
          <w:rFonts w:ascii="Arial" w:hAnsi="Arial" w:cs="Arial"/>
          <w:spacing w:val="-3"/>
        </w:rPr>
        <w:t xml:space="preserve"> </w:t>
      </w:r>
      <w:r w:rsidRPr="003D2BA6">
        <w:rPr>
          <w:rFonts w:ascii="Arial" w:hAnsi="Arial" w:cs="Arial"/>
        </w:rPr>
        <w:t>and</w:t>
      </w:r>
      <w:r w:rsidRPr="003D2BA6">
        <w:rPr>
          <w:rFonts w:ascii="Arial" w:hAnsi="Arial" w:cs="Arial"/>
          <w:spacing w:val="-2"/>
        </w:rPr>
        <w:t xml:space="preserve"> </w:t>
      </w:r>
      <w:r w:rsidRPr="003D2BA6">
        <w:rPr>
          <w:rFonts w:ascii="Arial" w:hAnsi="Arial" w:cs="Arial"/>
        </w:rPr>
        <w:t>em</w:t>
      </w:r>
      <w:r w:rsidRPr="003D2BA6">
        <w:rPr>
          <w:rFonts w:ascii="Arial" w:hAnsi="Arial" w:cs="Arial"/>
          <w:spacing w:val="-3"/>
        </w:rPr>
        <w:t>e</w:t>
      </w:r>
      <w:r w:rsidRPr="003D2BA6">
        <w:rPr>
          <w:rFonts w:ascii="Arial" w:hAnsi="Arial" w:cs="Arial"/>
        </w:rPr>
        <w:t>r</w:t>
      </w:r>
      <w:r w:rsidRPr="003D2BA6">
        <w:rPr>
          <w:rFonts w:ascii="Arial" w:hAnsi="Arial" w:cs="Arial"/>
          <w:spacing w:val="-3"/>
        </w:rPr>
        <w:t>g</w:t>
      </w:r>
      <w:r w:rsidRPr="003D2BA6">
        <w:rPr>
          <w:rFonts w:ascii="Arial" w:hAnsi="Arial" w:cs="Arial"/>
        </w:rPr>
        <w:t>e</w:t>
      </w:r>
      <w:r w:rsidRPr="003D2BA6">
        <w:rPr>
          <w:rFonts w:ascii="Arial" w:hAnsi="Arial" w:cs="Arial"/>
          <w:spacing w:val="-3"/>
        </w:rPr>
        <w:t>n</w:t>
      </w:r>
      <w:r w:rsidRPr="003D2BA6">
        <w:rPr>
          <w:rFonts w:ascii="Arial" w:hAnsi="Arial" w:cs="Arial"/>
        </w:rPr>
        <w:t>cy</w:t>
      </w:r>
      <w:r w:rsidRPr="003D2BA6">
        <w:rPr>
          <w:rFonts w:ascii="Arial" w:hAnsi="Arial" w:cs="Arial"/>
          <w:spacing w:val="-2"/>
        </w:rPr>
        <w:t xml:space="preserve"> </w:t>
      </w:r>
      <w:r w:rsidRPr="003D2BA6">
        <w:rPr>
          <w:rFonts w:ascii="Arial" w:hAnsi="Arial" w:cs="Arial"/>
        </w:rPr>
        <w:t>repa</w:t>
      </w:r>
      <w:r w:rsidRPr="003D2BA6">
        <w:rPr>
          <w:rFonts w:ascii="Arial" w:hAnsi="Arial" w:cs="Arial"/>
          <w:spacing w:val="-3"/>
        </w:rPr>
        <w:t>i</w:t>
      </w:r>
      <w:r w:rsidRPr="003D2BA6">
        <w:rPr>
          <w:rFonts w:ascii="Arial" w:hAnsi="Arial" w:cs="Arial"/>
        </w:rPr>
        <w:t>rs</w:t>
      </w:r>
      <w:r w:rsidRPr="003D2BA6">
        <w:rPr>
          <w:rFonts w:ascii="Arial" w:hAnsi="Arial" w:cs="Arial"/>
          <w:spacing w:val="-2"/>
        </w:rPr>
        <w:t xml:space="preserve"> </w:t>
      </w:r>
      <w:r w:rsidRPr="003D2BA6">
        <w:rPr>
          <w:rFonts w:ascii="Arial" w:hAnsi="Arial" w:cs="Arial"/>
        </w:rPr>
        <w:t>c</w:t>
      </w:r>
      <w:r w:rsidRPr="003D2BA6">
        <w:rPr>
          <w:rFonts w:ascii="Arial" w:hAnsi="Arial" w:cs="Arial"/>
          <w:spacing w:val="-3"/>
        </w:rPr>
        <w:t>a</w:t>
      </w:r>
      <w:r w:rsidRPr="003D2BA6">
        <w:rPr>
          <w:rFonts w:ascii="Arial" w:hAnsi="Arial" w:cs="Arial"/>
        </w:rPr>
        <w:t>n</w:t>
      </w:r>
      <w:r w:rsidRPr="003D2BA6">
        <w:rPr>
          <w:rFonts w:ascii="Arial" w:hAnsi="Arial" w:cs="Arial"/>
          <w:spacing w:val="-2"/>
        </w:rPr>
        <w:t xml:space="preserve"> </w:t>
      </w:r>
      <w:r w:rsidRPr="003D2BA6">
        <w:rPr>
          <w:rFonts w:ascii="Arial" w:hAnsi="Arial" w:cs="Arial"/>
        </w:rPr>
        <w:t>be</w:t>
      </w:r>
      <w:r w:rsidRPr="003D2BA6">
        <w:rPr>
          <w:rFonts w:ascii="Arial" w:hAnsi="Arial" w:cs="Arial"/>
          <w:spacing w:val="-2"/>
        </w:rPr>
        <w:t xml:space="preserve"> </w:t>
      </w:r>
      <w:r w:rsidRPr="003D2BA6">
        <w:rPr>
          <w:rFonts w:ascii="Arial" w:hAnsi="Arial" w:cs="Arial"/>
        </w:rPr>
        <w:t>perf</w:t>
      </w:r>
      <w:r w:rsidRPr="003D2BA6">
        <w:rPr>
          <w:rFonts w:ascii="Arial" w:hAnsi="Arial" w:cs="Arial"/>
          <w:spacing w:val="-3"/>
        </w:rPr>
        <w:t>o</w:t>
      </w:r>
      <w:r w:rsidRPr="003D2BA6">
        <w:rPr>
          <w:rFonts w:ascii="Arial" w:hAnsi="Arial" w:cs="Arial"/>
        </w:rPr>
        <w:t>r</w:t>
      </w:r>
      <w:r w:rsidRPr="003D2BA6">
        <w:rPr>
          <w:rFonts w:ascii="Arial" w:hAnsi="Arial" w:cs="Arial"/>
          <w:spacing w:val="-3"/>
        </w:rPr>
        <w:t>m</w:t>
      </w:r>
      <w:r w:rsidRPr="003D2BA6">
        <w:rPr>
          <w:rFonts w:ascii="Arial" w:hAnsi="Arial" w:cs="Arial"/>
        </w:rPr>
        <w:t>ed</w:t>
      </w:r>
      <w:r w:rsidRPr="003D2BA6">
        <w:rPr>
          <w:rFonts w:ascii="Arial" w:hAnsi="Arial" w:cs="Arial"/>
          <w:spacing w:val="-2"/>
        </w:rPr>
        <w:t xml:space="preserve"> </w:t>
      </w:r>
      <w:r w:rsidRPr="003D2BA6">
        <w:rPr>
          <w:rFonts w:ascii="Arial" w:hAnsi="Arial" w:cs="Arial"/>
        </w:rPr>
        <w:t>in</w:t>
      </w:r>
      <w:r w:rsidRPr="003D2BA6">
        <w:rPr>
          <w:rFonts w:ascii="Arial" w:hAnsi="Arial" w:cs="Arial"/>
          <w:spacing w:val="-2"/>
        </w:rPr>
        <w:t xml:space="preserve"> </w:t>
      </w:r>
      <w:r w:rsidRPr="003D2BA6">
        <w:rPr>
          <w:rFonts w:ascii="Arial" w:hAnsi="Arial" w:cs="Arial"/>
        </w:rPr>
        <w:t>the</w:t>
      </w:r>
      <w:r w:rsidRPr="003D2BA6">
        <w:rPr>
          <w:rFonts w:ascii="Arial" w:hAnsi="Arial" w:cs="Arial"/>
          <w:spacing w:val="-2"/>
        </w:rPr>
        <w:t xml:space="preserve"> </w:t>
      </w:r>
      <w:r w:rsidRPr="003D2BA6">
        <w:rPr>
          <w:rFonts w:ascii="Arial" w:hAnsi="Arial" w:cs="Arial"/>
        </w:rPr>
        <w:t>fiel</w:t>
      </w:r>
      <w:r w:rsidRPr="003D2BA6">
        <w:rPr>
          <w:rFonts w:ascii="Arial" w:hAnsi="Arial" w:cs="Arial"/>
          <w:spacing w:val="-3"/>
        </w:rPr>
        <w:t>d</w:t>
      </w:r>
      <w:r w:rsidRPr="003D2BA6">
        <w:rPr>
          <w:rFonts w:ascii="Arial" w:hAnsi="Arial" w:cs="Arial"/>
          <w:spacing w:val="-2"/>
        </w:rPr>
        <w:t xml:space="preserve">. </w:t>
      </w:r>
      <w:r w:rsidRPr="003D2BA6">
        <w:rPr>
          <w:rFonts w:ascii="Arial" w:hAnsi="Arial" w:cs="Arial"/>
        </w:rPr>
        <w:t>Howev</w:t>
      </w:r>
      <w:r w:rsidRPr="003D2BA6">
        <w:rPr>
          <w:rFonts w:ascii="Arial" w:hAnsi="Arial" w:cs="Arial"/>
          <w:spacing w:val="-3"/>
        </w:rPr>
        <w:t>e</w:t>
      </w:r>
      <w:r w:rsidRPr="003D2BA6">
        <w:rPr>
          <w:rFonts w:ascii="Arial" w:hAnsi="Arial" w:cs="Arial"/>
        </w:rPr>
        <w:t>r,</w:t>
      </w:r>
      <w:r w:rsidRPr="003D2BA6">
        <w:rPr>
          <w:rFonts w:ascii="Arial" w:hAnsi="Arial" w:cs="Arial"/>
          <w:spacing w:val="-2"/>
        </w:rPr>
        <w:t xml:space="preserve"> </w:t>
      </w:r>
      <w:r w:rsidRPr="003D2BA6">
        <w:rPr>
          <w:rFonts w:ascii="Arial" w:hAnsi="Arial" w:cs="Arial"/>
        </w:rPr>
        <w:t>person</w:t>
      </w:r>
      <w:r w:rsidRPr="003D2BA6">
        <w:rPr>
          <w:rFonts w:ascii="Arial" w:hAnsi="Arial" w:cs="Arial"/>
          <w:spacing w:val="-3"/>
        </w:rPr>
        <w:t>n</w:t>
      </w:r>
      <w:r w:rsidRPr="003D2BA6">
        <w:rPr>
          <w:rFonts w:ascii="Arial" w:hAnsi="Arial" w:cs="Arial"/>
        </w:rPr>
        <w:t>el are</w:t>
      </w:r>
      <w:r w:rsidRPr="003D2BA6">
        <w:rPr>
          <w:rFonts w:ascii="Arial" w:hAnsi="Arial" w:cs="Arial"/>
          <w:spacing w:val="-2"/>
        </w:rPr>
        <w:t xml:space="preserve"> </w:t>
      </w:r>
      <w:r w:rsidRPr="003D2BA6">
        <w:rPr>
          <w:rFonts w:ascii="Arial" w:hAnsi="Arial" w:cs="Arial"/>
        </w:rPr>
        <w:t>s</w:t>
      </w:r>
      <w:r w:rsidRPr="003D2BA6">
        <w:rPr>
          <w:rFonts w:ascii="Arial" w:hAnsi="Arial" w:cs="Arial"/>
          <w:spacing w:val="-3"/>
        </w:rPr>
        <w:t>t</w:t>
      </w:r>
      <w:r w:rsidRPr="003D2BA6">
        <w:rPr>
          <w:rFonts w:ascii="Arial" w:hAnsi="Arial" w:cs="Arial"/>
        </w:rPr>
        <w:t>rin</w:t>
      </w:r>
      <w:r w:rsidRPr="003D2BA6">
        <w:rPr>
          <w:rFonts w:ascii="Arial" w:hAnsi="Arial" w:cs="Arial"/>
          <w:spacing w:val="-3"/>
        </w:rPr>
        <w:t>g</w:t>
      </w:r>
      <w:r w:rsidRPr="003D2BA6">
        <w:rPr>
          <w:rFonts w:ascii="Arial" w:hAnsi="Arial" w:cs="Arial"/>
        </w:rPr>
        <w:t>ent</w:t>
      </w:r>
      <w:r w:rsidRPr="003D2BA6">
        <w:rPr>
          <w:rFonts w:ascii="Arial" w:hAnsi="Arial" w:cs="Arial"/>
          <w:spacing w:val="-3"/>
        </w:rPr>
        <w:t>l</w:t>
      </w:r>
      <w:r w:rsidRPr="003D2BA6">
        <w:rPr>
          <w:rFonts w:ascii="Arial" w:hAnsi="Arial" w:cs="Arial"/>
          <w:spacing w:val="-2"/>
        </w:rPr>
        <w:t xml:space="preserve">y </w:t>
      </w:r>
      <w:r w:rsidRPr="003D2BA6">
        <w:rPr>
          <w:rFonts w:ascii="Arial" w:hAnsi="Arial" w:cs="Arial"/>
        </w:rPr>
        <w:t>prohibited</w:t>
      </w:r>
      <w:r w:rsidRPr="003D2BA6">
        <w:rPr>
          <w:rFonts w:ascii="Arial" w:hAnsi="Arial" w:cs="Arial"/>
          <w:spacing w:val="-2"/>
        </w:rPr>
        <w:t xml:space="preserve"> </w:t>
      </w:r>
      <w:r w:rsidRPr="003D2BA6">
        <w:rPr>
          <w:rFonts w:ascii="Arial" w:hAnsi="Arial" w:cs="Arial"/>
        </w:rPr>
        <w:t>from</w:t>
      </w:r>
      <w:r w:rsidRPr="003D2BA6">
        <w:rPr>
          <w:rFonts w:ascii="Arial" w:hAnsi="Arial" w:cs="Arial"/>
          <w:spacing w:val="-2"/>
        </w:rPr>
        <w:t xml:space="preserve"> </w:t>
      </w:r>
      <w:r w:rsidRPr="003D2BA6">
        <w:rPr>
          <w:rFonts w:ascii="Arial" w:hAnsi="Arial" w:cs="Arial"/>
        </w:rPr>
        <w:t>addi</w:t>
      </w:r>
      <w:r w:rsidRPr="003D2BA6">
        <w:rPr>
          <w:rFonts w:ascii="Arial" w:hAnsi="Arial" w:cs="Arial"/>
          <w:spacing w:val="-3"/>
        </w:rPr>
        <w:t>n</w:t>
      </w:r>
      <w:r w:rsidRPr="003D2BA6">
        <w:rPr>
          <w:rFonts w:ascii="Arial" w:hAnsi="Arial" w:cs="Arial"/>
        </w:rPr>
        <w:t>g,</w:t>
      </w:r>
      <w:r w:rsidRPr="003D2BA6">
        <w:rPr>
          <w:rFonts w:ascii="Arial" w:hAnsi="Arial" w:cs="Arial"/>
          <w:spacing w:val="-2"/>
        </w:rPr>
        <w:t xml:space="preserve"> </w:t>
      </w:r>
      <w:r w:rsidRPr="003D2BA6">
        <w:rPr>
          <w:rFonts w:ascii="Arial" w:hAnsi="Arial" w:cs="Arial"/>
        </w:rPr>
        <w:t>r</w:t>
      </w:r>
      <w:r w:rsidRPr="003D2BA6">
        <w:rPr>
          <w:rFonts w:ascii="Arial" w:hAnsi="Arial" w:cs="Arial"/>
          <w:spacing w:val="-3"/>
        </w:rPr>
        <w:t>e</w:t>
      </w:r>
      <w:r w:rsidRPr="003D2BA6">
        <w:rPr>
          <w:rFonts w:ascii="Arial" w:hAnsi="Arial" w:cs="Arial"/>
        </w:rPr>
        <w:t>movi</w:t>
      </w:r>
      <w:r w:rsidRPr="003D2BA6">
        <w:rPr>
          <w:rFonts w:ascii="Arial" w:hAnsi="Arial" w:cs="Arial"/>
          <w:spacing w:val="-2"/>
        </w:rPr>
        <w:t>ng, or o</w:t>
      </w:r>
      <w:r w:rsidRPr="003D2BA6">
        <w:rPr>
          <w:rFonts w:ascii="Arial" w:hAnsi="Arial" w:cs="Arial"/>
          <w:spacing w:val="-3"/>
        </w:rPr>
        <w:t>t</w:t>
      </w:r>
      <w:r w:rsidRPr="003D2BA6">
        <w:rPr>
          <w:rFonts w:ascii="Arial" w:hAnsi="Arial" w:cs="Arial"/>
          <w:spacing w:val="-2"/>
        </w:rPr>
        <w:t>herwise alter</w:t>
      </w:r>
      <w:r w:rsidRPr="003D2BA6">
        <w:rPr>
          <w:rFonts w:ascii="Arial" w:hAnsi="Arial" w:cs="Arial"/>
          <w:spacing w:val="-3"/>
        </w:rPr>
        <w:t>i</w:t>
      </w:r>
      <w:r w:rsidRPr="003D2BA6">
        <w:rPr>
          <w:rFonts w:ascii="Arial" w:hAnsi="Arial" w:cs="Arial"/>
          <w:spacing w:val="-2"/>
        </w:rPr>
        <w:t>ng any part o</w:t>
      </w:r>
      <w:r w:rsidRPr="003D2BA6">
        <w:rPr>
          <w:rFonts w:ascii="Arial" w:hAnsi="Arial" w:cs="Arial"/>
          <w:spacing w:val="-3"/>
        </w:rPr>
        <w:t>f</w:t>
      </w:r>
      <w:r w:rsidRPr="003D2BA6">
        <w:rPr>
          <w:rFonts w:ascii="Arial" w:hAnsi="Arial" w:cs="Arial"/>
          <w:spacing w:val="-2"/>
        </w:rPr>
        <w:t xml:space="preserve"> the </w:t>
      </w:r>
      <w:r>
        <w:rPr>
          <w:rFonts w:ascii="Arial" w:hAnsi="Arial" w:cs="Arial"/>
        </w:rPr>
        <w:t xml:space="preserve">Bicycle/Gem Cars </w:t>
      </w:r>
      <w:r w:rsidRPr="003D2BA6">
        <w:rPr>
          <w:rFonts w:ascii="Arial" w:hAnsi="Arial" w:cs="Arial"/>
        </w:rPr>
        <w:t>unl</w:t>
      </w:r>
      <w:r w:rsidRPr="003D2BA6">
        <w:rPr>
          <w:rFonts w:ascii="Arial" w:hAnsi="Arial" w:cs="Arial"/>
          <w:spacing w:val="-3"/>
        </w:rPr>
        <w:t>e</w:t>
      </w:r>
      <w:r w:rsidRPr="003D2BA6">
        <w:rPr>
          <w:rFonts w:ascii="Arial" w:hAnsi="Arial" w:cs="Arial"/>
          <w:spacing w:val="-2"/>
        </w:rPr>
        <w:t>s</w:t>
      </w:r>
      <w:r w:rsidRPr="003D2BA6">
        <w:rPr>
          <w:rFonts w:ascii="Arial" w:hAnsi="Arial" w:cs="Arial"/>
        </w:rPr>
        <w:t>s</w:t>
      </w:r>
      <w:r w:rsidRPr="003D2BA6">
        <w:rPr>
          <w:rFonts w:ascii="Arial" w:hAnsi="Arial" w:cs="Arial"/>
          <w:spacing w:val="-2"/>
        </w:rPr>
        <w:t xml:space="preserve"> </w:t>
      </w:r>
      <w:r w:rsidRPr="003D2BA6">
        <w:rPr>
          <w:rFonts w:ascii="Arial" w:hAnsi="Arial" w:cs="Arial"/>
        </w:rPr>
        <w:t>dire</w:t>
      </w:r>
      <w:r w:rsidRPr="003D2BA6">
        <w:rPr>
          <w:rFonts w:ascii="Arial" w:hAnsi="Arial" w:cs="Arial"/>
          <w:spacing w:val="-2"/>
        </w:rPr>
        <w:t xml:space="preserve"> </w:t>
      </w:r>
      <w:r w:rsidRPr="003D2BA6">
        <w:rPr>
          <w:rFonts w:ascii="Arial" w:hAnsi="Arial" w:cs="Arial"/>
          <w:spacing w:val="-3"/>
        </w:rPr>
        <w:t>e</w:t>
      </w:r>
      <w:r w:rsidRPr="003D2BA6">
        <w:rPr>
          <w:rFonts w:ascii="Arial" w:hAnsi="Arial" w:cs="Arial"/>
          <w:spacing w:val="-2"/>
        </w:rPr>
        <w:t>m</w:t>
      </w:r>
      <w:r w:rsidRPr="003D2BA6">
        <w:rPr>
          <w:rFonts w:ascii="Arial" w:hAnsi="Arial" w:cs="Arial"/>
        </w:rPr>
        <w:t>erg</w:t>
      </w:r>
      <w:r w:rsidRPr="003D2BA6">
        <w:rPr>
          <w:rFonts w:ascii="Arial" w:hAnsi="Arial" w:cs="Arial"/>
          <w:spacing w:val="-3"/>
        </w:rPr>
        <w:t>e</w:t>
      </w:r>
      <w:r w:rsidRPr="003D2BA6">
        <w:rPr>
          <w:rFonts w:ascii="Arial" w:hAnsi="Arial" w:cs="Arial"/>
        </w:rPr>
        <w:t>ncy</w:t>
      </w:r>
      <w:r w:rsidRPr="003D2BA6">
        <w:rPr>
          <w:rFonts w:ascii="Arial" w:hAnsi="Arial" w:cs="Arial"/>
          <w:spacing w:val="-2"/>
        </w:rPr>
        <w:t xml:space="preserve"> </w:t>
      </w:r>
      <w:r w:rsidRPr="003D2BA6">
        <w:rPr>
          <w:rFonts w:ascii="Arial" w:hAnsi="Arial" w:cs="Arial"/>
        </w:rPr>
        <w:t>re</w:t>
      </w:r>
      <w:r w:rsidRPr="003D2BA6">
        <w:rPr>
          <w:rFonts w:ascii="Arial" w:hAnsi="Arial" w:cs="Arial"/>
          <w:spacing w:val="-3"/>
        </w:rPr>
        <w:t>q</w:t>
      </w:r>
      <w:r w:rsidRPr="003D2BA6">
        <w:rPr>
          <w:rFonts w:ascii="Arial" w:hAnsi="Arial" w:cs="Arial"/>
        </w:rPr>
        <w:t>uires</w:t>
      </w:r>
      <w:r w:rsidRPr="003D2BA6">
        <w:rPr>
          <w:rFonts w:ascii="Arial" w:hAnsi="Arial" w:cs="Arial"/>
          <w:spacing w:val="-2"/>
        </w:rPr>
        <w:t xml:space="preserve"> </w:t>
      </w:r>
      <w:r w:rsidRPr="003D2BA6">
        <w:rPr>
          <w:rFonts w:ascii="Arial" w:hAnsi="Arial" w:cs="Arial"/>
          <w:spacing w:val="-3"/>
        </w:rPr>
        <w:t>i</w:t>
      </w:r>
      <w:r w:rsidRPr="003D2BA6">
        <w:rPr>
          <w:rFonts w:ascii="Arial" w:hAnsi="Arial" w:cs="Arial"/>
        </w:rPr>
        <w:t>t.</w:t>
      </w:r>
    </w:p>
    <w:p w:rsidR="00544B0E" w:rsidRDefault="00544B0E" w:rsidP="00544B0E">
      <w:pPr>
        <w:widowControl w:val="0"/>
        <w:tabs>
          <w:tab w:val="left" w:pos="820"/>
        </w:tabs>
        <w:autoSpaceDE w:val="0"/>
        <w:autoSpaceDN w:val="0"/>
        <w:adjustRightInd w:val="0"/>
        <w:spacing w:before="14" w:line="230" w:lineRule="exact"/>
        <w:ind w:left="840" w:right="385" w:hanging="360"/>
        <w:rPr>
          <w:rFonts w:ascii="Arial" w:hAnsi="Arial" w:cs="Arial"/>
          <w:spacing w:val="-2"/>
        </w:rPr>
      </w:pPr>
      <w:r w:rsidRPr="003D2BA6">
        <w:rPr>
          <w:rFonts w:ascii="Lucida Console" w:hAnsi="Lucida Console" w:cs="Arial"/>
          <w:w w:val="76"/>
        </w:rPr>
        <w:lastRenderedPageBreak/>
        <w:t>•</w:t>
      </w:r>
      <w:r w:rsidRPr="003D2BA6">
        <w:tab/>
      </w:r>
      <w:r w:rsidRPr="003D2BA6">
        <w:rPr>
          <w:rFonts w:ascii="Arial" w:hAnsi="Arial" w:cs="Arial"/>
        </w:rPr>
        <w:t>Equipm</w:t>
      </w:r>
      <w:r w:rsidRPr="003D2BA6">
        <w:rPr>
          <w:rFonts w:ascii="Arial" w:hAnsi="Arial" w:cs="Arial"/>
          <w:spacing w:val="-3"/>
        </w:rPr>
        <w:t>e</w:t>
      </w:r>
      <w:r w:rsidRPr="003D2BA6">
        <w:rPr>
          <w:rFonts w:ascii="Arial" w:hAnsi="Arial" w:cs="Arial"/>
        </w:rPr>
        <w:t>nt</w:t>
      </w:r>
      <w:r w:rsidRPr="003D2BA6">
        <w:rPr>
          <w:rFonts w:ascii="Arial" w:hAnsi="Arial" w:cs="Arial"/>
          <w:spacing w:val="-2"/>
        </w:rPr>
        <w:t xml:space="preserve"> </w:t>
      </w:r>
      <w:r w:rsidRPr="003D2BA6">
        <w:rPr>
          <w:rFonts w:ascii="Arial" w:hAnsi="Arial" w:cs="Arial"/>
        </w:rPr>
        <w:t>w</w:t>
      </w:r>
      <w:r w:rsidRPr="003D2BA6">
        <w:rPr>
          <w:rFonts w:ascii="Arial" w:hAnsi="Arial" w:cs="Arial"/>
          <w:spacing w:val="-3"/>
        </w:rPr>
        <w:t>i</w:t>
      </w:r>
      <w:r w:rsidRPr="003D2BA6">
        <w:rPr>
          <w:rFonts w:ascii="Arial" w:hAnsi="Arial" w:cs="Arial"/>
        </w:rPr>
        <w:t>ll</w:t>
      </w:r>
      <w:r w:rsidRPr="003D2BA6">
        <w:rPr>
          <w:rFonts w:ascii="Arial" w:hAnsi="Arial" w:cs="Arial"/>
          <w:spacing w:val="-2"/>
        </w:rPr>
        <w:t xml:space="preserve"> </w:t>
      </w:r>
      <w:r w:rsidRPr="003D2BA6">
        <w:rPr>
          <w:rFonts w:ascii="Arial" w:hAnsi="Arial" w:cs="Arial"/>
        </w:rPr>
        <w:t>be</w:t>
      </w:r>
      <w:r w:rsidRPr="003D2BA6">
        <w:rPr>
          <w:rFonts w:ascii="Arial" w:hAnsi="Arial" w:cs="Arial"/>
          <w:spacing w:val="-2"/>
        </w:rPr>
        <w:t xml:space="preserve"> </w:t>
      </w:r>
      <w:r w:rsidRPr="003D2BA6">
        <w:rPr>
          <w:rFonts w:ascii="Arial" w:hAnsi="Arial" w:cs="Arial"/>
        </w:rPr>
        <w:t>ch</w:t>
      </w:r>
      <w:r w:rsidRPr="003D2BA6">
        <w:rPr>
          <w:rFonts w:ascii="Arial" w:hAnsi="Arial" w:cs="Arial"/>
          <w:spacing w:val="-3"/>
        </w:rPr>
        <w:t>e</w:t>
      </w:r>
      <w:r w:rsidRPr="003D2BA6">
        <w:rPr>
          <w:rFonts w:ascii="Arial" w:hAnsi="Arial" w:cs="Arial"/>
          <w:spacing w:val="-2"/>
        </w:rPr>
        <w:t>c</w:t>
      </w:r>
      <w:r w:rsidRPr="003D2BA6">
        <w:rPr>
          <w:rFonts w:ascii="Arial" w:hAnsi="Arial" w:cs="Arial"/>
        </w:rPr>
        <w:t>ked</w:t>
      </w:r>
      <w:r w:rsidRPr="003D2BA6">
        <w:rPr>
          <w:rFonts w:ascii="Arial" w:hAnsi="Arial" w:cs="Arial"/>
          <w:spacing w:val="-3"/>
        </w:rPr>
        <w:t xml:space="preserve"> </w:t>
      </w:r>
      <w:r w:rsidRPr="003D2BA6">
        <w:rPr>
          <w:rFonts w:ascii="Arial" w:hAnsi="Arial" w:cs="Arial"/>
        </w:rPr>
        <w:t>pri</w:t>
      </w:r>
      <w:r w:rsidRPr="003D2BA6">
        <w:rPr>
          <w:rFonts w:ascii="Arial" w:hAnsi="Arial" w:cs="Arial"/>
          <w:spacing w:val="-3"/>
        </w:rPr>
        <w:t>o</w:t>
      </w:r>
      <w:r w:rsidRPr="003D2BA6">
        <w:rPr>
          <w:rFonts w:ascii="Arial" w:hAnsi="Arial" w:cs="Arial"/>
        </w:rPr>
        <w:t>r</w:t>
      </w:r>
      <w:r w:rsidRPr="003D2BA6">
        <w:rPr>
          <w:rFonts w:ascii="Arial" w:hAnsi="Arial" w:cs="Arial"/>
          <w:spacing w:val="-2"/>
        </w:rPr>
        <w:t xml:space="preserve"> </w:t>
      </w:r>
      <w:r w:rsidRPr="003D2BA6">
        <w:rPr>
          <w:rFonts w:ascii="Arial" w:hAnsi="Arial" w:cs="Arial"/>
        </w:rPr>
        <w:t>to</w:t>
      </w:r>
      <w:r w:rsidRPr="003D2BA6">
        <w:rPr>
          <w:rFonts w:ascii="Arial" w:hAnsi="Arial" w:cs="Arial"/>
          <w:spacing w:val="-2"/>
        </w:rPr>
        <w:t xml:space="preserve"> </w:t>
      </w:r>
      <w:r w:rsidRPr="003D2BA6">
        <w:rPr>
          <w:rFonts w:ascii="Arial" w:hAnsi="Arial" w:cs="Arial"/>
        </w:rPr>
        <w:t>the</w:t>
      </w:r>
      <w:r w:rsidRPr="003D2BA6">
        <w:rPr>
          <w:rFonts w:ascii="Arial" w:hAnsi="Arial" w:cs="Arial"/>
          <w:spacing w:val="-2"/>
        </w:rPr>
        <w:t xml:space="preserve"> </w:t>
      </w:r>
      <w:r w:rsidRPr="003D2BA6">
        <w:rPr>
          <w:rFonts w:ascii="Arial" w:hAnsi="Arial" w:cs="Arial"/>
        </w:rPr>
        <w:t>start</w:t>
      </w:r>
      <w:r w:rsidRPr="003D2BA6">
        <w:rPr>
          <w:rFonts w:ascii="Arial" w:hAnsi="Arial" w:cs="Arial"/>
          <w:spacing w:val="1"/>
        </w:rPr>
        <w:t xml:space="preserve"> </w:t>
      </w:r>
      <w:r w:rsidRPr="003D2BA6">
        <w:rPr>
          <w:rFonts w:ascii="Arial" w:hAnsi="Arial" w:cs="Arial"/>
          <w:spacing w:val="-2"/>
        </w:rPr>
        <w:t>of any patrol tour. Th</w:t>
      </w:r>
      <w:r w:rsidRPr="003D2BA6">
        <w:rPr>
          <w:rFonts w:ascii="Arial" w:hAnsi="Arial" w:cs="Arial"/>
          <w:spacing w:val="-3"/>
        </w:rPr>
        <w:t>i</w:t>
      </w:r>
      <w:r w:rsidRPr="003D2BA6">
        <w:rPr>
          <w:rFonts w:ascii="Arial" w:hAnsi="Arial" w:cs="Arial"/>
        </w:rPr>
        <w:t>s</w:t>
      </w:r>
      <w:r w:rsidRPr="003D2BA6">
        <w:rPr>
          <w:rFonts w:ascii="Arial" w:hAnsi="Arial" w:cs="Arial"/>
          <w:spacing w:val="-2"/>
        </w:rPr>
        <w:t xml:space="preserve"> will </w:t>
      </w:r>
    </w:p>
    <w:p w:rsidR="00544B0E" w:rsidRDefault="00211CAF" w:rsidP="00211CAF">
      <w:pPr>
        <w:widowControl w:val="0"/>
        <w:tabs>
          <w:tab w:val="left" w:pos="820"/>
        </w:tabs>
        <w:autoSpaceDE w:val="0"/>
        <w:autoSpaceDN w:val="0"/>
        <w:adjustRightInd w:val="0"/>
        <w:spacing w:before="14" w:line="230" w:lineRule="exact"/>
        <w:ind w:right="385"/>
        <w:rPr>
          <w:rFonts w:ascii="Arial" w:hAnsi="Arial" w:cs="Arial"/>
          <w:spacing w:val="-2"/>
        </w:rPr>
      </w:pPr>
      <w:r>
        <w:rPr>
          <w:rFonts w:ascii="Arial" w:hAnsi="Arial" w:cs="Arial"/>
          <w:spacing w:val="-2"/>
        </w:rPr>
        <w:tab/>
      </w:r>
      <w:r w:rsidR="00544B0E" w:rsidRPr="003D2BA6">
        <w:rPr>
          <w:rFonts w:ascii="Arial" w:hAnsi="Arial" w:cs="Arial"/>
          <w:spacing w:val="-2"/>
        </w:rPr>
        <w:t>inc</w:t>
      </w:r>
      <w:r w:rsidR="00544B0E" w:rsidRPr="003D2BA6">
        <w:rPr>
          <w:rFonts w:ascii="Arial" w:hAnsi="Arial" w:cs="Arial"/>
          <w:spacing w:val="-3"/>
        </w:rPr>
        <w:t>l</w:t>
      </w:r>
      <w:r w:rsidR="00544B0E" w:rsidRPr="003D2BA6">
        <w:rPr>
          <w:rFonts w:ascii="Arial" w:hAnsi="Arial" w:cs="Arial"/>
          <w:spacing w:val="-2"/>
        </w:rPr>
        <w:t xml:space="preserve">ude </w:t>
      </w:r>
      <w:r w:rsidR="00544B0E" w:rsidRPr="003D2BA6">
        <w:rPr>
          <w:rFonts w:ascii="Arial" w:hAnsi="Arial" w:cs="Arial"/>
          <w:spacing w:val="-3"/>
        </w:rPr>
        <w:t>m</w:t>
      </w:r>
      <w:r w:rsidR="00544B0E" w:rsidRPr="003D2BA6">
        <w:rPr>
          <w:rFonts w:ascii="Arial" w:hAnsi="Arial" w:cs="Arial"/>
          <w:spacing w:val="-2"/>
        </w:rPr>
        <w:t>edical su</w:t>
      </w:r>
      <w:r w:rsidR="00544B0E" w:rsidRPr="003D2BA6">
        <w:rPr>
          <w:rFonts w:ascii="Arial" w:hAnsi="Arial" w:cs="Arial"/>
          <w:spacing w:val="-3"/>
        </w:rPr>
        <w:t>p</w:t>
      </w:r>
      <w:r w:rsidR="00544B0E" w:rsidRPr="003D2BA6">
        <w:rPr>
          <w:rFonts w:ascii="Arial" w:hAnsi="Arial" w:cs="Arial"/>
        </w:rPr>
        <w:t>p</w:t>
      </w:r>
      <w:r w:rsidR="00544B0E" w:rsidRPr="003D2BA6">
        <w:rPr>
          <w:rFonts w:ascii="Arial" w:hAnsi="Arial" w:cs="Arial"/>
          <w:spacing w:val="-2"/>
        </w:rPr>
        <w:t>li</w:t>
      </w:r>
      <w:r w:rsidR="00544B0E" w:rsidRPr="003D2BA6">
        <w:rPr>
          <w:rFonts w:ascii="Arial" w:hAnsi="Arial" w:cs="Arial"/>
          <w:spacing w:val="-3"/>
        </w:rPr>
        <w:t>e</w:t>
      </w:r>
      <w:r w:rsidR="00544B0E" w:rsidRPr="003D2BA6">
        <w:rPr>
          <w:rFonts w:ascii="Arial" w:hAnsi="Arial" w:cs="Arial"/>
          <w:spacing w:val="-2"/>
        </w:rPr>
        <w:t>s a</w:t>
      </w:r>
      <w:r w:rsidR="00544B0E" w:rsidRPr="003D2BA6">
        <w:rPr>
          <w:rFonts w:ascii="Arial" w:hAnsi="Arial" w:cs="Arial"/>
        </w:rPr>
        <w:t>s</w:t>
      </w:r>
      <w:r w:rsidR="00544B0E" w:rsidRPr="003D2BA6">
        <w:rPr>
          <w:rFonts w:ascii="Arial" w:hAnsi="Arial" w:cs="Arial"/>
          <w:spacing w:val="-3"/>
        </w:rPr>
        <w:t xml:space="preserve"> </w:t>
      </w:r>
      <w:r w:rsidR="00544B0E" w:rsidRPr="003D2BA6">
        <w:rPr>
          <w:rFonts w:ascii="Arial" w:hAnsi="Arial" w:cs="Arial"/>
          <w:spacing w:val="-2"/>
        </w:rPr>
        <w:t>well as m</w:t>
      </w:r>
      <w:r w:rsidR="00544B0E" w:rsidRPr="003D2BA6">
        <w:rPr>
          <w:rFonts w:ascii="Arial" w:hAnsi="Arial" w:cs="Arial"/>
          <w:spacing w:val="-3"/>
        </w:rPr>
        <w:t>e</w:t>
      </w:r>
      <w:r w:rsidR="00544B0E" w:rsidRPr="003D2BA6">
        <w:rPr>
          <w:rFonts w:ascii="Arial" w:hAnsi="Arial" w:cs="Arial"/>
          <w:spacing w:val="-2"/>
        </w:rPr>
        <w:t>ch</w:t>
      </w:r>
      <w:r w:rsidR="00544B0E" w:rsidRPr="003D2BA6">
        <w:rPr>
          <w:rFonts w:ascii="Arial" w:hAnsi="Arial" w:cs="Arial"/>
          <w:spacing w:val="-3"/>
        </w:rPr>
        <w:t>a</w:t>
      </w:r>
      <w:r w:rsidR="00544B0E" w:rsidRPr="003D2BA6">
        <w:rPr>
          <w:rFonts w:ascii="Arial" w:hAnsi="Arial" w:cs="Arial"/>
        </w:rPr>
        <w:t>n</w:t>
      </w:r>
      <w:r w:rsidR="00544B0E" w:rsidRPr="003D2BA6">
        <w:rPr>
          <w:rFonts w:ascii="Arial" w:hAnsi="Arial" w:cs="Arial"/>
          <w:spacing w:val="-2"/>
        </w:rPr>
        <w:t xml:space="preserve">ical </w:t>
      </w:r>
      <w:r w:rsidR="00544B0E" w:rsidRPr="003D2BA6">
        <w:rPr>
          <w:rFonts w:ascii="Arial" w:hAnsi="Arial" w:cs="Arial"/>
          <w:spacing w:val="-3"/>
        </w:rPr>
        <w:t>o</w:t>
      </w:r>
      <w:r w:rsidR="00544B0E" w:rsidRPr="003D2BA6">
        <w:rPr>
          <w:rFonts w:ascii="Arial" w:hAnsi="Arial" w:cs="Arial"/>
          <w:spacing w:val="-2"/>
        </w:rPr>
        <w:t>perabil</w:t>
      </w:r>
      <w:r w:rsidR="00544B0E" w:rsidRPr="003D2BA6">
        <w:rPr>
          <w:rFonts w:ascii="Arial" w:hAnsi="Arial" w:cs="Arial"/>
          <w:spacing w:val="-3"/>
        </w:rPr>
        <w:t>i</w:t>
      </w:r>
      <w:r w:rsidR="00544B0E" w:rsidRPr="003D2BA6">
        <w:rPr>
          <w:rFonts w:ascii="Arial" w:hAnsi="Arial" w:cs="Arial"/>
          <w:spacing w:val="-2"/>
        </w:rPr>
        <w:t>ty.</w:t>
      </w:r>
    </w:p>
    <w:p w:rsidR="00544B0E" w:rsidRPr="003D2BA6" w:rsidRDefault="00544B0E" w:rsidP="00544B0E">
      <w:pPr>
        <w:widowControl w:val="0"/>
        <w:tabs>
          <w:tab w:val="left" w:pos="820"/>
        </w:tabs>
        <w:autoSpaceDE w:val="0"/>
        <w:autoSpaceDN w:val="0"/>
        <w:adjustRightInd w:val="0"/>
        <w:spacing w:before="14" w:line="230" w:lineRule="exact"/>
        <w:ind w:left="840" w:right="385" w:hanging="360"/>
        <w:rPr>
          <w:rFonts w:ascii="Arial" w:hAnsi="Arial" w:cs="Arial"/>
        </w:rPr>
      </w:pPr>
    </w:p>
    <w:p w:rsidR="00544B0E" w:rsidRPr="003D2BA6" w:rsidRDefault="00544B0E" w:rsidP="00544B0E">
      <w:pPr>
        <w:widowControl w:val="0"/>
        <w:tabs>
          <w:tab w:val="left" w:pos="820"/>
        </w:tabs>
        <w:autoSpaceDE w:val="0"/>
        <w:autoSpaceDN w:val="0"/>
        <w:adjustRightInd w:val="0"/>
        <w:spacing w:before="34" w:line="210" w:lineRule="exact"/>
        <w:ind w:left="480" w:right="-20"/>
        <w:rPr>
          <w:rFonts w:ascii="Arial" w:hAnsi="Arial" w:cs="Arial"/>
        </w:rPr>
      </w:pPr>
      <w:r w:rsidRPr="003D2BA6">
        <w:rPr>
          <w:rFonts w:ascii="Lucida Console" w:hAnsi="Lucida Console" w:cs="Arial"/>
          <w:w w:val="76"/>
        </w:rPr>
        <w:t>•</w:t>
      </w:r>
      <w:r w:rsidRPr="003D2BA6">
        <w:tab/>
      </w:r>
      <w:r w:rsidRPr="003D2BA6">
        <w:rPr>
          <w:rFonts w:ascii="Arial" w:hAnsi="Arial" w:cs="Arial"/>
          <w:spacing w:val="-2"/>
        </w:rPr>
        <w:t>Abuse or neglect of the bicycle</w:t>
      </w:r>
      <w:r w:rsidRPr="003D2BA6">
        <w:rPr>
          <w:rFonts w:ascii="Arial" w:hAnsi="Arial" w:cs="Arial"/>
        </w:rPr>
        <w:t>s</w:t>
      </w:r>
      <w:r>
        <w:rPr>
          <w:rFonts w:ascii="Arial" w:hAnsi="Arial" w:cs="Arial"/>
        </w:rPr>
        <w:t>/Gem Cars</w:t>
      </w:r>
      <w:r w:rsidRPr="003D2BA6">
        <w:rPr>
          <w:rFonts w:ascii="Arial" w:hAnsi="Arial" w:cs="Arial"/>
          <w:spacing w:val="-3"/>
        </w:rPr>
        <w:t xml:space="preserve"> </w:t>
      </w:r>
      <w:r w:rsidRPr="003D2BA6">
        <w:rPr>
          <w:rFonts w:ascii="Arial" w:hAnsi="Arial" w:cs="Arial"/>
        </w:rPr>
        <w:t>w</w:t>
      </w:r>
      <w:r w:rsidRPr="003D2BA6">
        <w:rPr>
          <w:rFonts w:ascii="Arial" w:hAnsi="Arial" w:cs="Arial"/>
          <w:spacing w:val="-2"/>
        </w:rPr>
        <w:t>ill result in disc</w:t>
      </w:r>
      <w:r w:rsidRPr="003D2BA6">
        <w:rPr>
          <w:rFonts w:ascii="Arial" w:hAnsi="Arial" w:cs="Arial"/>
          <w:spacing w:val="-3"/>
        </w:rPr>
        <w:t>i</w:t>
      </w:r>
      <w:r w:rsidRPr="003D2BA6">
        <w:rPr>
          <w:rFonts w:ascii="Arial" w:hAnsi="Arial" w:cs="Arial"/>
          <w:spacing w:val="-2"/>
        </w:rPr>
        <w:t>plinary action.</w:t>
      </w:r>
    </w:p>
    <w:p w:rsidR="00544B0E" w:rsidRPr="003D2BA6" w:rsidRDefault="00544B0E" w:rsidP="00544B0E">
      <w:pPr>
        <w:widowControl w:val="0"/>
        <w:tabs>
          <w:tab w:val="left" w:pos="820"/>
        </w:tabs>
        <w:autoSpaceDE w:val="0"/>
        <w:autoSpaceDN w:val="0"/>
        <w:adjustRightInd w:val="0"/>
        <w:spacing w:before="12" w:line="230" w:lineRule="exact"/>
        <w:ind w:left="840" w:right="518" w:hanging="360"/>
        <w:rPr>
          <w:rFonts w:ascii="Arial" w:hAnsi="Arial" w:cs="Arial"/>
        </w:rPr>
      </w:pPr>
      <w:r w:rsidRPr="003D2BA6">
        <w:rPr>
          <w:rFonts w:ascii="Lucida Console" w:hAnsi="Lucida Console" w:cs="Arial"/>
          <w:w w:val="76"/>
        </w:rPr>
        <w:t>•</w:t>
      </w:r>
      <w:r w:rsidRPr="003D2BA6">
        <w:tab/>
      </w:r>
      <w:r w:rsidRPr="003D2BA6">
        <w:rPr>
          <w:rFonts w:ascii="Arial" w:hAnsi="Arial" w:cs="Arial"/>
        </w:rPr>
        <w:t>Person</w:t>
      </w:r>
      <w:r w:rsidRPr="003D2BA6">
        <w:rPr>
          <w:rFonts w:ascii="Arial" w:hAnsi="Arial" w:cs="Arial"/>
          <w:spacing w:val="-3"/>
        </w:rPr>
        <w:t>n</w:t>
      </w:r>
      <w:r w:rsidRPr="003D2BA6">
        <w:rPr>
          <w:rFonts w:ascii="Arial" w:hAnsi="Arial" w:cs="Arial"/>
        </w:rPr>
        <w:t>el</w:t>
      </w:r>
      <w:r w:rsidRPr="003D2BA6">
        <w:rPr>
          <w:rFonts w:ascii="Arial" w:hAnsi="Arial" w:cs="Arial"/>
          <w:spacing w:val="-2"/>
        </w:rPr>
        <w:t xml:space="preserve"> </w:t>
      </w:r>
      <w:r w:rsidRPr="003D2BA6">
        <w:rPr>
          <w:rFonts w:ascii="Arial" w:hAnsi="Arial" w:cs="Arial"/>
        </w:rPr>
        <w:t>wi</w:t>
      </w:r>
      <w:r w:rsidRPr="003D2BA6">
        <w:rPr>
          <w:rFonts w:ascii="Arial" w:hAnsi="Arial" w:cs="Arial"/>
          <w:spacing w:val="-3"/>
        </w:rPr>
        <w:t>l</w:t>
      </w:r>
      <w:r w:rsidRPr="003D2BA6">
        <w:rPr>
          <w:rFonts w:ascii="Arial" w:hAnsi="Arial" w:cs="Arial"/>
          <w:spacing w:val="-2"/>
        </w:rPr>
        <w:t xml:space="preserve">l </w:t>
      </w:r>
      <w:r w:rsidRPr="003D2BA6">
        <w:rPr>
          <w:rFonts w:ascii="Arial" w:hAnsi="Arial" w:cs="Arial"/>
        </w:rPr>
        <w:t>not</w:t>
      </w:r>
      <w:r w:rsidRPr="003D2BA6">
        <w:rPr>
          <w:rFonts w:ascii="Arial" w:hAnsi="Arial" w:cs="Arial"/>
          <w:spacing w:val="-2"/>
        </w:rPr>
        <w:t xml:space="preserve"> </w:t>
      </w:r>
      <w:r w:rsidRPr="003D2BA6">
        <w:rPr>
          <w:rFonts w:ascii="Arial" w:hAnsi="Arial" w:cs="Arial"/>
        </w:rPr>
        <w:t>operate</w:t>
      </w:r>
      <w:r w:rsidRPr="003D2BA6">
        <w:rPr>
          <w:rFonts w:ascii="Arial" w:hAnsi="Arial" w:cs="Arial"/>
          <w:spacing w:val="-3"/>
        </w:rPr>
        <w:t xml:space="preserve"> </w:t>
      </w:r>
      <w:r w:rsidRPr="003D2BA6">
        <w:rPr>
          <w:rFonts w:ascii="Arial" w:hAnsi="Arial" w:cs="Arial"/>
        </w:rPr>
        <w:t>a</w:t>
      </w:r>
      <w:r w:rsidRPr="003D2BA6">
        <w:rPr>
          <w:rFonts w:ascii="Arial" w:hAnsi="Arial" w:cs="Arial"/>
          <w:spacing w:val="-2"/>
        </w:rPr>
        <w:t xml:space="preserve"> </w:t>
      </w:r>
      <w:r>
        <w:rPr>
          <w:rFonts w:ascii="Arial" w:hAnsi="Arial" w:cs="Arial"/>
        </w:rPr>
        <w:t>Bicycle/Gem Cars</w:t>
      </w:r>
      <w:r w:rsidRPr="003D2BA6">
        <w:rPr>
          <w:rFonts w:ascii="Arial" w:hAnsi="Arial" w:cs="Arial"/>
        </w:rPr>
        <w:t xml:space="preserve"> that</w:t>
      </w:r>
      <w:r w:rsidRPr="003D2BA6">
        <w:rPr>
          <w:rFonts w:ascii="Arial" w:hAnsi="Arial" w:cs="Arial"/>
          <w:spacing w:val="-2"/>
        </w:rPr>
        <w:t xml:space="preserve"> </w:t>
      </w:r>
      <w:r w:rsidRPr="003D2BA6">
        <w:rPr>
          <w:rFonts w:ascii="Arial" w:hAnsi="Arial" w:cs="Arial"/>
        </w:rPr>
        <w:t>is</w:t>
      </w:r>
      <w:r w:rsidRPr="003D2BA6">
        <w:rPr>
          <w:rFonts w:ascii="Arial" w:hAnsi="Arial" w:cs="Arial"/>
          <w:spacing w:val="-2"/>
        </w:rPr>
        <w:t xml:space="preserve"> </w:t>
      </w:r>
      <w:r w:rsidRPr="003D2BA6">
        <w:rPr>
          <w:rFonts w:ascii="Arial" w:hAnsi="Arial" w:cs="Arial"/>
        </w:rPr>
        <w:t>ma</w:t>
      </w:r>
      <w:r w:rsidRPr="003D2BA6">
        <w:rPr>
          <w:rFonts w:ascii="Arial" w:hAnsi="Arial" w:cs="Arial"/>
          <w:spacing w:val="-2"/>
        </w:rPr>
        <w:t>lfu</w:t>
      </w:r>
      <w:r w:rsidRPr="003D2BA6">
        <w:rPr>
          <w:rFonts w:ascii="Arial" w:hAnsi="Arial" w:cs="Arial"/>
          <w:spacing w:val="-3"/>
        </w:rPr>
        <w:t>n</w:t>
      </w:r>
      <w:r w:rsidRPr="003D2BA6">
        <w:rPr>
          <w:rFonts w:ascii="Arial" w:hAnsi="Arial" w:cs="Arial"/>
          <w:spacing w:val="-2"/>
        </w:rPr>
        <w:t>ctio</w:t>
      </w:r>
      <w:r w:rsidRPr="003D2BA6">
        <w:rPr>
          <w:rFonts w:ascii="Arial" w:hAnsi="Arial" w:cs="Arial"/>
          <w:spacing w:val="-3"/>
        </w:rPr>
        <w:t>n</w:t>
      </w:r>
      <w:r w:rsidRPr="003D2BA6">
        <w:rPr>
          <w:rFonts w:ascii="Arial" w:hAnsi="Arial" w:cs="Arial"/>
          <w:spacing w:val="-2"/>
        </w:rPr>
        <w:t xml:space="preserve">ing, exhibits </w:t>
      </w:r>
      <w:r w:rsidRPr="003D2BA6">
        <w:rPr>
          <w:rFonts w:ascii="Arial" w:hAnsi="Arial" w:cs="Arial"/>
          <w:spacing w:val="-3"/>
        </w:rPr>
        <w:t>a</w:t>
      </w:r>
      <w:r w:rsidRPr="003D2BA6">
        <w:rPr>
          <w:rFonts w:ascii="Arial" w:hAnsi="Arial" w:cs="Arial"/>
          <w:spacing w:val="-2"/>
        </w:rPr>
        <w:t xml:space="preserve"> safety defec</w:t>
      </w:r>
      <w:r w:rsidRPr="003D2BA6">
        <w:rPr>
          <w:rFonts w:ascii="Arial" w:hAnsi="Arial" w:cs="Arial"/>
          <w:spacing w:val="-3"/>
        </w:rPr>
        <w:t>t</w:t>
      </w:r>
      <w:r w:rsidRPr="003D2BA6">
        <w:rPr>
          <w:rFonts w:ascii="Arial" w:hAnsi="Arial" w:cs="Arial"/>
          <w:spacing w:val="-2"/>
        </w:rPr>
        <w:t xml:space="preserve">, or </w:t>
      </w:r>
      <w:r w:rsidRPr="003D2BA6">
        <w:rPr>
          <w:rFonts w:ascii="Arial" w:hAnsi="Arial" w:cs="Arial"/>
        </w:rPr>
        <w:t>requ</w:t>
      </w:r>
      <w:r w:rsidRPr="003D2BA6">
        <w:rPr>
          <w:rFonts w:ascii="Arial" w:hAnsi="Arial" w:cs="Arial"/>
          <w:spacing w:val="-3"/>
        </w:rPr>
        <w:t>i</w:t>
      </w:r>
      <w:r w:rsidRPr="003D2BA6">
        <w:rPr>
          <w:rFonts w:ascii="Arial" w:hAnsi="Arial" w:cs="Arial"/>
        </w:rPr>
        <w:t>r</w:t>
      </w:r>
      <w:r w:rsidRPr="003D2BA6">
        <w:rPr>
          <w:rFonts w:ascii="Arial" w:hAnsi="Arial" w:cs="Arial"/>
          <w:spacing w:val="-3"/>
        </w:rPr>
        <w:t>e</w:t>
      </w:r>
      <w:r w:rsidRPr="003D2BA6">
        <w:rPr>
          <w:rFonts w:ascii="Arial" w:hAnsi="Arial" w:cs="Arial"/>
        </w:rPr>
        <w:t>s</w:t>
      </w:r>
      <w:r w:rsidRPr="003D2BA6">
        <w:rPr>
          <w:rFonts w:ascii="Arial" w:hAnsi="Arial" w:cs="Arial"/>
          <w:spacing w:val="-2"/>
        </w:rPr>
        <w:t xml:space="preserve"> </w:t>
      </w:r>
      <w:r w:rsidRPr="003D2BA6">
        <w:rPr>
          <w:rFonts w:ascii="Arial" w:hAnsi="Arial" w:cs="Arial"/>
        </w:rPr>
        <w:t>r</w:t>
      </w:r>
      <w:r w:rsidRPr="003D2BA6">
        <w:rPr>
          <w:rFonts w:ascii="Arial" w:hAnsi="Arial" w:cs="Arial"/>
          <w:spacing w:val="-3"/>
        </w:rPr>
        <w:t>e</w:t>
      </w:r>
      <w:r w:rsidRPr="003D2BA6">
        <w:rPr>
          <w:rFonts w:ascii="Arial" w:hAnsi="Arial" w:cs="Arial"/>
        </w:rPr>
        <w:t>pa</w:t>
      </w:r>
      <w:r w:rsidRPr="003D2BA6">
        <w:rPr>
          <w:rFonts w:ascii="Arial" w:hAnsi="Arial" w:cs="Arial"/>
          <w:spacing w:val="-3"/>
        </w:rPr>
        <w:t>i</w:t>
      </w:r>
      <w:r w:rsidRPr="003D2BA6">
        <w:rPr>
          <w:rFonts w:ascii="Arial" w:hAnsi="Arial" w:cs="Arial"/>
        </w:rPr>
        <w:t>r</w:t>
      </w:r>
      <w:r w:rsidRPr="003D2BA6">
        <w:rPr>
          <w:rFonts w:ascii="Arial" w:hAnsi="Arial" w:cs="Arial"/>
          <w:spacing w:val="-2"/>
        </w:rPr>
        <w:t xml:space="preserve"> </w:t>
      </w:r>
      <w:r w:rsidRPr="003D2BA6">
        <w:rPr>
          <w:rFonts w:ascii="Arial" w:hAnsi="Arial" w:cs="Arial"/>
        </w:rPr>
        <w:t>to</w:t>
      </w:r>
      <w:r w:rsidRPr="003D2BA6">
        <w:rPr>
          <w:rFonts w:ascii="Arial" w:hAnsi="Arial" w:cs="Arial"/>
          <w:spacing w:val="-2"/>
        </w:rPr>
        <w:t xml:space="preserve"> </w:t>
      </w:r>
      <w:r w:rsidRPr="003D2BA6">
        <w:rPr>
          <w:rFonts w:ascii="Arial" w:hAnsi="Arial" w:cs="Arial"/>
        </w:rPr>
        <w:t>prevent</w:t>
      </w:r>
      <w:r w:rsidRPr="003D2BA6">
        <w:rPr>
          <w:rFonts w:ascii="Arial" w:hAnsi="Arial" w:cs="Arial"/>
          <w:spacing w:val="-2"/>
        </w:rPr>
        <w:t xml:space="preserve"> </w:t>
      </w:r>
      <w:r w:rsidRPr="003D2BA6">
        <w:rPr>
          <w:rFonts w:ascii="Arial" w:hAnsi="Arial" w:cs="Arial"/>
        </w:rPr>
        <w:t>furth</w:t>
      </w:r>
      <w:r w:rsidRPr="003D2BA6">
        <w:rPr>
          <w:rFonts w:ascii="Arial" w:hAnsi="Arial" w:cs="Arial"/>
          <w:spacing w:val="-3"/>
        </w:rPr>
        <w:t>e</w:t>
      </w:r>
      <w:r w:rsidRPr="003D2BA6">
        <w:rPr>
          <w:rFonts w:ascii="Arial" w:hAnsi="Arial" w:cs="Arial"/>
        </w:rPr>
        <w:t>r</w:t>
      </w:r>
      <w:r w:rsidRPr="003D2BA6">
        <w:rPr>
          <w:rFonts w:ascii="Arial" w:hAnsi="Arial" w:cs="Arial"/>
          <w:spacing w:val="-2"/>
        </w:rPr>
        <w:t xml:space="preserve"> </w:t>
      </w:r>
      <w:r w:rsidRPr="003D2BA6">
        <w:rPr>
          <w:rFonts w:ascii="Arial" w:hAnsi="Arial" w:cs="Arial"/>
        </w:rPr>
        <w:t>dam</w:t>
      </w:r>
      <w:r w:rsidRPr="003D2BA6">
        <w:rPr>
          <w:rFonts w:ascii="Arial" w:hAnsi="Arial" w:cs="Arial"/>
          <w:spacing w:val="-3"/>
        </w:rPr>
        <w:t>ag</w:t>
      </w:r>
      <w:r w:rsidRPr="003D2BA6">
        <w:rPr>
          <w:rFonts w:ascii="Arial" w:hAnsi="Arial" w:cs="Arial"/>
        </w:rPr>
        <w:t>e.</w:t>
      </w:r>
    </w:p>
    <w:p w:rsidR="00544B0E" w:rsidRPr="003D2BA6" w:rsidRDefault="00544B0E" w:rsidP="00544B0E">
      <w:pPr>
        <w:widowControl w:val="0"/>
        <w:tabs>
          <w:tab w:val="left" w:pos="820"/>
        </w:tabs>
        <w:autoSpaceDE w:val="0"/>
        <w:autoSpaceDN w:val="0"/>
        <w:adjustRightInd w:val="0"/>
        <w:spacing w:before="14" w:line="230" w:lineRule="exact"/>
        <w:ind w:left="840" w:right="349" w:hanging="360"/>
        <w:rPr>
          <w:rFonts w:ascii="Arial" w:hAnsi="Arial" w:cs="Arial"/>
        </w:rPr>
      </w:pPr>
      <w:r w:rsidRPr="003D2BA6">
        <w:rPr>
          <w:rFonts w:ascii="Lucida Console" w:hAnsi="Lucida Console" w:cs="Arial"/>
          <w:w w:val="76"/>
        </w:rPr>
        <w:t>•</w:t>
      </w:r>
      <w:r w:rsidRPr="003D2BA6">
        <w:tab/>
      </w:r>
      <w:r w:rsidRPr="003D2BA6">
        <w:rPr>
          <w:rFonts w:ascii="Arial" w:hAnsi="Arial" w:cs="Arial"/>
          <w:spacing w:val="-2"/>
        </w:rPr>
        <w:t>Dur</w:t>
      </w:r>
      <w:r w:rsidRPr="003D2BA6">
        <w:rPr>
          <w:rFonts w:ascii="Arial" w:hAnsi="Arial" w:cs="Arial"/>
          <w:spacing w:val="-3"/>
        </w:rPr>
        <w:t>i</w:t>
      </w:r>
      <w:r w:rsidRPr="003D2BA6">
        <w:rPr>
          <w:rFonts w:ascii="Arial" w:hAnsi="Arial" w:cs="Arial"/>
          <w:spacing w:val="-2"/>
        </w:rPr>
        <w:t>ng dayli</w:t>
      </w:r>
      <w:r w:rsidRPr="003D2BA6">
        <w:rPr>
          <w:rFonts w:ascii="Arial" w:hAnsi="Arial" w:cs="Arial"/>
          <w:spacing w:val="-3"/>
        </w:rPr>
        <w:t>g</w:t>
      </w:r>
      <w:r w:rsidRPr="003D2BA6">
        <w:rPr>
          <w:rFonts w:ascii="Arial" w:hAnsi="Arial" w:cs="Arial"/>
          <w:spacing w:val="-2"/>
        </w:rPr>
        <w:t>ht hours, the batt</w:t>
      </w:r>
      <w:r w:rsidRPr="003D2BA6">
        <w:rPr>
          <w:rFonts w:ascii="Arial" w:hAnsi="Arial" w:cs="Arial"/>
        </w:rPr>
        <w:t>ery</w:t>
      </w:r>
      <w:r w:rsidRPr="003D2BA6">
        <w:rPr>
          <w:rFonts w:ascii="Arial" w:hAnsi="Arial" w:cs="Arial"/>
          <w:spacing w:val="-2"/>
        </w:rPr>
        <w:t xml:space="preserve"> </w:t>
      </w:r>
      <w:r w:rsidRPr="003D2BA6">
        <w:rPr>
          <w:rFonts w:ascii="Arial" w:hAnsi="Arial" w:cs="Arial"/>
        </w:rPr>
        <w:t>pack</w:t>
      </w:r>
      <w:r w:rsidRPr="003D2BA6">
        <w:rPr>
          <w:rFonts w:ascii="Arial" w:hAnsi="Arial" w:cs="Arial"/>
          <w:spacing w:val="-3"/>
        </w:rPr>
        <w:t xml:space="preserve"> </w:t>
      </w:r>
      <w:r w:rsidRPr="003D2BA6">
        <w:rPr>
          <w:rFonts w:ascii="Arial" w:hAnsi="Arial" w:cs="Arial"/>
        </w:rPr>
        <w:t>and</w:t>
      </w:r>
      <w:r w:rsidRPr="003D2BA6">
        <w:rPr>
          <w:rFonts w:ascii="Arial" w:hAnsi="Arial" w:cs="Arial"/>
          <w:spacing w:val="-2"/>
        </w:rPr>
        <w:t xml:space="preserve"> </w:t>
      </w:r>
      <w:r w:rsidRPr="003D2BA6">
        <w:rPr>
          <w:rFonts w:ascii="Arial" w:hAnsi="Arial" w:cs="Arial"/>
        </w:rPr>
        <w:t>light</w:t>
      </w:r>
      <w:r w:rsidRPr="003D2BA6">
        <w:rPr>
          <w:rFonts w:ascii="Arial" w:hAnsi="Arial" w:cs="Arial"/>
          <w:spacing w:val="-2"/>
        </w:rPr>
        <w:t xml:space="preserve"> </w:t>
      </w:r>
      <w:r w:rsidRPr="003D2BA6">
        <w:rPr>
          <w:rFonts w:ascii="Arial" w:hAnsi="Arial" w:cs="Arial"/>
        </w:rPr>
        <w:t>sh</w:t>
      </w:r>
      <w:r w:rsidRPr="003D2BA6">
        <w:rPr>
          <w:rFonts w:ascii="Arial" w:hAnsi="Arial" w:cs="Arial"/>
          <w:spacing w:val="-3"/>
        </w:rPr>
        <w:t>o</w:t>
      </w:r>
      <w:r w:rsidRPr="003D2BA6">
        <w:rPr>
          <w:rFonts w:ascii="Arial" w:hAnsi="Arial" w:cs="Arial"/>
        </w:rPr>
        <w:t>uld</w:t>
      </w:r>
      <w:r w:rsidRPr="003D2BA6">
        <w:rPr>
          <w:rFonts w:ascii="Arial" w:hAnsi="Arial" w:cs="Arial"/>
          <w:spacing w:val="-2"/>
        </w:rPr>
        <w:t xml:space="preserve"> </w:t>
      </w:r>
      <w:r w:rsidRPr="003D2BA6">
        <w:rPr>
          <w:rFonts w:ascii="Arial" w:hAnsi="Arial" w:cs="Arial"/>
        </w:rPr>
        <w:t>be</w:t>
      </w:r>
      <w:r w:rsidRPr="003D2BA6">
        <w:rPr>
          <w:rFonts w:ascii="Arial" w:hAnsi="Arial" w:cs="Arial"/>
          <w:spacing w:val="-2"/>
        </w:rPr>
        <w:t xml:space="preserve"> </w:t>
      </w:r>
      <w:r w:rsidRPr="003D2BA6">
        <w:rPr>
          <w:rFonts w:ascii="Arial" w:hAnsi="Arial" w:cs="Arial"/>
        </w:rPr>
        <w:t>r</w:t>
      </w:r>
      <w:r w:rsidRPr="003D2BA6">
        <w:rPr>
          <w:rFonts w:ascii="Arial" w:hAnsi="Arial" w:cs="Arial"/>
          <w:spacing w:val="-3"/>
        </w:rPr>
        <w:t>e</w:t>
      </w:r>
      <w:r w:rsidRPr="003D2BA6">
        <w:rPr>
          <w:rFonts w:ascii="Arial" w:hAnsi="Arial" w:cs="Arial"/>
        </w:rPr>
        <w:t>mo</w:t>
      </w:r>
      <w:r w:rsidRPr="003D2BA6">
        <w:rPr>
          <w:rFonts w:ascii="Arial" w:hAnsi="Arial" w:cs="Arial"/>
          <w:spacing w:val="-3"/>
        </w:rPr>
        <w:t>v</w:t>
      </w:r>
      <w:r w:rsidRPr="003D2BA6">
        <w:rPr>
          <w:rFonts w:ascii="Arial" w:hAnsi="Arial" w:cs="Arial"/>
        </w:rPr>
        <w:t>ed</w:t>
      </w:r>
      <w:r w:rsidRPr="003D2BA6">
        <w:rPr>
          <w:rFonts w:ascii="Arial" w:hAnsi="Arial" w:cs="Arial"/>
          <w:spacing w:val="-2"/>
        </w:rPr>
        <w:t xml:space="preserve"> </w:t>
      </w:r>
      <w:r w:rsidRPr="003D2BA6">
        <w:rPr>
          <w:rFonts w:ascii="Arial" w:hAnsi="Arial" w:cs="Arial"/>
        </w:rPr>
        <w:t>from</w:t>
      </w:r>
      <w:r w:rsidRPr="003D2BA6">
        <w:rPr>
          <w:rFonts w:ascii="Arial" w:hAnsi="Arial" w:cs="Arial"/>
          <w:spacing w:val="-2"/>
        </w:rPr>
        <w:t xml:space="preserve"> </w:t>
      </w:r>
      <w:r w:rsidRPr="003D2BA6">
        <w:rPr>
          <w:rFonts w:ascii="Arial" w:hAnsi="Arial" w:cs="Arial"/>
        </w:rPr>
        <w:t>the</w:t>
      </w:r>
      <w:r w:rsidRPr="003D2BA6">
        <w:rPr>
          <w:rFonts w:ascii="Arial" w:hAnsi="Arial" w:cs="Arial"/>
          <w:spacing w:val="-2"/>
        </w:rPr>
        <w:t xml:space="preserve"> </w:t>
      </w:r>
      <w:r>
        <w:rPr>
          <w:rFonts w:ascii="Arial" w:hAnsi="Arial" w:cs="Arial"/>
        </w:rPr>
        <w:t>Bicycle</w:t>
      </w:r>
      <w:r w:rsidRPr="003D2BA6">
        <w:rPr>
          <w:rFonts w:ascii="Arial" w:hAnsi="Arial" w:cs="Arial"/>
        </w:rPr>
        <w:t xml:space="preserve"> </w:t>
      </w:r>
      <w:r w:rsidRPr="003D2BA6">
        <w:rPr>
          <w:rFonts w:ascii="Arial" w:hAnsi="Arial" w:cs="Arial"/>
          <w:spacing w:val="-2"/>
        </w:rPr>
        <w:t>prevent theft of these ite</w:t>
      </w:r>
      <w:r w:rsidRPr="003D2BA6">
        <w:rPr>
          <w:rFonts w:ascii="Arial" w:hAnsi="Arial" w:cs="Arial"/>
          <w:spacing w:val="-3"/>
        </w:rPr>
        <w:t>m</w:t>
      </w:r>
      <w:r w:rsidRPr="003D2BA6">
        <w:rPr>
          <w:rFonts w:ascii="Arial" w:hAnsi="Arial" w:cs="Arial"/>
          <w:spacing w:val="-2"/>
        </w:rPr>
        <w:t>s.</w:t>
      </w:r>
    </w:p>
    <w:p w:rsidR="00544B0E" w:rsidRDefault="00544B0E" w:rsidP="00544B0E">
      <w:pPr>
        <w:widowControl w:val="0"/>
        <w:tabs>
          <w:tab w:val="left" w:pos="820"/>
        </w:tabs>
        <w:autoSpaceDE w:val="0"/>
        <w:autoSpaceDN w:val="0"/>
        <w:adjustRightInd w:val="0"/>
        <w:spacing w:before="14" w:line="230" w:lineRule="exact"/>
        <w:ind w:left="840" w:right="614" w:hanging="360"/>
        <w:rPr>
          <w:rFonts w:ascii="Lucida Console" w:hAnsi="Lucida Console" w:cs="Arial"/>
          <w:w w:val="76"/>
        </w:rPr>
      </w:pPr>
    </w:p>
    <w:p w:rsidR="00544B0E" w:rsidRDefault="00544B0E" w:rsidP="00544B0E">
      <w:pPr>
        <w:widowControl w:val="0"/>
        <w:tabs>
          <w:tab w:val="left" w:pos="820"/>
        </w:tabs>
        <w:autoSpaceDE w:val="0"/>
        <w:autoSpaceDN w:val="0"/>
        <w:adjustRightInd w:val="0"/>
        <w:spacing w:before="14" w:line="230" w:lineRule="exact"/>
        <w:ind w:left="840" w:right="614" w:hanging="360"/>
        <w:rPr>
          <w:rFonts w:ascii="Arial" w:hAnsi="Arial" w:cs="Arial"/>
          <w:spacing w:val="-2"/>
        </w:rPr>
      </w:pPr>
      <w:r w:rsidRPr="003D2BA6">
        <w:rPr>
          <w:rFonts w:ascii="Lucida Console" w:hAnsi="Lucida Console" w:cs="Arial"/>
          <w:w w:val="76"/>
        </w:rPr>
        <w:t>•</w:t>
      </w:r>
      <w:r w:rsidRPr="003D2BA6">
        <w:tab/>
      </w:r>
      <w:r w:rsidRPr="003D2BA6">
        <w:rPr>
          <w:rFonts w:ascii="Arial" w:hAnsi="Arial" w:cs="Arial"/>
          <w:spacing w:val="-2"/>
        </w:rPr>
        <w:t xml:space="preserve">If the </w:t>
      </w:r>
      <w:r>
        <w:rPr>
          <w:rFonts w:ascii="Arial" w:hAnsi="Arial" w:cs="Arial"/>
          <w:spacing w:val="-2"/>
        </w:rPr>
        <w:t>Bicycle is to</w:t>
      </w:r>
      <w:r w:rsidRPr="003D2BA6">
        <w:rPr>
          <w:rFonts w:ascii="Arial" w:hAnsi="Arial" w:cs="Arial"/>
          <w:spacing w:val="-2"/>
        </w:rPr>
        <w:t xml:space="preserve"> be lai</w:t>
      </w:r>
      <w:r w:rsidRPr="003D2BA6">
        <w:rPr>
          <w:rFonts w:ascii="Arial" w:hAnsi="Arial" w:cs="Arial"/>
        </w:rPr>
        <w:t>d</w:t>
      </w:r>
      <w:r w:rsidRPr="003D2BA6">
        <w:rPr>
          <w:rFonts w:ascii="Arial" w:hAnsi="Arial" w:cs="Arial"/>
          <w:spacing w:val="-3"/>
        </w:rPr>
        <w:t xml:space="preserve"> </w:t>
      </w:r>
      <w:r w:rsidRPr="003D2BA6">
        <w:rPr>
          <w:rFonts w:ascii="Arial" w:hAnsi="Arial" w:cs="Arial"/>
          <w:spacing w:val="-2"/>
        </w:rPr>
        <w:t>on the gr</w:t>
      </w:r>
      <w:r w:rsidRPr="003D2BA6">
        <w:rPr>
          <w:rFonts w:ascii="Arial" w:hAnsi="Arial" w:cs="Arial"/>
          <w:spacing w:val="-3"/>
        </w:rPr>
        <w:t>o</w:t>
      </w:r>
      <w:r w:rsidRPr="003D2BA6">
        <w:rPr>
          <w:rFonts w:ascii="Arial" w:hAnsi="Arial" w:cs="Arial"/>
        </w:rPr>
        <w:t>u</w:t>
      </w:r>
      <w:r w:rsidRPr="003D2BA6">
        <w:rPr>
          <w:rFonts w:ascii="Arial" w:hAnsi="Arial" w:cs="Arial"/>
          <w:spacing w:val="-3"/>
        </w:rPr>
        <w:t>n</w:t>
      </w:r>
      <w:r w:rsidRPr="003D2BA6">
        <w:rPr>
          <w:rFonts w:ascii="Arial" w:hAnsi="Arial" w:cs="Arial"/>
        </w:rPr>
        <w:t>d, it</w:t>
      </w:r>
      <w:r w:rsidRPr="003D2BA6">
        <w:rPr>
          <w:rFonts w:ascii="Arial" w:hAnsi="Arial" w:cs="Arial"/>
          <w:spacing w:val="-2"/>
        </w:rPr>
        <w:t xml:space="preserve"> </w:t>
      </w:r>
      <w:r w:rsidRPr="003D2BA6">
        <w:rPr>
          <w:rFonts w:ascii="Arial" w:hAnsi="Arial" w:cs="Arial"/>
        </w:rPr>
        <w:t>must</w:t>
      </w:r>
      <w:r w:rsidRPr="003D2BA6">
        <w:rPr>
          <w:rFonts w:ascii="Arial" w:hAnsi="Arial" w:cs="Arial"/>
          <w:spacing w:val="-2"/>
        </w:rPr>
        <w:t xml:space="preserve"> </w:t>
      </w:r>
      <w:r w:rsidRPr="003D2BA6">
        <w:rPr>
          <w:rFonts w:ascii="Arial" w:hAnsi="Arial" w:cs="Arial"/>
        </w:rPr>
        <w:t>be</w:t>
      </w:r>
      <w:r w:rsidRPr="003D2BA6">
        <w:rPr>
          <w:rFonts w:ascii="Arial" w:hAnsi="Arial" w:cs="Arial"/>
          <w:spacing w:val="-2"/>
        </w:rPr>
        <w:t xml:space="preserve"> </w:t>
      </w:r>
      <w:r w:rsidRPr="003D2BA6">
        <w:rPr>
          <w:rFonts w:ascii="Arial" w:hAnsi="Arial" w:cs="Arial"/>
        </w:rPr>
        <w:t>placed</w:t>
      </w:r>
      <w:r w:rsidRPr="003D2BA6">
        <w:rPr>
          <w:rFonts w:ascii="Arial" w:hAnsi="Arial" w:cs="Arial"/>
          <w:spacing w:val="-2"/>
        </w:rPr>
        <w:t xml:space="preserve"> </w:t>
      </w:r>
      <w:r w:rsidRPr="003D2BA6">
        <w:rPr>
          <w:rFonts w:ascii="Arial" w:hAnsi="Arial" w:cs="Arial"/>
        </w:rPr>
        <w:t>on</w:t>
      </w:r>
      <w:r w:rsidRPr="003D2BA6">
        <w:rPr>
          <w:rFonts w:ascii="Arial" w:hAnsi="Arial" w:cs="Arial"/>
          <w:spacing w:val="-2"/>
        </w:rPr>
        <w:t xml:space="preserve"> </w:t>
      </w:r>
      <w:r w:rsidRPr="003D2BA6">
        <w:rPr>
          <w:rFonts w:ascii="Arial" w:hAnsi="Arial" w:cs="Arial"/>
        </w:rPr>
        <w:t>th</w:t>
      </w:r>
      <w:r w:rsidRPr="003D2BA6">
        <w:rPr>
          <w:rFonts w:ascii="Arial" w:hAnsi="Arial" w:cs="Arial"/>
          <w:spacing w:val="-3"/>
        </w:rPr>
        <w:t>e</w:t>
      </w:r>
      <w:r w:rsidRPr="003D2BA6">
        <w:rPr>
          <w:rFonts w:ascii="Arial" w:hAnsi="Arial" w:cs="Arial"/>
          <w:spacing w:val="-2"/>
        </w:rPr>
        <w:t xml:space="preserve"> </w:t>
      </w:r>
      <w:r w:rsidRPr="003D2BA6">
        <w:rPr>
          <w:rFonts w:ascii="Arial" w:hAnsi="Arial" w:cs="Arial"/>
        </w:rPr>
        <w:t>side</w:t>
      </w:r>
      <w:r w:rsidRPr="003D2BA6">
        <w:rPr>
          <w:rFonts w:ascii="Arial" w:hAnsi="Arial" w:cs="Arial"/>
          <w:spacing w:val="-2"/>
        </w:rPr>
        <w:t xml:space="preserve"> </w:t>
      </w:r>
      <w:r w:rsidRPr="003D2BA6">
        <w:rPr>
          <w:rFonts w:ascii="Arial" w:hAnsi="Arial" w:cs="Arial"/>
        </w:rPr>
        <w:t>that</w:t>
      </w:r>
      <w:r w:rsidRPr="003D2BA6">
        <w:rPr>
          <w:rFonts w:ascii="Arial" w:hAnsi="Arial" w:cs="Arial"/>
          <w:spacing w:val="-2"/>
        </w:rPr>
        <w:t xml:space="preserve"> </w:t>
      </w:r>
      <w:r w:rsidRPr="003D2BA6">
        <w:rPr>
          <w:rFonts w:ascii="Arial" w:hAnsi="Arial" w:cs="Arial"/>
        </w:rPr>
        <w:t>do</w:t>
      </w:r>
      <w:r w:rsidRPr="003D2BA6">
        <w:rPr>
          <w:rFonts w:ascii="Arial" w:hAnsi="Arial" w:cs="Arial"/>
          <w:spacing w:val="-3"/>
        </w:rPr>
        <w:t>e</w:t>
      </w:r>
      <w:r w:rsidRPr="003D2BA6">
        <w:rPr>
          <w:rFonts w:ascii="Arial" w:hAnsi="Arial" w:cs="Arial"/>
        </w:rPr>
        <w:t>s</w:t>
      </w:r>
      <w:r w:rsidRPr="003D2BA6">
        <w:rPr>
          <w:rFonts w:ascii="Arial" w:hAnsi="Arial" w:cs="Arial"/>
          <w:spacing w:val="-2"/>
        </w:rPr>
        <w:t xml:space="preserve"> </w:t>
      </w:r>
      <w:r w:rsidRPr="003D2BA6">
        <w:rPr>
          <w:rFonts w:ascii="Arial" w:hAnsi="Arial" w:cs="Arial"/>
        </w:rPr>
        <w:t xml:space="preserve">not </w:t>
      </w:r>
      <w:r w:rsidRPr="003D2BA6">
        <w:rPr>
          <w:rFonts w:ascii="Arial" w:hAnsi="Arial" w:cs="Arial"/>
          <w:spacing w:val="-2"/>
        </w:rPr>
        <w:t xml:space="preserve">anchor the </w:t>
      </w:r>
      <w:r w:rsidRPr="003D2BA6">
        <w:rPr>
          <w:rFonts w:ascii="Arial" w:hAnsi="Arial" w:cs="Arial"/>
          <w:spacing w:val="-3"/>
        </w:rPr>
        <w:t>d</w:t>
      </w:r>
      <w:r w:rsidRPr="003D2BA6">
        <w:rPr>
          <w:rFonts w:ascii="Arial" w:hAnsi="Arial" w:cs="Arial"/>
        </w:rPr>
        <w:t>r</w:t>
      </w:r>
      <w:r w:rsidRPr="003D2BA6">
        <w:rPr>
          <w:rFonts w:ascii="Arial" w:hAnsi="Arial" w:cs="Arial"/>
          <w:spacing w:val="-3"/>
        </w:rPr>
        <w:t>i</w:t>
      </w:r>
      <w:r w:rsidRPr="003D2BA6">
        <w:rPr>
          <w:rFonts w:ascii="Arial" w:hAnsi="Arial" w:cs="Arial"/>
          <w:spacing w:val="-2"/>
        </w:rPr>
        <w:t>ve chain. Th</w:t>
      </w:r>
      <w:r w:rsidRPr="003D2BA6">
        <w:rPr>
          <w:rFonts w:ascii="Arial" w:hAnsi="Arial" w:cs="Arial"/>
          <w:spacing w:val="-3"/>
        </w:rPr>
        <w:t>i</w:t>
      </w:r>
      <w:r w:rsidRPr="003D2BA6">
        <w:rPr>
          <w:rFonts w:ascii="Arial" w:hAnsi="Arial" w:cs="Arial"/>
        </w:rPr>
        <w:t>s</w:t>
      </w:r>
      <w:r w:rsidRPr="003D2BA6">
        <w:rPr>
          <w:rFonts w:ascii="Arial" w:hAnsi="Arial" w:cs="Arial"/>
          <w:spacing w:val="-2"/>
        </w:rPr>
        <w:t xml:space="preserve"> prev</w:t>
      </w:r>
      <w:r w:rsidRPr="003D2BA6">
        <w:rPr>
          <w:rFonts w:ascii="Arial" w:hAnsi="Arial" w:cs="Arial"/>
          <w:spacing w:val="-3"/>
        </w:rPr>
        <w:t>e</w:t>
      </w:r>
      <w:r w:rsidRPr="003D2BA6">
        <w:rPr>
          <w:rFonts w:ascii="Arial" w:hAnsi="Arial" w:cs="Arial"/>
        </w:rPr>
        <w:t>n</w:t>
      </w:r>
      <w:r w:rsidRPr="003D2BA6">
        <w:rPr>
          <w:rFonts w:ascii="Arial" w:hAnsi="Arial" w:cs="Arial"/>
          <w:spacing w:val="-2"/>
        </w:rPr>
        <w:t>ts d</w:t>
      </w:r>
      <w:r w:rsidRPr="003D2BA6">
        <w:rPr>
          <w:rFonts w:ascii="Arial" w:hAnsi="Arial" w:cs="Arial"/>
          <w:spacing w:val="-3"/>
        </w:rPr>
        <w:t>a</w:t>
      </w:r>
      <w:r w:rsidRPr="003D2BA6">
        <w:rPr>
          <w:rFonts w:ascii="Arial" w:hAnsi="Arial" w:cs="Arial"/>
          <w:spacing w:val="-2"/>
        </w:rPr>
        <w:t xml:space="preserve">mage to </w:t>
      </w:r>
    </w:p>
    <w:p w:rsidR="00544B0E" w:rsidRDefault="00211CAF" w:rsidP="00544B0E">
      <w:pPr>
        <w:widowControl w:val="0"/>
        <w:tabs>
          <w:tab w:val="left" w:pos="820"/>
        </w:tabs>
        <w:autoSpaceDE w:val="0"/>
        <w:autoSpaceDN w:val="0"/>
        <w:adjustRightInd w:val="0"/>
        <w:spacing w:before="14" w:line="230" w:lineRule="exact"/>
        <w:ind w:left="840" w:right="614" w:hanging="360"/>
        <w:rPr>
          <w:rFonts w:ascii="Arial" w:hAnsi="Arial" w:cs="Arial"/>
          <w:spacing w:val="-2"/>
        </w:rPr>
      </w:pPr>
      <w:r>
        <w:rPr>
          <w:rFonts w:ascii="Arial" w:hAnsi="Arial" w:cs="Arial"/>
          <w:spacing w:val="-2"/>
        </w:rPr>
        <w:tab/>
        <w:t>t</w:t>
      </w:r>
      <w:r w:rsidR="00544B0E" w:rsidRPr="003D2BA6">
        <w:rPr>
          <w:rFonts w:ascii="Arial" w:hAnsi="Arial" w:cs="Arial"/>
          <w:spacing w:val="-2"/>
        </w:rPr>
        <w:t xml:space="preserve">he </w:t>
      </w:r>
      <w:r w:rsidR="00544B0E" w:rsidRPr="003D2BA6">
        <w:rPr>
          <w:rFonts w:ascii="Arial" w:hAnsi="Arial" w:cs="Arial"/>
          <w:spacing w:val="-3"/>
        </w:rPr>
        <w:t>d</w:t>
      </w:r>
      <w:r w:rsidR="00544B0E" w:rsidRPr="003D2BA6">
        <w:rPr>
          <w:rFonts w:ascii="Arial" w:hAnsi="Arial" w:cs="Arial"/>
        </w:rPr>
        <w:t>e</w:t>
      </w:r>
      <w:r w:rsidR="00544B0E" w:rsidRPr="003D2BA6">
        <w:rPr>
          <w:rFonts w:ascii="Arial" w:hAnsi="Arial" w:cs="Arial"/>
          <w:spacing w:val="-2"/>
        </w:rPr>
        <w:t>raill</w:t>
      </w:r>
      <w:r w:rsidR="00544B0E" w:rsidRPr="003D2BA6">
        <w:rPr>
          <w:rFonts w:ascii="Arial" w:hAnsi="Arial" w:cs="Arial"/>
          <w:spacing w:val="-3"/>
        </w:rPr>
        <w:t>e</w:t>
      </w:r>
      <w:r w:rsidR="00544B0E" w:rsidRPr="003D2BA6">
        <w:rPr>
          <w:rFonts w:ascii="Arial" w:hAnsi="Arial" w:cs="Arial"/>
          <w:spacing w:val="-2"/>
        </w:rPr>
        <w:t>ur.</w:t>
      </w:r>
      <w:r w:rsidR="00544B0E">
        <w:rPr>
          <w:rFonts w:ascii="Arial" w:hAnsi="Arial" w:cs="Arial"/>
          <w:spacing w:val="-2"/>
        </w:rPr>
        <w:t xml:space="preserve"> </w:t>
      </w:r>
    </w:p>
    <w:p w:rsidR="00544B0E" w:rsidRDefault="00544B0E" w:rsidP="00544B0E">
      <w:pPr>
        <w:widowControl w:val="0"/>
        <w:tabs>
          <w:tab w:val="left" w:pos="820"/>
        </w:tabs>
        <w:autoSpaceDE w:val="0"/>
        <w:autoSpaceDN w:val="0"/>
        <w:adjustRightInd w:val="0"/>
        <w:spacing w:before="14" w:line="230" w:lineRule="exact"/>
        <w:ind w:left="840" w:right="614" w:hanging="360"/>
        <w:rPr>
          <w:rFonts w:ascii="Arial" w:hAnsi="Arial" w:cs="Arial"/>
          <w:spacing w:val="-2"/>
        </w:rPr>
      </w:pPr>
    </w:p>
    <w:p w:rsidR="00544B0E" w:rsidRDefault="00544B0E" w:rsidP="00544B0E">
      <w:pPr>
        <w:widowControl w:val="0"/>
        <w:tabs>
          <w:tab w:val="left" w:pos="820"/>
        </w:tabs>
        <w:autoSpaceDE w:val="0"/>
        <w:autoSpaceDN w:val="0"/>
        <w:adjustRightInd w:val="0"/>
        <w:spacing w:before="14" w:line="230" w:lineRule="exact"/>
        <w:ind w:left="840" w:right="614" w:hanging="360"/>
        <w:rPr>
          <w:rFonts w:ascii="Arial" w:hAnsi="Arial" w:cs="Arial"/>
          <w:spacing w:val="-2"/>
        </w:rPr>
      </w:pPr>
      <w:r>
        <w:rPr>
          <w:rFonts w:ascii="Arial" w:hAnsi="Arial" w:cs="Arial"/>
          <w:spacing w:val="-2"/>
        </w:rPr>
        <w:t xml:space="preserve"> Please remove the key and shut off the battery switch when the Gem car is not in use.</w:t>
      </w:r>
    </w:p>
    <w:p w:rsidR="00544B0E" w:rsidRPr="003D2BA6" w:rsidRDefault="00544B0E" w:rsidP="00544B0E">
      <w:pPr>
        <w:widowControl w:val="0"/>
        <w:tabs>
          <w:tab w:val="left" w:pos="820"/>
        </w:tabs>
        <w:autoSpaceDE w:val="0"/>
        <w:autoSpaceDN w:val="0"/>
        <w:adjustRightInd w:val="0"/>
        <w:spacing w:before="14" w:line="230" w:lineRule="exact"/>
        <w:ind w:left="840" w:right="614" w:hanging="360"/>
        <w:rPr>
          <w:rFonts w:ascii="Arial" w:hAnsi="Arial" w:cs="Arial"/>
        </w:rPr>
      </w:pPr>
    </w:p>
    <w:p w:rsidR="00544B0E" w:rsidRPr="003D2BA6" w:rsidRDefault="00544B0E" w:rsidP="00544B0E">
      <w:pPr>
        <w:widowControl w:val="0"/>
        <w:tabs>
          <w:tab w:val="left" w:pos="820"/>
        </w:tabs>
        <w:autoSpaceDE w:val="0"/>
        <w:autoSpaceDN w:val="0"/>
        <w:adjustRightInd w:val="0"/>
        <w:spacing w:before="14" w:line="230" w:lineRule="exact"/>
        <w:ind w:left="840" w:right="205" w:hanging="360"/>
        <w:rPr>
          <w:rFonts w:ascii="Arial" w:hAnsi="Arial" w:cs="Arial"/>
        </w:rPr>
      </w:pPr>
      <w:r w:rsidRPr="003D2BA6">
        <w:rPr>
          <w:rFonts w:ascii="Lucida Console" w:hAnsi="Lucida Console" w:cs="Arial"/>
          <w:w w:val="76"/>
        </w:rPr>
        <w:t>•</w:t>
      </w:r>
      <w:r w:rsidRPr="003D2BA6">
        <w:tab/>
      </w:r>
      <w:r w:rsidRPr="003D2BA6">
        <w:rPr>
          <w:rFonts w:ascii="Arial" w:hAnsi="Arial" w:cs="Arial"/>
          <w:spacing w:val="-2"/>
        </w:rPr>
        <w:t xml:space="preserve">While </w:t>
      </w:r>
      <w:r w:rsidRPr="003D2BA6">
        <w:rPr>
          <w:rFonts w:ascii="Arial" w:hAnsi="Arial" w:cs="Arial"/>
          <w:spacing w:val="-3"/>
        </w:rPr>
        <w:t>o</w:t>
      </w:r>
      <w:r w:rsidRPr="003D2BA6">
        <w:rPr>
          <w:rFonts w:ascii="Arial" w:hAnsi="Arial" w:cs="Arial"/>
        </w:rPr>
        <w:t>n</w:t>
      </w:r>
      <w:r w:rsidRPr="003D2BA6">
        <w:rPr>
          <w:rFonts w:ascii="Arial" w:hAnsi="Arial" w:cs="Arial"/>
          <w:spacing w:val="-2"/>
        </w:rPr>
        <w:t xml:space="preserve"> patrol, person</w:t>
      </w:r>
      <w:r w:rsidRPr="003D2BA6">
        <w:rPr>
          <w:rFonts w:ascii="Arial" w:hAnsi="Arial" w:cs="Arial"/>
          <w:spacing w:val="-3"/>
        </w:rPr>
        <w:t>n</w:t>
      </w:r>
      <w:r w:rsidRPr="003D2BA6">
        <w:rPr>
          <w:rFonts w:ascii="Arial" w:hAnsi="Arial" w:cs="Arial"/>
          <w:spacing w:val="-2"/>
        </w:rPr>
        <w:t>el are respo</w:t>
      </w:r>
      <w:r w:rsidRPr="003D2BA6">
        <w:rPr>
          <w:rFonts w:ascii="Arial" w:hAnsi="Arial" w:cs="Arial"/>
          <w:spacing w:val="-3"/>
        </w:rPr>
        <w:t>n</w:t>
      </w:r>
      <w:r w:rsidRPr="003D2BA6">
        <w:rPr>
          <w:rFonts w:ascii="Arial" w:hAnsi="Arial" w:cs="Arial"/>
          <w:spacing w:val="-2"/>
        </w:rPr>
        <w:t>si</w:t>
      </w:r>
      <w:r w:rsidRPr="003D2BA6">
        <w:rPr>
          <w:rFonts w:ascii="Arial" w:hAnsi="Arial" w:cs="Arial"/>
          <w:spacing w:val="-3"/>
        </w:rPr>
        <w:t>b</w:t>
      </w:r>
      <w:r w:rsidRPr="003D2BA6">
        <w:rPr>
          <w:rFonts w:ascii="Arial" w:hAnsi="Arial" w:cs="Arial"/>
          <w:spacing w:val="-2"/>
        </w:rPr>
        <w:t>le for routi</w:t>
      </w:r>
      <w:r w:rsidRPr="003D2BA6">
        <w:rPr>
          <w:rFonts w:ascii="Arial" w:hAnsi="Arial" w:cs="Arial"/>
          <w:spacing w:val="-3"/>
        </w:rPr>
        <w:t>n</w:t>
      </w:r>
      <w:r w:rsidRPr="003D2BA6">
        <w:rPr>
          <w:rFonts w:ascii="Arial" w:hAnsi="Arial" w:cs="Arial"/>
          <w:spacing w:val="-2"/>
        </w:rPr>
        <w:t>e and em</w:t>
      </w:r>
      <w:r w:rsidRPr="003D2BA6">
        <w:rPr>
          <w:rFonts w:ascii="Arial" w:hAnsi="Arial" w:cs="Arial"/>
          <w:spacing w:val="-3"/>
        </w:rPr>
        <w:t>e</w:t>
      </w:r>
      <w:r w:rsidRPr="003D2BA6">
        <w:rPr>
          <w:rFonts w:ascii="Arial" w:hAnsi="Arial" w:cs="Arial"/>
        </w:rPr>
        <w:t>r</w:t>
      </w:r>
      <w:r w:rsidRPr="003D2BA6">
        <w:rPr>
          <w:rFonts w:ascii="Arial" w:hAnsi="Arial" w:cs="Arial"/>
          <w:spacing w:val="-3"/>
        </w:rPr>
        <w:t>g</w:t>
      </w:r>
      <w:r w:rsidRPr="003D2BA6">
        <w:rPr>
          <w:rFonts w:ascii="Arial" w:hAnsi="Arial" w:cs="Arial"/>
        </w:rPr>
        <w:t>e</w:t>
      </w:r>
      <w:r w:rsidRPr="003D2BA6">
        <w:rPr>
          <w:rFonts w:ascii="Arial" w:hAnsi="Arial" w:cs="Arial"/>
          <w:spacing w:val="-3"/>
        </w:rPr>
        <w:t>n</w:t>
      </w:r>
      <w:r w:rsidRPr="003D2BA6">
        <w:rPr>
          <w:rFonts w:ascii="Arial" w:hAnsi="Arial" w:cs="Arial"/>
        </w:rPr>
        <w:t>c</w:t>
      </w:r>
      <w:r w:rsidRPr="003D2BA6">
        <w:rPr>
          <w:rFonts w:ascii="Arial" w:hAnsi="Arial" w:cs="Arial"/>
          <w:spacing w:val="-2"/>
        </w:rPr>
        <w:t>y mainten</w:t>
      </w:r>
      <w:r w:rsidRPr="003D2BA6">
        <w:rPr>
          <w:rFonts w:ascii="Arial" w:hAnsi="Arial" w:cs="Arial"/>
          <w:spacing w:val="-3"/>
        </w:rPr>
        <w:t>an</w:t>
      </w:r>
      <w:r w:rsidRPr="003D2BA6">
        <w:rPr>
          <w:rFonts w:ascii="Arial" w:hAnsi="Arial" w:cs="Arial"/>
        </w:rPr>
        <w:t>c</w:t>
      </w:r>
      <w:r w:rsidRPr="003D2BA6">
        <w:rPr>
          <w:rFonts w:ascii="Arial" w:hAnsi="Arial" w:cs="Arial"/>
          <w:spacing w:val="-2"/>
        </w:rPr>
        <w:t xml:space="preserve">e such </w:t>
      </w:r>
      <w:r w:rsidRPr="003D2BA6">
        <w:rPr>
          <w:rFonts w:ascii="Arial" w:hAnsi="Arial" w:cs="Arial"/>
        </w:rPr>
        <w:t>as</w:t>
      </w:r>
      <w:r w:rsidRPr="003D2BA6">
        <w:rPr>
          <w:rFonts w:ascii="Arial" w:hAnsi="Arial" w:cs="Arial"/>
          <w:spacing w:val="-2"/>
        </w:rPr>
        <w:t xml:space="preserve"> </w:t>
      </w:r>
      <w:r w:rsidRPr="003D2BA6">
        <w:rPr>
          <w:rFonts w:ascii="Arial" w:hAnsi="Arial" w:cs="Arial"/>
        </w:rPr>
        <w:t>flat</w:t>
      </w:r>
      <w:r w:rsidRPr="003D2BA6">
        <w:rPr>
          <w:rFonts w:ascii="Arial" w:hAnsi="Arial" w:cs="Arial"/>
          <w:spacing w:val="-2"/>
        </w:rPr>
        <w:t xml:space="preserve"> </w:t>
      </w:r>
      <w:r w:rsidRPr="003D2BA6">
        <w:rPr>
          <w:rFonts w:ascii="Arial" w:hAnsi="Arial" w:cs="Arial"/>
        </w:rPr>
        <w:t>tire</w:t>
      </w:r>
      <w:r w:rsidRPr="003D2BA6">
        <w:rPr>
          <w:rFonts w:ascii="Arial" w:hAnsi="Arial" w:cs="Arial"/>
          <w:spacing w:val="-2"/>
        </w:rPr>
        <w:t xml:space="preserve"> </w:t>
      </w:r>
      <w:r w:rsidRPr="003D2BA6">
        <w:rPr>
          <w:rFonts w:ascii="Arial" w:hAnsi="Arial" w:cs="Arial"/>
        </w:rPr>
        <w:t>re</w:t>
      </w:r>
      <w:r w:rsidRPr="003D2BA6">
        <w:rPr>
          <w:rFonts w:ascii="Arial" w:hAnsi="Arial" w:cs="Arial"/>
          <w:spacing w:val="-3"/>
        </w:rPr>
        <w:t>p</w:t>
      </w:r>
      <w:r w:rsidRPr="003D2BA6">
        <w:rPr>
          <w:rFonts w:ascii="Arial" w:hAnsi="Arial" w:cs="Arial"/>
        </w:rPr>
        <w:t>air,</w:t>
      </w:r>
      <w:r w:rsidRPr="003D2BA6">
        <w:rPr>
          <w:rFonts w:ascii="Arial" w:hAnsi="Arial" w:cs="Arial"/>
          <w:spacing w:val="-2"/>
        </w:rPr>
        <w:t xml:space="preserve"> </w:t>
      </w:r>
      <w:r w:rsidRPr="003D2BA6">
        <w:rPr>
          <w:rFonts w:ascii="Arial" w:hAnsi="Arial" w:cs="Arial"/>
        </w:rPr>
        <w:t>minor</w:t>
      </w:r>
      <w:r w:rsidRPr="003D2BA6">
        <w:rPr>
          <w:rFonts w:ascii="Arial" w:hAnsi="Arial" w:cs="Arial"/>
          <w:spacing w:val="-2"/>
        </w:rPr>
        <w:t xml:space="preserve"> </w:t>
      </w:r>
      <w:r w:rsidRPr="003D2BA6">
        <w:rPr>
          <w:rFonts w:ascii="Arial" w:hAnsi="Arial" w:cs="Arial"/>
          <w:spacing w:val="-3"/>
        </w:rPr>
        <w:t>b</w:t>
      </w:r>
      <w:r w:rsidRPr="003D2BA6">
        <w:rPr>
          <w:rFonts w:ascii="Arial" w:hAnsi="Arial" w:cs="Arial"/>
        </w:rPr>
        <w:t>r</w:t>
      </w:r>
      <w:r w:rsidRPr="003D2BA6">
        <w:rPr>
          <w:rFonts w:ascii="Arial" w:hAnsi="Arial" w:cs="Arial"/>
          <w:spacing w:val="-3"/>
        </w:rPr>
        <w:t>a</w:t>
      </w:r>
      <w:r w:rsidRPr="003D2BA6">
        <w:rPr>
          <w:rFonts w:ascii="Arial" w:hAnsi="Arial" w:cs="Arial"/>
        </w:rPr>
        <w:t>ke</w:t>
      </w:r>
      <w:r w:rsidRPr="003D2BA6">
        <w:rPr>
          <w:rFonts w:ascii="Arial" w:hAnsi="Arial" w:cs="Arial"/>
          <w:spacing w:val="-2"/>
        </w:rPr>
        <w:t xml:space="preserve"> </w:t>
      </w:r>
      <w:r w:rsidRPr="003D2BA6">
        <w:rPr>
          <w:rFonts w:ascii="Arial" w:hAnsi="Arial" w:cs="Arial"/>
        </w:rPr>
        <w:t>ad</w:t>
      </w:r>
      <w:r w:rsidRPr="003D2BA6">
        <w:rPr>
          <w:rFonts w:ascii="Arial" w:hAnsi="Arial" w:cs="Arial"/>
          <w:spacing w:val="-3"/>
        </w:rPr>
        <w:t>j</w:t>
      </w:r>
      <w:r w:rsidRPr="003D2BA6">
        <w:rPr>
          <w:rFonts w:ascii="Arial" w:hAnsi="Arial" w:cs="Arial"/>
        </w:rPr>
        <w:t>ustm</w:t>
      </w:r>
      <w:r w:rsidRPr="003D2BA6">
        <w:rPr>
          <w:rFonts w:ascii="Arial" w:hAnsi="Arial" w:cs="Arial"/>
          <w:spacing w:val="-3"/>
        </w:rPr>
        <w:t>en</w:t>
      </w:r>
      <w:r w:rsidRPr="003D2BA6">
        <w:rPr>
          <w:rFonts w:ascii="Arial" w:hAnsi="Arial" w:cs="Arial"/>
        </w:rPr>
        <w:t>t,</w:t>
      </w:r>
      <w:r w:rsidRPr="003D2BA6">
        <w:rPr>
          <w:rFonts w:ascii="Arial" w:hAnsi="Arial" w:cs="Arial"/>
          <w:spacing w:val="-2"/>
        </w:rPr>
        <w:t xml:space="preserve"> </w:t>
      </w:r>
      <w:r w:rsidRPr="003D2BA6">
        <w:rPr>
          <w:rFonts w:ascii="Arial" w:hAnsi="Arial" w:cs="Arial"/>
        </w:rPr>
        <w:t>lubrication</w:t>
      </w:r>
      <w:r w:rsidRPr="003D2BA6">
        <w:rPr>
          <w:rFonts w:ascii="Arial" w:hAnsi="Arial" w:cs="Arial"/>
          <w:spacing w:val="-3"/>
        </w:rPr>
        <w:t xml:space="preserve"> </w:t>
      </w:r>
      <w:r w:rsidRPr="003D2BA6">
        <w:rPr>
          <w:rFonts w:ascii="Arial" w:hAnsi="Arial" w:cs="Arial"/>
        </w:rPr>
        <w:t>of</w:t>
      </w:r>
      <w:r w:rsidRPr="003D2BA6">
        <w:rPr>
          <w:rFonts w:ascii="Arial" w:hAnsi="Arial" w:cs="Arial"/>
          <w:spacing w:val="-2"/>
        </w:rPr>
        <w:t xml:space="preserve"> </w:t>
      </w:r>
      <w:r w:rsidRPr="003D2BA6">
        <w:rPr>
          <w:rFonts w:ascii="Arial" w:hAnsi="Arial" w:cs="Arial"/>
        </w:rPr>
        <w:t>gears,</w:t>
      </w:r>
      <w:r w:rsidRPr="003D2BA6">
        <w:rPr>
          <w:rFonts w:ascii="Arial" w:hAnsi="Arial" w:cs="Arial"/>
          <w:spacing w:val="-2"/>
        </w:rPr>
        <w:t xml:space="preserve"> </w:t>
      </w:r>
      <w:r w:rsidRPr="003D2BA6">
        <w:rPr>
          <w:rFonts w:ascii="Arial" w:hAnsi="Arial" w:cs="Arial"/>
        </w:rPr>
        <w:t>and</w:t>
      </w:r>
      <w:r w:rsidRPr="003D2BA6">
        <w:rPr>
          <w:rFonts w:ascii="Arial" w:hAnsi="Arial" w:cs="Arial"/>
          <w:spacing w:val="-3"/>
        </w:rPr>
        <w:t xml:space="preserve"> </w:t>
      </w:r>
      <w:r w:rsidRPr="003D2BA6">
        <w:rPr>
          <w:rFonts w:ascii="Arial" w:hAnsi="Arial" w:cs="Arial"/>
        </w:rPr>
        <w:t>gen</w:t>
      </w:r>
      <w:r w:rsidRPr="003D2BA6">
        <w:rPr>
          <w:rFonts w:ascii="Arial" w:hAnsi="Arial" w:cs="Arial"/>
          <w:spacing w:val="-3"/>
        </w:rPr>
        <w:t>e</w:t>
      </w:r>
      <w:r w:rsidRPr="003D2BA6">
        <w:rPr>
          <w:rFonts w:ascii="Arial" w:hAnsi="Arial" w:cs="Arial"/>
        </w:rPr>
        <w:t>ral</w:t>
      </w:r>
      <w:r w:rsidRPr="003D2BA6">
        <w:rPr>
          <w:rFonts w:ascii="Arial" w:hAnsi="Arial" w:cs="Arial"/>
          <w:spacing w:val="-2"/>
        </w:rPr>
        <w:t xml:space="preserve"> </w:t>
      </w:r>
      <w:r w:rsidRPr="003D2BA6">
        <w:rPr>
          <w:rFonts w:ascii="Arial" w:hAnsi="Arial" w:cs="Arial"/>
        </w:rPr>
        <w:t>c</w:t>
      </w:r>
      <w:r w:rsidRPr="003D2BA6">
        <w:rPr>
          <w:rFonts w:ascii="Arial" w:hAnsi="Arial" w:cs="Arial"/>
          <w:spacing w:val="-3"/>
        </w:rPr>
        <w:t>l</w:t>
      </w:r>
      <w:r w:rsidRPr="003D2BA6">
        <w:rPr>
          <w:rFonts w:ascii="Arial" w:hAnsi="Arial" w:cs="Arial"/>
        </w:rPr>
        <w:t>ea</w:t>
      </w:r>
      <w:r w:rsidRPr="003D2BA6">
        <w:rPr>
          <w:rFonts w:ascii="Arial" w:hAnsi="Arial" w:cs="Arial"/>
          <w:spacing w:val="-3"/>
        </w:rPr>
        <w:t>n</w:t>
      </w:r>
      <w:r w:rsidRPr="003D2BA6">
        <w:rPr>
          <w:rFonts w:ascii="Arial" w:hAnsi="Arial" w:cs="Arial"/>
        </w:rPr>
        <w:t>ing.</w:t>
      </w:r>
    </w:p>
    <w:p w:rsidR="00544B0E" w:rsidRPr="003D2BA6" w:rsidRDefault="00544B0E" w:rsidP="00544B0E">
      <w:pPr>
        <w:widowControl w:val="0"/>
        <w:autoSpaceDE w:val="0"/>
        <w:autoSpaceDN w:val="0"/>
        <w:adjustRightInd w:val="0"/>
        <w:spacing w:line="267" w:lineRule="exact"/>
        <w:rPr>
          <w:rFonts w:ascii="Arial" w:hAnsi="Arial" w:cs="Arial"/>
        </w:rPr>
      </w:pPr>
    </w:p>
    <w:p w:rsidR="00544B0E" w:rsidRPr="003D2BA6" w:rsidRDefault="00544B0E" w:rsidP="00544B0E">
      <w:pPr>
        <w:widowControl w:val="0"/>
        <w:autoSpaceDE w:val="0"/>
        <w:autoSpaceDN w:val="0"/>
        <w:adjustRightInd w:val="0"/>
        <w:spacing w:line="230" w:lineRule="exact"/>
        <w:ind w:left="840" w:right="286"/>
        <w:rPr>
          <w:rFonts w:ascii="Arial" w:hAnsi="Arial" w:cs="Arial"/>
        </w:rPr>
      </w:pPr>
      <w:r w:rsidRPr="003D2BA6">
        <w:rPr>
          <w:rFonts w:ascii="Arial" w:hAnsi="Arial" w:cs="Arial"/>
          <w:spacing w:val="-2"/>
        </w:rPr>
        <w:t>Should a m</w:t>
      </w:r>
      <w:r w:rsidRPr="003D2BA6">
        <w:rPr>
          <w:rFonts w:ascii="Arial" w:hAnsi="Arial" w:cs="Arial"/>
          <w:spacing w:val="-3"/>
        </w:rPr>
        <w:t>o</w:t>
      </w:r>
      <w:r w:rsidRPr="003D2BA6">
        <w:rPr>
          <w:rFonts w:ascii="Arial" w:hAnsi="Arial" w:cs="Arial"/>
          <w:spacing w:val="-2"/>
        </w:rPr>
        <w:t>re difficult pr</w:t>
      </w:r>
      <w:r w:rsidRPr="003D2BA6">
        <w:rPr>
          <w:rFonts w:ascii="Arial" w:hAnsi="Arial" w:cs="Arial"/>
          <w:spacing w:val="-3"/>
        </w:rPr>
        <w:t>o</w:t>
      </w:r>
      <w:r w:rsidRPr="003D2BA6">
        <w:rPr>
          <w:rFonts w:ascii="Arial" w:hAnsi="Arial" w:cs="Arial"/>
        </w:rPr>
        <w:t>b</w:t>
      </w:r>
      <w:r w:rsidRPr="003D2BA6">
        <w:rPr>
          <w:rFonts w:ascii="Arial" w:hAnsi="Arial" w:cs="Arial"/>
          <w:spacing w:val="-2"/>
        </w:rPr>
        <w:t>lem ar</w:t>
      </w:r>
      <w:r w:rsidRPr="003D2BA6">
        <w:rPr>
          <w:rFonts w:ascii="Arial" w:hAnsi="Arial" w:cs="Arial"/>
          <w:spacing w:val="-3"/>
        </w:rPr>
        <w:t>i</w:t>
      </w:r>
      <w:r w:rsidRPr="003D2BA6">
        <w:rPr>
          <w:rFonts w:ascii="Arial" w:hAnsi="Arial" w:cs="Arial"/>
        </w:rPr>
        <w:t>s</w:t>
      </w:r>
      <w:r w:rsidRPr="003D2BA6">
        <w:rPr>
          <w:rFonts w:ascii="Arial" w:hAnsi="Arial" w:cs="Arial"/>
          <w:spacing w:val="-2"/>
        </w:rPr>
        <w:t xml:space="preserve">e, </w:t>
      </w:r>
      <w:r w:rsidRPr="003D2BA6">
        <w:rPr>
          <w:rFonts w:ascii="Arial" w:hAnsi="Arial" w:cs="Arial"/>
          <w:spacing w:val="-3"/>
        </w:rPr>
        <w:t>p</w:t>
      </w:r>
      <w:r w:rsidRPr="003D2BA6">
        <w:rPr>
          <w:rFonts w:ascii="Arial" w:hAnsi="Arial" w:cs="Arial"/>
        </w:rPr>
        <w:t>e</w:t>
      </w:r>
      <w:r w:rsidRPr="003D2BA6">
        <w:rPr>
          <w:rFonts w:ascii="Arial" w:hAnsi="Arial" w:cs="Arial"/>
          <w:spacing w:val="-2"/>
        </w:rPr>
        <w:t>rson</w:t>
      </w:r>
      <w:r w:rsidRPr="003D2BA6">
        <w:rPr>
          <w:rFonts w:ascii="Arial" w:hAnsi="Arial" w:cs="Arial"/>
          <w:spacing w:val="-3"/>
        </w:rPr>
        <w:t>n</w:t>
      </w:r>
      <w:r w:rsidRPr="003D2BA6">
        <w:rPr>
          <w:rFonts w:ascii="Arial" w:hAnsi="Arial" w:cs="Arial"/>
          <w:spacing w:val="-2"/>
        </w:rPr>
        <w:t>el wil</w:t>
      </w:r>
      <w:r w:rsidRPr="003D2BA6">
        <w:rPr>
          <w:rFonts w:ascii="Arial" w:hAnsi="Arial" w:cs="Arial"/>
        </w:rPr>
        <w:t>l</w:t>
      </w:r>
      <w:r w:rsidRPr="003D2BA6">
        <w:rPr>
          <w:rFonts w:ascii="Arial" w:hAnsi="Arial" w:cs="Arial"/>
          <w:spacing w:val="-3"/>
        </w:rPr>
        <w:t xml:space="preserve"> </w:t>
      </w:r>
      <w:r w:rsidRPr="003D2BA6">
        <w:rPr>
          <w:rFonts w:ascii="Arial" w:hAnsi="Arial" w:cs="Arial"/>
          <w:spacing w:val="-2"/>
        </w:rPr>
        <w:t>notify the off</w:t>
      </w:r>
      <w:r w:rsidRPr="003D2BA6">
        <w:rPr>
          <w:rFonts w:ascii="Arial" w:hAnsi="Arial" w:cs="Arial"/>
        </w:rPr>
        <w:t>i</w:t>
      </w:r>
      <w:r w:rsidRPr="003D2BA6">
        <w:rPr>
          <w:rFonts w:ascii="Arial" w:hAnsi="Arial" w:cs="Arial"/>
          <w:spacing w:val="-2"/>
        </w:rPr>
        <w:t>cer i</w:t>
      </w:r>
      <w:r w:rsidRPr="003D2BA6">
        <w:rPr>
          <w:rFonts w:ascii="Arial" w:hAnsi="Arial" w:cs="Arial"/>
        </w:rPr>
        <w:t>n</w:t>
      </w:r>
      <w:r w:rsidRPr="003D2BA6">
        <w:rPr>
          <w:rFonts w:ascii="Arial" w:hAnsi="Arial" w:cs="Arial"/>
          <w:spacing w:val="-3"/>
        </w:rPr>
        <w:t xml:space="preserve"> </w:t>
      </w:r>
      <w:r w:rsidRPr="003D2BA6">
        <w:rPr>
          <w:rFonts w:ascii="Arial" w:hAnsi="Arial" w:cs="Arial"/>
          <w:spacing w:val="-2"/>
        </w:rPr>
        <w:t>ch</w:t>
      </w:r>
      <w:r w:rsidRPr="003D2BA6">
        <w:rPr>
          <w:rFonts w:ascii="Arial" w:hAnsi="Arial" w:cs="Arial"/>
          <w:spacing w:val="-3"/>
        </w:rPr>
        <w:t>a</w:t>
      </w:r>
      <w:r w:rsidRPr="003D2BA6">
        <w:rPr>
          <w:rFonts w:ascii="Arial" w:hAnsi="Arial" w:cs="Arial"/>
        </w:rPr>
        <w:t>r</w:t>
      </w:r>
      <w:r w:rsidRPr="003D2BA6">
        <w:rPr>
          <w:rFonts w:ascii="Arial" w:hAnsi="Arial" w:cs="Arial"/>
          <w:spacing w:val="-3"/>
        </w:rPr>
        <w:t>g</w:t>
      </w:r>
      <w:r w:rsidRPr="003D2BA6">
        <w:rPr>
          <w:rFonts w:ascii="Arial" w:hAnsi="Arial" w:cs="Arial"/>
        </w:rPr>
        <w:t>e</w:t>
      </w:r>
      <w:r w:rsidRPr="003D2BA6">
        <w:rPr>
          <w:rFonts w:ascii="Arial" w:hAnsi="Arial" w:cs="Arial"/>
          <w:spacing w:val="-2"/>
        </w:rPr>
        <w:t xml:space="preserve"> and st</w:t>
      </w:r>
      <w:r w:rsidRPr="003D2BA6">
        <w:rPr>
          <w:rFonts w:ascii="Arial" w:hAnsi="Arial" w:cs="Arial"/>
          <w:spacing w:val="-3"/>
        </w:rPr>
        <w:t>o</w:t>
      </w:r>
      <w:r w:rsidRPr="003D2BA6">
        <w:rPr>
          <w:rFonts w:ascii="Arial" w:hAnsi="Arial" w:cs="Arial"/>
          <w:spacing w:val="-2"/>
        </w:rPr>
        <w:t xml:space="preserve">p </w:t>
      </w:r>
      <w:r w:rsidRPr="003D2BA6">
        <w:rPr>
          <w:rFonts w:ascii="Arial" w:hAnsi="Arial" w:cs="Arial"/>
        </w:rPr>
        <w:t>riding</w:t>
      </w:r>
      <w:r>
        <w:rPr>
          <w:rFonts w:ascii="Arial" w:hAnsi="Arial" w:cs="Arial"/>
        </w:rPr>
        <w:t>/driving</w:t>
      </w:r>
      <w:r w:rsidRPr="003D2BA6">
        <w:rPr>
          <w:rFonts w:ascii="Arial" w:hAnsi="Arial" w:cs="Arial"/>
          <w:spacing w:val="-2"/>
        </w:rPr>
        <w:t xml:space="preserve"> </w:t>
      </w:r>
      <w:r w:rsidRPr="003D2BA6">
        <w:rPr>
          <w:rFonts w:ascii="Arial" w:hAnsi="Arial" w:cs="Arial"/>
        </w:rPr>
        <w:t>im</w:t>
      </w:r>
      <w:r w:rsidRPr="003D2BA6">
        <w:rPr>
          <w:rFonts w:ascii="Arial" w:hAnsi="Arial" w:cs="Arial"/>
          <w:spacing w:val="-3"/>
        </w:rPr>
        <w:t>m</w:t>
      </w:r>
      <w:r w:rsidRPr="003D2BA6">
        <w:rPr>
          <w:rFonts w:ascii="Arial" w:hAnsi="Arial" w:cs="Arial"/>
        </w:rPr>
        <w:t>ed</w:t>
      </w:r>
      <w:r w:rsidRPr="003D2BA6">
        <w:rPr>
          <w:rFonts w:ascii="Arial" w:hAnsi="Arial" w:cs="Arial"/>
          <w:spacing w:val="-3"/>
        </w:rPr>
        <w:t>i</w:t>
      </w:r>
      <w:r w:rsidRPr="003D2BA6">
        <w:rPr>
          <w:rFonts w:ascii="Arial" w:hAnsi="Arial" w:cs="Arial"/>
        </w:rPr>
        <w:t>ately.</w:t>
      </w:r>
    </w:p>
    <w:p w:rsidR="00544B0E" w:rsidRPr="003D2BA6" w:rsidRDefault="00544B0E" w:rsidP="00544B0E">
      <w:pPr>
        <w:widowControl w:val="0"/>
        <w:autoSpaceDE w:val="0"/>
        <w:autoSpaceDN w:val="0"/>
        <w:adjustRightInd w:val="0"/>
        <w:spacing w:line="200" w:lineRule="exact"/>
        <w:rPr>
          <w:rFonts w:ascii="Arial" w:hAnsi="Arial" w:cs="Arial"/>
        </w:rPr>
      </w:pPr>
    </w:p>
    <w:p w:rsidR="00544B0E" w:rsidRPr="003D2BA6" w:rsidRDefault="00544B0E" w:rsidP="00544B0E">
      <w:pPr>
        <w:widowControl w:val="0"/>
        <w:autoSpaceDE w:val="0"/>
        <w:autoSpaceDN w:val="0"/>
        <w:adjustRightInd w:val="0"/>
        <w:spacing w:line="291" w:lineRule="exact"/>
        <w:rPr>
          <w:rFonts w:ascii="Arial" w:hAnsi="Arial" w:cs="Arial"/>
        </w:rPr>
      </w:pPr>
    </w:p>
    <w:p w:rsidR="007064B3" w:rsidRDefault="007064B3" w:rsidP="00544B0E">
      <w:pPr>
        <w:widowControl w:val="0"/>
        <w:autoSpaceDE w:val="0"/>
        <w:autoSpaceDN w:val="0"/>
        <w:adjustRightInd w:val="0"/>
        <w:spacing w:line="200" w:lineRule="exact"/>
        <w:ind w:left="120" w:right="-20"/>
        <w:rPr>
          <w:rFonts w:ascii="Arial" w:hAnsi="Arial" w:cs="Arial"/>
          <w:b/>
          <w:bCs/>
        </w:rPr>
      </w:pPr>
    </w:p>
    <w:p w:rsidR="007064B3" w:rsidRDefault="007064B3" w:rsidP="00544B0E">
      <w:pPr>
        <w:widowControl w:val="0"/>
        <w:autoSpaceDE w:val="0"/>
        <w:autoSpaceDN w:val="0"/>
        <w:adjustRightInd w:val="0"/>
        <w:spacing w:line="200" w:lineRule="exact"/>
        <w:ind w:left="120" w:right="-20"/>
        <w:rPr>
          <w:rFonts w:ascii="Arial" w:hAnsi="Arial" w:cs="Arial"/>
          <w:b/>
          <w:bCs/>
        </w:rPr>
      </w:pPr>
    </w:p>
    <w:p w:rsidR="007064B3" w:rsidRDefault="007064B3" w:rsidP="00544B0E">
      <w:pPr>
        <w:widowControl w:val="0"/>
        <w:autoSpaceDE w:val="0"/>
        <w:autoSpaceDN w:val="0"/>
        <w:adjustRightInd w:val="0"/>
        <w:spacing w:line="200" w:lineRule="exact"/>
        <w:ind w:left="120" w:right="-20"/>
        <w:rPr>
          <w:rFonts w:ascii="Arial" w:hAnsi="Arial" w:cs="Arial"/>
          <w:b/>
          <w:bCs/>
        </w:rPr>
      </w:pPr>
    </w:p>
    <w:p w:rsidR="007064B3" w:rsidRDefault="007064B3" w:rsidP="00544B0E">
      <w:pPr>
        <w:widowControl w:val="0"/>
        <w:autoSpaceDE w:val="0"/>
        <w:autoSpaceDN w:val="0"/>
        <w:adjustRightInd w:val="0"/>
        <w:spacing w:line="200" w:lineRule="exact"/>
        <w:ind w:left="120" w:right="-20"/>
        <w:rPr>
          <w:rFonts w:ascii="Arial" w:hAnsi="Arial" w:cs="Arial"/>
          <w:b/>
          <w:bCs/>
        </w:rPr>
      </w:pPr>
    </w:p>
    <w:p w:rsidR="00544B0E" w:rsidRDefault="00544B0E" w:rsidP="00544B0E">
      <w:pPr>
        <w:widowControl w:val="0"/>
        <w:autoSpaceDE w:val="0"/>
        <w:autoSpaceDN w:val="0"/>
        <w:adjustRightInd w:val="0"/>
        <w:spacing w:line="200" w:lineRule="exact"/>
        <w:ind w:left="120" w:right="-20"/>
        <w:rPr>
          <w:rFonts w:ascii="Arial" w:hAnsi="Arial" w:cs="Arial"/>
          <w:b/>
          <w:bCs/>
          <w:spacing w:val="-2"/>
        </w:rPr>
      </w:pPr>
      <w:r w:rsidRPr="003D2BA6">
        <w:rPr>
          <w:rFonts w:ascii="Arial" w:hAnsi="Arial" w:cs="Arial"/>
          <w:b/>
          <w:bCs/>
        </w:rPr>
        <w:t>U</w:t>
      </w:r>
      <w:r w:rsidRPr="003D2BA6">
        <w:rPr>
          <w:rFonts w:ascii="Arial" w:hAnsi="Arial" w:cs="Arial"/>
          <w:b/>
          <w:bCs/>
          <w:spacing w:val="-2"/>
        </w:rPr>
        <w:t>ni</w:t>
      </w:r>
      <w:r w:rsidRPr="003D2BA6">
        <w:rPr>
          <w:rFonts w:ascii="Arial" w:hAnsi="Arial" w:cs="Arial"/>
          <w:b/>
          <w:bCs/>
        </w:rPr>
        <w:t>f</w:t>
      </w:r>
      <w:r w:rsidRPr="003D2BA6">
        <w:rPr>
          <w:rFonts w:ascii="Arial" w:hAnsi="Arial" w:cs="Arial"/>
          <w:b/>
          <w:bCs/>
          <w:spacing w:val="-2"/>
        </w:rPr>
        <w:t>o</w:t>
      </w:r>
      <w:r w:rsidRPr="003D2BA6">
        <w:rPr>
          <w:rFonts w:ascii="Arial" w:hAnsi="Arial" w:cs="Arial"/>
          <w:b/>
          <w:bCs/>
        </w:rPr>
        <w:t>r</w:t>
      </w:r>
      <w:r w:rsidRPr="003D2BA6">
        <w:rPr>
          <w:rFonts w:ascii="Arial" w:hAnsi="Arial" w:cs="Arial"/>
          <w:b/>
          <w:bCs/>
          <w:spacing w:val="-2"/>
        </w:rPr>
        <w:t>m</w:t>
      </w:r>
    </w:p>
    <w:p w:rsidR="007064B3" w:rsidRPr="003D2BA6" w:rsidRDefault="007064B3" w:rsidP="00544B0E">
      <w:pPr>
        <w:widowControl w:val="0"/>
        <w:autoSpaceDE w:val="0"/>
        <w:autoSpaceDN w:val="0"/>
        <w:adjustRightInd w:val="0"/>
        <w:spacing w:line="200" w:lineRule="exact"/>
        <w:ind w:left="120" w:right="-20"/>
        <w:rPr>
          <w:rFonts w:ascii="Arial" w:hAnsi="Arial" w:cs="Arial"/>
        </w:rPr>
      </w:pPr>
    </w:p>
    <w:p w:rsidR="00544B0E" w:rsidRPr="003D2BA6" w:rsidRDefault="00544B0E" w:rsidP="00544B0E">
      <w:pPr>
        <w:widowControl w:val="0"/>
        <w:autoSpaceDE w:val="0"/>
        <w:autoSpaceDN w:val="0"/>
        <w:adjustRightInd w:val="0"/>
        <w:spacing w:line="230" w:lineRule="exact"/>
        <w:ind w:left="120" w:right="205"/>
        <w:rPr>
          <w:rFonts w:ascii="Arial" w:hAnsi="Arial" w:cs="Arial"/>
        </w:rPr>
      </w:pPr>
      <w:r w:rsidRPr="003D2BA6">
        <w:rPr>
          <w:rFonts w:ascii="Arial" w:hAnsi="Arial" w:cs="Arial"/>
        </w:rPr>
        <w:t>Memb</w:t>
      </w:r>
      <w:r w:rsidRPr="003D2BA6">
        <w:rPr>
          <w:rFonts w:ascii="Arial" w:hAnsi="Arial" w:cs="Arial"/>
          <w:spacing w:val="-3"/>
        </w:rPr>
        <w:t>e</w:t>
      </w:r>
      <w:r w:rsidRPr="003D2BA6">
        <w:rPr>
          <w:rFonts w:ascii="Arial" w:hAnsi="Arial" w:cs="Arial"/>
        </w:rPr>
        <w:t>rs</w:t>
      </w:r>
      <w:r w:rsidRPr="003D2BA6">
        <w:rPr>
          <w:rFonts w:ascii="Arial" w:hAnsi="Arial" w:cs="Arial"/>
          <w:spacing w:val="-3"/>
        </w:rPr>
        <w:t xml:space="preserve"> </w:t>
      </w:r>
      <w:r w:rsidRPr="003D2BA6">
        <w:rPr>
          <w:rFonts w:ascii="Arial" w:hAnsi="Arial" w:cs="Arial"/>
        </w:rPr>
        <w:t>will</w:t>
      </w:r>
      <w:r w:rsidRPr="003D2BA6">
        <w:rPr>
          <w:rFonts w:ascii="Arial" w:hAnsi="Arial" w:cs="Arial"/>
          <w:spacing w:val="-2"/>
        </w:rPr>
        <w:t xml:space="preserve"> </w:t>
      </w:r>
      <w:r w:rsidRPr="003D2BA6">
        <w:rPr>
          <w:rFonts w:ascii="Arial" w:hAnsi="Arial" w:cs="Arial"/>
        </w:rPr>
        <w:t>be</w:t>
      </w:r>
      <w:r w:rsidRPr="003D2BA6">
        <w:rPr>
          <w:rFonts w:ascii="Arial" w:hAnsi="Arial" w:cs="Arial"/>
          <w:spacing w:val="-2"/>
        </w:rPr>
        <w:t xml:space="preserve"> </w:t>
      </w:r>
      <w:r w:rsidRPr="003D2BA6">
        <w:rPr>
          <w:rFonts w:ascii="Arial" w:hAnsi="Arial" w:cs="Arial"/>
        </w:rPr>
        <w:t>issu</w:t>
      </w:r>
      <w:r w:rsidRPr="003D2BA6">
        <w:rPr>
          <w:rFonts w:ascii="Arial" w:hAnsi="Arial" w:cs="Arial"/>
          <w:spacing w:val="-3"/>
        </w:rPr>
        <w:t>e</w:t>
      </w:r>
      <w:r w:rsidRPr="003D2BA6">
        <w:rPr>
          <w:rFonts w:ascii="Arial" w:hAnsi="Arial" w:cs="Arial"/>
        </w:rPr>
        <w:t>d</w:t>
      </w:r>
      <w:r w:rsidRPr="003D2BA6">
        <w:rPr>
          <w:rFonts w:ascii="Arial" w:hAnsi="Arial" w:cs="Arial"/>
          <w:spacing w:val="-2"/>
        </w:rPr>
        <w:t xml:space="preserve"> </w:t>
      </w:r>
      <w:r w:rsidRPr="003D2BA6">
        <w:rPr>
          <w:rFonts w:ascii="Arial" w:hAnsi="Arial" w:cs="Arial"/>
        </w:rPr>
        <w:t>s</w:t>
      </w:r>
      <w:r w:rsidRPr="003D2BA6">
        <w:rPr>
          <w:rFonts w:ascii="Arial" w:hAnsi="Arial" w:cs="Arial"/>
          <w:spacing w:val="-3"/>
        </w:rPr>
        <w:t>h</w:t>
      </w:r>
      <w:r w:rsidRPr="003D2BA6">
        <w:rPr>
          <w:rFonts w:ascii="Arial" w:hAnsi="Arial" w:cs="Arial"/>
        </w:rPr>
        <w:t>orts</w:t>
      </w:r>
      <w:r w:rsidRPr="003D2BA6">
        <w:rPr>
          <w:rFonts w:ascii="Arial" w:hAnsi="Arial" w:cs="Arial"/>
          <w:spacing w:val="-2"/>
        </w:rPr>
        <w:t xml:space="preserve"> </w:t>
      </w:r>
      <w:r w:rsidRPr="003D2BA6">
        <w:rPr>
          <w:rFonts w:ascii="Arial" w:hAnsi="Arial" w:cs="Arial"/>
        </w:rPr>
        <w:t>a</w:t>
      </w:r>
      <w:r w:rsidRPr="003D2BA6">
        <w:rPr>
          <w:rFonts w:ascii="Arial" w:hAnsi="Arial" w:cs="Arial"/>
          <w:spacing w:val="-3"/>
        </w:rPr>
        <w:t>n</w:t>
      </w:r>
      <w:r w:rsidRPr="003D2BA6">
        <w:rPr>
          <w:rFonts w:ascii="Arial" w:hAnsi="Arial" w:cs="Arial"/>
        </w:rPr>
        <w:t>d/or</w:t>
      </w:r>
      <w:r w:rsidRPr="003D2BA6">
        <w:rPr>
          <w:rFonts w:ascii="Arial" w:hAnsi="Arial" w:cs="Arial"/>
          <w:spacing w:val="-2"/>
        </w:rPr>
        <w:t xml:space="preserve"> </w:t>
      </w:r>
      <w:r w:rsidRPr="003D2BA6">
        <w:rPr>
          <w:rFonts w:ascii="Arial" w:hAnsi="Arial" w:cs="Arial"/>
          <w:spacing w:val="-3"/>
        </w:rPr>
        <w:t>p</w:t>
      </w:r>
      <w:r w:rsidRPr="003D2BA6">
        <w:rPr>
          <w:rFonts w:ascii="Arial" w:hAnsi="Arial" w:cs="Arial"/>
        </w:rPr>
        <w:t>ants,</w:t>
      </w:r>
      <w:r w:rsidRPr="003D2BA6">
        <w:rPr>
          <w:rFonts w:ascii="Arial" w:hAnsi="Arial" w:cs="Arial"/>
          <w:spacing w:val="-2"/>
        </w:rPr>
        <w:t xml:space="preserve"> </w:t>
      </w:r>
      <w:r w:rsidRPr="003D2BA6">
        <w:rPr>
          <w:rFonts w:ascii="Arial" w:hAnsi="Arial" w:cs="Arial"/>
        </w:rPr>
        <w:t>re</w:t>
      </w:r>
      <w:r w:rsidRPr="003D2BA6">
        <w:rPr>
          <w:rFonts w:ascii="Arial" w:hAnsi="Arial" w:cs="Arial"/>
          <w:spacing w:val="-2"/>
        </w:rPr>
        <w:t>fl</w:t>
      </w:r>
      <w:r w:rsidRPr="003D2BA6">
        <w:rPr>
          <w:rFonts w:ascii="Arial" w:hAnsi="Arial" w:cs="Arial"/>
          <w:spacing w:val="-3"/>
        </w:rPr>
        <w:t>e</w:t>
      </w:r>
      <w:r w:rsidRPr="003D2BA6">
        <w:rPr>
          <w:rFonts w:ascii="Arial" w:hAnsi="Arial" w:cs="Arial"/>
        </w:rPr>
        <w:t>c</w:t>
      </w:r>
      <w:r w:rsidRPr="003D2BA6">
        <w:rPr>
          <w:rFonts w:ascii="Arial" w:hAnsi="Arial" w:cs="Arial"/>
          <w:spacing w:val="-2"/>
        </w:rPr>
        <w:t xml:space="preserve">tive </w:t>
      </w:r>
      <w:r>
        <w:rPr>
          <w:rFonts w:ascii="Arial" w:hAnsi="Arial" w:cs="Arial"/>
          <w:spacing w:val="-2"/>
        </w:rPr>
        <w:t xml:space="preserve">Bicycle/Gem Cars </w:t>
      </w:r>
      <w:r w:rsidRPr="003D2BA6">
        <w:rPr>
          <w:rFonts w:ascii="Arial" w:hAnsi="Arial" w:cs="Arial"/>
          <w:spacing w:val="-2"/>
        </w:rPr>
        <w:t>uni</w:t>
      </w:r>
      <w:r w:rsidRPr="003D2BA6">
        <w:rPr>
          <w:rFonts w:ascii="Arial" w:hAnsi="Arial" w:cs="Arial"/>
          <w:spacing w:val="-3"/>
        </w:rPr>
        <w:t>f</w:t>
      </w:r>
      <w:r w:rsidRPr="003D2BA6">
        <w:rPr>
          <w:rFonts w:ascii="Arial" w:hAnsi="Arial" w:cs="Arial"/>
        </w:rPr>
        <w:t>o</w:t>
      </w:r>
      <w:r w:rsidRPr="003D2BA6">
        <w:rPr>
          <w:rFonts w:ascii="Arial" w:hAnsi="Arial" w:cs="Arial"/>
          <w:spacing w:val="-2"/>
        </w:rPr>
        <w:t>rm shirt, he</w:t>
      </w:r>
      <w:r w:rsidRPr="003D2BA6">
        <w:rPr>
          <w:rFonts w:ascii="Arial" w:hAnsi="Arial" w:cs="Arial"/>
          <w:spacing w:val="-3"/>
        </w:rPr>
        <w:t>l</w:t>
      </w:r>
      <w:r w:rsidRPr="003D2BA6">
        <w:rPr>
          <w:rFonts w:ascii="Arial" w:hAnsi="Arial" w:cs="Arial"/>
          <w:spacing w:val="-2"/>
        </w:rPr>
        <w:t>met, gloves, and eye protection. Member</w:t>
      </w:r>
      <w:r w:rsidRPr="003D2BA6">
        <w:rPr>
          <w:rFonts w:ascii="Arial" w:hAnsi="Arial" w:cs="Arial"/>
        </w:rPr>
        <w:t>s</w:t>
      </w:r>
      <w:r w:rsidRPr="003D2BA6">
        <w:rPr>
          <w:rFonts w:ascii="Arial" w:hAnsi="Arial" w:cs="Arial"/>
          <w:spacing w:val="-3"/>
        </w:rPr>
        <w:t xml:space="preserve"> </w:t>
      </w:r>
      <w:r w:rsidRPr="003D2BA6">
        <w:rPr>
          <w:rFonts w:ascii="Arial" w:hAnsi="Arial" w:cs="Arial"/>
          <w:spacing w:val="-2"/>
        </w:rPr>
        <w:t>will be required to sup</w:t>
      </w:r>
      <w:r w:rsidRPr="003D2BA6">
        <w:rPr>
          <w:rFonts w:ascii="Arial" w:hAnsi="Arial" w:cs="Arial"/>
        </w:rPr>
        <w:t>p</w:t>
      </w:r>
      <w:r w:rsidRPr="003D2BA6">
        <w:rPr>
          <w:rFonts w:ascii="Arial" w:hAnsi="Arial" w:cs="Arial"/>
          <w:spacing w:val="-2"/>
        </w:rPr>
        <w:t>ly black sneakers o</w:t>
      </w:r>
      <w:r w:rsidRPr="003D2BA6">
        <w:rPr>
          <w:rFonts w:ascii="Arial" w:hAnsi="Arial" w:cs="Arial"/>
        </w:rPr>
        <w:t xml:space="preserve">r </w:t>
      </w:r>
      <w:r>
        <w:rPr>
          <w:rFonts w:ascii="Arial" w:hAnsi="Arial" w:cs="Arial"/>
        </w:rPr>
        <w:t xml:space="preserve">Bicycle/Gem Cars </w:t>
      </w:r>
      <w:r w:rsidRPr="003D2BA6">
        <w:rPr>
          <w:rFonts w:ascii="Arial" w:hAnsi="Arial" w:cs="Arial"/>
        </w:rPr>
        <w:t>sho</w:t>
      </w:r>
      <w:r w:rsidRPr="003D2BA6">
        <w:rPr>
          <w:rFonts w:ascii="Arial" w:hAnsi="Arial" w:cs="Arial"/>
          <w:spacing w:val="-3"/>
        </w:rPr>
        <w:t>e</w:t>
      </w:r>
      <w:r w:rsidRPr="003D2BA6">
        <w:rPr>
          <w:rFonts w:ascii="Arial" w:hAnsi="Arial" w:cs="Arial"/>
          <w:spacing w:val="-2"/>
        </w:rPr>
        <w:t xml:space="preserve">s. Issued uniform </w:t>
      </w:r>
      <w:r w:rsidRPr="003D2BA6">
        <w:rPr>
          <w:rFonts w:ascii="Arial" w:hAnsi="Arial" w:cs="Arial"/>
          <w:spacing w:val="-3"/>
        </w:rPr>
        <w:t>e</w:t>
      </w:r>
      <w:r w:rsidRPr="003D2BA6">
        <w:rPr>
          <w:rFonts w:ascii="Arial" w:hAnsi="Arial" w:cs="Arial"/>
          <w:spacing w:val="-2"/>
        </w:rPr>
        <w:t>qui</w:t>
      </w:r>
      <w:r w:rsidRPr="003D2BA6">
        <w:rPr>
          <w:rFonts w:ascii="Arial" w:hAnsi="Arial" w:cs="Arial"/>
          <w:spacing w:val="-3"/>
        </w:rPr>
        <w:t>p</w:t>
      </w:r>
      <w:r w:rsidRPr="003D2BA6">
        <w:rPr>
          <w:rFonts w:ascii="Arial" w:hAnsi="Arial" w:cs="Arial"/>
          <w:spacing w:val="-2"/>
        </w:rPr>
        <w:t>ment rema</w:t>
      </w:r>
      <w:r w:rsidRPr="003D2BA6">
        <w:rPr>
          <w:rFonts w:ascii="Arial" w:hAnsi="Arial" w:cs="Arial"/>
          <w:spacing w:val="-3"/>
        </w:rPr>
        <w:t>i</w:t>
      </w:r>
      <w:r w:rsidRPr="003D2BA6">
        <w:rPr>
          <w:rFonts w:ascii="Arial" w:hAnsi="Arial" w:cs="Arial"/>
        </w:rPr>
        <w:t>n</w:t>
      </w:r>
      <w:r w:rsidRPr="003D2BA6">
        <w:rPr>
          <w:rFonts w:ascii="Arial" w:hAnsi="Arial" w:cs="Arial"/>
          <w:spacing w:val="-2"/>
        </w:rPr>
        <w:t>s the prop</w:t>
      </w:r>
      <w:r w:rsidRPr="003D2BA6">
        <w:rPr>
          <w:rFonts w:ascii="Arial" w:hAnsi="Arial" w:cs="Arial"/>
          <w:spacing w:val="-3"/>
        </w:rPr>
        <w:t>e</w:t>
      </w:r>
      <w:r w:rsidRPr="003D2BA6">
        <w:rPr>
          <w:rFonts w:ascii="Arial" w:hAnsi="Arial" w:cs="Arial"/>
          <w:spacing w:val="-2"/>
        </w:rPr>
        <w:t xml:space="preserve">rty of </w:t>
      </w:r>
      <w:r>
        <w:rPr>
          <w:rFonts w:ascii="Arial" w:hAnsi="Arial" w:cs="Arial"/>
          <w:spacing w:val="-2"/>
        </w:rPr>
        <w:t>NCAC</w:t>
      </w:r>
      <w:r w:rsidRPr="003D2BA6">
        <w:rPr>
          <w:rFonts w:ascii="Arial" w:hAnsi="Arial" w:cs="Arial"/>
          <w:spacing w:val="-3"/>
        </w:rPr>
        <w:t xml:space="preserve"> </w:t>
      </w:r>
      <w:r w:rsidRPr="003D2BA6">
        <w:rPr>
          <w:rFonts w:ascii="Arial" w:hAnsi="Arial" w:cs="Arial"/>
          <w:spacing w:val="-2"/>
        </w:rPr>
        <w:t>at all times and must b</w:t>
      </w:r>
      <w:r w:rsidRPr="003D2BA6">
        <w:rPr>
          <w:rFonts w:ascii="Arial" w:hAnsi="Arial" w:cs="Arial"/>
        </w:rPr>
        <w:t>e</w:t>
      </w:r>
      <w:r w:rsidRPr="003D2BA6">
        <w:rPr>
          <w:rFonts w:ascii="Arial" w:hAnsi="Arial" w:cs="Arial"/>
          <w:spacing w:val="-3"/>
        </w:rPr>
        <w:t xml:space="preserve"> </w:t>
      </w:r>
      <w:r w:rsidRPr="003D2BA6">
        <w:rPr>
          <w:rFonts w:ascii="Arial" w:hAnsi="Arial" w:cs="Arial"/>
          <w:spacing w:val="-2"/>
        </w:rPr>
        <w:t>surren</w:t>
      </w:r>
      <w:r w:rsidRPr="003D2BA6">
        <w:rPr>
          <w:rFonts w:ascii="Arial" w:hAnsi="Arial" w:cs="Arial"/>
          <w:spacing w:val="-3"/>
        </w:rPr>
        <w:t>d</w:t>
      </w:r>
      <w:r w:rsidRPr="003D2BA6">
        <w:rPr>
          <w:rFonts w:ascii="Arial" w:hAnsi="Arial" w:cs="Arial"/>
          <w:spacing w:val="-2"/>
        </w:rPr>
        <w:t>er</w:t>
      </w:r>
      <w:r w:rsidRPr="003D2BA6">
        <w:rPr>
          <w:rFonts w:ascii="Arial" w:hAnsi="Arial" w:cs="Arial"/>
          <w:spacing w:val="-3"/>
        </w:rPr>
        <w:t>e</w:t>
      </w:r>
      <w:r w:rsidRPr="003D2BA6">
        <w:rPr>
          <w:rFonts w:ascii="Arial" w:hAnsi="Arial" w:cs="Arial"/>
        </w:rPr>
        <w:t>d</w:t>
      </w:r>
      <w:r w:rsidRPr="003D2BA6">
        <w:rPr>
          <w:rFonts w:ascii="Arial" w:hAnsi="Arial" w:cs="Arial"/>
          <w:spacing w:val="-2"/>
        </w:rPr>
        <w:t xml:space="preserve"> </w:t>
      </w:r>
      <w:r w:rsidRPr="003D2BA6">
        <w:rPr>
          <w:rFonts w:ascii="Arial" w:hAnsi="Arial" w:cs="Arial"/>
          <w:spacing w:val="-3"/>
        </w:rPr>
        <w:t>u</w:t>
      </w:r>
      <w:r w:rsidRPr="003D2BA6">
        <w:rPr>
          <w:rFonts w:ascii="Arial" w:hAnsi="Arial" w:cs="Arial"/>
          <w:spacing w:val="-2"/>
        </w:rPr>
        <w:t xml:space="preserve">pon </w:t>
      </w:r>
      <w:r w:rsidRPr="003D2BA6">
        <w:rPr>
          <w:rFonts w:ascii="Arial" w:hAnsi="Arial" w:cs="Arial"/>
        </w:rPr>
        <w:t>dema</w:t>
      </w:r>
      <w:r w:rsidRPr="003D2BA6">
        <w:rPr>
          <w:rFonts w:ascii="Arial" w:hAnsi="Arial" w:cs="Arial"/>
          <w:spacing w:val="-3"/>
        </w:rPr>
        <w:t>n</w:t>
      </w:r>
      <w:r w:rsidRPr="003D2BA6">
        <w:rPr>
          <w:rFonts w:ascii="Arial" w:hAnsi="Arial" w:cs="Arial"/>
        </w:rPr>
        <w:t>d.</w:t>
      </w:r>
    </w:p>
    <w:p w:rsidR="00544B0E" w:rsidRPr="003D2BA6" w:rsidRDefault="00544B0E" w:rsidP="00544B0E">
      <w:pPr>
        <w:widowControl w:val="0"/>
        <w:autoSpaceDE w:val="0"/>
        <w:autoSpaceDN w:val="0"/>
        <w:adjustRightInd w:val="0"/>
        <w:spacing w:line="200" w:lineRule="exact"/>
        <w:rPr>
          <w:rFonts w:ascii="Arial" w:hAnsi="Arial" w:cs="Arial"/>
        </w:rPr>
      </w:pPr>
    </w:p>
    <w:p w:rsidR="00544B0E" w:rsidRPr="003D2BA6" w:rsidRDefault="00544B0E" w:rsidP="00544B0E">
      <w:pPr>
        <w:widowControl w:val="0"/>
        <w:autoSpaceDE w:val="0"/>
        <w:autoSpaceDN w:val="0"/>
        <w:adjustRightInd w:val="0"/>
        <w:spacing w:line="291" w:lineRule="exact"/>
        <w:rPr>
          <w:rFonts w:ascii="Arial" w:hAnsi="Arial" w:cs="Arial"/>
        </w:rPr>
      </w:pPr>
    </w:p>
    <w:p w:rsidR="00544B0E" w:rsidRDefault="00544B0E" w:rsidP="00544B0E">
      <w:pPr>
        <w:widowControl w:val="0"/>
        <w:autoSpaceDE w:val="0"/>
        <w:autoSpaceDN w:val="0"/>
        <w:adjustRightInd w:val="0"/>
        <w:spacing w:line="200" w:lineRule="exact"/>
        <w:ind w:left="120" w:right="-20"/>
        <w:rPr>
          <w:rFonts w:ascii="Arial" w:hAnsi="Arial" w:cs="Arial"/>
          <w:b/>
          <w:bCs/>
          <w:spacing w:val="-2"/>
        </w:rPr>
      </w:pPr>
      <w:r w:rsidRPr="003D2BA6">
        <w:rPr>
          <w:rFonts w:ascii="Arial" w:hAnsi="Arial" w:cs="Arial"/>
          <w:b/>
          <w:bCs/>
        </w:rPr>
        <w:t>O</w:t>
      </w:r>
      <w:r w:rsidRPr="003D2BA6">
        <w:rPr>
          <w:rFonts w:ascii="Arial" w:hAnsi="Arial" w:cs="Arial"/>
          <w:b/>
          <w:bCs/>
          <w:spacing w:val="-2"/>
        </w:rPr>
        <w:t>p</w:t>
      </w:r>
      <w:r w:rsidRPr="003D2BA6">
        <w:rPr>
          <w:rFonts w:ascii="Arial" w:hAnsi="Arial" w:cs="Arial"/>
          <w:b/>
          <w:bCs/>
        </w:rPr>
        <w:t>er</w:t>
      </w:r>
      <w:r w:rsidRPr="003D2BA6">
        <w:rPr>
          <w:rFonts w:ascii="Arial" w:hAnsi="Arial" w:cs="Arial"/>
          <w:b/>
          <w:bCs/>
          <w:spacing w:val="-2"/>
        </w:rPr>
        <w:t>a</w:t>
      </w:r>
      <w:r w:rsidRPr="003D2BA6">
        <w:rPr>
          <w:rFonts w:ascii="Arial" w:hAnsi="Arial" w:cs="Arial"/>
          <w:b/>
          <w:bCs/>
        </w:rPr>
        <w:t>t</w:t>
      </w:r>
      <w:r w:rsidRPr="003D2BA6">
        <w:rPr>
          <w:rFonts w:ascii="Arial" w:hAnsi="Arial" w:cs="Arial"/>
          <w:b/>
          <w:bCs/>
          <w:spacing w:val="-2"/>
        </w:rPr>
        <w:t>ions</w:t>
      </w:r>
    </w:p>
    <w:p w:rsidR="007064B3" w:rsidRPr="003D2BA6" w:rsidRDefault="007064B3" w:rsidP="00544B0E">
      <w:pPr>
        <w:widowControl w:val="0"/>
        <w:autoSpaceDE w:val="0"/>
        <w:autoSpaceDN w:val="0"/>
        <w:adjustRightInd w:val="0"/>
        <w:spacing w:line="200" w:lineRule="exact"/>
        <w:ind w:left="120" w:right="-20"/>
        <w:rPr>
          <w:rFonts w:ascii="Arial" w:hAnsi="Arial" w:cs="Arial"/>
        </w:rPr>
      </w:pPr>
    </w:p>
    <w:p w:rsidR="00544B0E" w:rsidRPr="003D2BA6" w:rsidRDefault="00544B0E" w:rsidP="00544B0E">
      <w:pPr>
        <w:widowControl w:val="0"/>
        <w:autoSpaceDE w:val="0"/>
        <w:autoSpaceDN w:val="0"/>
        <w:adjustRightInd w:val="0"/>
        <w:spacing w:before="28" w:line="200" w:lineRule="exact"/>
        <w:ind w:left="120" w:right="-20"/>
        <w:rPr>
          <w:rFonts w:ascii="Arial" w:hAnsi="Arial" w:cs="Arial"/>
        </w:rPr>
      </w:pPr>
      <w:r w:rsidRPr="003D2BA6">
        <w:rPr>
          <w:rFonts w:ascii="Arial" w:hAnsi="Arial" w:cs="Arial"/>
          <w:spacing w:val="-2"/>
        </w:rPr>
        <w:t>Up</w:t>
      </w:r>
      <w:r w:rsidRPr="003D2BA6">
        <w:rPr>
          <w:rFonts w:ascii="Arial" w:hAnsi="Arial" w:cs="Arial"/>
          <w:spacing w:val="-3"/>
        </w:rPr>
        <w:t>o</w:t>
      </w:r>
      <w:r w:rsidRPr="003D2BA6">
        <w:rPr>
          <w:rFonts w:ascii="Arial" w:hAnsi="Arial" w:cs="Arial"/>
        </w:rPr>
        <w:t>n</w:t>
      </w:r>
      <w:r w:rsidRPr="003D2BA6">
        <w:rPr>
          <w:rFonts w:ascii="Arial" w:hAnsi="Arial" w:cs="Arial"/>
          <w:spacing w:val="-2"/>
        </w:rPr>
        <w:t xml:space="preserve"> assi</w:t>
      </w:r>
      <w:r w:rsidRPr="003D2BA6">
        <w:rPr>
          <w:rFonts w:ascii="Arial" w:hAnsi="Arial" w:cs="Arial"/>
          <w:spacing w:val="-3"/>
        </w:rPr>
        <w:t>gn</w:t>
      </w:r>
      <w:r w:rsidRPr="003D2BA6">
        <w:rPr>
          <w:rFonts w:ascii="Arial" w:hAnsi="Arial" w:cs="Arial"/>
          <w:spacing w:val="-2"/>
        </w:rPr>
        <w:t>ment to a tour of duty, personne</w:t>
      </w:r>
      <w:r w:rsidRPr="003D2BA6">
        <w:rPr>
          <w:rFonts w:ascii="Arial" w:hAnsi="Arial" w:cs="Arial"/>
        </w:rPr>
        <w:t>l</w:t>
      </w:r>
      <w:r w:rsidRPr="003D2BA6">
        <w:rPr>
          <w:rFonts w:ascii="Arial" w:hAnsi="Arial" w:cs="Arial"/>
          <w:spacing w:val="-3"/>
        </w:rPr>
        <w:t xml:space="preserve"> </w:t>
      </w:r>
      <w:r w:rsidRPr="003D2BA6">
        <w:rPr>
          <w:rFonts w:ascii="Arial" w:hAnsi="Arial" w:cs="Arial"/>
          <w:spacing w:val="-2"/>
        </w:rPr>
        <w:t>will</w:t>
      </w:r>
    </w:p>
    <w:p w:rsidR="00544B0E" w:rsidRPr="003D2BA6" w:rsidRDefault="00544B0E" w:rsidP="00544B0E">
      <w:pPr>
        <w:widowControl w:val="0"/>
        <w:tabs>
          <w:tab w:val="left" w:pos="820"/>
        </w:tabs>
        <w:autoSpaceDE w:val="0"/>
        <w:autoSpaceDN w:val="0"/>
        <w:adjustRightInd w:val="0"/>
        <w:spacing w:before="34" w:line="210" w:lineRule="exact"/>
        <w:ind w:left="480" w:right="-20"/>
        <w:rPr>
          <w:rFonts w:ascii="Arial" w:hAnsi="Arial" w:cs="Arial"/>
        </w:rPr>
      </w:pPr>
      <w:r w:rsidRPr="003D2BA6">
        <w:rPr>
          <w:rFonts w:ascii="Lucida Console" w:hAnsi="Lucida Console" w:cs="Arial"/>
          <w:w w:val="76"/>
        </w:rPr>
        <w:t>•</w:t>
      </w:r>
      <w:r w:rsidRPr="003D2BA6">
        <w:tab/>
      </w:r>
      <w:r w:rsidRPr="003D2BA6">
        <w:rPr>
          <w:rFonts w:ascii="Arial" w:hAnsi="Arial" w:cs="Arial"/>
          <w:spacing w:val="-2"/>
        </w:rPr>
        <w:t>Select a pro</w:t>
      </w:r>
      <w:r w:rsidRPr="003D2BA6">
        <w:rPr>
          <w:rFonts w:ascii="Arial" w:hAnsi="Arial" w:cs="Arial"/>
          <w:spacing w:val="-3"/>
        </w:rPr>
        <w:t>p</w:t>
      </w:r>
      <w:r w:rsidRPr="003D2BA6">
        <w:rPr>
          <w:rFonts w:ascii="Arial" w:hAnsi="Arial" w:cs="Arial"/>
          <w:spacing w:val="-2"/>
        </w:rPr>
        <w:t>erly sized b</w:t>
      </w:r>
      <w:r w:rsidRPr="003D2BA6">
        <w:rPr>
          <w:rFonts w:ascii="Arial" w:hAnsi="Arial" w:cs="Arial"/>
          <w:spacing w:val="-3"/>
        </w:rPr>
        <w:t>i</w:t>
      </w:r>
      <w:r w:rsidRPr="003D2BA6">
        <w:rPr>
          <w:rFonts w:ascii="Arial" w:hAnsi="Arial" w:cs="Arial"/>
          <w:spacing w:val="-2"/>
        </w:rPr>
        <w:t>cycle.</w:t>
      </w:r>
    </w:p>
    <w:p w:rsidR="00544B0E" w:rsidRPr="003D2BA6" w:rsidRDefault="00544B0E" w:rsidP="00544B0E">
      <w:pPr>
        <w:widowControl w:val="0"/>
        <w:tabs>
          <w:tab w:val="left" w:pos="820"/>
        </w:tabs>
        <w:autoSpaceDE w:val="0"/>
        <w:autoSpaceDN w:val="0"/>
        <w:adjustRightInd w:val="0"/>
        <w:spacing w:before="34" w:line="210" w:lineRule="exact"/>
        <w:ind w:left="480" w:right="-20"/>
        <w:rPr>
          <w:rFonts w:ascii="Arial" w:hAnsi="Arial" w:cs="Arial"/>
        </w:rPr>
      </w:pPr>
      <w:r w:rsidRPr="003D2BA6">
        <w:rPr>
          <w:rFonts w:ascii="Lucida Console" w:hAnsi="Lucida Console" w:cs="Arial"/>
          <w:w w:val="76"/>
        </w:rPr>
        <w:t>•</w:t>
      </w:r>
      <w:r w:rsidRPr="003D2BA6">
        <w:tab/>
      </w:r>
      <w:r w:rsidRPr="003D2BA6">
        <w:rPr>
          <w:rFonts w:ascii="Arial" w:hAnsi="Arial" w:cs="Arial"/>
        </w:rPr>
        <w:t>Adjust</w:t>
      </w:r>
      <w:r w:rsidRPr="003D2BA6">
        <w:rPr>
          <w:rFonts w:ascii="Arial" w:hAnsi="Arial" w:cs="Arial"/>
          <w:spacing w:val="-2"/>
        </w:rPr>
        <w:t xml:space="preserve"> </w:t>
      </w:r>
      <w:r w:rsidRPr="003D2BA6">
        <w:rPr>
          <w:rFonts w:ascii="Arial" w:hAnsi="Arial" w:cs="Arial"/>
        </w:rPr>
        <w:t>s</w:t>
      </w:r>
      <w:r w:rsidRPr="003D2BA6">
        <w:rPr>
          <w:rFonts w:ascii="Arial" w:hAnsi="Arial" w:cs="Arial"/>
          <w:spacing w:val="-3"/>
        </w:rPr>
        <w:t>e</w:t>
      </w:r>
      <w:r w:rsidRPr="003D2BA6">
        <w:rPr>
          <w:rFonts w:ascii="Arial" w:hAnsi="Arial" w:cs="Arial"/>
        </w:rPr>
        <w:t>at</w:t>
      </w:r>
      <w:r w:rsidRPr="003D2BA6">
        <w:rPr>
          <w:rFonts w:ascii="Arial" w:hAnsi="Arial" w:cs="Arial"/>
          <w:spacing w:val="-2"/>
        </w:rPr>
        <w:t xml:space="preserve"> </w:t>
      </w:r>
      <w:r w:rsidRPr="003D2BA6">
        <w:rPr>
          <w:rFonts w:ascii="Arial" w:hAnsi="Arial" w:cs="Arial"/>
        </w:rPr>
        <w:t>and</w:t>
      </w:r>
      <w:r w:rsidRPr="003D2BA6">
        <w:rPr>
          <w:rFonts w:ascii="Arial" w:hAnsi="Arial" w:cs="Arial"/>
          <w:spacing w:val="-2"/>
        </w:rPr>
        <w:t xml:space="preserve"> </w:t>
      </w:r>
      <w:r w:rsidRPr="003D2BA6">
        <w:rPr>
          <w:rFonts w:ascii="Arial" w:hAnsi="Arial" w:cs="Arial"/>
        </w:rPr>
        <w:t>c</w:t>
      </w:r>
      <w:r w:rsidRPr="003D2BA6">
        <w:rPr>
          <w:rFonts w:ascii="Arial" w:hAnsi="Arial" w:cs="Arial"/>
          <w:spacing w:val="-3"/>
        </w:rPr>
        <w:t>h</w:t>
      </w:r>
      <w:r w:rsidRPr="003D2BA6">
        <w:rPr>
          <w:rFonts w:ascii="Arial" w:hAnsi="Arial" w:cs="Arial"/>
        </w:rPr>
        <w:t>eck</w:t>
      </w:r>
      <w:r w:rsidRPr="003D2BA6">
        <w:rPr>
          <w:rFonts w:ascii="Arial" w:hAnsi="Arial" w:cs="Arial"/>
          <w:spacing w:val="-2"/>
        </w:rPr>
        <w:t xml:space="preserve"> </w:t>
      </w:r>
      <w:r>
        <w:rPr>
          <w:rFonts w:ascii="Arial" w:hAnsi="Arial" w:cs="Arial"/>
        </w:rPr>
        <w:t xml:space="preserve">Bicycle/Gem Cars </w:t>
      </w:r>
      <w:r w:rsidRPr="003D2BA6">
        <w:rPr>
          <w:rFonts w:ascii="Arial" w:hAnsi="Arial" w:cs="Arial"/>
        </w:rPr>
        <w:t>for</w:t>
      </w:r>
      <w:r w:rsidRPr="003D2BA6">
        <w:rPr>
          <w:rFonts w:ascii="Arial" w:hAnsi="Arial" w:cs="Arial"/>
          <w:spacing w:val="-2"/>
        </w:rPr>
        <w:t xml:space="preserve"> </w:t>
      </w:r>
      <w:r w:rsidRPr="003D2BA6">
        <w:rPr>
          <w:rFonts w:ascii="Arial" w:hAnsi="Arial" w:cs="Arial"/>
        </w:rPr>
        <w:t>m</w:t>
      </w:r>
      <w:r w:rsidRPr="003D2BA6">
        <w:rPr>
          <w:rFonts w:ascii="Arial" w:hAnsi="Arial" w:cs="Arial"/>
          <w:spacing w:val="-3"/>
        </w:rPr>
        <w:t>e</w:t>
      </w:r>
      <w:r w:rsidRPr="003D2BA6">
        <w:rPr>
          <w:rFonts w:ascii="Arial" w:hAnsi="Arial" w:cs="Arial"/>
        </w:rPr>
        <w:t>c</w:t>
      </w:r>
      <w:r w:rsidRPr="003D2BA6">
        <w:rPr>
          <w:rFonts w:ascii="Arial" w:hAnsi="Arial" w:cs="Arial"/>
          <w:spacing w:val="-3"/>
        </w:rPr>
        <w:t>ha</w:t>
      </w:r>
      <w:r w:rsidRPr="003D2BA6">
        <w:rPr>
          <w:rFonts w:ascii="Arial" w:hAnsi="Arial" w:cs="Arial"/>
        </w:rPr>
        <w:t>nical</w:t>
      </w:r>
      <w:r w:rsidRPr="003D2BA6">
        <w:rPr>
          <w:rFonts w:ascii="Arial" w:hAnsi="Arial" w:cs="Arial"/>
          <w:spacing w:val="-2"/>
        </w:rPr>
        <w:t xml:space="preserve"> </w:t>
      </w:r>
      <w:r w:rsidRPr="003D2BA6">
        <w:rPr>
          <w:rFonts w:ascii="Arial" w:hAnsi="Arial" w:cs="Arial"/>
          <w:spacing w:val="-3"/>
        </w:rPr>
        <w:t>d</w:t>
      </w:r>
      <w:r w:rsidRPr="003D2BA6">
        <w:rPr>
          <w:rFonts w:ascii="Arial" w:hAnsi="Arial" w:cs="Arial"/>
        </w:rPr>
        <w:t>efect.</w:t>
      </w:r>
    </w:p>
    <w:p w:rsidR="00544B0E" w:rsidRPr="003D2BA6" w:rsidRDefault="00544B0E" w:rsidP="00544B0E">
      <w:pPr>
        <w:widowControl w:val="0"/>
        <w:tabs>
          <w:tab w:val="left" w:pos="820"/>
        </w:tabs>
        <w:autoSpaceDE w:val="0"/>
        <w:autoSpaceDN w:val="0"/>
        <w:adjustRightInd w:val="0"/>
        <w:spacing w:before="34" w:line="210" w:lineRule="exact"/>
        <w:ind w:left="480" w:right="-20"/>
        <w:rPr>
          <w:rFonts w:ascii="Arial" w:hAnsi="Arial" w:cs="Arial"/>
        </w:rPr>
      </w:pPr>
      <w:r w:rsidRPr="003D2BA6">
        <w:rPr>
          <w:rFonts w:ascii="Lucida Console" w:hAnsi="Lucida Console" w:cs="Arial"/>
          <w:w w:val="76"/>
        </w:rPr>
        <w:t>•</w:t>
      </w:r>
      <w:r w:rsidRPr="003D2BA6">
        <w:tab/>
      </w:r>
      <w:r w:rsidRPr="003D2BA6">
        <w:rPr>
          <w:rFonts w:ascii="Arial" w:hAnsi="Arial" w:cs="Arial"/>
        </w:rPr>
        <w:t>Ch</w:t>
      </w:r>
      <w:r w:rsidRPr="003D2BA6">
        <w:rPr>
          <w:rFonts w:ascii="Arial" w:hAnsi="Arial" w:cs="Arial"/>
          <w:spacing w:val="-3"/>
        </w:rPr>
        <w:t>e</w:t>
      </w:r>
      <w:r w:rsidRPr="003D2BA6">
        <w:rPr>
          <w:rFonts w:ascii="Arial" w:hAnsi="Arial" w:cs="Arial"/>
          <w:spacing w:val="-2"/>
        </w:rPr>
        <w:t>c</w:t>
      </w:r>
      <w:r w:rsidRPr="003D2BA6">
        <w:rPr>
          <w:rFonts w:ascii="Arial" w:hAnsi="Arial" w:cs="Arial"/>
        </w:rPr>
        <w:t>k</w:t>
      </w:r>
      <w:r w:rsidRPr="003D2BA6">
        <w:rPr>
          <w:rFonts w:ascii="Arial" w:hAnsi="Arial" w:cs="Arial"/>
          <w:spacing w:val="-2"/>
        </w:rPr>
        <w:t xml:space="preserve"> </w:t>
      </w:r>
      <w:r w:rsidRPr="003D2BA6">
        <w:rPr>
          <w:rFonts w:ascii="Arial" w:hAnsi="Arial" w:cs="Arial"/>
        </w:rPr>
        <w:t>all</w:t>
      </w:r>
      <w:r w:rsidRPr="003D2BA6">
        <w:rPr>
          <w:rFonts w:ascii="Arial" w:hAnsi="Arial" w:cs="Arial"/>
          <w:spacing w:val="-2"/>
        </w:rPr>
        <w:t xml:space="preserve"> </w:t>
      </w:r>
      <w:r w:rsidRPr="003D2BA6">
        <w:rPr>
          <w:rFonts w:ascii="Arial" w:hAnsi="Arial" w:cs="Arial"/>
        </w:rPr>
        <w:t>eq</w:t>
      </w:r>
      <w:r w:rsidRPr="003D2BA6">
        <w:rPr>
          <w:rFonts w:ascii="Arial" w:hAnsi="Arial" w:cs="Arial"/>
          <w:spacing w:val="-3"/>
        </w:rPr>
        <w:t>u</w:t>
      </w:r>
      <w:r w:rsidRPr="003D2BA6">
        <w:rPr>
          <w:rFonts w:ascii="Arial" w:hAnsi="Arial" w:cs="Arial"/>
        </w:rPr>
        <w:t>ipment</w:t>
      </w:r>
      <w:r w:rsidRPr="003D2BA6">
        <w:rPr>
          <w:rFonts w:ascii="Arial" w:hAnsi="Arial" w:cs="Arial"/>
          <w:spacing w:val="-2"/>
        </w:rPr>
        <w:t xml:space="preserve"> </w:t>
      </w:r>
      <w:r w:rsidRPr="003D2BA6">
        <w:rPr>
          <w:rFonts w:ascii="Arial" w:hAnsi="Arial" w:cs="Arial"/>
        </w:rPr>
        <w:t>and</w:t>
      </w:r>
      <w:r w:rsidRPr="003D2BA6">
        <w:rPr>
          <w:rFonts w:ascii="Arial" w:hAnsi="Arial" w:cs="Arial"/>
          <w:spacing w:val="-2"/>
        </w:rPr>
        <w:t xml:space="preserve"> </w:t>
      </w:r>
      <w:r w:rsidRPr="003D2BA6">
        <w:rPr>
          <w:rFonts w:ascii="Arial" w:hAnsi="Arial" w:cs="Arial"/>
          <w:spacing w:val="-3"/>
        </w:rPr>
        <w:t>m</w:t>
      </w:r>
      <w:r w:rsidRPr="003D2BA6">
        <w:rPr>
          <w:rFonts w:ascii="Arial" w:hAnsi="Arial" w:cs="Arial"/>
        </w:rPr>
        <w:t>edical</w:t>
      </w:r>
      <w:r w:rsidRPr="003D2BA6">
        <w:rPr>
          <w:rFonts w:ascii="Arial" w:hAnsi="Arial" w:cs="Arial"/>
          <w:spacing w:val="-2"/>
        </w:rPr>
        <w:t xml:space="preserve"> </w:t>
      </w:r>
      <w:r w:rsidRPr="003D2BA6">
        <w:rPr>
          <w:rFonts w:ascii="Arial" w:hAnsi="Arial" w:cs="Arial"/>
        </w:rPr>
        <w:t>s</w:t>
      </w:r>
      <w:r w:rsidRPr="003D2BA6">
        <w:rPr>
          <w:rFonts w:ascii="Arial" w:hAnsi="Arial" w:cs="Arial"/>
          <w:spacing w:val="-3"/>
        </w:rPr>
        <w:t>u</w:t>
      </w:r>
      <w:r w:rsidRPr="003D2BA6">
        <w:rPr>
          <w:rFonts w:ascii="Arial" w:hAnsi="Arial" w:cs="Arial"/>
        </w:rPr>
        <w:t>ppli</w:t>
      </w:r>
      <w:r w:rsidRPr="003D2BA6">
        <w:rPr>
          <w:rFonts w:ascii="Arial" w:hAnsi="Arial" w:cs="Arial"/>
          <w:spacing w:val="-3"/>
        </w:rPr>
        <w:t>e</w:t>
      </w:r>
      <w:r w:rsidRPr="003D2BA6">
        <w:rPr>
          <w:rFonts w:ascii="Arial" w:hAnsi="Arial" w:cs="Arial"/>
        </w:rPr>
        <w:t>s.</w:t>
      </w:r>
    </w:p>
    <w:p w:rsidR="00544B0E" w:rsidRPr="003D2BA6" w:rsidRDefault="00544B0E" w:rsidP="00544B0E">
      <w:pPr>
        <w:widowControl w:val="0"/>
        <w:tabs>
          <w:tab w:val="left" w:pos="820"/>
        </w:tabs>
        <w:autoSpaceDE w:val="0"/>
        <w:autoSpaceDN w:val="0"/>
        <w:adjustRightInd w:val="0"/>
        <w:spacing w:before="32" w:line="210" w:lineRule="exact"/>
        <w:ind w:left="480" w:right="-20"/>
        <w:rPr>
          <w:rFonts w:ascii="Arial" w:hAnsi="Arial" w:cs="Arial"/>
        </w:rPr>
      </w:pPr>
      <w:r w:rsidRPr="003D2BA6">
        <w:rPr>
          <w:rFonts w:ascii="Lucida Console" w:hAnsi="Lucida Console" w:cs="Arial"/>
          <w:w w:val="76"/>
        </w:rPr>
        <w:t>•</w:t>
      </w:r>
      <w:r w:rsidRPr="003D2BA6">
        <w:tab/>
      </w:r>
      <w:r w:rsidRPr="003D2BA6">
        <w:rPr>
          <w:rFonts w:ascii="Arial" w:hAnsi="Arial" w:cs="Arial"/>
        </w:rPr>
        <w:t>Comp</w:t>
      </w:r>
      <w:r w:rsidRPr="003D2BA6">
        <w:rPr>
          <w:rFonts w:ascii="Arial" w:hAnsi="Arial" w:cs="Arial"/>
          <w:spacing w:val="-3"/>
        </w:rPr>
        <w:t>l</w:t>
      </w:r>
      <w:r w:rsidRPr="003D2BA6">
        <w:rPr>
          <w:rFonts w:ascii="Arial" w:hAnsi="Arial" w:cs="Arial"/>
        </w:rPr>
        <w:t>ete</w:t>
      </w:r>
      <w:r w:rsidRPr="003D2BA6">
        <w:rPr>
          <w:rFonts w:ascii="Arial" w:hAnsi="Arial" w:cs="Arial"/>
          <w:spacing w:val="-2"/>
        </w:rPr>
        <w:t xml:space="preserve"> </w:t>
      </w:r>
      <w:r w:rsidRPr="003D2BA6">
        <w:rPr>
          <w:rFonts w:ascii="Arial" w:hAnsi="Arial" w:cs="Arial"/>
        </w:rPr>
        <w:t>n</w:t>
      </w:r>
      <w:r w:rsidRPr="003D2BA6">
        <w:rPr>
          <w:rFonts w:ascii="Arial" w:hAnsi="Arial" w:cs="Arial"/>
          <w:spacing w:val="-3"/>
        </w:rPr>
        <w:t>e</w:t>
      </w:r>
      <w:r w:rsidRPr="003D2BA6">
        <w:rPr>
          <w:rFonts w:ascii="Arial" w:hAnsi="Arial" w:cs="Arial"/>
        </w:rPr>
        <w:t>c</w:t>
      </w:r>
      <w:r w:rsidRPr="003D2BA6">
        <w:rPr>
          <w:rFonts w:ascii="Arial" w:hAnsi="Arial" w:cs="Arial"/>
          <w:spacing w:val="-3"/>
        </w:rPr>
        <w:t>e</w:t>
      </w:r>
      <w:r w:rsidRPr="003D2BA6">
        <w:rPr>
          <w:rFonts w:ascii="Arial" w:hAnsi="Arial" w:cs="Arial"/>
        </w:rPr>
        <w:t>ssary</w:t>
      </w:r>
      <w:r w:rsidRPr="003D2BA6">
        <w:rPr>
          <w:rFonts w:ascii="Arial" w:hAnsi="Arial" w:cs="Arial"/>
          <w:spacing w:val="-2"/>
        </w:rPr>
        <w:t xml:space="preserve"> </w:t>
      </w:r>
      <w:r w:rsidRPr="003D2BA6">
        <w:rPr>
          <w:rFonts w:ascii="Arial" w:hAnsi="Arial" w:cs="Arial"/>
        </w:rPr>
        <w:t>pa</w:t>
      </w:r>
      <w:r w:rsidRPr="003D2BA6">
        <w:rPr>
          <w:rFonts w:ascii="Arial" w:hAnsi="Arial" w:cs="Arial"/>
          <w:spacing w:val="-3"/>
        </w:rPr>
        <w:t>pe</w:t>
      </w:r>
      <w:r w:rsidRPr="003D2BA6">
        <w:rPr>
          <w:rFonts w:ascii="Arial" w:hAnsi="Arial" w:cs="Arial"/>
        </w:rPr>
        <w:t>rw</w:t>
      </w:r>
      <w:r w:rsidRPr="003D2BA6">
        <w:rPr>
          <w:rFonts w:ascii="Arial" w:hAnsi="Arial" w:cs="Arial"/>
          <w:spacing w:val="-3"/>
        </w:rPr>
        <w:t>o</w:t>
      </w:r>
      <w:r w:rsidRPr="003D2BA6">
        <w:rPr>
          <w:rFonts w:ascii="Arial" w:hAnsi="Arial" w:cs="Arial"/>
        </w:rPr>
        <w:t>rk</w:t>
      </w:r>
      <w:r w:rsidRPr="003D2BA6">
        <w:rPr>
          <w:rFonts w:ascii="Arial" w:hAnsi="Arial" w:cs="Arial"/>
          <w:spacing w:val="-2"/>
        </w:rPr>
        <w:t xml:space="preserve"> </w:t>
      </w:r>
      <w:r w:rsidRPr="003D2BA6">
        <w:rPr>
          <w:rFonts w:ascii="Arial" w:hAnsi="Arial" w:cs="Arial"/>
        </w:rPr>
        <w:t>pri</w:t>
      </w:r>
      <w:r w:rsidRPr="003D2BA6">
        <w:rPr>
          <w:rFonts w:ascii="Arial" w:hAnsi="Arial" w:cs="Arial"/>
          <w:spacing w:val="-3"/>
        </w:rPr>
        <w:t>o</w:t>
      </w:r>
      <w:r w:rsidRPr="003D2BA6">
        <w:rPr>
          <w:rFonts w:ascii="Arial" w:hAnsi="Arial" w:cs="Arial"/>
        </w:rPr>
        <w:t>r</w:t>
      </w:r>
      <w:r w:rsidRPr="003D2BA6">
        <w:rPr>
          <w:rFonts w:ascii="Arial" w:hAnsi="Arial" w:cs="Arial"/>
          <w:spacing w:val="-2"/>
        </w:rPr>
        <w:t xml:space="preserve"> </w:t>
      </w:r>
      <w:r w:rsidRPr="003D2BA6">
        <w:rPr>
          <w:rFonts w:ascii="Arial" w:hAnsi="Arial" w:cs="Arial"/>
        </w:rPr>
        <w:t>to</w:t>
      </w:r>
      <w:r w:rsidRPr="003D2BA6">
        <w:rPr>
          <w:rFonts w:ascii="Arial" w:hAnsi="Arial" w:cs="Arial"/>
          <w:spacing w:val="-2"/>
        </w:rPr>
        <w:t xml:space="preserve"> </w:t>
      </w:r>
      <w:r w:rsidRPr="003D2BA6">
        <w:rPr>
          <w:rFonts w:ascii="Arial" w:hAnsi="Arial" w:cs="Arial"/>
        </w:rPr>
        <w:t>start</w:t>
      </w:r>
      <w:r w:rsidRPr="003D2BA6">
        <w:rPr>
          <w:rFonts w:ascii="Arial" w:hAnsi="Arial" w:cs="Arial"/>
          <w:spacing w:val="-2"/>
        </w:rPr>
        <w:t xml:space="preserve"> </w:t>
      </w:r>
      <w:r w:rsidRPr="003D2BA6">
        <w:rPr>
          <w:rFonts w:ascii="Arial" w:hAnsi="Arial" w:cs="Arial"/>
        </w:rPr>
        <w:t>of</w:t>
      </w:r>
      <w:r w:rsidRPr="003D2BA6">
        <w:rPr>
          <w:rFonts w:ascii="Arial" w:hAnsi="Arial" w:cs="Arial"/>
          <w:spacing w:val="-2"/>
        </w:rPr>
        <w:t xml:space="preserve"> </w:t>
      </w:r>
      <w:r w:rsidRPr="003D2BA6">
        <w:rPr>
          <w:rFonts w:ascii="Arial" w:hAnsi="Arial" w:cs="Arial"/>
        </w:rPr>
        <w:t>tour.</w:t>
      </w:r>
    </w:p>
    <w:p w:rsidR="00544B0E" w:rsidRPr="003D2BA6" w:rsidRDefault="00544B0E" w:rsidP="00544B0E">
      <w:pPr>
        <w:widowControl w:val="0"/>
        <w:tabs>
          <w:tab w:val="left" w:pos="820"/>
        </w:tabs>
        <w:autoSpaceDE w:val="0"/>
        <w:autoSpaceDN w:val="0"/>
        <w:adjustRightInd w:val="0"/>
        <w:spacing w:before="34" w:line="210" w:lineRule="exact"/>
        <w:ind w:left="480" w:right="-20"/>
        <w:rPr>
          <w:rFonts w:ascii="Arial" w:hAnsi="Arial" w:cs="Arial"/>
        </w:rPr>
      </w:pPr>
      <w:r w:rsidRPr="003D2BA6">
        <w:rPr>
          <w:rFonts w:ascii="Lucida Console" w:hAnsi="Lucida Console" w:cs="Arial"/>
          <w:w w:val="76"/>
        </w:rPr>
        <w:t>•</w:t>
      </w:r>
      <w:r w:rsidRPr="003D2BA6">
        <w:tab/>
      </w:r>
      <w:r w:rsidRPr="003D2BA6">
        <w:rPr>
          <w:rFonts w:ascii="Arial" w:hAnsi="Arial" w:cs="Arial"/>
          <w:spacing w:val="-2"/>
        </w:rPr>
        <w:t>We</w:t>
      </w:r>
      <w:r w:rsidRPr="003D2BA6">
        <w:rPr>
          <w:rFonts w:ascii="Arial" w:hAnsi="Arial" w:cs="Arial"/>
          <w:spacing w:val="-3"/>
        </w:rPr>
        <w:t>a</w:t>
      </w:r>
      <w:r w:rsidRPr="003D2BA6">
        <w:rPr>
          <w:rFonts w:ascii="Arial" w:hAnsi="Arial" w:cs="Arial"/>
        </w:rPr>
        <w:t>r</w:t>
      </w:r>
      <w:r w:rsidRPr="003D2BA6">
        <w:rPr>
          <w:rFonts w:ascii="Arial" w:hAnsi="Arial" w:cs="Arial"/>
          <w:spacing w:val="-2"/>
        </w:rPr>
        <w:t xml:space="preserve"> prop</w:t>
      </w:r>
      <w:r w:rsidRPr="003D2BA6">
        <w:rPr>
          <w:rFonts w:ascii="Arial" w:hAnsi="Arial" w:cs="Arial"/>
          <w:spacing w:val="-3"/>
        </w:rPr>
        <w:t>e</w:t>
      </w:r>
      <w:r w:rsidRPr="003D2BA6">
        <w:rPr>
          <w:rFonts w:ascii="Arial" w:hAnsi="Arial" w:cs="Arial"/>
          <w:spacing w:val="-2"/>
        </w:rPr>
        <w:t>r</w:t>
      </w:r>
      <w:r w:rsidRPr="003D2BA6">
        <w:rPr>
          <w:rFonts w:ascii="Arial" w:hAnsi="Arial" w:cs="Arial"/>
          <w:spacing w:val="-3"/>
        </w:rPr>
        <w:t>l</w:t>
      </w:r>
      <w:r w:rsidRPr="003D2BA6">
        <w:rPr>
          <w:rFonts w:ascii="Arial" w:hAnsi="Arial" w:cs="Arial"/>
          <w:spacing w:val="-2"/>
        </w:rPr>
        <w:t xml:space="preserve">y sized </w:t>
      </w:r>
      <w:r w:rsidRPr="003D2BA6">
        <w:rPr>
          <w:rFonts w:ascii="Arial" w:hAnsi="Arial" w:cs="Arial"/>
          <w:spacing w:val="-3"/>
        </w:rPr>
        <w:t>h</w:t>
      </w:r>
      <w:r w:rsidRPr="003D2BA6">
        <w:rPr>
          <w:rFonts w:ascii="Arial" w:hAnsi="Arial" w:cs="Arial"/>
        </w:rPr>
        <w:t>e</w:t>
      </w:r>
      <w:r w:rsidRPr="003D2BA6">
        <w:rPr>
          <w:rFonts w:ascii="Arial" w:hAnsi="Arial" w:cs="Arial"/>
          <w:spacing w:val="-2"/>
        </w:rPr>
        <w:t>lm</w:t>
      </w:r>
      <w:r w:rsidRPr="003D2BA6">
        <w:rPr>
          <w:rFonts w:ascii="Arial" w:hAnsi="Arial" w:cs="Arial"/>
          <w:spacing w:val="-3"/>
        </w:rPr>
        <w:t>e</w:t>
      </w:r>
      <w:r w:rsidRPr="003D2BA6">
        <w:rPr>
          <w:rFonts w:ascii="Arial" w:hAnsi="Arial" w:cs="Arial"/>
          <w:spacing w:val="-2"/>
        </w:rPr>
        <w:t>t at all times.</w:t>
      </w:r>
    </w:p>
    <w:p w:rsidR="00544B0E" w:rsidRPr="003D2BA6" w:rsidRDefault="00544B0E" w:rsidP="00544B0E">
      <w:pPr>
        <w:widowControl w:val="0"/>
        <w:tabs>
          <w:tab w:val="left" w:pos="820"/>
        </w:tabs>
        <w:autoSpaceDE w:val="0"/>
        <w:autoSpaceDN w:val="0"/>
        <w:adjustRightInd w:val="0"/>
        <w:spacing w:before="34" w:line="210" w:lineRule="exact"/>
        <w:ind w:left="480" w:right="-20"/>
        <w:rPr>
          <w:rFonts w:ascii="Arial" w:hAnsi="Arial" w:cs="Arial"/>
        </w:rPr>
      </w:pPr>
      <w:r w:rsidRPr="003D2BA6">
        <w:rPr>
          <w:rFonts w:ascii="Lucida Console" w:hAnsi="Lucida Console" w:cs="Arial"/>
          <w:w w:val="76"/>
        </w:rPr>
        <w:t>•</w:t>
      </w:r>
      <w:r w:rsidRPr="003D2BA6">
        <w:tab/>
      </w:r>
      <w:r w:rsidRPr="003D2BA6">
        <w:rPr>
          <w:rFonts w:ascii="Arial" w:hAnsi="Arial" w:cs="Arial"/>
        </w:rPr>
        <w:t>Operate</w:t>
      </w:r>
      <w:r w:rsidRPr="003D2BA6">
        <w:rPr>
          <w:rFonts w:ascii="Arial" w:hAnsi="Arial" w:cs="Arial"/>
          <w:spacing w:val="-2"/>
        </w:rPr>
        <w:t xml:space="preserve"> </w:t>
      </w:r>
      <w:r w:rsidRPr="003D2BA6">
        <w:rPr>
          <w:rFonts w:ascii="Arial" w:hAnsi="Arial" w:cs="Arial"/>
        </w:rPr>
        <w:t>the</w:t>
      </w:r>
      <w:r w:rsidRPr="003D2BA6">
        <w:rPr>
          <w:rFonts w:ascii="Arial" w:hAnsi="Arial" w:cs="Arial"/>
          <w:spacing w:val="-2"/>
        </w:rPr>
        <w:t xml:space="preserve"> </w:t>
      </w:r>
      <w:r>
        <w:rPr>
          <w:rFonts w:ascii="Arial" w:hAnsi="Arial" w:cs="Arial"/>
          <w:spacing w:val="-3"/>
        </w:rPr>
        <w:t xml:space="preserve">Bicycle/Gem Cars </w:t>
      </w:r>
      <w:r w:rsidRPr="003D2BA6">
        <w:rPr>
          <w:rFonts w:ascii="Arial" w:hAnsi="Arial" w:cs="Arial"/>
        </w:rPr>
        <w:t>in</w:t>
      </w:r>
      <w:r w:rsidRPr="003D2BA6">
        <w:rPr>
          <w:rFonts w:ascii="Arial" w:hAnsi="Arial" w:cs="Arial"/>
          <w:spacing w:val="-2"/>
        </w:rPr>
        <w:t xml:space="preserve"> </w:t>
      </w:r>
      <w:r w:rsidRPr="003D2BA6">
        <w:rPr>
          <w:rFonts w:ascii="Arial" w:hAnsi="Arial" w:cs="Arial"/>
        </w:rPr>
        <w:t>a</w:t>
      </w:r>
      <w:r w:rsidRPr="003D2BA6">
        <w:rPr>
          <w:rFonts w:ascii="Arial" w:hAnsi="Arial" w:cs="Arial"/>
          <w:spacing w:val="-3"/>
        </w:rPr>
        <w:t xml:space="preserve"> </w:t>
      </w:r>
      <w:r w:rsidRPr="003D2BA6">
        <w:rPr>
          <w:rFonts w:ascii="Arial" w:hAnsi="Arial" w:cs="Arial"/>
        </w:rPr>
        <w:t>sa</w:t>
      </w:r>
      <w:r w:rsidRPr="003D2BA6">
        <w:rPr>
          <w:rFonts w:ascii="Arial" w:hAnsi="Arial" w:cs="Arial"/>
          <w:spacing w:val="-3"/>
        </w:rPr>
        <w:t>f</w:t>
      </w:r>
      <w:r w:rsidRPr="003D2BA6">
        <w:rPr>
          <w:rFonts w:ascii="Arial" w:hAnsi="Arial" w:cs="Arial"/>
        </w:rPr>
        <w:t>e</w:t>
      </w:r>
      <w:r w:rsidRPr="003D2BA6">
        <w:rPr>
          <w:rFonts w:ascii="Arial" w:hAnsi="Arial" w:cs="Arial"/>
          <w:spacing w:val="-2"/>
        </w:rPr>
        <w:t xml:space="preserve"> </w:t>
      </w:r>
      <w:r w:rsidRPr="003D2BA6">
        <w:rPr>
          <w:rFonts w:ascii="Arial" w:hAnsi="Arial" w:cs="Arial"/>
        </w:rPr>
        <w:t>mann</w:t>
      </w:r>
      <w:r w:rsidRPr="003D2BA6">
        <w:rPr>
          <w:rFonts w:ascii="Arial" w:hAnsi="Arial" w:cs="Arial"/>
          <w:spacing w:val="-3"/>
        </w:rPr>
        <w:t>e</w:t>
      </w:r>
      <w:r w:rsidRPr="003D2BA6">
        <w:rPr>
          <w:rFonts w:ascii="Arial" w:hAnsi="Arial" w:cs="Arial"/>
        </w:rPr>
        <w:t>r,</w:t>
      </w:r>
      <w:r w:rsidRPr="003D2BA6">
        <w:rPr>
          <w:rFonts w:ascii="Arial" w:hAnsi="Arial" w:cs="Arial"/>
          <w:spacing w:val="-2"/>
        </w:rPr>
        <w:t xml:space="preserve"> </w:t>
      </w:r>
      <w:r w:rsidRPr="003D2BA6">
        <w:rPr>
          <w:rFonts w:ascii="Arial" w:hAnsi="Arial" w:cs="Arial"/>
        </w:rPr>
        <w:t>wi</w:t>
      </w:r>
      <w:r w:rsidRPr="003D2BA6">
        <w:rPr>
          <w:rFonts w:ascii="Arial" w:hAnsi="Arial" w:cs="Arial"/>
          <w:spacing w:val="-3"/>
        </w:rPr>
        <w:t>t</w:t>
      </w:r>
      <w:r w:rsidRPr="003D2BA6">
        <w:rPr>
          <w:rFonts w:ascii="Arial" w:hAnsi="Arial" w:cs="Arial"/>
        </w:rPr>
        <w:t>h</w:t>
      </w:r>
      <w:r w:rsidRPr="003D2BA6">
        <w:rPr>
          <w:rFonts w:ascii="Arial" w:hAnsi="Arial" w:cs="Arial"/>
          <w:spacing w:val="-2"/>
        </w:rPr>
        <w:t xml:space="preserve"> </w:t>
      </w:r>
      <w:r w:rsidRPr="003D2BA6">
        <w:rPr>
          <w:rFonts w:ascii="Arial" w:hAnsi="Arial" w:cs="Arial"/>
        </w:rPr>
        <w:t>due</w:t>
      </w:r>
      <w:r w:rsidRPr="003D2BA6">
        <w:rPr>
          <w:rFonts w:ascii="Arial" w:hAnsi="Arial" w:cs="Arial"/>
          <w:spacing w:val="-2"/>
        </w:rPr>
        <w:t xml:space="preserve"> </w:t>
      </w:r>
      <w:r w:rsidRPr="003D2BA6">
        <w:rPr>
          <w:rFonts w:ascii="Arial" w:hAnsi="Arial" w:cs="Arial"/>
        </w:rPr>
        <w:t>r</w:t>
      </w:r>
      <w:r w:rsidRPr="003D2BA6">
        <w:rPr>
          <w:rFonts w:ascii="Arial" w:hAnsi="Arial" w:cs="Arial"/>
          <w:spacing w:val="-3"/>
        </w:rPr>
        <w:t>e</w:t>
      </w:r>
      <w:r w:rsidRPr="003D2BA6">
        <w:rPr>
          <w:rFonts w:ascii="Arial" w:hAnsi="Arial" w:cs="Arial"/>
        </w:rPr>
        <w:t>g</w:t>
      </w:r>
      <w:r w:rsidRPr="003D2BA6">
        <w:rPr>
          <w:rFonts w:ascii="Arial" w:hAnsi="Arial" w:cs="Arial"/>
          <w:spacing w:val="-3"/>
        </w:rPr>
        <w:t>a</w:t>
      </w:r>
      <w:r w:rsidRPr="003D2BA6">
        <w:rPr>
          <w:rFonts w:ascii="Arial" w:hAnsi="Arial" w:cs="Arial"/>
        </w:rPr>
        <w:t>rd</w:t>
      </w:r>
      <w:r w:rsidRPr="003D2BA6">
        <w:rPr>
          <w:rFonts w:ascii="Arial" w:hAnsi="Arial" w:cs="Arial"/>
          <w:spacing w:val="-3"/>
        </w:rPr>
        <w:t xml:space="preserve"> </w:t>
      </w:r>
      <w:r w:rsidRPr="003D2BA6">
        <w:rPr>
          <w:rFonts w:ascii="Arial" w:hAnsi="Arial" w:cs="Arial"/>
        </w:rPr>
        <w:t>for</w:t>
      </w:r>
      <w:r w:rsidRPr="003D2BA6">
        <w:rPr>
          <w:rFonts w:ascii="Arial" w:hAnsi="Arial" w:cs="Arial"/>
          <w:spacing w:val="-2"/>
        </w:rPr>
        <w:t xml:space="preserve"> </w:t>
      </w:r>
      <w:r w:rsidRPr="003D2BA6">
        <w:rPr>
          <w:rFonts w:ascii="Arial" w:hAnsi="Arial" w:cs="Arial"/>
        </w:rPr>
        <w:t>vehicl</w:t>
      </w:r>
      <w:r w:rsidRPr="003D2BA6">
        <w:rPr>
          <w:rFonts w:ascii="Arial" w:hAnsi="Arial" w:cs="Arial"/>
          <w:spacing w:val="-3"/>
        </w:rPr>
        <w:t>e</w:t>
      </w:r>
      <w:r w:rsidRPr="003D2BA6">
        <w:rPr>
          <w:rFonts w:ascii="Arial" w:hAnsi="Arial" w:cs="Arial"/>
        </w:rPr>
        <w:t>s</w:t>
      </w:r>
      <w:r w:rsidRPr="003D2BA6">
        <w:rPr>
          <w:rFonts w:ascii="Arial" w:hAnsi="Arial" w:cs="Arial"/>
          <w:spacing w:val="-2"/>
        </w:rPr>
        <w:t xml:space="preserve"> </w:t>
      </w:r>
      <w:r w:rsidRPr="003D2BA6">
        <w:rPr>
          <w:rFonts w:ascii="Arial" w:hAnsi="Arial" w:cs="Arial"/>
          <w:spacing w:val="-3"/>
        </w:rPr>
        <w:t>a</w:t>
      </w:r>
      <w:r w:rsidRPr="003D2BA6">
        <w:rPr>
          <w:rFonts w:ascii="Arial" w:hAnsi="Arial" w:cs="Arial"/>
        </w:rPr>
        <w:t>nd</w:t>
      </w:r>
      <w:r w:rsidRPr="003D2BA6">
        <w:rPr>
          <w:rFonts w:ascii="Arial" w:hAnsi="Arial" w:cs="Arial"/>
          <w:spacing w:val="-2"/>
        </w:rPr>
        <w:t xml:space="preserve"> </w:t>
      </w:r>
      <w:r w:rsidRPr="003D2BA6">
        <w:rPr>
          <w:rFonts w:ascii="Arial" w:hAnsi="Arial" w:cs="Arial"/>
        </w:rPr>
        <w:t>pe</w:t>
      </w:r>
      <w:r w:rsidRPr="003D2BA6">
        <w:rPr>
          <w:rFonts w:ascii="Arial" w:hAnsi="Arial" w:cs="Arial"/>
          <w:spacing w:val="-3"/>
        </w:rPr>
        <w:t>d</w:t>
      </w:r>
      <w:r w:rsidRPr="003D2BA6">
        <w:rPr>
          <w:rFonts w:ascii="Arial" w:hAnsi="Arial" w:cs="Arial"/>
        </w:rPr>
        <w:t>estr</w:t>
      </w:r>
      <w:r w:rsidRPr="003D2BA6">
        <w:rPr>
          <w:rFonts w:ascii="Arial" w:hAnsi="Arial" w:cs="Arial"/>
          <w:spacing w:val="-3"/>
        </w:rPr>
        <w:t>i</w:t>
      </w:r>
      <w:r w:rsidRPr="003D2BA6">
        <w:rPr>
          <w:rFonts w:ascii="Arial" w:hAnsi="Arial" w:cs="Arial"/>
        </w:rPr>
        <w:t>a</w:t>
      </w:r>
      <w:r w:rsidRPr="003D2BA6">
        <w:rPr>
          <w:rFonts w:ascii="Arial" w:hAnsi="Arial" w:cs="Arial"/>
          <w:spacing w:val="-3"/>
        </w:rPr>
        <w:t>n</w:t>
      </w:r>
      <w:r w:rsidRPr="003D2BA6">
        <w:rPr>
          <w:rFonts w:ascii="Arial" w:hAnsi="Arial" w:cs="Arial"/>
        </w:rPr>
        <w:t>s.</w:t>
      </w:r>
    </w:p>
    <w:p w:rsidR="00544B0E" w:rsidRPr="003D2BA6" w:rsidRDefault="00544B0E" w:rsidP="00544B0E">
      <w:pPr>
        <w:widowControl w:val="0"/>
        <w:tabs>
          <w:tab w:val="left" w:pos="820"/>
        </w:tabs>
        <w:autoSpaceDE w:val="0"/>
        <w:autoSpaceDN w:val="0"/>
        <w:adjustRightInd w:val="0"/>
        <w:spacing w:before="14" w:line="230" w:lineRule="exact"/>
        <w:ind w:left="840" w:right="429" w:hanging="360"/>
        <w:rPr>
          <w:rFonts w:ascii="Arial" w:hAnsi="Arial" w:cs="Arial"/>
        </w:rPr>
      </w:pPr>
      <w:r w:rsidRPr="003D2BA6">
        <w:rPr>
          <w:rFonts w:ascii="Lucida Console" w:hAnsi="Lucida Console" w:cs="Arial"/>
          <w:w w:val="76"/>
        </w:rPr>
        <w:t>•</w:t>
      </w:r>
      <w:r w:rsidRPr="003D2BA6">
        <w:tab/>
      </w:r>
      <w:r w:rsidRPr="003D2BA6">
        <w:rPr>
          <w:rFonts w:ascii="Arial" w:hAnsi="Arial" w:cs="Arial"/>
        </w:rPr>
        <w:t>Re</w:t>
      </w:r>
      <w:r w:rsidRPr="003D2BA6">
        <w:rPr>
          <w:rFonts w:ascii="Arial" w:hAnsi="Arial" w:cs="Arial"/>
          <w:spacing w:val="-3"/>
        </w:rPr>
        <w:t>p</w:t>
      </w:r>
      <w:r w:rsidRPr="003D2BA6">
        <w:rPr>
          <w:rFonts w:ascii="Arial" w:hAnsi="Arial" w:cs="Arial"/>
        </w:rPr>
        <w:t>ort</w:t>
      </w:r>
      <w:r w:rsidRPr="003D2BA6">
        <w:rPr>
          <w:rFonts w:ascii="Arial" w:hAnsi="Arial" w:cs="Arial"/>
          <w:spacing w:val="-2"/>
        </w:rPr>
        <w:t xml:space="preserve"> </w:t>
      </w:r>
      <w:r w:rsidRPr="003D2BA6">
        <w:rPr>
          <w:rFonts w:ascii="Arial" w:hAnsi="Arial" w:cs="Arial"/>
        </w:rPr>
        <w:t>to</w:t>
      </w:r>
      <w:r w:rsidRPr="003D2BA6">
        <w:rPr>
          <w:rFonts w:ascii="Arial" w:hAnsi="Arial" w:cs="Arial"/>
          <w:spacing w:val="-2"/>
        </w:rPr>
        <w:t xml:space="preserve"> </w:t>
      </w:r>
      <w:r w:rsidRPr="003D2BA6">
        <w:rPr>
          <w:rFonts w:ascii="Arial" w:hAnsi="Arial" w:cs="Arial"/>
        </w:rPr>
        <w:t>officer</w:t>
      </w:r>
      <w:r w:rsidRPr="003D2BA6">
        <w:rPr>
          <w:rFonts w:ascii="Arial" w:hAnsi="Arial" w:cs="Arial"/>
          <w:spacing w:val="-2"/>
        </w:rPr>
        <w:t xml:space="preserve"> </w:t>
      </w:r>
      <w:r w:rsidRPr="003D2BA6">
        <w:rPr>
          <w:rFonts w:ascii="Arial" w:hAnsi="Arial" w:cs="Arial"/>
        </w:rPr>
        <w:t>in</w:t>
      </w:r>
      <w:r w:rsidRPr="003D2BA6">
        <w:rPr>
          <w:rFonts w:ascii="Arial" w:hAnsi="Arial" w:cs="Arial"/>
          <w:spacing w:val="-3"/>
        </w:rPr>
        <w:t xml:space="preserve"> </w:t>
      </w:r>
      <w:r w:rsidRPr="003D2BA6">
        <w:rPr>
          <w:rFonts w:ascii="Arial" w:hAnsi="Arial" w:cs="Arial"/>
        </w:rPr>
        <w:t>ch</w:t>
      </w:r>
      <w:r w:rsidRPr="003D2BA6">
        <w:rPr>
          <w:rFonts w:ascii="Arial" w:hAnsi="Arial" w:cs="Arial"/>
          <w:spacing w:val="-3"/>
        </w:rPr>
        <w:t>a</w:t>
      </w:r>
      <w:r w:rsidRPr="003D2BA6">
        <w:rPr>
          <w:rFonts w:ascii="Arial" w:hAnsi="Arial" w:cs="Arial"/>
        </w:rPr>
        <w:t>r</w:t>
      </w:r>
      <w:r w:rsidRPr="003D2BA6">
        <w:rPr>
          <w:rFonts w:ascii="Arial" w:hAnsi="Arial" w:cs="Arial"/>
          <w:spacing w:val="-3"/>
        </w:rPr>
        <w:t>g</w:t>
      </w:r>
      <w:r w:rsidRPr="003D2BA6">
        <w:rPr>
          <w:rFonts w:ascii="Arial" w:hAnsi="Arial" w:cs="Arial"/>
        </w:rPr>
        <w:t>e</w:t>
      </w:r>
      <w:r w:rsidRPr="003D2BA6">
        <w:rPr>
          <w:rFonts w:ascii="Arial" w:hAnsi="Arial" w:cs="Arial"/>
          <w:spacing w:val="-2"/>
        </w:rPr>
        <w:t xml:space="preserve"> </w:t>
      </w:r>
      <w:r w:rsidRPr="003D2BA6">
        <w:rPr>
          <w:rFonts w:ascii="Arial" w:hAnsi="Arial" w:cs="Arial"/>
        </w:rPr>
        <w:t>upon</w:t>
      </w:r>
      <w:r w:rsidRPr="003D2BA6">
        <w:rPr>
          <w:rFonts w:ascii="Arial" w:hAnsi="Arial" w:cs="Arial"/>
          <w:spacing w:val="-2"/>
        </w:rPr>
        <w:t xml:space="preserve"> </w:t>
      </w:r>
      <w:r w:rsidRPr="003D2BA6">
        <w:rPr>
          <w:rFonts w:ascii="Arial" w:hAnsi="Arial" w:cs="Arial"/>
          <w:spacing w:val="-3"/>
        </w:rPr>
        <w:t>a</w:t>
      </w:r>
      <w:r w:rsidRPr="003D2BA6">
        <w:rPr>
          <w:rFonts w:ascii="Arial" w:hAnsi="Arial" w:cs="Arial"/>
        </w:rPr>
        <w:t>rrival.</w:t>
      </w:r>
      <w:r w:rsidRPr="003D2BA6">
        <w:rPr>
          <w:rFonts w:ascii="Arial" w:hAnsi="Arial" w:cs="Arial"/>
          <w:spacing w:val="-3"/>
        </w:rPr>
        <w:t xml:space="preserve"> </w:t>
      </w:r>
      <w:r w:rsidRPr="003D2BA6">
        <w:rPr>
          <w:rFonts w:ascii="Arial" w:hAnsi="Arial" w:cs="Arial"/>
        </w:rPr>
        <w:t>Beco</w:t>
      </w:r>
      <w:r w:rsidRPr="003D2BA6">
        <w:rPr>
          <w:rFonts w:ascii="Arial" w:hAnsi="Arial" w:cs="Arial"/>
          <w:spacing w:val="-3"/>
        </w:rPr>
        <w:t>m</w:t>
      </w:r>
      <w:r w:rsidRPr="003D2BA6">
        <w:rPr>
          <w:rFonts w:ascii="Arial" w:hAnsi="Arial" w:cs="Arial"/>
        </w:rPr>
        <w:t>e</w:t>
      </w:r>
      <w:r w:rsidRPr="003D2BA6">
        <w:rPr>
          <w:rFonts w:ascii="Arial" w:hAnsi="Arial" w:cs="Arial"/>
          <w:spacing w:val="-2"/>
        </w:rPr>
        <w:t xml:space="preserve"> </w:t>
      </w:r>
      <w:r w:rsidRPr="003D2BA6">
        <w:rPr>
          <w:rFonts w:ascii="Arial" w:hAnsi="Arial" w:cs="Arial"/>
        </w:rPr>
        <w:t>familiar</w:t>
      </w:r>
      <w:r w:rsidRPr="003D2BA6">
        <w:rPr>
          <w:rFonts w:ascii="Arial" w:hAnsi="Arial" w:cs="Arial"/>
          <w:spacing w:val="-2"/>
        </w:rPr>
        <w:t xml:space="preserve"> </w:t>
      </w:r>
      <w:r w:rsidRPr="003D2BA6">
        <w:rPr>
          <w:rFonts w:ascii="Arial" w:hAnsi="Arial" w:cs="Arial"/>
        </w:rPr>
        <w:t>with</w:t>
      </w:r>
      <w:r w:rsidRPr="003D2BA6">
        <w:rPr>
          <w:rFonts w:ascii="Arial" w:hAnsi="Arial" w:cs="Arial"/>
          <w:spacing w:val="-2"/>
        </w:rPr>
        <w:t xml:space="preserve"> </w:t>
      </w:r>
      <w:r w:rsidRPr="003D2BA6">
        <w:rPr>
          <w:rFonts w:ascii="Arial" w:hAnsi="Arial" w:cs="Arial"/>
        </w:rPr>
        <w:t>o</w:t>
      </w:r>
      <w:r w:rsidRPr="003D2BA6">
        <w:rPr>
          <w:rFonts w:ascii="Arial" w:hAnsi="Arial" w:cs="Arial"/>
          <w:spacing w:val="-3"/>
        </w:rPr>
        <w:t>p</w:t>
      </w:r>
      <w:r w:rsidRPr="003D2BA6">
        <w:rPr>
          <w:rFonts w:ascii="Arial" w:hAnsi="Arial" w:cs="Arial"/>
        </w:rPr>
        <w:t>er</w:t>
      </w:r>
      <w:r w:rsidRPr="003D2BA6">
        <w:rPr>
          <w:rFonts w:ascii="Arial" w:hAnsi="Arial" w:cs="Arial"/>
          <w:spacing w:val="-3"/>
        </w:rPr>
        <w:t>a</w:t>
      </w:r>
      <w:r w:rsidRPr="003D2BA6">
        <w:rPr>
          <w:rFonts w:ascii="Arial" w:hAnsi="Arial" w:cs="Arial"/>
          <w:spacing w:val="-2"/>
        </w:rPr>
        <w:t>t</w:t>
      </w:r>
      <w:r w:rsidRPr="003D2BA6">
        <w:rPr>
          <w:rFonts w:ascii="Arial" w:hAnsi="Arial" w:cs="Arial"/>
        </w:rPr>
        <w:t>ional</w:t>
      </w:r>
      <w:r w:rsidRPr="003D2BA6">
        <w:rPr>
          <w:rFonts w:ascii="Arial" w:hAnsi="Arial" w:cs="Arial"/>
          <w:spacing w:val="-2"/>
        </w:rPr>
        <w:t xml:space="preserve"> </w:t>
      </w:r>
      <w:r w:rsidRPr="003D2BA6">
        <w:rPr>
          <w:rFonts w:ascii="Arial" w:hAnsi="Arial" w:cs="Arial"/>
        </w:rPr>
        <w:t>ar</w:t>
      </w:r>
      <w:r w:rsidRPr="003D2BA6">
        <w:rPr>
          <w:rFonts w:ascii="Arial" w:hAnsi="Arial" w:cs="Arial"/>
          <w:spacing w:val="-3"/>
        </w:rPr>
        <w:t>e</w:t>
      </w:r>
      <w:r w:rsidRPr="003D2BA6">
        <w:rPr>
          <w:rFonts w:ascii="Arial" w:hAnsi="Arial" w:cs="Arial"/>
        </w:rPr>
        <w:t>a,</w:t>
      </w:r>
      <w:r w:rsidRPr="003D2BA6">
        <w:rPr>
          <w:rFonts w:ascii="Arial" w:hAnsi="Arial" w:cs="Arial"/>
          <w:spacing w:val="-2"/>
        </w:rPr>
        <w:t xml:space="preserve"> </w:t>
      </w:r>
      <w:r w:rsidRPr="003D2BA6">
        <w:rPr>
          <w:rFonts w:ascii="Arial" w:hAnsi="Arial" w:cs="Arial"/>
        </w:rPr>
        <w:t>access rout</w:t>
      </w:r>
      <w:r w:rsidRPr="003D2BA6">
        <w:rPr>
          <w:rFonts w:ascii="Arial" w:hAnsi="Arial" w:cs="Arial"/>
          <w:spacing w:val="-3"/>
        </w:rPr>
        <w:t>e</w:t>
      </w:r>
      <w:r w:rsidRPr="003D2BA6">
        <w:rPr>
          <w:rFonts w:ascii="Arial" w:hAnsi="Arial" w:cs="Arial"/>
        </w:rPr>
        <w:t>s,</w:t>
      </w:r>
      <w:r w:rsidRPr="003D2BA6">
        <w:rPr>
          <w:rFonts w:ascii="Arial" w:hAnsi="Arial" w:cs="Arial"/>
          <w:spacing w:val="-2"/>
        </w:rPr>
        <w:t xml:space="preserve"> </w:t>
      </w:r>
      <w:r w:rsidRPr="003D2BA6">
        <w:rPr>
          <w:rFonts w:ascii="Arial" w:hAnsi="Arial" w:cs="Arial"/>
        </w:rPr>
        <w:t>and</w:t>
      </w:r>
      <w:r w:rsidRPr="003D2BA6">
        <w:rPr>
          <w:rFonts w:ascii="Arial" w:hAnsi="Arial" w:cs="Arial"/>
          <w:spacing w:val="-2"/>
        </w:rPr>
        <w:t xml:space="preserve"> </w:t>
      </w:r>
      <w:r w:rsidRPr="003D2BA6">
        <w:rPr>
          <w:rFonts w:ascii="Arial" w:hAnsi="Arial" w:cs="Arial"/>
        </w:rPr>
        <w:t>sch</w:t>
      </w:r>
      <w:r w:rsidRPr="003D2BA6">
        <w:rPr>
          <w:rFonts w:ascii="Arial" w:hAnsi="Arial" w:cs="Arial"/>
          <w:spacing w:val="-3"/>
        </w:rPr>
        <w:t>e</w:t>
      </w:r>
      <w:r w:rsidRPr="003D2BA6">
        <w:rPr>
          <w:rFonts w:ascii="Arial" w:hAnsi="Arial" w:cs="Arial"/>
        </w:rPr>
        <w:t>dule.</w:t>
      </w:r>
      <w:r w:rsidRPr="003D2BA6">
        <w:rPr>
          <w:rFonts w:ascii="Arial" w:hAnsi="Arial" w:cs="Arial"/>
          <w:spacing w:val="-2"/>
        </w:rPr>
        <w:t xml:space="preserve"> </w:t>
      </w:r>
      <w:r w:rsidRPr="003D2BA6">
        <w:rPr>
          <w:rFonts w:ascii="Arial" w:hAnsi="Arial" w:cs="Arial"/>
        </w:rPr>
        <w:t>Fol</w:t>
      </w:r>
      <w:r w:rsidRPr="003D2BA6">
        <w:rPr>
          <w:rFonts w:ascii="Arial" w:hAnsi="Arial" w:cs="Arial"/>
          <w:spacing w:val="-3"/>
        </w:rPr>
        <w:t>l</w:t>
      </w:r>
      <w:r w:rsidRPr="003D2BA6">
        <w:rPr>
          <w:rFonts w:ascii="Arial" w:hAnsi="Arial" w:cs="Arial"/>
        </w:rPr>
        <w:t>ow</w:t>
      </w:r>
      <w:r w:rsidRPr="003D2BA6">
        <w:rPr>
          <w:rFonts w:ascii="Arial" w:hAnsi="Arial" w:cs="Arial"/>
          <w:spacing w:val="-2"/>
        </w:rPr>
        <w:t xml:space="preserve"> </w:t>
      </w:r>
      <w:r w:rsidRPr="003D2BA6">
        <w:rPr>
          <w:rFonts w:ascii="Arial" w:hAnsi="Arial" w:cs="Arial"/>
        </w:rPr>
        <w:t>event</w:t>
      </w:r>
      <w:r w:rsidRPr="003D2BA6">
        <w:rPr>
          <w:rFonts w:ascii="Arial" w:hAnsi="Arial" w:cs="Arial"/>
          <w:spacing w:val="-2"/>
        </w:rPr>
        <w:t xml:space="preserve"> </w:t>
      </w:r>
      <w:r w:rsidRPr="003D2BA6">
        <w:rPr>
          <w:rFonts w:ascii="Arial" w:hAnsi="Arial" w:cs="Arial"/>
        </w:rPr>
        <w:t>pl</w:t>
      </w:r>
      <w:r w:rsidRPr="003D2BA6">
        <w:rPr>
          <w:rFonts w:ascii="Arial" w:hAnsi="Arial" w:cs="Arial"/>
          <w:spacing w:val="-3"/>
        </w:rPr>
        <w:t>a</w:t>
      </w:r>
      <w:r w:rsidRPr="003D2BA6">
        <w:rPr>
          <w:rFonts w:ascii="Arial" w:hAnsi="Arial" w:cs="Arial"/>
        </w:rPr>
        <w:t>n</w:t>
      </w:r>
      <w:r w:rsidRPr="003D2BA6">
        <w:rPr>
          <w:rFonts w:ascii="Arial" w:hAnsi="Arial" w:cs="Arial"/>
          <w:spacing w:val="-2"/>
        </w:rPr>
        <w:t xml:space="preserve"> </w:t>
      </w:r>
      <w:r w:rsidRPr="003D2BA6">
        <w:rPr>
          <w:rFonts w:ascii="Arial" w:hAnsi="Arial" w:cs="Arial"/>
        </w:rPr>
        <w:t>reg</w:t>
      </w:r>
      <w:r w:rsidRPr="003D2BA6">
        <w:rPr>
          <w:rFonts w:ascii="Arial" w:hAnsi="Arial" w:cs="Arial"/>
          <w:spacing w:val="-3"/>
        </w:rPr>
        <w:t>a</w:t>
      </w:r>
      <w:r w:rsidRPr="003D2BA6">
        <w:rPr>
          <w:rFonts w:ascii="Arial" w:hAnsi="Arial" w:cs="Arial"/>
        </w:rPr>
        <w:t>rd</w:t>
      </w:r>
      <w:r w:rsidRPr="003D2BA6">
        <w:rPr>
          <w:rFonts w:ascii="Arial" w:hAnsi="Arial" w:cs="Arial"/>
          <w:spacing w:val="-3"/>
        </w:rPr>
        <w:t>i</w:t>
      </w:r>
      <w:r w:rsidRPr="003D2BA6">
        <w:rPr>
          <w:rFonts w:ascii="Arial" w:hAnsi="Arial" w:cs="Arial"/>
        </w:rPr>
        <w:t>ng</w:t>
      </w:r>
      <w:r w:rsidRPr="003D2BA6">
        <w:rPr>
          <w:rFonts w:ascii="Arial" w:hAnsi="Arial" w:cs="Arial"/>
          <w:spacing w:val="-2"/>
        </w:rPr>
        <w:t xml:space="preserve"> </w:t>
      </w:r>
      <w:r w:rsidRPr="003D2BA6">
        <w:rPr>
          <w:rFonts w:ascii="Arial" w:hAnsi="Arial" w:cs="Arial"/>
        </w:rPr>
        <w:t>commun</w:t>
      </w:r>
      <w:r w:rsidRPr="003D2BA6">
        <w:rPr>
          <w:rFonts w:ascii="Arial" w:hAnsi="Arial" w:cs="Arial"/>
          <w:spacing w:val="-3"/>
        </w:rPr>
        <w:t>i</w:t>
      </w:r>
      <w:r w:rsidRPr="003D2BA6">
        <w:rPr>
          <w:rFonts w:ascii="Arial" w:hAnsi="Arial" w:cs="Arial"/>
        </w:rPr>
        <w:t>cati</w:t>
      </w:r>
      <w:r w:rsidRPr="003D2BA6">
        <w:rPr>
          <w:rFonts w:ascii="Arial" w:hAnsi="Arial" w:cs="Arial"/>
          <w:spacing w:val="-3"/>
        </w:rPr>
        <w:t>o</w:t>
      </w:r>
      <w:r w:rsidRPr="003D2BA6">
        <w:rPr>
          <w:rFonts w:ascii="Arial" w:hAnsi="Arial" w:cs="Arial"/>
        </w:rPr>
        <w:t>ns</w:t>
      </w:r>
      <w:r w:rsidRPr="003D2BA6">
        <w:rPr>
          <w:rFonts w:ascii="Arial" w:hAnsi="Arial" w:cs="Arial"/>
          <w:spacing w:val="-2"/>
        </w:rPr>
        <w:t xml:space="preserve"> </w:t>
      </w:r>
      <w:r w:rsidRPr="003D2BA6">
        <w:rPr>
          <w:rFonts w:ascii="Arial" w:hAnsi="Arial" w:cs="Arial"/>
        </w:rPr>
        <w:t>a</w:t>
      </w:r>
      <w:r w:rsidRPr="003D2BA6">
        <w:rPr>
          <w:rFonts w:ascii="Arial" w:hAnsi="Arial" w:cs="Arial"/>
          <w:spacing w:val="-3"/>
        </w:rPr>
        <w:t>n</w:t>
      </w:r>
      <w:r w:rsidRPr="003D2BA6">
        <w:rPr>
          <w:rFonts w:ascii="Arial" w:hAnsi="Arial" w:cs="Arial"/>
        </w:rPr>
        <w:t>d</w:t>
      </w:r>
      <w:r w:rsidRPr="003D2BA6">
        <w:rPr>
          <w:rFonts w:ascii="Arial" w:hAnsi="Arial" w:cs="Arial"/>
          <w:spacing w:val="-2"/>
        </w:rPr>
        <w:t xml:space="preserve"> </w:t>
      </w:r>
      <w:r w:rsidRPr="003D2BA6">
        <w:rPr>
          <w:rFonts w:ascii="Arial" w:hAnsi="Arial" w:cs="Arial"/>
        </w:rPr>
        <w:t>other par</w:t>
      </w:r>
      <w:r w:rsidRPr="003D2BA6">
        <w:rPr>
          <w:rFonts w:ascii="Arial" w:hAnsi="Arial" w:cs="Arial"/>
          <w:spacing w:val="-3"/>
        </w:rPr>
        <w:t>a</w:t>
      </w:r>
      <w:r w:rsidRPr="003D2BA6">
        <w:rPr>
          <w:rFonts w:ascii="Arial" w:hAnsi="Arial" w:cs="Arial"/>
          <w:spacing w:val="-2"/>
        </w:rPr>
        <w:t>m</w:t>
      </w:r>
      <w:r w:rsidRPr="003D2BA6">
        <w:rPr>
          <w:rFonts w:ascii="Arial" w:hAnsi="Arial" w:cs="Arial"/>
        </w:rPr>
        <w:t>eters.</w:t>
      </w:r>
    </w:p>
    <w:p w:rsidR="00544B0E" w:rsidRPr="003D2BA6" w:rsidRDefault="00544B0E" w:rsidP="00544B0E">
      <w:pPr>
        <w:widowControl w:val="0"/>
        <w:autoSpaceDE w:val="0"/>
        <w:autoSpaceDN w:val="0"/>
        <w:adjustRightInd w:val="0"/>
        <w:spacing w:line="229" w:lineRule="exact"/>
        <w:rPr>
          <w:rFonts w:ascii="Arial" w:hAnsi="Arial" w:cs="Arial"/>
        </w:rPr>
      </w:pPr>
    </w:p>
    <w:p w:rsidR="00544B0E" w:rsidRPr="003D2BA6" w:rsidRDefault="00544B0E" w:rsidP="00544B0E">
      <w:pPr>
        <w:widowControl w:val="0"/>
        <w:autoSpaceDE w:val="0"/>
        <w:autoSpaceDN w:val="0"/>
        <w:adjustRightInd w:val="0"/>
        <w:spacing w:line="230" w:lineRule="exact"/>
        <w:ind w:left="120" w:right="549"/>
        <w:rPr>
          <w:rFonts w:ascii="Arial" w:hAnsi="Arial" w:cs="Arial"/>
        </w:rPr>
      </w:pPr>
      <w:r w:rsidRPr="003D2BA6">
        <w:rPr>
          <w:rFonts w:ascii="Arial" w:hAnsi="Arial" w:cs="Arial"/>
          <w:spacing w:val="-2"/>
        </w:rPr>
        <w:t>Person</w:t>
      </w:r>
      <w:r w:rsidRPr="003D2BA6">
        <w:rPr>
          <w:rFonts w:ascii="Arial" w:hAnsi="Arial" w:cs="Arial"/>
          <w:spacing w:val="-3"/>
        </w:rPr>
        <w:t>n</w:t>
      </w:r>
      <w:r w:rsidRPr="003D2BA6">
        <w:rPr>
          <w:rFonts w:ascii="Arial" w:hAnsi="Arial" w:cs="Arial"/>
          <w:spacing w:val="-2"/>
        </w:rPr>
        <w:t>el are respo</w:t>
      </w:r>
      <w:r w:rsidRPr="003D2BA6">
        <w:rPr>
          <w:rFonts w:ascii="Arial" w:hAnsi="Arial" w:cs="Arial"/>
          <w:spacing w:val="-3"/>
        </w:rPr>
        <w:t>n</w:t>
      </w:r>
      <w:r w:rsidRPr="003D2BA6">
        <w:rPr>
          <w:rFonts w:ascii="Arial" w:hAnsi="Arial" w:cs="Arial"/>
          <w:spacing w:val="-2"/>
        </w:rPr>
        <w:t>sib</w:t>
      </w:r>
      <w:r w:rsidRPr="003D2BA6">
        <w:rPr>
          <w:rFonts w:ascii="Arial" w:hAnsi="Arial" w:cs="Arial"/>
          <w:spacing w:val="-3"/>
        </w:rPr>
        <w:t>le</w:t>
      </w:r>
      <w:r w:rsidRPr="003D2BA6">
        <w:rPr>
          <w:rFonts w:ascii="Arial" w:hAnsi="Arial" w:cs="Arial"/>
          <w:spacing w:val="-2"/>
        </w:rPr>
        <w:t xml:space="preserve"> for first aid at </w:t>
      </w:r>
      <w:r w:rsidRPr="003D2BA6">
        <w:rPr>
          <w:rFonts w:ascii="Arial" w:hAnsi="Arial" w:cs="Arial"/>
        </w:rPr>
        <w:t>the</w:t>
      </w:r>
      <w:r w:rsidRPr="003D2BA6">
        <w:rPr>
          <w:rFonts w:ascii="Arial" w:hAnsi="Arial" w:cs="Arial"/>
          <w:spacing w:val="-2"/>
        </w:rPr>
        <w:t xml:space="preserve"> </w:t>
      </w:r>
      <w:r w:rsidRPr="003D2BA6">
        <w:rPr>
          <w:rFonts w:ascii="Arial" w:hAnsi="Arial" w:cs="Arial"/>
        </w:rPr>
        <w:t>sc</w:t>
      </w:r>
      <w:r w:rsidRPr="003D2BA6">
        <w:rPr>
          <w:rFonts w:ascii="Arial" w:hAnsi="Arial" w:cs="Arial"/>
          <w:spacing w:val="-3"/>
        </w:rPr>
        <w:t>e</w:t>
      </w:r>
      <w:r w:rsidRPr="003D2BA6">
        <w:rPr>
          <w:rFonts w:ascii="Arial" w:hAnsi="Arial" w:cs="Arial"/>
        </w:rPr>
        <w:t>ne</w:t>
      </w:r>
      <w:r w:rsidRPr="003D2BA6">
        <w:rPr>
          <w:rFonts w:ascii="Arial" w:hAnsi="Arial" w:cs="Arial"/>
          <w:spacing w:val="-2"/>
        </w:rPr>
        <w:t xml:space="preserve"> </w:t>
      </w:r>
      <w:r w:rsidRPr="003D2BA6">
        <w:rPr>
          <w:rFonts w:ascii="Arial" w:hAnsi="Arial" w:cs="Arial"/>
        </w:rPr>
        <w:t>o</w:t>
      </w:r>
      <w:r w:rsidRPr="003D2BA6">
        <w:rPr>
          <w:rFonts w:ascii="Arial" w:hAnsi="Arial" w:cs="Arial"/>
          <w:spacing w:val="-3"/>
        </w:rPr>
        <w:t>n</w:t>
      </w:r>
      <w:r w:rsidRPr="003D2BA6">
        <w:rPr>
          <w:rFonts w:ascii="Arial" w:hAnsi="Arial" w:cs="Arial"/>
        </w:rPr>
        <w:t>ly.</w:t>
      </w:r>
      <w:r w:rsidRPr="003D2BA6">
        <w:rPr>
          <w:rFonts w:ascii="Arial" w:hAnsi="Arial" w:cs="Arial"/>
          <w:spacing w:val="-2"/>
        </w:rPr>
        <w:t xml:space="preserve"> </w:t>
      </w:r>
      <w:r w:rsidRPr="003D2BA6">
        <w:rPr>
          <w:rFonts w:ascii="Arial" w:hAnsi="Arial" w:cs="Arial"/>
        </w:rPr>
        <w:t>Should</w:t>
      </w:r>
      <w:r w:rsidRPr="003D2BA6">
        <w:rPr>
          <w:rFonts w:ascii="Arial" w:hAnsi="Arial" w:cs="Arial"/>
          <w:spacing w:val="-2"/>
        </w:rPr>
        <w:t xml:space="preserve"> </w:t>
      </w:r>
      <w:r w:rsidRPr="003D2BA6">
        <w:rPr>
          <w:rFonts w:ascii="Arial" w:hAnsi="Arial" w:cs="Arial"/>
        </w:rPr>
        <w:t>trans</w:t>
      </w:r>
      <w:r w:rsidRPr="003D2BA6">
        <w:rPr>
          <w:rFonts w:ascii="Arial" w:hAnsi="Arial" w:cs="Arial"/>
          <w:spacing w:val="-3"/>
        </w:rPr>
        <w:t>p</w:t>
      </w:r>
      <w:r w:rsidRPr="003D2BA6">
        <w:rPr>
          <w:rFonts w:ascii="Arial" w:hAnsi="Arial" w:cs="Arial"/>
        </w:rPr>
        <w:t>ort</w:t>
      </w:r>
      <w:r w:rsidRPr="003D2BA6">
        <w:rPr>
          <w:rFonts w:ascii="Arial" w:hAnsi="Arial" w:cs="Arial"/>
          <w:spacing w:val="-2"/>
        </w:rPr>
        <w:t xml:space="preserve"> </w:t>
      </w:r>
      <w:r w:rsidRPr="003D2BA6">
        <w:rPr>
          <w:rFonts w:ascii="Arial" w:hAnsi="Arial" w:cs="Arial"/>
        </w:rPr>
        <w:t>to</w:t>
      </w:r>
      <w:r w:rsidRPr="003D2BA6">
        <w:rPr>
          <w:rFonts w:ascii="Arial" w:hAnsi="Arial" w:cs="Arial"/>
          <w:spacing w:val="-2"/>
        </w:rPr>
        <w:t xml:space="preserve"> </w:t>
      </w:r>
      <w:r w:rsidRPr="003D2BA6">
        <w:rPr>
          <w:rFonts w:ascii="Arial" w:hAnsi="Arial" w:cs="Arial"/>
        </w:rPr>
        <w:t>a</w:t>
      </w:r>
      <w:r w:rsidRPr="003D2BA6">
        <w:rPr>
          <w:rFonts w:ascii="Arial" w:hAnsi="Arial" w:cs="Arial"/>
          <w:spacing w:val="-2"/>
        </w:rPr>
        <w:t xml:space="preserve"> </w:t>
      </w:r>
      <w:r w:rsidRPr="003D2BA6">
        <w:rPr>
          <w:rFonts w:ascii="Arial" w:hAnsi="Arial" w:cs="Arial"/>
        </w:rPr>
        <w:t>h</w:t>
      </w:r>
      <w:r w:rsidRPr="003D2BA6">
        <w:rPr>
          <w:rFonts w:ascii="Arial" w:hAnsi="Arial" w:cs="Arial"/>
          <w:spacing w:val="-3"/>
        </w:rPr>
        <w:t>o</w:t>
      </w:r>
      <w:r w:rsidRPr="003D2BA6">
        <w:rPr>
          <w:rFonts w:ascii="Arial" w:hAnsi="Arial" w:cs="Arial"/>
        </w:rPr>
        <w:t>spital</w:t>
      </w:r>
      <w:r w:rsidRPr="003D2BA6">
        <w:rPr>
          <w:rFonts w:ascii="Arial" w:hAnsi="Arial" w:cs="Arial"/>
          <w:spacing w:val="-2"/>
        </w:rPr>
        <w:t xml:space="preserve"> </w:t>
      </w:r>
      <w:r w:rsidRPr="003D2BA6">
        <w:rPr>
          <w:rFonts w:ascii="Arial" w:hAnsi="Arial" w:cs="Arial"/>
        </w:rPr>
        <w:t>be requ</w:t>
      </w:r>
      <w:r w:rsidRPr="003D2BA6">
        <w:rPr>
          <w:rFonts w:ascii="Arial" w:hAnsi="Arial" w:cs="Arial"/>
          <w:spacing w:val="-3"/>
        </w:rPr>
        <w:t>i</w:t>
      </w:r>
      <w:r w:rsidRPr="003D2BA6">
        <w:rPr>
          <w:rFonts w:ascii="Arial" w:hAnsi="Arial" w:cs="Arial"/>
        </w:rPr>
        <w:t>r</w:t>
      </w:r>
      <w:r w:rsidRPr="003D2BA6">
        <w:rPr>
          <w:rFonts w:ascii="Arial" w:hAnsi="Arial" w:cs="Arial"/>
          <w:spacing w:val="-3"/>
        </w:rPr>
        <w:t>e</w:t>
      </w:r>
      <w:r w:rsidRPr="003D2BA6">
        <w:rPr>
          <w:rFonts w:ascii="Arial" w:hAnsi="Arial" w:cs="Arial"/>
        </w:rPr>
        <w:t>d,</w:t>
      </w:r>
      <w:r w:rsidRPr="003D2BA6">
        <w:rPr>
          <w:rFonts w:ascii="Arial" w:hAnsi="Arial" w:cs="Arial"/>
          <w:spacing w:val="-2"/>
        </w:rPr>
        <w:t xml:space="preserve"> </w:t>
      </w:r>
      <w:r w:rsidRPr="003D2BA6">
        <w:rPr>
          <w:rFonts w:ascii="Arial" w:hAnsi="Arial" w:cs="Arial"/>
        </w:rPr>
        <w:t>perso</w:t>
      </w:r>
      <w:r w:rsidRPr="003D2BA6">
        <w:rPr>
          <w:rFonts w:ascii="Arial" w:hAnsi="Arial" w:cs="Arial"/>
          <w:spacing w:val="-3"/>
        </w:rPr>
        <w:t>n</w:t>
      </w:r>
      <w:r w:rsidRPr="003D2BA6">
        <w:rPr>
          <w:rFonts w:ascii="Arial" w:hAnsi="Arial" w:cs="Arial"/>
        </w:rPr>
        <w:t>nel</w:t>
      </w:r>
      <w:r w:rsidRPr="003D2BA6">
        <w:rPr>
          <w:rFonts w:ascii="Arial" w:hAnsi="Arial" w:cs="Arial"/>
          <w:spacing w:val="-2"/>
        </w:rPr>
        <w:t xml:space="preserve"> </w:t>
      </w:r>
      <w:r w:rsidRPr="003D2BA6">
        <w:rPr>
          <w:rFonts w:ascii="Arial" w:hAnsi="Arial" w:cs="Arial"/>
        </w:rPr>
        <w:t>will</w:t>
      </w:r>
      <w:r w:rsidRPr="003D2BA6">
        <w:rPr>
          <w:rFonts w:ascii="Arial" w:hAnsi="Arial" w:cs="Arial"/>
          <w:spacing w:val="-2"/>
        </w:rPr>
        <w:t xml:space="preserve"> </w:t>
      </w:r>
      <w:r w:rsidRPr="003D2BA6">
        <w:rPr>
          <w:rFonts w:ascii="Arial" w:hAnsi="Arial" w:cs="Arial"/>
        </w:rPr>
        <w:t>r</w:t>
      </w:r>
      <w:r w:rsidRPr="003D2BA6">
        <w:rPr>
          <w:rFonts w:ascii="Arial" w:hAnsi="Arial" w:cs="Arial"/>
          <w:spacing w:val="-3"/>
        </w:rPr>
        <w:t>e</w:t>
      </w:r>
      <w:r w:rsidRPr="003D2BA6">
        <w:rPr>
          <w:rFonts w:ascii="Arial" w:hAnsi="Arial" w:cs="Arial"/>
        </w:rPr>
        <w:t>qu</w:t>
      </w:r>
      <w:r w:rsidRPr="003D2BA6">
        <w:rPr>
          <w:rFonts w:ascii="Arial" w:hAnsi="Arial" w:cs="Arial"/>
          <w:spacing w:val="-3"/>
        </w:rPr>
        <w:t>e</w:t>
      </w:r>
      <w:r w:rsidRPr="003D2BA6">
        <w:rPr>
          <w:rFonts w:ascii="Arial" w:hAnsi="Arial" w:cs="Arial"/>
        </w:rPr>
        <w:t>st</w:t>
      </w:r>
      <w:r w:rsidRPr="003D2BA6">
        <w:rPr>
          <w:rFonts w:ascii="Arial" w:hAnsi="Arial" w:cs="Arial"/>
          <w:spacing w:val="-2"/>
        </w:rPr>
        <w:t xml:space="preserve"> </w:t>
      </w:r>
      <w:r w:rsidRPr="003D2BA6">
        <w:rPr>
          <w:rFonts w:ascii="Arial" w:hAnsi="Arial" w:cs="Arial"/>
        </w:rPr>
        <w:t>a</w:t>
      </w:r>
      <w:r w:rsidRPr="003D2BA6">
        <w:rPr>
          <w:rFonts w:ascii="Arial" w:hAnsi="Arial" w:cs="Arial"/>
          <w:spacing w:val="-2"/>
        </w:rPr>
        <w:t xml:space="preserve"> </w:t>
      </w:r>
      <w:r w:rsidRPr="003D2BA6">
        <w:rPr>
          <w:rFonts w:ascii="Arial" w:hAnsi="Arial" w:cs="Arial"/>
        </w:rPr>
        <w:t>transport</w:t>
      </w:r>
      <w:r w:rsidRPr="003D2BA6">
        <w:rPr>
          <w:rFonts w:ascii="Arial" w:hAnsi="Arial" w:cs="Arial"/>
          <w:spacing w:val="-2"/>
        </w:rPr>
        <w:t xml:space="preserve"> </w:t>
      </w:r>
      <w:r w:rsidRPr="003D2BA6">
        <w:rPr>
          <w:rFonts w:ascii="Arial" w:hAnsi="Arial" w:cs="Arial"/>
        </w:rPr>
        <w:t>vehic</w:t>
      </w:r>
      <w:r w:rsidRPr="003D2BA6">
        <w:rPr>
          <w:rFonts w:ascii="Arial" w:hAnsi="Arial" w:cs="Arial"/>
          <w:spacing w:val="-3"/>
        </w:rPr>
        <w:t>l</w:t>
      </w:r>
      <w:r w:rsidRPr="003D2BA6">
        <w:rPr>
          <w:rFonts w:ascii="Arial" w:hAnsi="Arial" w:cs="Arial"/>
        </w:rPr>
        <w:t>e.</w:t>
      </w:r>
      <w:r w:rsidRPr="003D2BA6">
        <w:rPr>
          <w:rFonts w:ascii="Arial" w:hAnsi="Arial" w:cs="Arial"/>
          <w:spacing w:val="-2"/>
        </w:rPr>
        <w:t xml:space="preserve"> </w:t>
      </w:r>
      <w:r w:rsidRPr="003D2BA6">
        <w:rPr>
          <w:rFonts w:ascii="Arial" w:hAnsi="Arial" w:cs="Arial"/>
        </w:rPr>
        <w:t>Person</w:t>
      </w:r>
      <w:r w:rsidRPr="003D2BA6">
        <w:rPr>
          <w:rFonts w:ascii="Arial" w:hAnsi="Arial" w:cs="Arial"/>
          <w:spacing w:val="-3"/>
        </w:rPr>
        <w:t>n</w:t>
      </w:r>
      <w:r w:rsidRPr="003D2BA6">
        <w:rPr>
          <w:rFonts w:ascii="Arial" w:hAnsi="Arial" w:cs="Arial"/>
        </w:rPr>
        <w:t>el</w:t>
      </w:r>
      <w:r w:rsidRPr="003D2BA6">
        <w:rPr>
          <w:rFonts w:ascii="Arial" w:hAnsi="Arial" w:cs="Arial"/>
          <w:spacing w:val="-2"/>
        </w:rPr>
        <w:t xml:space="preserve"> </w:t>
      </w:r>
      <w:r w:rsidRPr="003D2BA6">
        <w:rPr>
          <w:rFonts w:ascii="Arial" w:hAnsi="Arial" w:cs="Arial"/>
        </w:rPr>
        <w:t>wi</w:t>
      </w:r>
      <w:r w:rsidRPr="003D2BA6">
        <w:rPr>
          <w:rFonts w:ascii="Arial" w:hAnsi="Arial" w:cs="Arial"/>
          <w:spacing w:val="-3"/>
        </w:rPr>
        <w:t>l</w:t>
      </w:r>
      <w:r w:rsidRPr="003D2BA6">
        <w:rPr>
          <w:rFonts w:ascii="Arial" w:hAnsi="Arial" w:cs="Arial"/>
          <w:spacing w:val="-2"/>
        </w:rPr>
        <w:t xml:space="preserve">l </w:t>
      </w:r>
      <w:r w:rsidRPr="003D2BA6">
        <w:rPr>
          <w:rFonts w:ascii="Arial" w:hAnsi="Arial" w:cs="Arial"/>
        </w:rPr>
        <w:t>rep</w:t>
      </w:r>
      <w:r w:rsidRPr="003D2BA6">
        <w:rPr>
          <w:rFonts w:ascii="Arial" w:hAnsi="Arial" w:cs="Arial"/>
          <w:spacing w:val="-3"/>
        </w:rPr>
        <w:t>o</w:t>
      </w:r>
      <w:r w:rsidRPr="003D2BA6">
        <w:rPr>
          <w:rFonts w:ascii="Arial" w:hAnsi="Arial" w:cs="Arial"/>
        </w:rPr>
        <w:t>rt</w:t>
      </w:r>
      <w:r w:rsidRPr="003D2BA6">
        <w:rPr>
          <w:rFonts w:ascii="Arial" w:hAnsi="Arial" w:cs="Arial"/>
          <w:spacing w:val="-2"/>
        </w:rPr>
        <w:t xml:space="preserve"> </w:t>
      </w:r>
      <w:r w:rsidRPr="003D2BA6">
        <w:rPr>
          <w:rFonts w:ascii="Arial" w:hAnsi="Arial" w:cs="Arial"/>
        </w:rPr>
        <w:t>to</w:t>
      </w:r>
      <w:r w:rsidRPr="003D2BA6">
        <w:rPr>
          <w:rFonts w:ascii="Arial" w:hAnsi="Arial" w:cs="Arial"/>
          <w:spacing w:val="-2"/>
        </w:rPr>
        <w:t xml:space="preserve"> </w:t>
      </w:r>
      <w:r w:rsidRPr="003D2BA6">
        <w:rPr>
          <w:rFonts w:ascii="Arial" w:hAnsi="Arial" w:cs="Arial"/>
        </w:rPr>
        <w:t>arr</w:t>
      </w:r>
      <w:r w:rsidRPr="003D2BA6">
        <w:rPr>
          <w:rFonts w:ascii="Arial" w:hAnsi="Arial" w:cs="Arial"/>
          <w:spacing w:val="-3"/>
        </w:rPr>
        <w:t>i</w:t>
      </w:r>
      <w:r w:rsidRPr="003D2BA6">
        <w:rPr>
          <w:rFonts w:ascii="Arial" w:hAnsi="Arial" w:cs="Arial"/>
        </w:rPr>
        <w:t>ving</w:t>
      </w:r>
      <w:r w:rsidRPr="003D2BA6">
        <w:rPr>
          <w:rFonts w:ascii="Arial" w:hAnsi="Arial" w:cs="Arial"/>
          <w:spacing w:val="-2"/>
        </w:rPr>
        <w:t xml:space="preserve"> </w:t>
      </w:r>
      <w:r w:rsidRPr="003D2BA6">
        <w:rPr>
          <w:rFonts w:ascii="Arial" w:hAnsi="Arial" w:cs="Arial"/>
        </w:rPr>
        <w:t>units</w:t>
      </w:r>
      <w:r w:rsidRPr="003D2BA6">
        <w:rPr>
          <w:rFonts w:ascii="Arial" w:hAnsi="Arial" w:cs="Arial"/>
          <w:spacing w:val="-2"/>
        </w:rPr>
        <w:t xml:space="preserve"> </w:t>
      </w:r>
      <w:r w:rsidRPr="003D2BA6">
        <w:rPr>
          <w:rFonts w:ascii="Arial" w:hAnsi="Arial" w:cs="Arial"/>
        </w:rPr>
        <w:t>a</w:t>
      </w:r>
      <w:r w:rsidRPr="003D2BA6">
        <w:rPr>
          <w:rFonts w:ascii="Arial" w:hAnsi="Arial" w:cs="Arial"/>
          <w:spacing w:val="-3"/>
        </w:rPr>
        <w:t>n</w:t>
      </w:r>
      <w:r w:rsidRPr="003D2BA6">
        <w:rPr>
          <w:rFonts w:ascii="Arial" w:hAnsi="Arial" w:cs="Arial"/>
        </w:rPr>
        <w:t>d transf</w:t>
      </w:r>
      <w:r w:rsidRPr="003D2BA6">
        <w:rPr>
          <w:rFonts w:ascii="Arial" w:hAnsi="Arial" w:cs="Arial"/>
          <w:spacing w:val="-3"/>
        </w:rPr>
        <w:t>e</w:t>
      </w:r>
      <w:r w:rsidRPr="003D2BA6">
        <w:rPr>
          <w:rFonts w:ascii="Arial" w:hAnsi="Arial" w:cs="Arial"/>
        </w:rPr>
        <w:t>r</w:t>
      </w:r>
      <w:r w:rsidRPr="003D2BA6">
        <w:rPr>
          <w:rFonts w:ascii="Arial" w:hAnsi="Arial" w:cs="Arial"/>
          <w:spacing w:val="-2"/>
        </w:rPr>
        <w:t xml:space="preserve"> </w:t>
      </w:r>
      <w:r w:rsidRPr="003D2BA6">
        <w:rPr>
          <w:rFonts w:ascii="Arial" w:hAnsi="Arial" w:cs="Arial"/>
        </w:rPr>
        <w:t>care</w:t>
      </w:r>
      <w:r w:rsidRPr="003D2BA6">
        <w:rPr>
          <w:rFonts w:ascii="Arial" w:hAnsi="Arial" w:cs="Arial"/>
          <w:spacing w:val="-3"/>
        </w:rPr>
        <w:t>,</w:t>
      </w:r>
      <w:r w:rsidRPr="003D2BA6">
        <w:rPr>
          <w:rFonts w:ascii="Arial" w:hAnsi="Arial" w:cs="Arial"/>
          <w:spacing w:val="-2"/>
        </w:rPr>
        <w:t xml:space="preserve"> </w:t>
      </w:r>
      <w:r w:rsidRPr="003D2BA6">
        <w:rPr>
          <w:rFonts w:ascii="Arial" w:hAnsi="Arial" w:cs="Arial"/>
        </w:rPr>
        <w:t>and then</w:t>
      </w:r>
      <w:r w:rsidRPr="003D2BA6">
        <w:rPr>
          <w:rFonts w:ascii="Arial" w:hAnsi="Arial" w:cs="Arial"/>
          <w:spacing w:val="-2"/>
        </w:rPr>
        <w:t xml:space="preserve"> </w:t>
      </w:r>
      <w:r w:rsidRPr="003D2BA6">
        <w:rPr>
          <w:rFonts w:ascii="Arial" w:hAnsi="Arial" w:cs="Arial"/>
        </w:rPr>
        <w:t>r</w:t>
      </w:r>
      <w:r w:rsidRPr="003D2BA6">
        <w:rPr>
          <w:rFonts w:ascii="Arial" w:hAnsi="Arial" w:cs="Arial"/>
          <w:spacing w:val="-3"/>
        </w:rPr>
        <w:t>e</w:t>
      </w:r>
      <w:r w:rsidRPr="003D2BA6">
        <w:rPr>
          <w:rFonts w:ascii="Arial" w:hAnsi="Arial" w:cs="Arial"/>
        </w:rPr>
        <w:t>stock</w:t>
      </w:r>
      <w:r w:rsidRPr="003D2BA6">
        <w:rPr>
          <w:rFonts w:ascii="Arial" w:hAnsi="Arial" w:cs="Arial"/>
          <w:spacing w:val="-3"/>
        </w:rPr>
        <w:t xml:space="preserve"> </w:t>
      </w:r>
      <w:r>
        <w:rPr>
          <w:rFonts w:ascii="Arial" w:hAnsi="Arial" w:cs="Arial"/>
        </w:rPr>
        <w:t xml:space="preserve">Bicycle/Gem Cars </w:t>
      </w:r>
      <w:r w:rsidRPr="003D2BA6">
        <w:rPr>
          <w:rFonts w:ascii="Arial" w:hAnsi="Arial" w:cs="Arial"/>
        </w:rPr>
        <w:t>from</w:t>
      </w:r>
      <w:r w:rsidRPr="003D2BA6">
        <w:rPr>
          <w:rFonts w:ascii="Arial" w:hAnsi="Arial" w:cs="Arial"/>
          <w:spacing w:val="-2"/>
        </w:rPr>
        <w:t xml:space="preserve"> </w:t>
      </w:r>
      <w:r w:rsidRPr="003D2BA6">
        <w:rPr>
          <w:rFonts w:ascii="Arial" w:hAnsi="Arial" w:cs="Arial"/>
        </w:rPr>
        <w:t>tra</w:t>
      </w:r>
      <w:r w:rsidRPr="003D2BA6">
        <w:rPr>
          <w:rFonts w:ascii="Arial" w:hAnsi="Arial" w:cs="Arial"/>
          <w:spacing w:val="-3"/>
        </w:rPr>
        <w:t>n</w:t>
      </w:r>
      <w:r w:rsidRPr="003D2BA6">
        <w:rPr>
          <w:rFonts w:ascii="Arial" w:hAnsi="Arial" w:cs="Arial"/>
        </w:rPr>
        <w:t>sp</w:t>
      </w:r>
      <w:r w:rsidRPr="003D2BA6">
        <w:rPr>
          <w:rFonts w:ascii="Arial" w:hAnsi="Arial" w:cs="Arial"/>
          <w:spacing w:val="-3"/>
        </w:rPr>
        <w:t>o</w:t>
      </w:r>
      <w:r w:rsidRPr="003D2BA6">
        <w:rPr>
          <w:rFonts w:ascii="Arial" w:hAnsi="Arial" w:cs="Arial"/>
        </w:rPr>
        <w:t>rt</w:t>
      </w:r>
      <w:r w:rsidRPr="003D2BA6">
        <w:rPr>
          <w:rFonts w:ascii="Arial" w:hAnsi="Arial" w:cs="Arial"/>
          <w:spacing w:val="-2"/>
        </w:rPr>
        <w:t xml:space="preserve"> </w:t>
      </w:r>
      <w:r w:rsidRPr="003D2BA6">
        <w:rPr>
          <w:rFonts w:ascii="Arial" w:hAnsi="Arial" w:cs="Arial"/>
        </w:rPr>
        <w:t>unit.</w:t>
      </w:r>
    </w:p>
    <w:p w:rsidR="00544B0E" w:rsidRPr="003D2BA6" w:rsidRDefault="00544B0E" w:rsidP="00544B0E">
      <w:pPr>
        <w:widowControl w:val="0"/>
        <w:autoSpaceDE w:val="0"/>
        <w:autoSpaceDN w:val="0"/>
        <w:adjustRightInd w:val="0"/>
        <w:spacing w:line="230" w:lineRule="exact"/>
        <w:rPr>
          <w:rFonts w:ascii="Arial" w:hAnsi="Arial" w:cs="Arial"/>
        </w:rPr>
      </w:pPr>
    </w:p>
    <w:p w:rsidR="00544B0E" w:rsidRPr="003D2BA6" w:rsidRDefault="00544B0E" w:rsidP="00544B0E">
      <w:pPr>
        <w:widowControl w:val="0"/>
        <w:autoSpaceDE w:val="0"/>
        <w:autoSpaceDN w:val="0"/>
        <w:adjustRightInd w:val="0"/>
        <w:spacing w:line="230" w:lineRule="exact"/>
        <w:ind w:left="120" w:right="149"/>
        <w:rPr>
          <w:rFonts w:ascii="Arial" w:hAnsi="Arial" w:cs="Arial"/>
        </w:rPr>
      </w:pPr>
      <w:r w:rsidRPr="003D2BA6">
        <w:rPr>
          <w:rFonts w:ascii="Arial" w:hAnsi="Arial" w:cs="Arial"/>
          <w:spacing w:val="-2"/>
        </w:rPr>
        <w:t>Person</w:t>
      </w:r>
      <w:r w:rsidRPr="003D2BA6">
        <w:rPr>
          <w:rFonts w:ascii="Arial" w:hAnsi="Arial" w:cs="Arial"/>
          <w:spacing w:val="-3"/>
        </w:rPr>
        <w:t>n</w:t>
      </w:r>
      <w:r w:rsidRPr="003D2BA6">
        <w:rPr>
          <w:rFonts w:ascii="Arial" w:hAnsi="Arial" w:cs="Arial"/>
          <w:spacing w:val="-2"/>
        </w:rPr>
        <w:t>el wi</w:t>
      </w:r>
      <w:r w:rsidRPr="003D2BA6">
        <w:rPr>
          <w:rFonts w:ascii="Arial" w:hAnsi="Arial" w:cs="Arial"/>
          <w:spacing w:val="-3"/>
        </w:rPr>
        <w:t>l</w:t>
      </w:r>
      <w:r w:rsidRPr="003D2BA6">
        <w:rPr>
          <w:rFonts w:ascii="Arial" w:hAnsi="Arial" w:cs="Arial"/>
          <w:spacing w:val="-2"/>
        </w:rPr>
        <w:t>l clea</w:t>
      </w:r>
      <w:r w:rsidRPr="003D2BA6">
        <w:rPr>
          <w:rFonts w:ascii="Arial" w:hAnsi="Arial" w:cs="Arial"/>
        </w:rPr>
        <w:t>r</w:t>
      </w:r>
      <w:r w:rsidRPr="003D2BA6">
        <w:rPr>
          <w:rFonts w:ascii="Arial" w:hAnsi="Arial" w:cs="Arial"/>
          <w:spacing w:val="-3"/>
        </w:rPr>
        <w:t xml:space="preserve"> </w:t>
      </w:r>
      <w:r w:rsidRPr="003D2BA6">
        <w:rPr>
          <w:rFonts w:ascii="Arial" w:hAnsi="Arial" w:cs="Arial"/>
          <w:spacing w:val="-2"/>
        </w:rPr>
        <w:t>crossi</w:t>
      </w:r>
      <w:r w:rsidRPr="003D2BA6">
        <w:rPr>
          <w:rFonts w:ascii="Arial" w:hAnsi="Arial" w:cs="Arial"/>
          <w:spacing w:val="-3"/>
        </w:rPr>
        <w:t>n</w:t>
      </w:r>
      <w:r w:rsidRPr="003D2BA6">
        <w:rPr>
          <w:rFonts w:ascii="Arial" w:hAnsi="Arial" w:cs="Arial"/>
        </w:rPr>
        <w:t>g</w:t>
      </w:r>
      <w:r w:rsidRPr="003D2BA6">
        <w:rPr>
          <w:rFonts w:ascii="Arial" w:hAnsi="Arial" w:cs="Arial"/>
          <w:spacing w:val="-2"/>
        </w:rPr>
        <w:t xml:space="preserve"> traffic as </w:t>
      </w:r>
      <w:r w:rsidRPr="003D2BA6">
        <w:rPr>
          <w:rFonts w:ascii="Arial" w:hAnsi="Arial" w:cs="Arial"/>
          <w:spacing w:val="-3"/>
        </w:rPr>
        <w:t>ne</w:t>
      </w:r>
      <w:r w:rsidRPr="003D2BA6">
        <w:rPr>
          <w:rFonts w:ascii="Arial" w:hAnsi="Arial" w:cs="Arial"/>
        </w:rPr>
        <w:t>c</w:t>
      </w:r>
      <w:r w:rsidRPr="003D2BA6">
        <w:rPr>
          <w:rFonts w:ascii="Arial" w:hAnsi="Arial" w:cs="Arial"/>
          <w:spacing w:val="-3"/>
        </w:rPr>
        <w:t>e</w:t>
      </w:r>
      <w:r w:rsidRPr="003D2BA6">
        <w:rPr>
          <w:rFonts w:ascii="Arial" w:hAnsi="Arial" w:cs="Arial"/>
        </w:rPr>
        <w:t>s</w:t>
      </w:r>
      <w:r w:rsidRPr="003D2BA6">
        <w:rPr>
          <w:rFonts w:ascii="Arial" w:hAnsi="Arial" w:cs="Arial"/>
          <w:spacing w:val="-2"/>
        </w:rPr>
        <w:t>s</w:t>
      </w:r>
      <w:r w:rsidRPr="003D2BA6">
        <w:rPr>
          <w:rFonts w:ascii="Arial" w:hAnsi="Arial" w:cs="Arial"/>
        </w:rPr>
        <w:t>a</w:t>
      </w:r>
      <w:r w:rsidRPr="003D2BA6">
        <w:rPr>
          <w:rFonts w:ascii="Arial" w:hAnsi="Arial" w:cs="Arial"/>
          <w:spacing w:val="-2"/>
        </w:rPr>
        <w:t>ry by s</w:t>
      </w:r>
      <w:r w:rsidRPr="003D2BA6">
        <w:rPr>
          <w:rFonts w:ascii="Arial" w:hAnsi="Arial" w:cs="Arial"/>
          <w:spacing w:val="-3"/>
        </w:rPr>
        <w:t>o</w:t>
      </w:r>
      <w:r w:rsidRPr="003D2BA6">
        <w:rPr>
          <w:rFonts w:ascii="Arial" w:hAnsi="Arial" w:cs="Arial"/>
          <w:spacing w:val="-2"/>
        </w:rPr>
        <w:t>undi</w:t>
      </w:r>
      <w:r w:rsidRPr="003D2BA6">
        <w:rPr>
          <w:rFonts w:ascii="Arial" w:hAnsi="Arial" w:cs="Arial"/>
          <w:spacing w:val="-3"/>
        </w:rPr>
        <w:t>n</w:t>
      </w:r>
      <w:r w:rsidRPr="003D2BA6">
        <w:rPr>
          <w:rFonts w:ascii="Arial" w:hAnsi="Arial" w:cs="Arial"/>
        </w:rPr>
        <w:t>g</w:t>
      </w:r>
      <w:r w:rsidRPr="003D2BA6">
        <w:rPr>
          <w:rFonts w:ascii="Arial" w:hAnsi="Arial" w:cs="Arial"/>
          <w:spacing w:val="-2"/>
        </w:rPr>
        <w:t xml:space="preserve"> an a</w:t>
      </w:r>
      <w:r w:rsidRPr="003D2BA6">
        <w:rPr>
          <w:rFonts w:ascii="Arial" w:hAnsi="Arial" w:cs="Arial"/>
          <w:spacing w:val="-3"/>
        </w:rPr>
        <w:t>u</w:t>
      </w:r>
      <w:r w:rsidRPr="003D2BA6">
        <w:rPr>
          <w:rFonts w:ascii="Arial" w:hAnsi="Arial" w:cs="Arial"/>
          <w:spacing w:val="-2"/>
        </w:rPr>
        <w:t>dible dev</w:t>
      </w:r>
      <w:r w:rsidRPr="003D2BA6">
        <w:rPr>
          <w:rFonts w:ascii="Arial" w:hAnsi="Arial" w:cs="Arial"/>
          <w:spacing w:val="-3"/>
        </w:rPr>
        <w:t>i</w:t>
      </w:r>
      <w:r w:rsidRPr="003D2BA6">
        <w:rPr>
          <w:rFonts w:ascii="Arial" w:hAnsi="Arial" w:cs="Arial"/>
        </w:rPr>
        <w:t>c</w:t>
      </w:r>
      <w:r w:rsidRPr="003D2BA6">
        <w:rPr>
          <w:rFonts w:ascii="Arial" w:hAnsi="Arial" w:cs="Arial"/>
          <w:spacing w:val="-2"/>
        </w:rPr>
        <w:t xml:space="preserve">e </w:t>
      </w:r>
      <w:r w:rsidRPr="003D2BA6">
        <w:rPr>
          <w:rFonts w:ascii="Arial" w:hAnsi="Arial" w:cs="Arial"/>
          <w:spacing w:val="-3"/>
        </w:rPr>
        <w:t>o</w:t>
      </w:r>
      <w:r w:rsidRPr="003D2BA6">
        <w:rPr>
          <w:rFonts w:ascii="Arial" w:hAnsi="Arial" w:cs="Arial"/>
        </w:rPr>
        <w:t>r</w:t>
      </w:r>
      <w:r w:rsidRPr="003D2BA6">
        <w:rPr>
          <w:rFonts w:ascii="Arial" w:hAnsi="Arial" w:cs="Arial"/>
          <w:spacing w:val="-2"/>
        </w:rPr>
        <w:t xml:space="preserve"> politely ask</w:t>
      </w:r>
      <w:r w:rsidRPr="003D2BA6">
        <w:rPr>
          <w:rFonts w:ascii="Arial" w:hAnsi="Arial" w:cs="Arial"/>
          <w:spacing w:val="-3"/>
        </w:rPr>
        <w:t>i</w:t>
      </w:r>
      <w:r w:rsidRPr="003D2BA6">
        <w:rPr>
          <w:rFonts w:ascii="Arial" w:hAnsi="Arial" w:cs="Arial"/>
          <w:spacing w:val="-2"/>
        </w:rPr>
        <w:t xml:space="preserve">ng to </w:t>
      </w:r>
      <w:r w:rsidRPr="003D2BA6">
        <w:rPr>
          <w:rFonts w:ascii="Arial" w:hAnsi="Arial" w:cs="Arial"/>
        </w:rPr>
        <w:t>c</w:t>
      </w:r>
      <w:r w:rsidRPr="003D2BA6">
        <w:rPr>
          <w:rFonts w:ascii="Arial" w:hAnsi="Arial" w:cs="Arial"/>
          <w:spacing w:val="-2"/>
        </w:rPr>
        <w:t>lear the path of travel.</w:t>
      </w:r>
    </w:p>
    <w:p w:rsidR="00544B0E" w:rsidRPr="003D2BA6" w:rsidRDefault="00544B0E" w:rsidP="00544B0E">
      <w:pPr>
        <w:widowControl w:val="0"/>
        <w:autoSpaceDE w:val="0"/>
        <w:autoSpaceDN w:val="0"/>
        <w:adjustRightInd w:val="0"/>
        <w:spacing w:line="259" w:lineRule="exact"/>
        <w:rPr>
          <w:rFonts w:ascii="Arial" w:hAnsi="Arial" w:cs="Arial"/>
        </w:rPr>
      </w:pPr>
    </w:p>
    <w:p w:rsidR="00544B0E" w:rsidRDefault="00544B0E" w:rsidP="00544B0E">
      <w:pPr>
        <w:widowControl w:val="0"/>
        <w:autoSpaceDE w:val="0"/>
        <w:autoSpaceDN w:val="0"/>
        <w:adjustRightInd w:val="0"/>
        <w:spacing w:line="200" w:lineRule="exact"/>
        <w:ind w:left="120" w:right="-20"/>
        <w:rPr>
          <w:rFonts w:ascii="Arial" w:hAnsi="Arial" w:cs="Arial"/>
          <w:spacing w:val="-2"/>
        </w:rPr>
      </w:pPr>
    </w:p>
    <w:p w:rsidR="00544B0E" w:rsidRDefault="00544B0E" w:rsidP="00544B0E">
      <w:pPr>
        <w:widowControl w:val="0"/>
        <w:autoSpaceDE w:val="0"/>
        <w:autoSpaceDN w:val="0"/>
        <w:adjustRightInd w:val="0"/>
        <w:spacing w:line="200" w:lineRule="exact"/>
        <w:ind w:left="120" w:right="-20"/>
        <w:rPr>
          <w:rFonts w:ascii="Arial" w:hAnsi="Arial" w:cs="Arial"/>
          <w:spacing w:val="-2"/>
        </w:rPr>
      </w:pPr>
    </w:p>
    <w:p w:rsidR="00544B0E" w:rsidRPr="003D2BA6" w:rsidRDefault="00544B0E" w:rsidP="00544B0E">
      <w:pPr>
        <w:widowControl w:val="0"/>
        <w:autoSpaceDE w:val="0"/>
        <w:autoSpaceDN w:val="0"/>
        <w:adjustRightInd w:val="0"/>
        <w:spacing w:line="200" w:lineRule="exact"/>
        <w:ind w:left="120" w:right="-20"/>
        <w:rPr>
          <w:rFonts w:ascii="Arial" w:hAnsi="Arial" w:cs="Arial"/>
        </w:rPr>
      </w:pPr>
      <w:r w:rsidRPr="003D2BA6">
        <w:rPr>
          <w:rFonts w:ascii="Arial" w:hAnsi="Arial" w:cs="Arial"/>
          <w:spacing w:val="-2"/>
        </w:rPr>
        <w:t>Equipm</w:t>
      </w:r>
      <w:r w:rsidRPr="003D2BA6">
        <w:rPr>
          <w:rFonts w:ascii="Arial" w:hAnsi="Arial" w:cs="Arial"/>
          <w:spacing w:val="-3"/>
        </w:rPr>
        <w:t>e</w:t>
      </w:r>
      <w:r w:rsidRPr="003D2BA6">
        <w:rPr>
          <w:rFonts w:ascii="Arial" w:hAnsi="Arial" w:cs="Arial"/>
        </w:rPr>
        <w:t>n</w:t>
      </w:r>
      <w:r w:rsidRPr="003D2BA6">
        <w:rPr>
          <w:rFonts w:ascii="Arial" w:hAnsi="Arial" w:cs="Arial"/>
          <w:spacing w:val="-2"/>
        </w:rPr>
        <w:t>t w</w:t>
      </w:r>
      <w:r w:rsidRPr="003D2BA6">
        <w:rPr>
          <w:rFonts w:ascii="Arial" w:hAnsi="Arial" w:cs="Arial"/>
          <w:spacing w:val="-3"/>
        </w:rPr>
        <w:t>i</w:t>
      </w:r>
      <w:r w:rsidRPr="003D2BA6">
        <w:rPr>
          <w:rFonts w:ascii="Arial" w:hAnsi="Arial" w:cs="Arial"/>
          <w:spacing w:val="-2"/>
        </w:rPr>
        <w:t>ll be s</w:t>
      </w:r>
      <w:r w:rsidRPr="003D2BA6">
        <w:rPr>
          <w:rFonts w:ascii="Arial" w:hAnsi="Arial" w:cs="Arial"/>
          <w:spacing w:val="-3"/>
        </w:rPr>
        <w:t>e</w:t>
      </w:r>
      <w:r w:rsidRPr="003D2BA6">
        <w:rPr>
          <w:rFonts w:ascii="Arial" w:hAnsi="Arial" w:cs="Arial"/>
          <w:spacing w:val="-2"/>
        </w:rPr>
        <w:t>cure</w:t>
      </w:r>
      <w:r w:rsidRPr="003D2BA6">
        <w:rPr>
          <w:rFonts w:ascii="Arial" w:hAnsi="Arial" w:cs="Arial"/>
        </w:rPr>
        <w:t>d</w:t>
      </w:r>
      <w:r w:rsidRPr="003D2BA6">
        <w:rPr>
          <w:rFonts w:ascii="Arial" w:hAnsi="Arial" w:cs="Arial"/>
          <w:spacing w:val="-3"/>
        </w:rPr>
        <w:t xml:space="preserve"> </w:t>
      </w:r>
      <w:r w:rsidRPr="003D2BA6">
        <w:rPr>
          <w:rFonts w:ascii="Arial" w:hAnsi="Arial" w:cs="Arial"/>
          <w:spacing w:val="-2"/>
        </w:rPr>
        <w:t>at all times</w:t>
      </w:r>
      <w:r w:rsidRPr="003D2BA6">
        <w:rPr>
          <w:rFonts w:ascii="Arial" w:hAnsi="Arial" w:cs="Arial"/>
        </w:rPr>
        <w:t xml:space="preserve">, </w:t>
      </w:r>
      <w:r w:rsidRPr="003D2BA6">
        <w:rPr>
          <w:rFonts w:ascii="Arial" w:hAnsi="Arial" w:cs="Arial"/>
          <w:spacing w:val="-2"/>
        </w:rPr>
        <w:t xml:space="preserve">and never </w:t>
      </w:r>
      <w:r w:rsidRPr="003D2BA6">
        <w:rPr>
          <w:rFonts w:ascii="Arial" w:hAnsi="Arial" w:cs="Arial"/>
          <w:spacing w:val="-3"/>
        </w:rPr>
        <w:t>o</w:t>
      </w:r>
      <w:r w:rsidRPr="003D2BA6">
        <w:rPr>
          <w:rFonts w:ascii="Arial" w:hAnsi="Arial" w:cs="Arial"/>
        </w:rPr>
        <w:t>u</w:t>
      </w:r>
      <w:r w:rsidRPr="003D2BA6">
        <w:rPr>
          <w:rFonts w:ascii="Arial" w:hAnsi="Arial" w:cs="Arial"/>
          <w:spacing w:val="-2"/>
        </w:rPr>
        <w:t>t of sight of the operat</w:t>
      </w:r>
      <w:r w:rsidRPr="003D2BA6">
        <w:rPr>
          <w:rFonts w:ascii="Arial" w:hAnsi="Arial" w:cs="Arial"/>
          <w:spacing w:val="-3"/>
        </w:rPr>
        <w:t>o</w:t>
      </w:r>
      <w:r w:rsidRPr="003D2BA6">
        <w:rPr>
          <w:rFonts w:ascii="Arial" w:hAnsi="Arial" w:cs="Arial"/>
        </w:rPr>
        <w:t>r</w:t>
      </w:r>
      <w:r w:rsidRPr="003D2BA6">
        <w:rPr>
          <w:rFonts w:ascii="Arial" w:hAnsi="Arial" w:cs="Arial"/>
          <w:spacing w:val="-2"/>
        </w:rPr>
        <w:t>.</w:t>
      </w:r>
    </w:p>
    <w:p w:rsidR="00544B0E" w:rsidRPr="003D2BA6" w:rsidRDefault="00544B0E" w:rsidP="00544B0E">
      <w:pPr>
        <w:widowControl w:val="0"/>
        <w:autoSpaceDE w:val="0"/>
        <w:autoSpaceDN w:val="0"/>
        <w:adjustRightInd w:val="0"/>
        <w:spacing w:line="200" w:lineRule="exact"/>
        <w:rPr>
          <w:rFonts w:ascii="Arial" w:hAnsi="Arial" w:cs="Arial"/>
        </w:rPr>
      </w:pPr>
    </w:p>
    <w:p w:rsidR="00544B0E" w:rsidRPr="003D2BA6" w:rsidRDefault="00544B0E" w:rsidP="00544B0E">
      <w:pPr>
        <w:widowControl w:val="0"/>
        <w:autoSpaceDE w:val="0"/>
        <w:autoSpaceDN w:val="0"/>
        <w:adjustRightInd w:val="0"/>
        <w:spacing w:line="291" w:lineRule="exact"/>
        <w:rPr>
          <w:rFonts w:ascii="Arial" w:hAnsi="Arial" w:cs="Arial"/>
        </w:rPr>
      </w:pPr>
    </w:p>
    <w:p w:rsidR="00544B0E" w:rsidRDefault="00544B0E" w:rsidP="00544B0E">
      <w:pPr>
        <w:widowControl w:val="0"/>
        <w:tabs>
          <w:tab w:val="left" w:pos="820"/>
        </w:tabs>
        <w:autoSpaceDE w:val="0"/>
        <w:autoSpaceDN w:val="0"/>
        <w:adjustRightInd w:val="0"/>
        <w:spacing w:line="200" w:lineRule="exact"/>
        <w:ind w:left="120" w:right="-20"/>
        <w:rPr>
          <w:rFonts w:ascii="Arial" w:hAnsi="Arial" w:cs="Arial"/>
          <w:b/>
          <w:bCs/>
          <w:spacing w:val="-2"/>
        </w:rPr>
      </w:pPr>
      <w:r w:rsidRPr="003D2BA6">
        <w:rPr>
          <w:rFonts w:ascii="Arial" w:hAnsi="Arial" w:cs="Arial"/>
          <w:b/>
          <w:bCs/>
          <w:spacing w:val="-2"/>
        </w:rPr>
        <w:t>Communic</w:t>
      </w:r>
      <w:r w:rsidRPr="003D2BA6">
        <w:rPr>
          <w:rFonts w:ascii="Arial" w:hAnsi="Arial" w:cs="Arial"/>
          <w:b/>
          <w:bCs/>
          <w:spacing w:val="-3"/>
        </w:rPr>
        <w:t>a</w:t>
      </w:r>
      <w:r w:rsidRPr="003D2BA6">
        <w:rPr>
          <w:rFonts w:ascii="Arial" w:hAnsi="Arial" w:cs="Arial"/>
          <w:b/>
          <w:bCs/>
          <w:spacing w:val="-2"/>
        </w:rPr>
        <w:t>tion and Do</w:t>
      </w:r>
      <w:r w:rsidRPr="003D2BA6">
        <w:rPr>
          <w:rFonts w:ascii="Arial" w:hAnsi="Arial" w:cs="Arial"/>
          <w:b/>
          <w:bCs/>
          <w:spacing w:val="-3"/>
        </w:rPr>
        <w:t>c</w:t>
      </w:r>
      <w:r w:rsidRPr="003D2BA6">
        <w:rPr>
          <w:rFonts w:ascii="Arial" w:hAnsi="Arial" w:cs="Arial"/>
          <w:b/>
          <w:bCs/>
          <w:spacing w:val="-2"/>
        </w:rPr>
        <w:t>ument</w:t>
      </w:r>
      <w:r w:rsidRPr="003D2BA6">
        <w:rPr>
          <w:rFonts w:ascii="Arial" w:hAnsi="Arial" w:cs="Arial"/>
          <w:b/>
          <w:bCs/>
          <w:spacing w:val="-3"/>
        </w:rPr>
        <w:t>a</w:t>
      </w:r>
      <w:r w:rsidRPr="003D2BA6">
        <w:rPr>
          <w:rFonts w:ascii="Arial" w:hAnsi="Arial" w:cs="Arial"/>
          <w:b/>
          <w:bCs/>
        </w:rPr>
        <w:t>t</w:t>
      </w:r>
      <w:r w:rsidRPr="003D2BA6">
        <w:rPr>
          <w:rFonts w:ascii="Arial" w:hAnsi="Arial" w:cs="Arial"/>
          <w:b/>
          <w:bCs/>
          <w:spacing w:val="-2"/>
        </w:rPr>
        <w:t>ion</w:t>
      </w:r>
    </w:p>
    <w:p w:rsidR="00544B0E" w:rsidRPr="003D2BA6" w:rsidRDefault="00544B0E" w:rsidP="00544B0E">
      <w:pPr>
        <w:widowControl w:val="0"/>
        <w:tabs>
          <w:tab w:val="left" w:pos="820"/>
        </w:tabs>
        <w:autoSpaceDE w:val="0"/>
        <w:autoSpaceDN w:val="0"/>
        <w:adjustRightInd w:val="0"/>
        <w:spacing w:line="200" w:lineRule="exact"/>
        <w:ind w:left="120" w:right="-20"/>
        <w:rPr>
          <w:rFonts w:ascii="Arial" w:hAnsi="Arial" w:cs="Arial"/>
        </w:rPr>
      </w:pPr>
    </w:p>
    <w:p w:rsidR="00544B0E" w:rsidRPr="003D2BA6" w:rsidRDefault="00544B0E" w:rsidP="00544B0E">
      <w:pPr>
        <w:widowControl w:val="0"/>
        <w:autoSpaceDE w:val="0"/>
        <w:autoSpaceDN w:val="0"/>
        <w:adjustRightInd w:val="0"/>
        <w:spacing w:line="230" w:lineRule="exact"/>
        <w:ind w:left="120" w:right="604"/>
        <w:rPr>
          <w:rFonts w:ascii="Arial" w:hAnsi="Arial" w:cs="Arial"/>
        </w:rPr>
      </w:pPr>
      <w:r>
        <w:rPr>
          <w:rFonts w:ascii="Arial" w:hAnsi="Arial" w:cs="Arial"/>
        </w:rPr>
        <w:t>SPECIAL OPS TEAM</w:t>
      </w:r>
      <w:r w:rsidRPr="003D2BA6">
        <w:rPr>
          <w:rFonts w:ascii="Arial" w:hAnsi="Arial" w:cs="Arial"/>
          <w:spacing w:val="-2"/>
        </w:rPr>
        <w:t xml:space="preserve"> </w:t>
      </w:r>
      <w:r w:rsidRPr="003D2BA6">
        <w:rPr>
          <w:rFonts w:ascii="Arial" w:hAnsi="Arial" w:cs="Arial"/>
        </w:rPr>
        <w:t>person</w:t>
      </w:r>
      <w:r w:rsidRPr="003D2BA6">
        <w:rPr>
          <w:rFonts w:ascii="Arial" w:hAnsi="Arial" w:cs="Arial"/>
          <w:spacing w:val="-3"/>
        </w:rPr>
        <w:t>n</w:t>
      </w:r>
      <w:r w:rsidRPr="003D2BA6">
        <w:rPr>
          <w:rFonts w:ascii="Arial" w:hAnsi="Arial" w:cs="Arial"/>
        </w:rPr>
        <w:t>el</w:t>
      </w:r>
      <w:r w:rsidRPr="003D2BA6">
        <w:rPr>
          <w:rFonts w:ascii="Arial" w:hAnsi="Arial" w:cs="Arial"/>
          <w:spacing w:val="-2"/>
        </w:rPr>
        <w:t xml:space="preserve"> </w:t>
      </w:r>
      <w:r w:rsidRPr="003D2BA6">
        <w:rPr>
          <w:rFonts w:ascii="Arial" w:hAnsi="Arial" w:cs="Arial"/>
        </w:rPr>
        <w:t>wi</w:t>
      </w:r>
      <w:r w:rsidRPr="003D2BA6">
        <w:rPr>
          <w:rFonts w:ascii="Arial" w:hAnsi="Arial" w:cs="Arial"/>
          <w:spacing w:val="-3"/>
        </w:rPr>
        <w:t>l</w:t>
      </w:r>
      <w:r w:rsidRPr="003D2BA6">
        <w:rPr>
          <w:rFonts w:ascii="Arial" w:hAnsi="Arial" w:cs="Arial"/>
          <w:spacing w:val="-2"/>
        </w:rPr>
        <w:t xml:space="preserve">l </w:t>
      </w:r>
      <w:r w:rsidRPr="003D2BA6">
        <w:rPr>
          <w:rFonts w:ascii="Arial" w:hAnsi="Arial" w:cs="Arial"/>
        </w:rPr>
        <w:t>follow</w:t>
      </w:r>
      <w:r w:rsidRPr="003D2BA6">
        <w:rPr>
          <w:rFonts w:ascii="Arial" w:hAnsi="Arial" w:cs="Arial"/>
          <w:spacing w:val="-2"/>
        </w:rPr>
        <w:t xml:space="preserve"> </w:t>
      </w:r>
      <w:r w:rsidRPr="003D2BA6">
        <w:rPr>
          <w:rFonts w:ascii="Arial" w:hAnsi="Arial" w:cs="Arial"/>
        </w:rPr>
        <w:t>sta</w:t>
      </w:r>
      <w:r w:rsidRPr="003D2BA6">
        <w:rPr>
          <w:rFonts w:ascii="Arial" w:hAnsi="Arial" w:cs="Arial"/>
          <w:spacing w:val="-3"/>
        </w:rPr>
        <w:t>nd</w:t>
      </w:r>
      <w:r w:rsidRPr="003D2BA6">
        <w:rPr>
          <w:rFonts w:ascii="Arial" w:hAnsi="Arial" w:cs="Arial"/>
        </w:rPr>
        <w:t>ard</w:t>
      </w:r>
      <w:r w:rsidRPr="003D2BA6">
        <w:rPr>
          <w:rFonts w:ascii="Arial" w:hAnsi="Arial" w:cs="Arial"/>
          <w:spacing w:val="1"/>
        </w:rPr>
        <w:t xml:space="preserve"> </w:t>
      </w:r>
      <w:r w:rsidRPr="003D2BA6">
        <w:rPr>
          <w:rFonts w:ascii="Arial" w:hAnsi="Arial" w:cs="Arial"/>
          <w:spacing w:val="-3"/>
        </w:rPr>
        <w:t>p</w:t>
      </w:r>
      <w:r w:rsidRPr="003D2BA6">
        <w:rPr>
          <w:rFonts w:ascii="Arial" w:hAnsi="Arial" w:cs="Arial"/>
        </w:rPr>
        <w:t>r</w:t>
      </w:r>
      <w:r w:rsidRPr="003D2BA6">
        <w:rPr>
          <w:rFonts w:ascii="Arial" w:hAnsi="Arial" w:cs="Arial"/>
          <w:spacing w:val="-3"/>
        </w:rPr>
        <w:t>o</w:t>
      </w:r>
      <w:r w:rsidRPr="003D2BA6">
        <w:rPr>
          <w:rFonts w:ascii="Arial" w:hAnsi="Arial" w:cs="Arial"/>
        </w:rPr>
        <w:t>ce</w:t>
      </w:r>
      <w:r w:rsidRPr="003D2BA6">
        <w:rPr>
          <w:rFonts w:ascii="Arial" w:hAnsi="Arial" w:cs="Arial"/>
          <w:spacing w:val="-3"/>
        </w:rPr>
        <w:t>d</w:t>
      </w:r>
      <w:r w:rsidRPr="003D2BA6">
        <w:rPr>
          <w:rFonts w:ascii="Arial" w:hAnsi="Arial" w:cs="Arial"/>
        </w:rPr>
        <w:t>ure</w:t>
      </w:r>
      <w:r w:rsidRPr="003D2BA6">
        <w:rPr>
          <w:rFonts w:ascii="Arial" w:hAnsi="Arial" w:cs="Arial"/>
          <w:spacing w:val="-2"/>
        </w:rPr>
        <w:t xml:space="preserve"> </w:t>
      </w:r>
      <w:r w:rsidRPr="003D2BA6">
        <w:rPr>
          <w:rFonts w:ascii="Arial" w:hAnsi="Arial" w:cs="Arial"/>
        </w:rPr>
        <w:t>for</w:t>
      </w:r>
      <w:r w:rsidRPr="003D2BA6">
        <w:rPr>
          <w:rFonts w:ascii="Arial" w:hAnsi="Arial" w:cs="Arial"/>
          <w:spacing w:val="-2"/>
        </w:rPr>
        <w:t xml:space="preserve"> </w:t>
      </w:r>
      <w:r w:rsidRPr="003D2BA6">
        <w:rPr>
          <w:rFonts w:ascii="Arial" w:hAnsi="Arial" w:cs="Arial"/>
        </w:rPr>
        <w:t>op</w:t>
      </w:r>
      <w:r w:rsidRPr="003D2BA6">
        <w:rPr>
          <w:rFonts w:ascii="Arial" w:hAnsi="Arial" w:cs="Arial"/>
          <w:spacing w:val="-3"/>
        </w:rPr>
        <w:t>e</w:t>
      </w:r>
      <w:r w:rsidRPr="003D2BA6">
        <w:rPr>
          <w:rFonts w:ascii="Arial" w:hAnsi="Arial" w:cs="Arial"/>
        </w:rPr>
        <w:t>rati</w:t>
      </w:r>
      <w:r w:rsidRPr="003D2BA6">
        <w:rPr>
          <w:rFonts w:ascii="Arial" w:hAnsi="Arial" w:cs="Arial"/>
          <w:spacing w:val="-3"/>
        </w:rPr>
        <w:t>o</w:t>
      </w:r>
      <w:r w:rsidRPr="003D2BA6">
        <w:rPr>
          <w:rFonts w:ascii="Arial" w:hAnsi="Arial" w:cs="Arial"/>
        </w:rPr>
        <w:t>ns</w:t>
      </w:r>
      <w:r w:rsidRPr="003D2BA6">
        <w:rPr>
          <w:rFonts w:ascii="Arial" w:hAnsi="Arial" w:cs="Arial"/>
          <w:spacing w:val="-2"/>
        </w:rPr>
        <w:t xml:space="preserve"> </w:t>
      </w:r>
      <w:r w:rsidRPr="003D2BA6">
        <w:rPr>
          <w:rFonts w:ascii="Arial" w:hAnsi="Arial" w:cs="Arial"/>
        </w:rPr>
        <w:t>at</w:t>
      </w:r>
      <w:r w:rsidRPr="003D2BA6">
        <w:rPr>
          <w:rFonts w:ascii="Arial" w:hAnsi="Arial" w:cs="Arial"/>
          <w:spacing w:val="-2"/>
        </w:rPr>
        <w:t xml:space="preserve"> </w:t>
      </w:r>
      <w:r w:rsidRPr="003D2BA6">
        <w:rPr>
          <w:rFonts w:ascii="Arial" w:hAnsi="Arial" w:cs="Arial"/>
        </w:rPr>
        <w:t>events,</w:t>
      </w:r>
      <w:r w:rsidRPr="003D2BA6">
        <w:rPr>
          <w:rFonts w:ascii="Arial" w:hAnsi="Arial" w:cs="Arial"/>
          <w:spacing w:val="-3"/>
        </w:rPr>
        <w:t xml:space="preserve"> </w:t>
      </w:r>
      <w:r w:rsidRPr="003D2BA6">
        <w:rPr>
          <w:rFonts w:ascii="Arial" w:hAnsi="Arial" w:cs="Arial"/>
        </w:rPr>
        <w:t>incl</w:t>
      </w:r>
      <w:r w:rsidRPr="003D2BA6">
        <w:rPr>
          <w:rFonts w:ascii="Arial" w:hAnsi="Arial" w:cs="Arial"/>
          <w:spacing w:val="-3"/>
        </w:rPr>
        <w:t>u</w:t>
      </w:r>
      <w:r w:rsidRPr="003D2BA6">
        <w:rPr>
          <w:rFonts w:ascii="Arial" w:hAnsi="Arial" w:cs="Arial"/>
        </w:rPr>
        <w:t>ding com</w:t>
      </w:r>
      <w:r w:rsidRPr="003D2BA6">
        <w:rPr>
          <w:rFonts w:ascii="Arial" w:hAnsi="Arial" w:cs="Arial"/>
          <w:spacing w:val="-3"/>
        </w:rPr>
        <w:t>m</w:t>
      </w:r>
      <w:r w:rsidRPr="003D2BA6">
        <w:rPr>
          <w:rFonts w:ascii="Arial" w:hAnsi="Arial" w:cs="Arial"/>
        </w:rPr>
        <w:t>un</w:t>
      </w:r>
      <w:r w:rsidRPr="003D2BA6">
        <w:rPr>
          <w:rFonts w:ascii="Arial" w:hAnsi="Arial" w:cs="Arial"/>
          <w:spacing w:val="-3"/>
        </w:rPr>
        <w:t>i</w:t>
      </w:r>
      <w:r w:rsidRPr="003D2BA6">
        <w:rPr>
          <w:rFonts w:ascii="Arial" w:hAnsi="Arial" w:cs="Arial"/>
        </w:rPr>
        <w:t>cat</w:t>
      </w:r>
      <w:r w:rsidRPr="003D2BA6">
        <w:rPr>
          <w:rFonts w:ascii="Arial" w:hAnsi="Arial" w:cs="Arial"/>
          <w:spacing w:val="-3"/>
        </w:rPr>
        <w:t>i</w:t>
      </w:r>
      <w:r w:rsidRPr="003D2BA6">
        <w:rPr>
          <w:rFonts w:ascii="Arial" w:hAnsi="Arial" w:cs="Arial"/>
        </w:rPr>
        <w:t>on</w:t>
      </w:r>
      <w:r w:rsidRPr="003D2BA6">
        <w:rPr>
          <w:rFonts w:ascii="Arial" w:hAnsi="Arial" w:cs="Arial"/>
          <w:spacing w:val="-2"/>
        </w:rPr>
        <w:t xml:space="preserve"> </w:t>
      </w:r>
      <w:r w:rsidRPr="003D2BA6">
        <w:rPr>
          <w:rFonts w:ascii="Arial" w:hAnsi="Arial" w:cs="Arial"/>
        </w:rPr>
        <w:t>and</w:t>
      </w:r>
      <w:r w:rsidRPr="003D2BA6">
        <w:rPr>
          <w:rFonts w:ascii="Arial" w:hAnsi="Arial" w:cs="Arial"/>
          <w:spacing w:val="-2"/>
        </w:rPr>
        <w:t xml:space="preserve"> </w:t>
      </w:r>
      <w:r w:rsidRPr="003D2BA6">
        <w:rPr>
          <w:rFonts w:ascii="Arial" w:hAnsi="Arial" w:cs="Arial"/>
          <w:spacing w:val="-3"/>
        </w:rPr>
        <w:t>d</w:t>
      </w:r>
      <w:r w:rsidRPr="003D2BA6">
        <w:rPr>
          <w:rFonts w:ascii="Arial" w:hAnsi="Arial" w:cs="Arial"/>
        </w:rPr>
        <w:t>oc</w:t>
      </w:r>
      <w:r w:rsidRPr="003D2BA6">
        <w:rPr>
          <w:rFonts w:ascii="Arial" w:hAnsi="Arial" w:cs="Arial"/>
          <w:spacing w:val="-3"/>
        </w:rPr>
        <w:t>u</w:t>
      </w:r>
      <w:r w:rsidRPr="003D2BA6">
        <w:rPr>
          <w:rFonts w:ascii="Arial" w:hAnsi="Arial" w:cs="Arial"/>
        </w:rPr>
        <w:t>mentation.</w:t>
      </w:r>
      <w:r w:rsidRPr="003D2BA6">
        <w:rPr>
          <w:rFonts w:ascii="Arial" w:hAnsi="Arial" w:cs="Arial"/>
          <w:spacing w:val="-2"/>
        </w:rPr>
        <w:t xml:space="preserve"> </w:t>
      </w:r>
      <w:r w:rsidRPr="003D2BA6">
        <w:rPr>
          <w:rFonts w:ascii="Arial" w:hAnsi="Arial" w:cs="Arial"/>
        </w:rPr>
        <w:t>T</w:t>
      </w:r>
      <w:r w:rsidRPr="003D2BA6">
        <w:rPr>
          <w:rFonts w:ascii="Arial" w:hAnsi="Arial" w:cs="Arial"/>
          <w:spacing w:val="-3"/>
        </w:rPr>
        <w:t>h</w:t>
      </w:r>
      <w:r w:rsidRPr="003D2BA6">
        <w:rPr>
          <w:rFonts w:ascii="Arial" w:hAnsi="Arial" w:cs="Arial"/>
        </w:rPr>
        <w:t>e</w:t>
      </w:r>
      <w:r w:rsidRPr="003D2BA6">
        <w:rPr>
          <w:rFonts w:ascii="Arial" w:hAnsi="Arial" w:cs="Arial"/>
          <w:spacing w:val="-2"/>
        </w:rPr>
        <w:t xml:space="preserve"> </w:t>
      </w:r>
      <w:r w:rsidRPr="003D2BA6">
        <w:rPr>
          <w:rFonts w:ascii="Arial" w:hAnsi="Arial" w:cs="Arial"/>
        </w:rPr>
        <w:t>bicyc</w:t>
      </w:r>
      <w:r w:rsidRPr="003D2BA6">
        <w:rPr>
          <w:rFonts w:ascii="Arial" w:hAnsi="Arial" w:cs="Arial"/>
          <w:spacing w:val="-3"/>
        </w:rPr>
        <w:t>l</w:t>
      </w:r>
      <w:r w:rsidRPr="003D2BA6">
        <w:rPr>
          <w:rFonts w:ascii="Arial" w:hAnsi="Arial" w:cs="Arial"/>
        </w:rPr>
        <w:t>es</w:t>
      </w:r>
      <w:r w:rsidRPr="003D2BA6">
        <w:rPr>
          <w:rFonts w:ascii="Arial" w:hAnsi="Arial" w:cs="Arial"/>
          <w:spacing w:val="-2"/>
        </w:rPr>
        <w:t xml:space="preserve"> </w:t>
      </w:r>
      <w:r w:rsidRPr="003D2BA6">
        <w:rPr>
          <w:rFonts w:ascii="Arial" w:hAnsi="Arial" w:cs="Arial"/>
        </w:rPr>
        <w:t>ma</w:t>
      </w:r>
      <w:r w:rsidRPr="003D2BA6">
        <w:rPr>
          <w:rFonts w:ascii="Arial" w:hAnsi="Arial" w:cs="Arial"/>
          <w:spacing w:val="-2"/>
        </w:rPr>
        <w:t>y be identified as “B</w:t>
      </w:r>
      <w:r w:rsidRPr="003D2BA6">
        <w:rPr>
          <w:rFonts w:ascii="Arial" w:hAnsi="Arial" w:cs="Arial"/>
          <w:spacing w:val="-3"/>
        </w:rPr>
        <w:t>i</w:t>
      </w:r>
      <w:r w:rsidRPr="003D2BA6">
        <w:rPr>
          <w:rFonts w:ascii="Arial" w:hAnsi="Arial" w:cs="Arial"/>
        </w:rPr>
        <w:t>k</w:t>
      </w:r>
      <w:r w:rsidRPr="003D2BA6">
        <w:rPr>
          <w:rFonts w:ascii="Arial" w:hAnsi="Arial" w:cs="Arial"/>
          <w:spacing w:val="-2"/>
        </w:rPr>
        <w:t>e 1”</w:t>
      </w:r>
      <w:r w:rsidRPr="003D2BA6">
        <w:rPr>
          <w:rFonts w:ascii="Arial" w:hAnsi="Arial" w:cs="Arial"/>
          <w:spacing w:val="-3"/>
        </w:rPr>
        <w:t>,</w:t>
      </w:r>
      <w:r w:rsidRPr="003D2BA6">
        <w:rPr>
          <w:rFonts w:ascii="Arial" w:hAnsi="Arial" w:cs="Arial"/>
          <w:spacing w:val="-2"/>
        </w:rPr>
        <w:t xml:space="preserve"> “Bike </w:t>
      </w:r>
      <w:r w:rsidRPr="003D2BA6">
        <w:rPr>
          <w:rFonts w:ascii="Arial" w:hAnsi="Arial" w:cs="Arial"/>
          <w:spacing w:val="-3"/>
        </w:rPr>
        <w:t>2</w:t>
      </w:r>
      <w:r w:rsidRPr="003D2BA6">
        <w:rPr>
          <w:rFonts w:ascii="Arial" w:hAnsi="Arial" w:cs="Arial"/>
        </w:rPr>
        <w:t>”</w:t>
      </w:r>
      <w:r w:rsidRPr="003D2BA6">
        <w:rPr>
          <w:rFonts w:ascii="Arial" w:hAnsi="Arial" w:cs="Arial"/>
          <w:spacing w:val="-2"/>
        </w:rPr>
        <w:t xml:space="preserve">, </w:t>
      </w:r>
      <w:r>
        <w:rPr>
          <w:rFonts w:ascii="Arial" w:hAnsi="Arial" w:cs="Arial"/>
          <w:spacing w:val="-2"/>
        </w:rPr>
        <w:t>and GEM CARS “3” or “4”.</w:t>
      </w:r>
    </w:p>
    <w:p w:rsidR="00544B0E" w:rsidRPr="003D2BA6" w:rsidRDefault="00544B0E" w:rsidP="00544B0E">
      <w:pPr>
        <w:widowControl w:val="0"/>
        <w:autoSpaceDE w:val="0"/>
        <w:autoSpaceDN w:val="0"/>
        <w:adjustRightInd w:val="0"/>
        <w:spacing w:line="259" w:lineRule="exact"/>
        <w:rPr>
          <w:rFonts w:ascii="Arial" w:hAnsi="Arial" w:cs="Arial"/>
        </w:rPr>
      </w:pPr>
    </w:p>
    <w:p w:rsidR="00544B0E" w:rsidRDefault="00544B0E" w:rsidP="00544B0E">
      <w:pPr>
        <w:widowControl w:val="0"/>
        <w:autoSpaceDE w:val="0"/>
        <w:autoSpaceDN w:val="0"/>
        <w:adjustRightInd w:val="0"/>
        <w:spacing w:line="200" w:lineRule="exact"/>
        <w:ind w:left="120" w:right="-20"/>
        <w:rPr>
          <w:rFonts w:ascii="Arial" w:hAnsi="Arial" w:cs="Arial"/>
          <w:spacing w:val="-2"/>
        </w:rPr>
      </w:pPr>
    </w:p>
    <w:p w:rsidR="00544B0E" w:rsidRDefault="00544B0E" w:rsidP="00544B0E">
      <w:pPr>
        <w:widowControl w:val="0"/>
        <w:autoSpaceDE w:val="0"/>
        <w:autoSpaceDN w:val="0"/>
        <w:adjustRightInd w:val="0"/>
        <w:spacing w:line="200" w:lineRule="exact"/>
        <w:ind w:left="120" w:right="-20"/>
        <w:rPr>
          <w:rFonts w:ascii="Arial" w:hAnsi="Arial" w:cs="Arial"/>
          <w:spacing w:val="-2"/>
        </w:rPr>
      </w:pPr>
      <w:r w:rsidRPr="003D2BA6">
        <w:rPr>
          <w:rFonts w:ascii="Arial" w:hAnsi="Arial" w:cs="Arial"/>
          <w:spacing w:val="-2"/>
        </w:rPr>
        <w:t>Each me</w:t>
      </w:r>
      <w:r w:rsidRPr="003D2BA6">
        <w:rPr>
          <w:rFonts w:ascii="Arial" w:hAnsi="Arial" w:cs="Arial"/>
          <w:spacing w:val="-3"/>
        </w:rPr>
        <w:t>m</w:t>
      </w:r>
      <w:r w:rsidRPr="003D2BA6">
        <w:rPr>
          <w:rFonts w:ascii="Arial" w:hAnsi="Arial" w:cs="Arial"/>
        </w:rPr>
        <w:t>b</w:t>
      </w:r>
      <w:r w:rsidRPr="003D2BA6">
        <w:rPr>
          <w:rFonts w:ascii="Arial" w:hAnsi="Arial" w:cs="Arial"/>
          <w:spacing w:val="-2"/>
        </w:rPr>
        <w:t>er will comple</w:t>
      </w:r>
      <w:r w:rsidRPr="003D2BA6">
        <w:rPr>
          <w:rFonts w:ascii="Arial" w:hAnsi="Arial" w:cs="Arial"/>
          <w:spacing w:val="-3"/>
        </w:rPr>
        <w:t>t</w:t>
      </w:r>
      <w:r w:rsidRPr="003D2BA6">
        <w:rPr>
          <w:rFonts w:ascii="Arial" w:hAnsi="Arial" w:cs="Arial"/>
        </w:rPr>
        <w:t>e</w:t>
      </w:r>
      <w:r w:rsidRPr="003D2BA6">
        <w:rPr>
          <w:rFonts w:ascii="Arial" w:hAnsi="Arial" w:cs="Arial"/>
          <w:spacing w:val="-2"/>
        </w:rPr>
        <w:t xml:space="preserve"> a check sheet f</w:t>
      </w:r>
      <w:r w:rsidRPr="003D2BA6">
        <w:rPr>
          <w:rFonts w:ascii="Arial" w:hAnsi="Arial" w:cs="Arial"/>
        </w:rPr>
        <w:t>o</w:t>
      </w:r>
      <w:r w:rsidRPr="003D2BA6">
        <w:rPr>
          <w:rFonts w:ascii="Arial" w:hAnsi="Arial" w:cs="Arial"/>
          <w:spacing w:val="-2"/>
        </w:rPr>
        <w:t xml:space="preserve">r their </w:t>
      </w:r>
      <w:r>
        <w:rPr>
          <w:rFonts w:ascii="Arial" w:hAnsi="Arial" w:cs="Arial"/>
          <w:spacing w:val="-2"/>
        </w:rPr>
        <w:t xml:space="preserve">Bicycle/Gem Cars </w:t>
      </w:r>
      <w:r w:rsidRPr="003D2BA6">
        <w:rPr>
          <w:rFonts w:ascii="Arial" w:hAnsi="Arial" w:cs="Arial"/>
          <w:spacing w:val="-2"/>
        </w:rPr>
        <w:t xml:space="preserve">prior to start </w:t>
      </w:r>
    </w:p>
    <w:p w:rsidR="00544B0E" w:rsidRPr="003D2BA6" w:rsidRDefault="00544B0E" w:rsidP="00544B0E">
      <w:pPr>
        <w:widowControl w:val="0"/>
        <w:autoSpaceDE w:val="0"/>
        <w:autoSpaceDN w:val="0"/>
        <w:adjustRightInd w:val="0"/>
        <w:spacing w:line="200" w:lineRule="exact"/>
        <w:ind w:left="120" w:right="-20"/>
        <w:rPr>
          <w:rFonts w:ascii="Arial" w:hAnsi="Arial" w:cs="Arial"/>
        </w:rPr>
      </w:pPr>
      <w:r w:rsidRPr="003D2BA6">
        <w:rPr>
          <w:rFonts w:ascii="Arial" w:hAnsi="Arial" w:cs="Arial"/>
          <w:spacing w:val="-2"/>
        </w:rPr>
        <w:t>of tour.</w:t>
      </w:r>
    </w:p>
    <w:p w:rsidR="00544B0E" w:rsidRPr="003D2BA6" w:rsidRDefault="00544B0E" w:rsidP="00544B0E">
      <w:pPr>
        <w:widowControl w:val="0"/>
        <w:autoSpaceDE w:val="0"/>
        <w:autoSpaceDN w:val="0"/>
        <w:adjustRightInd w:val="0"/>
        <w:spacing w:line="229" w:lineRule="exact"/>
        <w:rPr>
          <w:rFonts w:ascii="Arial" w:hAnsi="Arial" w:cs="Arial"/>
        </w:rPr>
      </w:pPr>
    </w:p>
    <w:p w:rsidR="00544B0E" w:rsidRDefault="00544B0E" w:rsidP="00544B0E">
      <w:pPr>
        <w:widowControl w:val="0"/>
        <w:autoSpaceDE w:val="0"/>
        <w:autoSpaceDN w:val="0"/>
        <w:adjustRightInd w:val="0"/>
        <w:spacing w:line="230" w:lineRule="exact"/>
        <w:ind w:left="120" w:right="181"/>
        <w:rPr>
          <w:rFonts w:ascii="Arial" w:hAnsi="Arial" w:cs="Arial"/>
        </w:rPr>
      </w:pPr>
      <w:r w:rsidRPr="003D2BA6">
        <w:rPr>
          <w:rFonts w:ascii="Arial" w:hAnsi="Arial" w:cs="Arial"/>
        </w:rPr>
        <w:t>A</w:t>
      </w:r>
      <w:r w:rsidRPr="003D2BA6">
        <w:rPr>
          <w:rFonts w:ascii="Arial" w:hAnsi="Arial" w:cs="Arial"/>
          <w:spacing w:val="-2"/>
        </w:rPr>
        <w:t xml:space="preserve"> </w:t>
      </w:r>
      <w:r w:rsidRPr="003D2BA6">
        <w:rPr>
          <w:rFonts w:ascii="Arial" w:hAnsi="Arial" w:cs="Arial"/>
        </w:rPr>
        <w:t>Pre-Hospital</w:t>
      </w:r>
      <w:r w:rsidRPr="003D2BA6">
        <w:rPr>
          <w:rFonts w:ascii="Arial" w:hAnsi="Arial" w:cs="Arial"/>
          <w:spacing w:val="-2"/>
        </w:rPr>
        <w:t xml:space="preserve"> </w:t>
      </w:r>
      <w:r w:rsidRPr="003D2BA6">
        <w:rPr>
          <w:rFonts w:ascii="Arial" w:hAnsi="Arial" w:cs="Arial"/>
        </w:rPr>
        <w:t>Care</w:t>
      </w:r>
      <w:r w:rsidRPr="003D2BA6">
        <w:rPr>
          <w:rFonts w:ascii="Arial" w:hAnsi="Arial" w:cs="Arial"/>
          <w:spacing w:val="-2"/>
        </w:rPr>
        <w:t xml:space="preserve"> </w:t>
      </w:r>
      <w:r w:rsidRPr="003D2BA6">
        <w:rPr>
          <w:rFonts w:ascii="Arial" w:hAnsi="Arial" w:cs="Arial"/>
        </w:rPr>
        <w:t>R</w:t>
      </w:r>
      <w:r w:rsidRPr="003D2BA6">
        <w:rPr>
          <w:rFonts w:ascii="Arial" w:hAnsi="Arial" w:cs="Arial"/>
          <w:spacing w:val="-3"/>
        </w:rPr>
        <w:t>e</w:t>
      </w:r>
      <w:r w:rsidRPr="003D2BA6">
        <w:rPr>
          <w:rFonts w:ascii="Arial" w:hAnsi="Arial" w:cs="Arial"/>
        </w:rPr>
        <w:t>p</w:t>
      </w:r>
      <w:r w:rsidRPr="003D2BA6">
        <w:rPr>
          <w:rFonts w:ascii="Arial" w:hAnsi="Arial" w:cs="Arial"/>
          <w:spacing w:val="-3"/>
        </w:rPr>
        <w:t>o</w:t>
      </w:r>
      <w:r w:rsidRPr="003D2BA6">
        <w:rPr>
          <w:rFonts w:ascii="Arial" w:hAnsi="Arial" w:cs="Arial"/>
        </w:rPr>
        <w:t>rt</w:t>
      </w:r>
      <w:r w:rsidRPr="003D2BA6">
        <w:rPr>
          <w:rFonts w:ascii="Arial" w:hAnsi="Arial" w:cs="Arial"/>
          <w:spacing w:val="-2"/>
        </w:rPr>
        <w:t xml:space="preserve"> </w:t>
      </w:r>
      <w:r w:rsidRPr="003D2BA6">
        <w:rPr>
          <w:rFonts w:ascii="Arial" w:hAnsi="Arial" w:cs="Arial"/>
        </w:rPr>
        <w:t>(PCR)</w:t>
      </w:r>
      <w:r w:rsidRPr="003D2BA6">
        <w:rPr>
          <w:rFonts w:ascii="Arial" w:hAnsi="Arial" w:cs="Arial"/>
          <w:spacing w:val="-2"/>
        </w:rPr>
        <w:t xml:space="preserve"> </w:t>
      </w:r>
      <w:r w:rsidRPr="003D2BA6">
        <w:rPr>
          <w:rFonts w:ascii="Arial" w:hAnsi="Arial" w:cs="Arial"/>
        </w:rPr>
        <w:t>m</w:t>
      </w:r>
      <w:r w:rsidRPr="003D2BA6">
        <w:rPr>
          <w:rFonts w:ascii="Arial" w:hAnsi="Arial" w:cs="Arial"/>
          <w:spacing w:val="-3"/>
        </w:rPr>
        <w:t>u</w:t>
      </w:r>
      <w:r w:rsidRPr="003D2BA6">
        <w:rPr>
          <w:rFonts w:ascii="Arial" w:hAnsi="Arial" w:cs="Arial"/>
        </w:rPr>
        <w:t>s</w:t>
      </w:r>
      <w:r w:rsidRPr="003D2BA6">
        <w:rPr>
          <w:rFonts w:ascii="Arial" w:hAnsi="Arial" w:cs="Arial"/>
          <w:spacing w:val="-3"/>
        </w:rPr>
        <w:t>t</w:t>
      </w:r>
      <w:r w:rsidRPr="003D2BA6">
        <w:rPr>
          <w:rFonts w:ascii="Arial" w:hAnsi="Arial" w:cs="Arial"/>
          <w:spacing w:val="-2"/>
        </w:rPr>
        <w:t xml:space="preserve"> </w:t>
      </w:r>
      <w:r w:rsidRPr="003D2BA6">
        <w:rPr>
          <w:rFonts w:ascii="Arial" w:hAnsi="Arial" w:cs="Arial"/>
        </w:rPr>
        <w:t>be</w:t>
      </w:r>
      <w:r w:rsidRPr="003D2BA6">
        <w:rPr>
          <w:rFonts w:ascii="Arial" w:hAnsi="Arial" w:cs="Arial"/>
          <w:spacing w:val="-2"/>
        </w:rPr>
        <w:t xml:space="preserve"> </w:t>
      </w:r>
      <w:r w:rsidRPr="003D2BA6">
        <w:rPr>
          <w:rFonts w:ascii="Arial" w:hAnsi="Arial" w:cs="Arial"/>
        </w:rPr>
        <w:t>comp</w:t>
      </w:r>
      <w:r w:rsidRPr="003D2BA6">
        <w:rPr>
          <w:rFonts w:ascii="Arial" w:hAnsi="Arial" w:cs="Arial"/>
          <w:spacing w:val="-3"/>
        </w:rPr>
        <w:t>l</w:t>
      </w:r>
      <w:r w:rsidRPr="003D2BA6">
        <w:rPr>
          <w:rFonts w:ascii="Arial" w:hAnsi="Arial" w:cs="Arial"/>
        </w:rPr>
        <w:t>et</w:t>
      </w:r>
      <w:r w:rsidRPr="003D2BA6">
        <w:rPr>
          <w:rFonts w:ascii="Arial" w:hAnsi="Arial" w:cs="Arial"/>
          <w:spacing w:val="-3"/>
        </w:rPr>
        <w:t>e</w:t>
      </w:r>
      <w:r w:rsidRPr="003D2BA6">
        <w:rPr>
          <w:rFonts w:ascii="Arial" w:hAnsi="Arial" w:cs="Arial"/>
        </w:rPr>
        <w:t>d</w:t>
      </w:r>
      <w:r w:rsidRPr="003D2BA6">
        <w:rPr>
          <w:rFonts w:ascii="Arial" w:hAnsi="Arial" w:cs="Arial"/>
          <w:spacing w:val="-2"/>
        </w:rPr>
        <w:t xml:space="preserve"> </w:t>
      </w:r>
      <w:r w:rsidRPr="003D2BA6">
        <w:rPr>
          <w:rFonts w:ascii="Arial" w:hAnsi="Arial" w:cs="Arial"/>
        </w:rPr>
        <w:t>for</w:t>
      </w:r>
      <w:r w:rsidRPr="003D2BA6">
        <w:rPr>
          <w:rFonts w:ascii="Arial" w:hAnsi="Arial" w:cs="Arial"/>
          <w:spacing w:val="-2"/>
        </w:rPr>
        <w:t xml:space="preserve"> </w:t>
      </w:r>
      <w:r w:rsidRPr="003D2BA6">
        <w:rPr>
          <w:rFonts w:ascii="Arial" w:hAnsi="Arial" w:cs="Arial"/>
        </w:rPr>
        <w:t>e</w:t>
      </w:r>
      <w:r w:rsidRPr="003D2BA6">
        <w:rPr>
          <w:rFonts w:ascii="Arial" w:hAnsi="Arial" w:cs="Arial"/>
          <w:spacing w:val="-3"/>
        </w:rPr>
        <w:t>a</w:t>
      </w:r>
      <w:r w:rsidRPr="003D2BA6">
        <w:rPr>
          <w:rFonts w:ascii="Arial" w:hAnsi="Arial" w:cs="Arial"/>
        </w:rPr>
        <w:t>ch</w:t>
      </w:r>
      <w:r w:rsidRPr="003D2BA6">
        <w:rPr>
          <w:rFonts w:ascii="Arial" w:hAnsi="Arial" w:cs="Arial"/>
          <w:spacing w:val="-2"/>
        </w:rPr>
        <w:t xml:space="preserve"> </w:t>
      </w:r>
      <w:r w:rsidRPr="003D2BA6">
        <w:rPr>
          <w:rFonts w:ascii="Arial" w:hAnsi="Arial" w:cs="Arial"/>
        </w:rPr>
        <w:t>pa</w:t>
      </w:r>
      <w:r w:rsidRPr="003D2BA6">
        <w:rPr>
          <w:rFonts w:ascii="Arial" w:hAnsi="Arial" w:cs="Arial"/>
          <w:spacing w:val="-3"/>
        </w:rPr>
        <w:t>t</w:t>
      </w:r>
      <w:r w:rsidRPr="003D2BA6">
        <w:rPr>
          <w:rFonts w:ascii="Arial" w:hAnsi="Arial" w:cs="Arial"/>
        </w:rPr>
        <w:t>ient</w:t>
      </w:r>
      <w:r w:rsidRPr="003D2BA6">
        <w:rPr>
          <w:rFonts w:ascii="Arial" w:hAnsi="Arial" w:cs="Arial"/>
          <w:spacing w:val="-2"/>
        </w:rPr>
        <w:t xml:space="preserve"> </w:t>
      </w:r>
      <w:r w:rsidRPr="003D2BA6">
        <w:rPr>
          <w:rFonts w:ascii="Arial" w:hAnsi="Arial" w:cs="Arial"/>
        </w:rPr>
        <w:t>encount</w:t>
      </w:r>
      <w:r w:rsidRPr="003D2BA6">
        <w:rPr>
          <w:rFonts w:ascii="Arial" w:hAnsi="Arial" w:cs="Arial"/>
          <w:spacing w:val="-3"/>
        </w:rPr>
        <w:t>e</w:t>
      </w:r>
      <w:r w:rsidRPr="003D2BA6">
        <w:rPr>
          <w:rFonts w:ascii="Arial" w:hAnsi="Arial" w:cs="Arial"/>
        </w:rPr>
        <w:t>red.</w:t>
      </w:r>
      <w:r w:rsidRPr="003D2BA6">
        <w:rPr>
          <w:rFonts w:ascii="Arial" w:hAnsi="Arial" w:cs="Arial"/>
          <w:spacing w:val="-2"/>
        </w:rPr>
        <w:t xml:space="preserve"> </w:t>
      </w:r>
      <w:r w:rsidRPr="003D2BA6">
        <w:rPr>
          <w:rFonts w:ascii="Arial" w:hAnsi="Arial" w:cs="Arial"/>
        </w:rPr>
        <w:t>The</w:t>
      </w:r>
      <w:r w:rsidRPr="003D2BA6">
        <w:rPr>
          <w:rFonts w:ascii="Arial" w:hAnsi="Arial" w:cs="Arial"/>
          <w:spacing w:val="-2"/>
        </w:rPr>
        <w:t xml:space="preserve"> </w:t>
      </w:r>
      <w:r w:rsidRPr="003D2BA6">
        <w:rPr>
          <w:rFonts w:ascii="Arial" w:hAnsi="Arial" w:cs="Arial"/>
        </w:rPr>
        <w:t>Veh</w:t>
      </w:r>
      <w:r w:rsidRPr="003D2BA6">
        <w:rPr>
          <w:rFonts w:ascii="Arial" w:hAnsi="Arial" w:cs="Arial"/>
          <w:spacing w:val="-3"/>
        </w:rPr>
        <w:t>i</w:t>
      </w:r>
      <w:r w:rsidRPr="003D2BA6">
        <w:rPr>
          <w:rFonts w:ascii="Arial" w:hAnsi="Arial" w:cs="Arial"/>
        </w:rPr>
        <w:t>cle ID</w:t>
      </w:r>
      <w:r w:rsidRPr="003D2BA6">
        <w:rPr>
          <w:rFonts w:ascii="Arial" w:hAnsi="Arial" w:cs="Arial"/>
          <w:spacing w:val="-2"/>
        </w:rPr>
        <w:t xml:space="preserve"> </w:t>
      </w:r>
      <w:r w:rsidRPr="003D2BA6">
        <w:rPr>
          <w:rFonts w:ascii="Arial" w:hAnsi="Arial" w:cs="Arial"/>
        </w:rPr>
        <w:t>numb</w:t>
      </w:r>
      <w:r w:rsidRPr="003D2BA6">
        <w:rPr>
          <w:rFonts w:ascii="Arial" w:hAnsi="Arial" w:cs="Arial"/>
          <w:spacing w:val="-3"/>
        </w:rPr>
        <w:t>e</w:t>
      </w:r>
      <w:r w:rsidRPr="003D2BA6">
        <w:rPr>
          <w:rFonts w:ascii="Arial" w:hAnsi="Arial" w:cs="Arial"/>
        </w:rPr>
        <w:t>r</w:t>
      </w:r>
      <w:r w:rsidRPr="003D2BA6">
        <w:rPr>
          <w:rFonts w:ascii="Arial" w:hAnsi="Arial" w:cs="Arial"/>
          <w:spacing w:val="-2"/>
        </w:rPr>
        <w:t xml:space="preserve"> </w:t>
      </w:r>
      <w:r w:rsidRPr="003D2BA6">
        <w:rPr>
          <w:rFonts w:ascii="Arial" w:hAnsi="Arial" w:cs="Arial"/>
        </w:rPr>
        <w:t>is</w:t>
      </w:r>
      <w:r w:rsidRPr="003D2BA6">
        <w:rPr>
          <w:rFonts w:ascii="Arial" w:hAnsi="Arial" w:cs="Arial"/>
          <w:spacing w:val="-3"/>
        </w:rPr>
        <w:t xml:space="preserve"> </w:t>
      </w:r>
      <w:r w:rsidRPr="003D2BA6">
        <w:rPr>
          <w:rFonts w:ascii="Arial" w:hAnsi="Arial" w:cs="Arial"/>
        </w:rPr>
        <w:t>the</w:t>
      </w:r>
      <w:r w:rsidRPr="003D2BA6">
        <w:rPr>
          <w:rFonts w:ascii="Arial" w:hAnsi="Arial" w:cs="Arial"/>
          <w:spacing w:val="-2"/>
        </w:rPr>
        <w:t xml:space="preserve"> </w:t>
      </w:r>
      <w:r w:rsidRPr="003D2BA6">
        <w:rPr>
          <w:rFonts w:ascii="Arial" w:hAnsi="Arial" w:cs="Arial"/>
        </w:rPr>
        <w:t>radio</w:t>
      </w:r>
      <w:r w:rsidRPr="003D2BA6">
        <w:rPr>
          <w:rFonts w:ascii="Arial" w:hAnsi="Arial" w:cs="Arial"/>
          <w:spacing w:val="-2"/>
        </w:rPr>
        <w:t xml:space="preserve"> </w:t>
      </w:r>
      <w:r w:rsidRPr="003D2BA6">
        <w:rPr>
          <w:rFonts w:ascii="Arial" w:hAnsi="Arial" w:cs="Arial"/>
        </w:rPr>
        <w:t>i</w:t>
      </w:r>
      <w:r w:rsidRPr="003D2BA6">
        <w:rPr>
          <w:rFonts w:ascii="Arial" w:hAnsi="Arial" w:cs="Arial"/>
          <w:spacing w:val="-3"/>
        </w:rPr>
        <w:t>d</w:t>
      </w:r>
      <w:r w:rsidRPr="003D2BA6">
        <w:rPr>
          <w:rFonts w:ascii="Arial" w:hAnsi="Arial" w:cs="Arial"/>
        </w:rPr>
        <w:t>e</w:t>
      </w:r>
      <w:r w:rsidRPr="003D2BA6">
        <w:rPr>
          <w:rFonts w:ascii="Arial" w:hAnsi="Arial" w:cs="Arial"/>
          <w:spacing w:val="-3"/>
        </w:rPr>
        <w:t>n</w:t>
      </w:r>
      <w:r w:rsidRPr="003D2BA6">
        <w:rPr>
          <w:rFonts w:ascii="Arial" w:hAnsi="Arial" w:cs="Arial"/>
        </w:rPr>
        <w:t>tifier</w:t>
      </w:r>
      <w:r w:rsidRPr="003D2BA6">
        <w:rPr>
          <w:rFonts w:ascii="Arial" w:hAnsi="Arial" w:cs="Arial"/>
          <w:spacing w:val="-2"/>
        </w:rPr>
        <w:t xml:space="preserve"> </w:t>
      </w:r>
      <w:r w:rsidRPr="003D2BA6">
        <w:rPr>
          <w:rFonts w:ascii="Arial" w:hAnsi="Arial" w:cs="Arial"/>
        </w:rPr>
        <w:t>(e.g.,</w:t>
      </w:r>
      <w:r w:rsidRPr="003D2BA6">
        <w:rPr>
          <w:rFonts w:ascii="Arial" w:hAnsi="Arial" w:cs="Arial"/>
          <w:spacing w:val="-2"/>
        </w:rPr>
        <w:t xml:space="preserve"> </w:t>
      </w:r>
      <w:r w:rsidRPr="003D2BA6">
        <w:rPr>
          <w:rFonts w:ascii="Arial" w:hAnsi="Arial" w:cs="Arial"/>
        </w:rPr>
        <w:t>“Bike</w:t>
      </w:r>
      <w:r w:rsidRPr="003D2BA6">
        <w:rPr>
          <w:rFonts w:ascii="Arial" w:hAnsi="Arial" w:cs="Arial"/>
          <w:spacing w:val="-2"/>
        </w:rPr>
        <w:t xml:space="preserve"> </w:t>
      </w:r>
      <w:r w:rsidRPr="003D2BA6">
        <w:rPr>
          <w:rFonts w:ascii="Arial" w:hAnsi="Arial" w:cs="Arial"/>
        </w:rPr>
        <w:t xml:space="preserve">1”). </w:t>
      </w:r>
      <w:r w:rsidRPr="003D2BA6">
        <w:rPr>
          <w:rFonts w:ascii="Arial" w:hAnsi="Arial" w:cs="Arial"/>
          <w:spacing w:val="-2"/>
        </w:rPr>
        <w:t>In the event a pati</w:t>
      </w:r>
      <w:r w:rsidRPr="003D2BA6">
        <w:rPr>
          <w:rFonts w:ascii="Arial" w:hAnsi="Arial" w:cs="Arial"/>
          <w:spacing w:val="-3"/>
        </w:rPr>
        <w:t>e</w:t>
      </w:r>
      <w:r w:rsidRPr="003D2BA6">
        <w:rPr>
          <w:rFonts w:ascii="Arial" w:hAnsi="Arial" w:cs="Arial"/>
          <w:spacing w:val="-2"/>
        </w:rPr>
        <w:t>nt is remov</w:t>
      </w:r>
      <w:r w:rsidRPr="003D2BA6">
        <w:rPr>
          <w:rFonts w:ascii="Arial" w:hAnsi="Arial" w:cs="Arial"/>
          <w:spacing w:val="-3"/>
        </w:rPr>
        <w:t>ed</w:t>
      </w:r>
      <w:r w:rsidRPr="003D2BA6">
        <w:rPr>
          <w:rFonts w:ascii="Arial" w:hAnsi="Arial" w:cs="Arial"/>
          <w:spacing w:val="-2"/>
        </w:rPr>
        <w:t xml:space="preserve"> to a hospita</w:t>
      </w:r>
      <w:r w:rsidRPr="003D2BA6">
        <w:rPr>
          <w:rFonts w:ascii="Arial" w:hAnsi="Arial" w:cs="Arial"/>
        </w:rPr>
        <w:t>l</w:t>
      </w:r>
      <w:r w:rsidRPr="003D2BA6">
        <w:rPr>
          <w:rFonts w:ascii="Arial" w:hAnsi="Arial" w:cs="Arial"/>
          <w:spacing w:val="-3"/>
        </w:rPr>
        <w:t xml:space="preserve"> </w:t>
      </w:r>
      <w:r w:rsidRPr="003D2BA6">
        <w:rPr>
          <w:rFonts w:ascii="Arial" w:hAnsi="Arial" w:cs="Arial"/>
          <w:spacing w:val="-2"/>
        </w:rPr>
        <w:t>by a transp</w:t>
      </w:r>
      <w:r w:rsidRPr="003D2BA6">
        <w:rPr>
          <w:rFonts w:ascii="Arial" w:hAnsi="Arial" w:cs="Arial"/>
          <w:spacing w:val="-3"/>
        </w:rPr>
        <w:t>o</w:t>
      </w:r>
      <w:r w:rsidRPr="003D2BA6">
        <w:rPr>
          <w:rFonts w:ascii="Arial" w:hAnsi="Arial" w:cs="Arial"/>
          <w:spacing w:val="-2"/>
        </w:rPr>
        <w:t>rtin</w:t>
      </w:r>
      <w:r w:rsidRPr="003D2BA6">
        <w:rPr>
          <w:rFonts w:ascii="Arial" w:hAnsi="Arial" w:cs="Arial"/>
          <w:spacing w:val="-3"/>
        </w:rPr>
        <w:t>g</w:t>
      </w:r>
      <w:r w:rsidRPr="003D2BA6">
        <w:rPr>
          <w:rFonts w:ascii="Arial" w:hAnsi="Arial" w:cs="Arial"/>
          <w:spacing w:val="-2"/>
        </w:rPr>
        <w:t xml:space="preserve"> vehicle, ent</w:t>
      </w:r>
      <w:r w:rsidRPr="003D2BA6">
        <w:rPr>
          <w:rFonts w:ascii="Arial" w:hAnsi="Arial" w:cs="Arial"/>
          <w:spacing w:val="-3"/>
        </w:rPr>
        <w:t>e</w:t>
      </w:r>
      <w:r w:rsidRPr="003D2BA6">
        <w:rPr>
          <w:rFonts w:ascii="Arial" w:hAnsi="Arial" w:cs="Arial"/>
        </w:rPr>
        <w:t>r</w:t>
      </w:r>
      <w:r w:rsidRPr="003D2BA6">
        <w:rPr>
          <w:rFonts w:ascii="Arial" w:hAnsi="Arial" w:cs="Arial"/>
          <w:spacing w:val="-2"/>
        </w:rPr>
        <w:t xml:space="preserve"> Disp</w:t>
      </w:r>
      <w:r w:rsidRPr="003D2BA6">
        <w:rPr>
          <w:rFonts w:ascii="Arial" w:hAnsi="Arial" w:cs="Arial"/>
          <w:spacing w:val="-3"/>
        </w:rPr>
        <w:t>o</w:t>
      </w:r>
      <w:r w:rsidRPr="003D2BA6">
        <w:rPr>
          <w:rFonts w:ascii="Arial" w:hAnsi="Arial" w:cs="Arial"/>
        </w:rPr>
        <w:t>s</w:t>
      </w:r>
      <w:r w:rsidRPr="003D2BA6">
        <w:rPr>
          <w:rFonts w:ascii="Arial" w:hAnsi="Arial" w:cs="Arial"/>
          <w:spacing w:val="-2"/>
        </w:rPr>
        <w:t>itio</w:t>
      </w:r>
      <w:r w:rsidRPr="003D2BA6">
        <w:rPr>
          <w:rFonts w:ascii="Arial" w:hAnsi="Arial" w:cs="Arial"/>
        </w:rPr>
        <w:t>n</w:t>
      </w:r>
      <w:r w:rsidRPr="003D2BA6">
        <w:rPr>
          <w:rFonts w:ascii="Arial" w:hAnsi="Arial" w:cs="Arial"/>
          <w:spacing w:val="-3"/>
        </w:rPr>
        <w:t xml:space="preserve"> </w:t>
      </w:r>
      <w:r w:rsidRPr="003D2BA6">
        <w:rPr>
          <w:rFonts w:ascii="Arial" w:hAnsi="Arial" w:cs="Arial"/>
          <w:spacing w:val="-2"/>
        </w:rPr>
        <w:t>Co</w:t>
      </w:r>
      <w:r w:rsidRPr="003D2BA6">
        <w:rPr>
          <w:rFonts w:ascii="Arial" w:hAnsi="Arial" w:cs="Arial"/>
          <w:spacing w:val="-3"/>
        </w:rPr>
        <w:t>d</w:t>
      </w:r>
      <w:r w:rsidRPr="003D2BA6">
        <w:rPr>
          <w:rFonts w:ascii="Arial" w:hAnsi="Arial" w:cs="Arial"/>
        </w:rPr>
        <w:t>e</w:t>
      </w:r>
      <w:r w:rsidRPr="003D2BA6">
        <w:rPr>
          <w:rFonts w:ascii="Arial" w:hAnsi="Arial" w:cs="Arial"/>
          <w:spacing w:val="-2"/>
        </w:rPr>
        <w:t xml:space="preserve"> 004, “</w:t>
      </w:r>
      <w:r w:rsidRPr="003D2BA6">
        <w:rPr>
          <w:rFonts w:ascii="Arial" w:hAnsi="Arial" w:cs="Arial"/>
          <w:spacing w:val="-3"/>
        </w:rPr>
        <w:t>T</w:t>
      </w:r>
      <w:r w:rsidRPr="003D2BA6">
        <w:rPr>
          <w:rFonts w:ascii="Arial" w:hAnsi="Arial" w:cs="Arial"/>
          <w:spacing w:val="-2"/>
        </w:rPr>
        <w:t>reated by this unit and tra</w:t>
      </w:r>
      <w:r w:rsidRPr="003D2BA6">
        <w:rPr>
          <w:rFonts w:ascii="Arial" w:hAnsi="Arial" w:cs="Arial"/>
          <w:spacing w:val="-3"/>
        </w:rPr>
        <w:t>n</w:t>
      </w:r>
      <w:r w:rsidRPr="003D2BA6">
        <w:rPr>
          <w:rFonts w:ascii="Arial" w:hAnsi="Arial" w:cs="Arial"/>
          <w:spacing w:val="-2"/>
        </w:rPr>
        <w:t>sp</w:t>
      </w:r>
      <w:r w:rsidRPr="003D2BA6">
        <w:rPr>
          <w:rFonts w:ascii="Arial" w:hAnsi="Arial" w:cs="Arial"/>
          <w:spacing w:val="-3"/>
        </w:rPr>
        <w:t>o</w:t>
      </w:r>
      <w:r w:rsidRPr="003D2BA6">
        <w:rPr>
          <w:rFonts w:ascii="Arial" w:hAnsi="Arial" w:cs="Arial"/>
        </w:rPr>
        <w:t>r</w:t>
      </w:r>
      <w:r w:rsidRPr="003D2BA6">
        <w:rPr>
          <w:rFonts w:ascii="Arial" w:hAnsi="Arial" w:cs="Arial"/>
          <w:spacing w:val="-2"/>
        </w:rPr>
        <w:t xml:space="preserve">ted by </w:t>
      </w:r>
      <w:r w:rsidRPr="003D2BA6">
        <w:rPr>
          <w:rFonts w:ascii="Arial" w:hAnsi="Arial" w:cs="Arial"/>
        </w:rPr>
        <w:t>anoth</w:t>
      </w:r>
      <w:r w:rsidRPr="003D2BA6">
        <w:rPr>
          <w:rFonts w:ascii="Arial" w:hAnsi="Arial" w:cs="Arial"/>
          <w:spacing w:val="-3"/>
        </w:rPr>
        <w:t>e</w:t>
      </w:r>
      <w:r w:rsidRPr="003D2BA6">
        <w:rPr>
          <w:rFonts w:ascii="Arial" w:hAnsi="Arial" w:cs="Arial"/>
        </w:rPr>
        <w:t>r</w:t>
      </w:r>
      <w:r w:rsidRPr="003D2BA6">
        <w:rPr>
          <w:rFonts w:ascii="Arial" w:hAnsi="Arial" w:cs="Arial"/>
          <w:spacing w:val="-2"/>
        </w:rPr>
        <w:t xml:space="preserve"> </w:t>
      </w:r>
      <w:r w:rsidRPr="003D2BA6">
        <w:rPr>
          <w:rFonts w:ascii="Arial" w:hAnsi="Arial" w:cs="Arial"/>
        </w:rPr>
        <w:t>unit”.</w:t>
      </w:r>
    </w:p>
    <w:p w:rsidR="00544B0E" w:rsidRDefault="00544B0E" w:rsidP="00544B0E">
      <w:pPr>
        <w:widowControl w:val="0"/>
        <w:autoSpaceDE w:val="0"/>
        <w:autoSpaceDN w:val="0"/>
        <w:adjustRightInd w:val="0"/>
        <w:spacing w:line="230" w:lineRule="exact"/>
        <w:ind w:left="120" w:right="181"/>
        <w:rPr>
          <w:rFonts w:ascii="Arial" w:hAnsi="Arial" w:cs="Arial"/>
        </w:rPr>
      </w:pPr>
    </w:p>
    <w:p w:rsidR="00544B0E" w:rsidRPr="003D2BA6" w:rsidRDefault="00544B0E" w:rsidP="00544B0E">
      <w:pPr>
        <w:widowControl w:val="0"/>
        <w:autoSpaceDE w:val="0"/>
        <w:autoSpaceDN w:val="0"/>
        <w:adjustRightInd w:val="0"/>
        <w:spacing w:line="230" w:lineRule="exact"/>
        <w:ind w:left="120" w:right="181"/>
        <w:rPr>
          <w:rFonts w:ascii="Arial" w:hAnsi="Arial" w:cs="Arial"/>
        </w:rPr>
      </w:pPr>
      <w:r>
        <w:rPr>
          <w:rFonts w:ascii="Arial" w:hAnsi="Arial" w:cs="Arial"/>
        </w:rPr>
        <w:t>When the gem cars are returned back to the property of NCAC, personnel must turn the batteries off/plug the vehicles back into electricity and cover.  All equipment must remain in the locked trunk.</w:t>
      </w:r>
    </w:p>
    <w:p w:rsidR="00544B0E" w:rsidRDefault="00544B0E" w:rsidP="003B449D">
      <w:pPr>
        <w:widowControl w:val="0"/>
        <w:tabs>
          <w:tab w:val="left" w:pos="840"/>
        </w:tabs>
        <w:autoSpaceDE w:val="0"/>
        <w:autoSpaceDN w:val="0"/>
        <w:adjustRightInd w:val="0"/>
        <w:spacing w:line="200" w:lineRule="exact"/>
        <w:ind w:left="120" w:right="-20"/>
        <w:rPr>
          <w:b/>
        </w:rPr>
      </w:pPr>
    </w:p>
    <w:p w:rsidR="00544B0E" w:rsidRDefault="00544B0E" w:rsidP="003B449D">
      <w:pPr>
        <w:widowControl w:val="0"/>
        <w:tabs>
          <w:tab w:val="left" w:pos="840"/>
        </w:tabs>
        <w:autoSpaceDE w:val="0"/>
        <w:autoSpaceDN w:val="0"/>
        <w:adjustRightInd w:val="0"/>
        <w:spacing w:line="200" w:lineRule="exact"/>
        <w:ind w:left="120" w:right="-20"/>
        <w:rPr>
          <w:b/>
        </w:rPr>
      </w:pPr>
    </w:p>
    <w:p w:rsidR="003B449D" w:rsidRPr="00884E06" w:rsidRDefault="00544B0E" w:rsidP="00544B0E">
      <w:pPr>
        <w:widowControl w:val="0"/>
        <w:tabs>
          <w:tab w:val="left" w:pos="840"/>
        </w:tabs>
        <w:autoSpaceDE w:val="0"/>
        <w:autoSpaceDN w:val="0"/>
        <w:adjustRightInd w:val="0"/>
        <w:spacing w:line="200" w:lineRule="exact"/>
        <w:ind w:left="120" w:right="-20"/>
        <w:rPr>
          <w:rFonts w:ascii="Arial" w:hAnsi="Arial" w:cs="Arial"/>
        </w:rPr>
      </w:pPr>
      <w:r>
        <w:rPr>
          <w:b/>
        </w:rPr>
        <w:t>3.41</w:t>
      </w:r>
      <w:r w:rsidR="003B449D" w:rsidRPr="00884E06">
        <w:rPr>
          <w:b/>
        </w:rPr>
        <w:tab/>
      </w:r>
      <w:r>
        <w:rPr>
          <w:rFonts w:ascii="Arial" w:hAnsi="Arial" w:cs="Arial"/>
          <w:b/>
          <w:bCs/>
        </w:rPr>
        <w:t>PCR</w:t>
      </w:r>
    </w:p>
    <w:p w:rsidR="00E73378" w:rsidRPr="00884E06" w:rsidRDefault="00E73378" w:rsidP="003B449D">
      <w:pPr>
        <w:widowControl w:val="0"/>
        <w:autoSpaceDE w:val="0"/>
        <w:autoSpaceDN w:val="0"/>
        <w:adjustRightInd w:val="0"/>
        <w:spacing w:line="230" w:lineRule="exact"/>
        <w:ind w:left="120" w:right="137"/>
        <w:rPr>
          <w:rFonts w:ascii="Arial" w:hAnsi="Arial" w:cs="Arial"/>
        </w:rPr>
      </w:pPr>
    </w:p>
    <w:p w:rsidR="003B449D" w:rsidRPr="00884E06" w:rsidRDefault="003B449D" w:rsidP="003B449D">
      <w:pPr>
        <w:widowControl w:val="0"/>
        <w:autoSpaceDE w:val="0"/>
        <w:autoSpaceDN w:val="0"/>
        <w:adjustRightInd w:val="0"/>
        <w:spacing w:line="230" w:lineRule="exact"/>
        <w:ind w:left="120" w:right="137"/>
        <w:rPr>
          <w:rFonts w:ascii="Arial" w:hAnsi="Arial" w:cs="Arial"/>
        </w:rPr>
      </w:pPr>
      <w:r w:rsidRPr="00884E06">
        <w:rPr>
          <w:rFonts w:ascii="Arial" w:hAnsi="Arial" w:cs="Arial"/>
        </w:rPr>
        <w:t>Comp</w:t>
      </w:r>
      <w:r w:rsidRPr="00884E06">
        <w:rPr>
          <w:rFonts w:ascii="Arial" w:hAnsi="Arial" w:cs="Arial"/>
          <w:spacing w:val="-3"/>
        </w:rPr>
        <w:t>l</w:t>
      </w:r>
      <w:r w:rsidRPr="00884E06">
        <w:rPr>
          <w:rFonts w:ascii="Arial" w:hAnsi="Arial" w:cs="Arial"/>
        </w:rPr>
        <w:t>ete</w:t>
      </w:r>
      <w:r w:rsidRPr="00884E06">
        <w:rPr>
          <w:rFonts w:ascii="Arial" w:hAnsi="Arial" w:cs="Arial"/>
          <w:spacing w:val="-2"/>
        </w:rPr>
        <w:t xml:space="preserve"> </w:t>
      </w:r>
      <w:r w:rsidRPr="00884E06">
        <w:rPr>
          <w:rFonts w:ascii="Arial" w:hAnsi="Arial" w:cs="Arial"/>
        </w:rPr>
        <w:t>a</w:t>
      </w:r>
      <w:r w:rsidRPr="00884E06">
        <w:rPr>
          <w:rFonts w:ascii="Arial" w:hAnsi="Arial" w:cs="Arial"/>
          <w:spacing w:val="-2"/>
        </w:rPr>
        <w:t xml:space="preserve"> </w:t>
      </w:r>
      <w:r w:rsidRPr="00884E06">
        <w:rPr>
          <w:rFonts w:ascii="Arial" w:hAnsi="Arial" w:cs="Arial"/>
        </w:rPr>
        <w:t>Pre-H</w:t>
      </w:r>
      <w:r w:rsidRPr="00884E06">
        <w:rPr>
          <w:rFonts w:ascii="Arial" w:hAnsi="Arial" w:cs="Arial"/>
          <w:spacing w:val="-3"/>
        </w:rPr>
        <w:t>o</w:t>
      </w:r>
      <w:r w:rsidRPr="00884E06">
        <w:rPr>
          <w:rFonts w:ascii="Arial" w:hAnsi="Arial" w:cs="Arial"/>
        </w:rPr>
        <w:t>spital</w:t>
      </w:r>
      <w:r w:rsidRPr="00884E06">
        <w:rPr>
          <w:rFonts w:ascii="Arial" w:hAnsi="Arial" w:cs="Arial"/>
          <w:spacing w:val="-3"/>
        </w:rPr>
        <w:t xml:space="preserve"> </w:t>
      </w:r>
      <w:r w:rsidRPr="00884E06">
        <w:rPr>
          <w:rFonts w:ascii="Arial" w:hAnsi="Arial" w:cs="Arial"/>
        </w:rPr>
        <w:t>Care</w:t>
      </w:r>
      <w:r w:rsidRPr="00884E06">
        <w:rPr>
          <w:rFonts w:ascii="Arial" w:hAnsi="Arial" w:cs="Arial"/>
          <w:spacing w:val="-2"/>
        </w:rPr>
        <w:t xml:space="preserve"> </w:t>
      </w:r>
      <w:r w:rsidRPr="00884E06">
        <w:rPr>
          <w:rFonts w:ascii="Arial" w:hAnsi="Arial" w:cs="Arial"/>
        </w:rPr>
        <w:t>Rep</w:t>
      </w:r>
      <w:r w:rsidRPr="00884E06">
        <w:rPr>
          <w:rFonts w:ascii="Arial" w:hAnsi="Arial" w:cs="Arial"/>
          <w:spacing w:val="-3"/>
        </w:rPr>
        <w:t>o</w:t>
      </w:r>
      <w:r w:rsidRPr="00884E06">
        <w:rPr>
          <w:rFonts w:ascii="Arial" w:hAnsi="Arial" w:cs="Arial"/>
        </w:rPr>
        <w:t>rt</w:t>
      </w:r>
      <w:r w:rsidRPr="00884E06">
        <w:rPr>
          <w:rFonts w:ascii="Arial" w:hAnsi="Arial" w:cs="Arial"/>
          <w:spacing w:val="-2"/>
        </w:rPr>
        <w:t xml:space="preserve"> </w:t>
      </w:r>
      <w:r w:rsidRPr="00884E06">
        <w:rPr>
          <w:rFonts w:ascii="Arial" w:hAnsi="Arial" w:cs="Arial"/>
        </w:rPr>
        <w:t>(</w:t>
      </w:r>
      <w:r w:rsidRPr="00884E06">
        <w:rPr>
          <w:rFonts w:ascii="Arial" w:hAnsi="Arial" w:cs="Arial"/>
          <w:spacing w:val="-3"/>
        </w:rPr>
        <w:t>P</w:t>
      </w:r>
      <w:r w:rsidRPr="00884E06">
        <w:rPr>
          <w:rFonts w:ascii="Arial" w:hAnsi="Arial" w:cs="Arial"/>
        </w:rPr>
        <w:t>CR)</w:t>
      </w:r>
      <w:r w:rsidRPr="00884E06">
        <w:rPr>
          <w:rFonts w:ascii="Arial" w:hAnsi="Arial" w:cs="Arial"/>
          <w:spacing w:val="-2"/>
        </w:rPr>
        <w:t xml:space="preserve"> </w:t>
      </w:r>
      <w:r w:rsidRPr="00884E06">
        <w:rPr>
          <w:rFonts w:ascii="Arial" w:hAnsi="Arial" w:cs="Arial"/>
        </w:rPr>
        <w:t>fo</w:t>
      </w:r>
      <w:r w:rsidRPr="00884E06">
        <w:rPr>
          <w:rFonts w:ascii="Arial" w:hAnsi="Arial" w:cs="Arial"/>
          <w:spacing w:val="-2"/>
        </w:rPr>
        <w:t>r ever</w:t>
      </w:r>
      <w:r w:rsidRPr="00884E06">
        <w:rPr>
          <w:rFonts w:ascii="Arial" w:hAnsi="Arial" w:cs="Arial"/>
          <w:spacing w:val="-3"/>
        </w:rPr>
        <w:t>y</w:t>
      </w:r>
      <w:r w:rsidRPr="00884E06">
        <w:rPr>
          <w:rFonts w:ascii="Arial" w:hAnsi="Arial" w:cs="Arial"/>
          <w:spacing w:val="-2"/>
        </w:rPr>
        <w:t xml:space="preserve"> patient and </w:t>
      </w:r>
      <w:r w:rsidRPr="00884E06">
        <w:rPr>
          <w:rFonts w:ascii="Arial" w:hAnsi="Arial" w:cs="Arial"/>
          <w:spacing w:val="-3"/>
        </w:rPr>
        <w:t>e</w:t>
      </w:r>
      <w:r w:rsidRPr="00884E06">
        <w:rPr>
          <w:rFonts w:ascii="Arial" w:hAnsi="Arial" w:cs="Arial"/>
          <w:spacing w:val="-2"/>
        </w:rPr>
        <w:t>very call. This will incl</w:t>
      </w:r>
      <w:r w:rsidRPr="00884E06">
        <w:rPr>
          <w:rFonts w:ascii="Arial" w:hAnsi="Arial" w:cs="Arial"/>
          <w:spacing w:val="-3"/>
        </w:rPr>
        <w:t>u</w:t>
      </w:r>
      <w:r w:rsidRPr="00884E06">
        <w:rPr>
          <w:rFonts w:ascii="Arial" w:hAnsi="Arial" w:cs="Arial"/>
          <w:spacing w:val="-2"/>
        </w:rPr>
        <w:t>de ca</w:t>
      </w:r>
      <w:r w:rsidRPr="00884E06">
        <w:rPr>
          <w:rFonts w:ascii="Arial" w:hAnsi="Arial" w:cs="Arial"/>
          <w:spacing w:val="-3"/>
        </w:rPr>
        <w:t>n</w:t>
      </w:r>
      <w:r w:rsidRPr="00884E06">
        <w:rPr>
          <w:rFonts w:ascii="Arial" w:hAnsi="Arial" w:cs="Arial"/>
        </w:rPr>
        <w:t>c</w:t>
      </w:r>
      <w:r w:rsidRPr="00884E06">
        <w:rPr>
          <w:rFonts w:ascii="Arial" w:hAnsi="Arial" w:cs="Arial"/>
          <w:spacing w:val="-2"/>
        </w:rPr>
        <w:t>el</w:t>
      </w:r>
      <w:r w:rsidRPr="00884E06">
        <w:rPr>
          <w:rFonts w:ascii="Arial" w:hAnsi="Arial" w:cs="Arial"/>
          <w:spacing w:val="-3"/>
        </w:rPr>
        <w:t>l</w:t>
      </w:r>
      <w:r w:rsidRPr="00884E06">
        <w:rPr>
          <w:rFonts w:ascii="Arial" w:hAnsi="Arial" w:cs="Arial"/>
          <w:spacing w:val="-2"/>
        </w:rPr>
        <w:t>ed calls, stan</w:t>
      </w:r>
      <w:r w:rsidRPr="00884E06">
        <w:rPr>
          <w:rFonts w:ascii="Arial" w:hAnsi="Arial" w:cs="Arial"/>
          <w:spacing w:val="-3"/>
        </w:rPr>
        <w:t>d</w:t>
      </w:r>
      <w:r w:rsidRPr="00884E06">
        <w:rPr>
          <w:rFonts w:ascii="Arial" w:hAnsi="Arial" w:cs="Arial"/>
          <w:spacing w:val="-2"/>
        </w:rPr>
        <w:t>by ca</w:t>
      </w:r>
      <w:r w:rsidRPr="00884E06">
        <w:rPr>
          <w:rFonts w:ascii="Arial" w:hAnsi="Arial" w:cs="Arial"/>
          <w:spacing w:val="-3"/>
        </w:rPr>
        <w:t>l</w:t>
      </w:r>
      <w:r w:rsidRPr="00884E06">
        <w:rPr>
          <w:rFonts w:ascii="Arial" w:hAnsi="Arial" w:cs="Arial"/>
          <w:spacing w:val="-2"/>
        </w:rPr>
        <w:t>ls, ref</w:t>
      </w:r>
      <w:r w:rsidRPr="00884E06">
        <w:rPr>
          <w:rFonts w:ascii="Arial" w:hAnsi="Arial" w:cs="Arial"/>
          <w:spacing w:val="-3"/>
        </w:rPr>
        <w:t>u</w:t>
      </w:r>
      <w:r w:rsidRPr="00884E06">
        <w:rPr>
          <w:rFonts w:ascii="Arial" w:hAnsi="Arial" w:cs="Arial"/>
          <w:spacing w:val="-2"/>
        </w:rPr>
        <w:t>sal of medica</w:t>
      </w:r>
      <w:r w:rsidRPr="00884E06">
        <w:rPr>
          <w:rFonts w:ascii="Arial" w:hAnsi="Arial" w:cs="Arial"/>
        </w:rPr>
        <w:t>l</w:t>
      </w:r>
      <w:r w:rsidRPr="00884E06">
        <w:rPr>
          <w:rFonts w:ascii="Arial" w:hAnsi="Arial" w:cs="Arial"/>
          <w:spacing w:val="2"/>
        </w:rPr>
        <w:t xml:space="preserve"> </w:t>
      </w:r>
      <w:r w:rsidRPr="00884E06">
        <w:rPr>
          <w:rFonts w:ascii="Arial" w:hAnsi="Arial" w:cs="Arial"/>
          <w:spacing w:val="-2"/>
        </w:rPr>
        <w:t>aid/transportation (RMA/RMT), et</w:t>
      </w:r>
      <w:r w:rsidRPr="00884E06">
        <w:rPr>
          <w:rFonts w:ascii="Arial" w:hAnsi="Arial" w:cs="Arial"/>
        </w:rPr>
        <w:t>c</w:t>
      </w:r>
      <w:r w:rsidRPr="00884E06">
        <w:rPr>
          <w:rFonts w:ascii="Arial" w:hAnsi="Arial" w:cs="Arial"/>
          <w:spacing w:val="-2"/>
        </w:rPr>
        <w:t>. A PCR i</w:t>
      </w:r>
      <w:r w:rsidRPr="00884E06">
        <w:rPr>
          <w:rFonts w:ascii="Arial" w:hAnsi="Arial" w:cs="Arial"/>
        </w:rPr>
        <w:t>s</w:t>
      </w:r>
      <w:r w:rsidRPr="00884E06">
        <w:rPr>
          <w:rFonts w:ascii="Arial" w:hAnsi="Arial" w:cs="Arial"/>
          <w:spacing w:val="-2"/>
        </w:rPr>
        <w:t xml:space="preserve"> not </w:t>
      </w:r>
      <w:r w:rsidRPr="00884E06">
        <w:rPr>
          <w:rFonts w:ascii="Arial" w:hAnsi="Arial" w:cs="Arial"/>
        </w:rPr>
        <w:t>comp</w:t>
      </w:r>
      <w:r w:rsidRPr="00884E06">
        <w:rPr>
          <w:rFonts w:ascii="Arial" w:hAnsi="Arial" w:cs="Arial"/>
          <w:spacing w:val="-3"/>
        </w:rPr>
        <w:t>l</w:t>
      </w:r>
      <w:r w:rsidRPr="00884E06">
        <w:rPr>
          <w:rFonts w:ascii="Arial" w:hAnsi="Arial" w:cs="Arial"/>
        </w:rPr>
        <w:t>eted</w:t>
      </w:r>
      <w:r w:rsidRPr="00884E06">
        <w:rPr>
          <w:rFonts w:ascii="Arial" w:hAnsi="Arial" w:cs="Arial"/>
          <w:spacing w:val="-2"/>
        </w:rPr>
        <w:t xml:space="preserve"> </w:t>
      </w:r>
      <w:r w:rsidRPr="00884E06">
        <w:rPr>
          <w:rFonts w:ascii="Arial" w:hAnsi="Arial" w:cs="Arial"/>
        </w:rPr>
        <w:t>when</w:t>
      </w:r>
      <w:r w:rsidRPr="00884E06">
        <w:rPr>
          <w:rFonts w:ascii="Arial" w:hAnsi="Arial" w:cs="Arial"/>
          <w:spacing w:val="-2"/>
        </w:rPr>
        <w:t xml:space="preserve"> </w:t>
      </w:r>
      <w:r w:rsidRPr="00884E06">
        <w:rPr>
          <w:rFonts w:ascii="Arial" w:hAnsi="Arial" w:cs="Arial"/>
        </w:rPr>
        <w:t>the</w:t>
      </w:r>
      <w:r w:rsidRPr="00884E06">
        <w:rPr>
          <w:rFonts w:ascii="Arial" w:hAnsi="Arial" w:cs="Arial"/>
          <w:spacing w:val="-2"/>
        </w:rPr>
        <w:t xml:space="preserve"> </w:t>
      </w:r>
      <w:r w:rsidRPr="00884E06">
        <w:rPr>
          <w:rFonts w:ascii="Arial" w:hAnsi="Arial" w:cs="Arial"/>
        </w:rPr>
        <w:t>veh</w:t>
      </w:r>
      <w:r w:rsidRPr="00884E06">
        <w:rPr>
          <w:rFonts w:ascii="Arial" w:hAnsi="Arial" w:cs="Arial"/>
          <w:spacing w:val="-3"/>
        </w:rPr>
        <w:t>i</w:t>
      </w:r>
      <w:r w:rsidRPr="00884E06">
        <w:rPr>
          <w:rFonts w:ascii="Arial" w:hAnsi="Arial" w:cs="Arial"/>
        </w:rPr>
        <w:t>cle</w:t>
      </w:r>
      <w:r w:rsidRPr="00884E06">
        <w:rPr>
          <w:rFonts w:ascii="Arial" w:hAnsi="Arial" w:cs="Arial"/>
          <w:spacing w:val="-2"/>
        </w:rPr>
        <w:t xml:space="preserve"> </w:t>
      </w:r>
      <w:r w:rsidRPr="00884E06">
        <w:rPr>
          <w:rFonts w:ascii="Arial" w:hAnsi="Arial" w:cs="Arial"/>
        </w:rPr>
        <w:t>is</w:t>
      </w:r>
      <w:r w:rsidRPr="00884E06">
        <w:rPr>
          <w:rFonts w:ascii="Arial" w:hAnsi="Arial" w:cs="Arial"/>
          <w:spacing w:val="-2"/>
        </w:rPr>
        <w:t xml:space="preserve"> </w:t>
      </w:r>
      <w:r w:rsidRPr="00884E06">
        <w:rPr>
          <w:rFonts w:ascii="Arial" w:hAnsi="Arial" w:cs="Arial"/>
        </w:rPr>
        <w:t>used</w:t>
      </w:r>
      <w:r w:rsidRPr="00884E06">
        <w:rPr>
          <w:rFonts w:ascii="Arial" w:hAnsi="Arial" w:cs="Arial"/>
          <w:spacing w:val="-2"/>
        </w:rPr>
        <w:t xml:space="preserve"> </w:t>
      </w:r>
      <w:r w:rsidRPr="00884E06">
        <w:rPr>
          <w:rFonts w:ascii="Arial" w:hAnsi="Arial" w:cs="Arial"/>
        </w:rPr>
        <w:t>for</w:t>
      </w:r>
      <w:r w:rsidRPr="00884E06">
        <w:rPr>
          <w:rFonts w:ascii="Arial" w:hAnsi="Arial" w:cs="Arial"/>
          <w:spacing w:val="-3"/>
        </w:rPr>
        <w:t xml:space="preserve"> </w:t>
      </w:r>
      <w:r w:rsidRPr="00884E06">
        <w:rPr>
          <w:rFonts w:ascii="Arial" w:hAnsi="Arial" w:cs="Arial"/>
        </w:rPr>
        <w:t>admin</w:t>
      </w:r>
      <w:r w:rsidRPr="00884E06">
        <w:rPr>
          <w:rFonts w:ascii="Arial" w:hAnsi="Arial" w:cs="Arial"/>
          <w:spacing w:val="-3"/>
        </w:rPr>
        <w:t>i</w:t>
      </w:r>
      <w:r w:rsidRPr="00884E06">
        <w:rPr>
          <w:rFonts w:ascii="Arial" w:hAnsi="Arial" w:cs="Arial"/>
        </w:rPr>
        <w:t>strati</w:t>
      </w:r>
      <w:r w:rsidRPr="00884E06">
        <w:rPr>
          <w:rFonts w:ascii="Arial" w:hAnsi="Arial" w:cs="Arial"/>
          <w:spacing w:val="-3"/>
        </w:rPr>
        <w:t>v</w:t>
      </w:r>
      <w:r w:rsidRPr="00884E06">
        <w:rPr>
          <w:rFonts w:ascii="Arial" w:hAnsi="Arial" w:cs="Arial"/>
          <w:spacing w:val="-2"/>
        </w:rPr>
        <w:t>e pur</w:t>
      </w:r>
      <w:r w:rsidRPr="00884E06">
        <w:rPr>
          <w:rFonts w:ascii="Arial" w:hAnsi="Arial" w:cs="Arial"/>
          <w:spacing w:val="-3"/>
        </w:rPr>
        <w:t>p</w:t>
      </w:r>
      <w:r w:rsidRPr="00884E06">
        <w:rPr>
          <w:rFonts w:ascii="Arial" w:hAnsi="Arial" w:cs="Arial"/>
        </w:rPr>
        <w:t>o</w:t>
      </w:r>
      <w:r w:rsidRPr="00884E06">
        <w:rPr>
          <w:rFonts w:ascii="Arial" w:hAnsi="Arial" w:cs="Arial"/>
          <w:spacing w:val="-2"/>
        </w:rPr>
        <w:t xml:space="preserve">ses, such </w:t>
      </w:r>
      <w:r w:rsidRPr="00884E06">
        <w:rPr>
          <w:rFonts w:ascii="Arial" w:hAnsi="Arial" w:cs="Arial"/>
          <w:spacing w:val="-3"/>
        </w:rPr>
        <w:t>a</w:t>
      </w:r>
      <w:r w:rsidRPr="00884E06">
        <w:rPr>
          <w:rFonts w:ascii="Arial" w:hAnsi="Arial" w:cs="Arial"/>
        </w:rPr>
        <w:t>s</w:t>
      </w:r>
      <w:r w:rsidRPr="00884E06">
        <w:rPr>
          <w:rFonts w:ascii="Arial" w:hAnsi="Arial" w:cs="Arial"/>
          <w:spacing w:val="-2"/>
        </w:rPr>
        <w:t xml:space="preserve"> driv</w:t>
      </w:r>
      <w:r w:rsidRPr="00884E06">
        <w:rPr>
          <w:rFonts w:ascii="Arial" w:hAnsi="Arial" w:cs="Arial"/>
          <w:spacing w:val="-3"/>
        </w:rPr>
        <w:t>e</w:t>
      </w:r>
      <w:r w:rsidRPr="00884E06">
        <w:rPr>
          <w:rFonts w:ascii="Arial" w:hAnsi="Arial" w:cs="Arial"/>
        </w:rPr>
        <w:t>r</w:t>
      </w:r>
      <w:r w:rsidRPr="00884E06">
        <w:rPr>
          <w:rFonts w:ascii="Arial" w:hAnsi="Arial" w:cs="Arial"/>
          <w:spacing w:val="-2"/>
        </w:rPr>
        <w:t xml:space="preserve"> training </w:t>
      </w:r>
      <w:r w:rsidRPr="00884E06">
        <w:rPr>
          <w:rFonts w:ascii="Arial" w:hAnsi="Arial" w:cs="Arial"/>
          <w:spacing w:val="-3"/>
        </w:rPr>
        <w:t>o</w:t>
      </w:r>
      <w:r w:rsidRPr="00884E06">
        <w:rPr>
          <w:rFonts w:ascii="Arial" w:hAnsi="Arial" w:cs="Arial"/>
        </w:rPr>
        <w:t>r</w:t>
      </w:r>
      <w:r w:rsidRPr="00884E06">
        <w:rPr>
          <w:rFonts w:ascii="Arial" w:hAnsi="Arial" w:cs="Arial"/>
          <w:spacing w:val="-2"/>
        </w:rPr>
        <w:t xml:space="preserve"> v</w:t>
      </w:r>
      <w:r w:rsidRPr="00884E06">
        <w:rPr>
          <w:rFonts w:ascii="Arial" w:hAnsi="Arial" w:cs="Arial"/>
          <w:spacing w:val="-3"/>
        </w:rPr>
        <w:t>e</w:t>
      </w:r>
      <w:r w:rsidRPr="00884E06">
        <w:rPr>
          <w:rFonts w:ascii="Arial" w:hAnsi="Arial" w:cs="Arial"/>
          <w:spacing w:val="-2"/>
        </w:rPr>
        <w:t>hicle mainten</w:t>
      </w:r>
      <w:r w:rsidRPr="00884E06">
        <w:rPr>
          <w:rFonts w:ascii="Arial" w:hAnsi="Arial" w:cs="Arial"/>
          <w:spacing w:val="-3"/>
        </w:rPr>
        <w:t>a</w:t>
      </w:r>
      <w:r w:rsidRPr="00884E06">
        <w:rPr>
          <w:rFonts w:ascii="Arial" w:hAnsi="Arial" w:cs="Arial"/>
          <w:spacing w:val="-2"/>
        </w:rPr>
        <w:t>nce.</w:t>
      </w:r>
    </w:p>
    <w:p w:rsidR="003B449D" w:rsidRPr="00884E06" w:rsidRDefault="003B449D" w:rsidP="003B449D">
      <w:pPr>
        <w:widowControl w:val="0"/>
        <w:autoSpaceDE w:val="0"/>
        <w:autoSpaceDN w:val="0"/>
        <w:adjustRightInd w:val="0"/>
        <w:spacing w:line="229" w:lineRule="exact"/>
        <w:rPr>
          <w:rFonts w:ascii="Arial" w:hAnsi="Arial" w:cs="Arial"/>
        </w:rPr>
      </w:pPr>
    </w:p>
    <w:p w:rsidR="003B449D" w:rsidRPr="00884E06" w:rsidRDefault="003B449D" w:rsidP="003B449D">
      <w:pPr>
        <w:widowControl w:val="0"/>
        <w:autoSpaceDE w:val="0"/>
        <w:autoSpaceDN w:val="0"/>
        <w:adjustRightInd w:val="0"/>
        <w:spacing w:line="230" w:lineRule="exact"/>
        <w:ind w:left="120" w:right="204"/>
        <w:jc w:val="both"/>
        <w:rPr>
          <w:rFonts w:ascii="Arial" w:hAnsi="Arial" w:cs="Arial"/>
        </w:rPr>
      </w:pPr>
      <w:r w:rsidRPr="00884E06">
        <w:rPr>
          <w:rFonts w:ascii="Arial" w:hAnsi="Arial" w:cs="Arial"/>
        </w:rPr>
        <w:t>A</w:t>
      </w:r>
      <w:r w:rsidRPr="00884E06">
        <w:rPr>
          <w:rFonts w:ascii="Arial" w:hAnsi="Arial" w:cs="Arial"/>
          <w:spacing w:val="-2"/>
        </w:rPr>
        <w:t xml:space="preserve"> </w:t>
      </w:r>
      <w:r w:rsidRPr="00884E06">
        <w:rPr>
          <w:rFonts w:ascii="Arial" w:hAnsi="Arial" w:cs="Arial"/>
        </w:rPr>
        <w:t>sep</w:t>
      </w:r>
      <w:r w:rsidRPr="00884E06">
        <w:rPr>
          <w:rFonts w:ascii="Arial" w:hAnsi="Arial" w:cs="Arial"/>
          <w:spacing w:val="-3"/>
        </w:rPr>
        <w:t>a</w:t>
      </w:r>
      <w:r w:rsidRPr="00884E06">
        <w:rPr>
          <w:rFonts w:ascii="Arial" w:hAnsi="Arial" w:cs="Arial"/>
        </w:rPr>
        <w:t>rate</w:t>
      </w:r>
      <w:r w:rsidRPr="00884E06">
        <w:rPr>
          <w:rFonts w:ascii="Arial" w:hAnsi="Arial" w:cs="Arial"/>
          <w:spacing w:val="-2"/>
        </w:rPr>
        <w:t xml:space="preserve"> </w:t>
      </w:r>
      <w:r w:rsidRPr="00884E06">
        <w:rPr>
          <w:rFonts w:ascii="Arial" w:hAnsi="Arial" w:cs="Arial"/>
        </w:rPr>
        <w:t>PCR</w:t>
      </w:r>
      <w:r w:rsidRPr="00884E06">
        <w:rPr>
          <w:rFonts w:ascii="Arial" w:hAnsi="Arial" w:cs="Arial"/>
          <w:spacing w:val="-2"/>
        </w:rPr>
        <w:t xml:space="preserve"> </w:t>
      </w:r>
      <w:r w:rsidRPr="00884E06">
        <w:rPr>
          <w:rFonts w:ascii="Arial" w:hAnsi="Arial" w:cs="Arial"/>
          <w:spacing w:val="-3"/>
        </w:rPr>
        <w:t>i</w:t>
      </w:r>
      <w:r w:rsidRPr="00884E06">
        <w:rPr>
          <w:rFonts w:ascii="Arial" w:hAnsi="Arial" w:cs="Arial"/>
        </w:rPr>
        <w:t>s</w:t>
      </w:r>
      <w:r w:rsidRPr="00884E06">
        <w:rPr>
          <w:rFonts w:ascii="Arial" w:hAnsi="Arial" w:cs="Arial"/>
          <w:spacing w:val="-2"/>
        </w:rPr>
        <w:t xml:space="preserve"> </w:t>
      </w:r>
      <w:r w:rsidRPr="00884E06">
        <w:rPr>
          <w:rFonts w:ascii="Arial" w:hAnsi="Arial" w:cs="Arial"/>
        </w:rPr>
        <w:t>co</w:t>
      </w:r>
      <w:r w:rsidRPr="00884E06">
        <w:rPr>
          <w:rFonts w:ascii="Arial" w:hAnsi="Arial" w:cs="Arial"/>
          <w:spacing w:val="-3"/>
        </w:rPr>
        <w:t>m</w:t>
      </w:r>
      <w:r w:rsidRPr="00884E06">
        <w:rPr>
          <w:rFonts w:ascii="Arial" w:hAnsi="Arial" w:cs="Arial"/>
        </w:rPr>
        <w:t>pl</w:t>
      </w:r>
      <w:r w:rsidRPr="00884E06">
        <w:rPr>
          <w:rFonts w:ascii="Arial" w:hAnsi="Arial" w:cs="Arial"/>
          <w:spacing w:val="-3"/>
        </w:rPr>
        <w:t>e</w:t>
      </w:r>
      <w:r w:rsidRPr="00884E06">
        <w:rPr>
          <w:rFonts w:ascii="Arial" w:hAnsi="Arial" w:cs="Arial"/>
        </w:rPr>
        <w:t>ted</w:t>
      </w:r>
      <w:r w:rsidRPr="00884E06">
        <w:rPr>
          <w:rFonts w:ascii="Arial" w:hAnsi="Arial" w:cs="Arial"/>
          <w:spacing w:val="-2"/>
        </w:rPr>
        <w:t xml:space="preserve"> </w:t>
      </w:r>
      <w:r w:rsidRPr="00884E06">
        <w:rPr>
          <w:rFonts w:ascii="Arial" w:hAnsi="Arial" w:cs="Arial"/>
        </w:rPr>
        <w:t>for</w:t>
      </w:r>
      <w:r w:rsidRPr="00884E06">
        <w:rPr>
          <w:rFonts w:ascii="Arial" w:hAnsi="Arial" w:cs="Arial"/>
          <w:spacing w:val="-2"/>
        </w:rPr>
        <w:t xml:space="preserve"> </w:t>
      </w:r>
      <w:r w:rsidRPr="00884E06">
        <w:rPr>
          <w:rFonts w:ascii="Arial" w:hAnsi="Arial" w:cs="Arial"/>
        </w:rPr>
        <w:t>e</w:t>
      </w:r>
      <w:r w:rsidRPr="00884E06">
        <w:rPr>
          <w:rFonts w:ascii="Arial" w:hAnsi="Arial" w:cs="Arial"/>
          <w:spacing w:val="-3"/>
        </w:rPr>
        <w:t>a</w:t>
      </w:r>
      <w:r w:rsidRPr="00884E06">
        <w:rPr>
          <w:rFonts w:ascii="Arial" w:hAnsi="Arial" w:cs="Arial"/>
        </w:rPr>
        <w:t>ch</w:t>
      </w:r>
      <w:r w:rsidRPr="00884E06">
        <w:rPr>
          <w:rFonts w:ascii="Arial" w:hAnsi="Arial" w:cs="Arial"/>
          <w:spacing w:val="-2"/>
        </w:rPr>
        <w:t xml:space="preserve"> </w:t>
      </w:r>
      <w:r w:rsidRPr="00884E06">
        <w:rPr>
          <w:rFonts w:ascii="Arial" w:hAnsi="Arial" w:cs="Arial"/>
          <w:spacing w:val="-3"/>
        </w:rPr>
        <w:t>p</w:t>
      </w:r>
      <w:r w:rsidRPr="00884E06">
        <w:rPr>
          <w:rFonts w:ascii="Arial" w:hAnsi="Arial" w:cs="Arial"/>
        </w:rPr>
        <w:t>atient.</w:t>
      </w:r>
      <w:r w:rsidRPr="00884E06">
        <w:rPr>
          <w:rFonts w:ascii="Arial" w:hAnsi="Arial" w:cs="Arial"/>
          <w:spacing w:val="-2"/>
        </w:rPr>
        <w:t xml:space="preserve"> </w:t>
      </w:r>
      <w:r w:rsidRPr="00884E06">
        <w:rPr>
          <w:rFonts w:ascii="Arial" w:hAnsi="Arial" w:cs="Arial"/>
        </w:rPr>
        <w:t>When</w:t>
      </w:r>
      <w:r w:rsidRPr="00884E06">
        <w:rPr>
          <w:rFonts w:ascii="Arial" w:hAnsi="Arial" w:cs="Arial"/>
          <w:spacing w:val="-3"/>
        </w:rPr>
        <w:t xml:space="preserve"> </w:t>
      </w:r>
      <w:r w:rsidRPr="00884E06">
        <w:rPr>
          <w:rFonts w:ascii="Arial" w:hAnsi="Arial" w:cs="Arial"/>
        </w:rPr>
        <w:t>mother</w:t>
      </w:r>
      <w:r w:rsidRPr="00884E06">
        <w:rPr>
          <w:rFonts w:ascii="Arial" w:hAnsi="Arial" w:cs="Arial"/>
          <w:spacing w:val="-2"/>
        </w:rPr>
        <w:t xml:space="preserve"> </w:t>
      </w:r>
      <w:r w:rsidRPr="00884E06">
        <w:rPr>
          <w:rFonts w:ascii="Arial" w:hAnsi="Arial" w:cs="Arial"/>
          <w:spacing w:val="-3"/>
        </w:rPr>
        <w:t>a</w:t>
      </w:r>
      <w:r w:rsidRPr="00884E06">
        <w:rPr>
          <w:rFonts w:ascii="Arial" w:hAnsi="Arial" w:cs="Arial"/>
        </w:rPr>
        <w:t>nd</w:t>
      </w:r>
      <w:r w:rsidRPr="00884E06">
        <w:rPr>
          <w:rFonts w:ascii="Arial" w:hAnsi="Arial" w:cs="Arial"/>
          <w:spacing w:val="-2"/>
        </w:rPr>
        <w:t xml:space="preserve"> </w:t>
      </w:r>
      <w:r w:rsidRPr="00884E06">
        <w:rPr>
          <w:rFonts w:ascii="Arial" w:hAnsi="Arial" w:cs="Arial"/>
          <w:spacing w:val="-3"/>
        </w:rPr>
        <w:t>n</w:t>
      </w:r>
      <w:r w:rsidRPr="00884E06">
        <w:rPr>
          <w:rFonts w:ascii="Arial" w:hAnsi="Arial" w:cs="Arial"/>
        </w:rPr>
        <w:t>ew</w:t>
      </w:r>
      <w:r w:rsidRPr="00884E06">
        <w:rPr>
          <w:rFonts w:ascii="Arial" w:hAnsi="Arial" w:cs="Arial"/>
          <w:spacing w:val="-3"/>
        </w:rPr>
        <w:t>b</w:t>
      </w:r>
      <w:r w:rsidRPr="00884E06">
        <w:rPr>
          <w:rFonts w:ascii="Arial" w:hAnsi="Arial" w:cs="Arial"/>
        </w:rPr>
        <w:t>orn</w:t>
      </w:r>
      <w:r w:rsidRPr="00884E06">
        <w:rPr>
          <w:rFonts w:ascii="Arial" w:hAnsi="Arial" w:cs="Arial"/>
          <w:spacing w:val="-2"/>
        </w:rPr>
        <w:t xml:space="preserve"> </w:t>
      </w:r>
      <w:r w:rsidRPr="00884E06">
        <w:rPr>
          <w:rFonts w:ascii="Arial" w:hAnsi="Arial" w:cs="Arial"/>
        </w:rPr>
        <w:t>inf</w:t>
      </w:r>
      <w:r w:rsidRPr="00884E06">
        <w:rPr>
          <w:rFonts w:ascii="Arial" w:hAnsi="Arial" w:cs="Arial"/>
          <w:spacing w:val="-3"/>
        </w:rPr>
        <w:t>a</w:t>
      </w:r>
      <w:r w:rsidRPr="00884E06">
        <w:rPr>
          <w:rFonts w:ascii="Arial" w:hAnsi="Arial" w:cs="Arial"/>
        </w:rPr>
        <w:t>nt</w:t>
      </w:r>
      <w:r w:rsidRPr="00884E06">
        <w:rPr>
          <w:rFonts w:ascii="Arial" w:hAnsi="Arial" w:cs="Arial"/>
          <w:spacing w:val="-2"/>
        </w:rPr>
        <w:t xml:space="preserve"> </w:t>
      </w:r>
      <w:r w:rsidRPr="00884E06">
        <w:rPr>
          <w:rFonts w:ascii="Arial" w:hAnsi="Arial" w:cs="Arial"/>
        </w:rPr>
        <w:t>are</w:t>
      </w:r>
      <w:r w:rsidRPr="00884E06">
        <w:rPr>
          <w:rFonts w:ascii="Arial" w:hAnsi="Arial" w:cs="Arial"/>
          <w:spacing w:val="-2"/>
        </w:rPr>
        <w:t xml:space="preserve"> </w:t>
      </w:r>
      <w:r w:rsidRPr="00884E06">
        <w:rPr>
          <w:rFonts w:ascii="Arial" w:hAnsi="Arial" w:cs="Arial"/>
        </w:rPr>
        <w:t>tra</w:t>
      </w:r>
      <w:r w:rsidRPr="00884E06">
        <w:rPr>
          <w:rFonts w:ascii="Arial" w:hAnsi="Arial" w:cs="Arial"/>
          <w:spacing w:val="-3"/>
        </w:rPr>
        <w:t>n</w:t>
      </w:r>
      <w:r w:rsidRPr="00884E06">
        <w:rPr>
          <w:rFonts w:ascii="Arial" w:hAnsi="Arial" w:cs="Arial"/>
        </w:rPr>
        <w:t>s</w:t>
      </w:r>
      <w:r w:rsidRPr="00884E06">
        <w:rPr>
          <w:rFonts w:ascii="Arial" w:hAnsi="Arial" w:cs="Arial"/>
          <w:spacing w:val="-3"/>
        </w:rPr>
        <w:t>p</w:t>
      </w:r>
      <w:r w:rsidRPr="00884E06">
        <w:rPr>
          <w:rFonts w:ascii="Arial" w:hAnsi="Arial" w:cs="Arial"/>
        </w:rPr>
        <w:t>or</w:t>
      </w:r>
      <w:r w:rsidRPr="00884E06">
        <w:rPr>
          <w:rFonts w:ascii="Arial" w:hAnsi="Arial" w:cs="Arial"/>
          <w:spacing w:val="-3"/>
        </w:rPr>
        <w:t>t</w:t>
      </w:r>
      <w:r w:rsidRPr="00884E06">
        <w:rPr>
          <w:rFonts w:ascii="Arial" w:hAnsi="Arial" w:cs="Arial"/>
        </w:rPr>
        <w:t xml:space="preserve">ed </w:t>
      </w:r>
      <w:r w:rsidRPr="00884E06">
        <w:rPr>
          <w:rFonts w:ascii="Arial" w:hAnsi="Arial" w:cs="Arial"/>
          <w:spacing w:val="-2"/>
        </w:rPr>
        <w:t xml:space="preserve">together, </w:t>
      </w:r>
      <w:r w:rsidRPr="00884E06">
        <w:rPr>
          <w:rFonts w:ascii="Arial" w:hAnsi="Arial" w:cs="Arial"/>
          <w:spacing w:val="-3"/>
        </w:rPr>
        <w:t>o</w:t>
      </w:r>
      <w:r w:rsidRPr="00884E06">
        <w:rPr>
          <w:rFonts w:ascii="Arial" w:hAnsi="Arial" w:cs="Arial"/>
        </w:rPr>
        <w:t>r</w:t>
      </w:r>
      <w:r w:rsidRPr="00884E06">
        <w:rPr>
          <w:rFonts w:ascii="Arial" w:hAnsi="Arial" w:cs="Arial"/>
          <w:spacing w:val="-2"/>
        </w:rPr>
        <w:t xml:space="preserve"> when b</w:t>
      </w:r>
      <w:r w:rsidRPr="00884E06">
        <w:rPr>
          <w:rFonts w:ascii="Arial" w:hAnsi="Arial" w:cs="Arial"/>
          <w:spacing w:val="-3"/>
        </w:rPr>
        <w:t>a</w:t>
      </w:r>
      <w:r w:rsidRPr="00884E06">
        <w:rPr>
          <w:rFonts w:ascii="Arial" w:hAnsi="Arial" w:cs="Arial"/>
          <w:spacing w:val="-2"/>
        </w:rPr>
        <w:t xml:space="preserve">by is </w:t>
      </w:r>
      <w:r w:rsidRPr="00884E06">
        <w:rPr>
          <w:rFonts w:ascii="Arial" w:hAnsi="Arial" w:cs="Arial"/>
          <w:spacing w:val="-3"/>
        </w:rPr>
        <w:t>d</w:t>
      </w:r>
      <w:r w:rsidRPr="00884E06">
        <w:rPr>
          <w:rFonts w:ascii="Arial" w:hAnsi="Arial" w:cs="Arial"/>
        </w:rPr>
        <w:t>e</w:t>
      </w:r>
      <w:r w:rsidRPr="00884E06">
        <w:rPr>
          <w:rFonts w:ascii="Arial" w:hAnsi="Arial" w:cs="Arial"/>
          <w:spacing w:val="-2"/>
        </w:rPr>
        <w:t xml:space="preserve">livered </w:t>
      </w:r>
      <w:r w:rsidRPr="00884E06">
        <w:rPr>
          <w:rFonts w:ascii="Arial" w:hAnsi="Arial" w:cs="Arial"/>
          <w:spacing w:val="-3"/>
        </w:rPr>
        <w:t>e</w:t>
      </w:r>
      <w:r w:rsidRPr="00884E06">
        <w:rPr>
          <w:rFonts w:ascii="Arial" w:hAnsi="Arial" w:cs="Arial"/>
        </w:rPr>
        <w:t>n</w:t>
      </w:r>
      <w:r w:rsidRPr="00884E06">
        <w:rPr>
          <w:rFonts w:ascii="Arial" w:hAnsi="Arial" w:cs="Arial"/>
          <w:spacing w:val="-2"/>
        </w:rPr>
        <w:t>r</w:t>
      </w:r>
      <w:r w:rsidRPr="00884E06">
        <w:rPr>
          <w:rFonts w:ascii="Arial" w:hAnsi="Arial" w:cs="Arial"/>
          <w:spacing w:val="-3"/>
        </w:rPr>
        <w:t>o</w:t>
      </w:r>
      <w:r w:rsidRPr="00884E06">
        <w:rPr>
          <w:rFonts w:ascii="Arial" w:hAnsi="Arial" w:cs="Arial"/>
          <w:spacing w:val="-2"/>
        </w:rPr>
        <w:t>ute, sep</w:t>
      </w:r>
      <w:r w:rsidRPr="00884E06">
        <w:rPr>
          <w:rFonts w:ascii="Arial" w:hAnsi="Arial" w:cs="Arial"/>
        </w:rPr>
        <w:t>arate</w:t>
      </w:r>
      <w:r w:rsidRPr="00884E06">
        <w:rPr>
          <w:rFonts w:ascii="Arial" w:hAnsi="Arial" w:cs="Arial"/>
          <w:spacing w:val="-3"/>
        </w:rPr>
        <w:t xml:space="preserve"> </w:t>
      </w:r>
      <w:r w:rsidRPr="00884E06">
        <w:rPr>
          <w:rFonts w:ascii="Arial" w:hAnsi="Arial" w:cs="Arial"/>
        </w:rPr>
        <w:t>PCRs</w:t>
      </w:r>
      <w:r w:rsidRPr="00884E06">
        <w:rPr>
          <w:rFonts w:ascii="Arial" w:hAnsi="Arial" w:cs="Arial"/>
          <w:spacing w:val="-2"/>
        </w:rPr>
        <w:t xml:space="preserve"> </w:t>
      </w:r>
      <w:r w:rsidRPr="00884E06">
        <w:rPr>
          <w:rFonts w:ascii="Arial" w:hAnsi="Arial" w:cs="Arial"/>
        </w:rPr>
        <w:t>are</w:t>
      </w:r>
      <w:r w:rsidRPr="00884E06">
        <w:rPr>
          <w:rFonts w:ascii="Arial" w:hAnsi="Arial" w:cs="Arial"/>
          <w:spacing w:val="-2"/>
        </w:rPr>
        <w:t xml:space="preserve"> </w:t>
      </w:r>
      <w:r w:rsidRPr="00884E06">
        <w:rPr>
          <w:rFonts w:ascii="Arial" w:hAnsi="Arial" w:cs="Arial"/>
        </w:rPr>
        <w:t>c</w:t>
      </w:r>
      <w:r w:rsidRPr="00884E06">
        <w:rPr>
          <w:rFonts w:ascii="Arial" w:hAnsi="Arial" w:cs="Arial"/>
          <w:spacing w:val="-3"/>
        </w:rPr>
        <w:t>o</w:t>
      </w:r>
      <w:r w:rsidRPr="00884E06">
        <w:rPr>
          <w:rFonts w:ascii="Arial" w:hAnsi="Arial" w:cs="Arial"/>
        </w:rPr>
        <w:t>mpleted</w:t>
      </w:r>
      <w:r w:rsidRPr="00884E06">
        <w:rPr>
          <w:rFonts w:ascii="Arial" w:hAnsi="Arial" w:cs="Arial"/>
          <w:spacing w:val="-2"/>
        </w:rPr>
        <w:t xml:space="preserve"> </w:t>
      </w:r>
      <w:r w:rsidRPr="00884E06">
        <w:rPr>
          <w:rFonts w:ascii="Arial" w:hAnsi="Arial" w:cs="Arial"/>
        </w:rPr>
        <w:t>for</w:t>
      </w:r>
      <w:r w:rsidRPr="00884E06">
        <w:rPr>
          <w:rFonts w:ascii="Arial" w:hAnsi="Arial" w:cs="Arial"/>
          <w:spacing w:val="-2"/>
        </w:rPr>
        <w:t xml:space="preserve"> </w:t>
      </w:r>
      <w:r w:rsidRPr="00884E06">
        <w:rPr>
          <w:rFonts w:ascii="Arial" w:hAnsi="Arial" w:cs="Arial"/>
          <w:spacing w:val="-3"/>
        </w:rPr>
        <w:t>m</w:t>
      </w:r>
      <w:r w:rsidRPr="00884E06">
        <w:rPr>
          <w:rFonts w:ascii="Arial" w:hAnsi="Arial" w:cs="Arial"/>
        </w:rPr>
        <w:t>other</w:t>
      </w:r>
      <w:r w:rsidRPr="00884E06">
        <w:rPr>
          <w:rFonts w:ascii="Arial" w:hAnsi="Arial" w:cs="Arial"/>
          <w:spacing w:val="-2"/>
        </w:rPr>
        <w:t xml:space="preserve"> </w:t>
      </w:r>
      <w:r w:rsidRPr="00884E06">
        <w:rPr>
          <w:rFonts w:ascii="Arial" w:hAnsi="Arial" w:cs="Arial"/>
        </w:rPr>
        <w:t>a</w:t>
      </w:r>
      <w:r w:rsidRPr="00884E06">
        <w:rPr>
          <w:rFonts w:ascii="Arial" w:hAnsi="Arial" w:cs="Arial"/>
          <w:spacing w:val="-3"/>
        </w:rPr>
        <w:t>n</w:t>
      </w:r>
      <w:r w:rsidRPr="00884E06">
        <w:rPr>
          <w:rFonts w:ascii="Arial" w:hAnsi="Arial" w:cs="Arial"/>
        </w:rPr>
        <w:t>d</w:t>
      </w:r>
      <w:r w:rsidRPr="00884E06">
        <w:rPr>
          <w:rFonts w:ascii="Arial" w:hAnsi="Arial" w:cs="Arial"/>
          <w:spacing w:val="-2"/>
        </w:rPr>
        <w:t xml:space="preserve"> </w:t>
      </w:r>
      <w:r w:rsidRPr="00884E06">
        <w:rPr>
          <w:rFonts w:ascii="Arial" w:hAnsi="Arial" w:cs="Arial"/>
        </w:rPr>
        <w:t>e</w:t>
      </w:r>
      <w:r w:rsidRPr="00884E06">
        <w:rPr>
          <w:rFonts w:ascii="Arial" w:hAnsi="Arial" w:cs="Arial"/>
          <w:spacing w:val="-3"/>
        </w:rPr>
        <w:t>a</w:t>
      </w:r>
      <w:r w:rsidRPr="00884E06">
        <w:rPr>
          <w:rFonts w:ascii="Arial" w:hAnsi="Arial" w:cs="Arial"/>
        </w:rPr>
        <w:t xml:space="preserve">ch </w:t>
      </w:r>
      <w:r w:rsidRPr="00884E06">
        <w:rPr>
          <w:rFonts w:ascii="Arial" w:hAnsi="Arial" w:cs="Arial"/>
          <w:spacing w:val="-2"/>
        </w:rPr>
        <w:t>infant.</w:t>
      </w:r>
    </w:p>
    <w:p w:rsidR="003B449D" w:rsidRPr="00884E06" w:rsidRDefault="003B449D" w:rsidP="003B449D">
      <w:pPr>
        <w:widowControl w:val="0"/>
        <w:autoSpaceDE w:val="0"/>
        <w:autoSpaceDN w:val="0"/>
        <w:adjustRightInd w:val="0"/>
        <w:spacing w:line="230" w:lineRule="exact"/>
        <w:ind w:left="120" w:right="470"/>
        <w:rPr>
          <w:rFonts w:ascii="Arial" w:hAnsi="Arial" w:cs="Arial"/>
        </w:rPr>
      </w:pPr>
      <w:r w:rsidRPr="00884E06">
        <w:rPr>
          <w:rFonts w:ascii="Arial" w:hAnsi="Arial" w:cs="Arial"/>
        </w:rPr>
        <w:t>A</w:t>
      </w:r>
      <w:r w:rsidRPr="00884E06">
        <w:rPr>
          <w:rFonts w:ascii="Arial" w:hAnsi="Arial" w:cs="Arial"/>
          <w:spacing w:val="-2"/>
        </w:rPr>
        <w:t xml:space="preserve"> </w:t>
      </w:r>
      <w:r w:rsidRPr="00884E06">
        <w:rPr>
          <w:rFonts w:ascii="Arial" w:hAnsi="Arial" w:cs="Arial"/>
        </w:rPr>
        <w:t>sep</w:t>
      </w:r>
      <w:r w:rsidRPr="00884E06">
        <w:rPr>
          <w:rFonts w:ascii="Arial" w:hAnsi="Arial" w:cs="Arial"/>
          <w:spacing w:val="-3"/>
        </w:rPr>
        <w:t>a</w:t>
      </w:r>
      <w:r w:rsidRPr="00884E06">
        <w:rPr>
          <w:rFonts w:ascii="Arial" w:hAnsi="Arial" w:cs="Arial"/>
        </w:rPr>
        <w:t>rate</w:t>
      </w:r>
      <w:r w:rsidRPr="00884E06">
        <w:rPr>
          <w:rFonts w:ascii="Arial" w:hAnsi="Arial" w:cs="Arial"/>
          <w:spacing w:val="-2"/>
        </w:rPr>
        <w:t xml:space="preserve"> </w:t>
      </w:r>
      <w:r w:rsidRPr="00884E06">
        <w:rPr>
          <w:rFonts w:ascii="Arial" w:hAnsi="Arial" w:cs="Arial"/>
        </w:rPr>
        <w:t>PCR</w:t>
      </w:r>
      <w:r w:rsidRPr="00884E06">
        <w:rPr>
          <w:rFonts w:ascii="Arial" w:hAnsi="Arial" w:cs="Arial"/>
          <w:spacing w:val="-2"/>
        </w:rPr>
        <w:t xml:space="preserve"> </w:t>
      </w:r>
      <w:r w:rsidRPr="00884E06">
        <w:rPr>
          <w:rFonts w:ascii="Arial" w:hAnsi="Arial" w:cs="Arial"/>
          <w:spacing w:val="-3"/>
        </w:rPr>
        <w:t>i</w:t>
      </w:r>
      <w:r w:rsidRPr="00884E06">
        <w:rPr>
          <w:rFonts w:ascii="Arial" w:hAnsi="Arial" w:cs="Arial"/>
        </w:rPr>
        <w:t>s</w:t>
      </w:r>
      <w:r w:rsidRPr="00884E06">
        <w:rPr>
          <w:rFonts w:ascii="Arial" w:hAnsi="Arial" w:cs="Arial"/>
          <w:spacing w:val="-2"/>
        </w:rPr>
        <w:t xml:space="preserve"> </w:t>
      </w:r>
      <w:r w:rsidRPr="00884E06">
        <w:rPr>
          <w:rFonts w:ascii="Arial" w:hAnsi="Arial" w:cs="Arial"/>
        </w:rPr>
        <w:t>co</w:t>
      </w:r>
      <w:r w:rsidRPr="00884E06">
        <w:rPr>
          <w:rFonts w:ascii="Arial" w:hAnsi="Arial" w:cs="Arial"/>
          <w:spacing w:val="-3"/>
        </w:rPr>
        <w:t>m</w:t>
      </w:r>
      <w:r w:rsidRPr="00884E06">
        <w:rPr>
          <w:rFonts w:ascii="Arial" w:hAnsi="Arial" w:cs="Arial"/>
        </w:rPr>
        <w:t>pl</w:t>
      </w:r>
      <w:r w:rsidRPr="00884E06">
        <w:rPr>
          <w:rFonts w:ascii="Arial" w:hAnsi="Arial" w:cs="Arial"/>
          <w:spacing w:val="-3"/>
        </w:rPr>
        <w:t>e</w:t>
      </w:r>
      <w:r w:rsidRPr="00884E06">
        <w:rPr>
          <w:rFonts w:ascii="Arial" w:hAnsi="Arial" w:cs="Arial"/>
        </w:rPr>
        <w:t>ted</w:t>
      </w:r>
      <w:r w:rsidRPr="00884E06">
        <w:rPr>
          <w:rFonts w:ascii="Arial" w:hAnsi="Arial" w:cs="Arial"/>
          <w:spacing w:val="-2"/>
        </w:rPr>
        <w:t xml:space="preserve"> </w:t>
      </w:r>
      <w:r w:rsidRPr="00884E06">
        <w:rPr>
          <w:rFonts w:ascii="Arial" w:hAnsi="Arial" w:cs="Arial"/>
        </w:rPr>
        <w:t>for</w:t>
      </w:r>
      <w:r w:rsidRPr="00884E06">
        <w:rPr>
          <w:rFonts w:ascii="Arial" w:hAnsi="Arial" w:cs="Arial"/>
          <w:spacing w:val="-2"/>
        </w:rPr>
        <w:t xml:space="preserve"> </w:t>
      </w:r>
      <w:r w:rsidRPr="00884E06">
        <w:rPr>
          <w:rFonts w:ascii="Arial" w:hAnsi="Arial" w:cs="Arial"/>
        </w:rPr>
        <w:t>e</w:t>
      </w:r>
      <w:r w:rsidRPr="00884E06">
        <w:rPr>
          <w:rFonts w:ascii="Arial" w:hAnsi="Arial" w:cs="Arial"/>
          <w:spacing w:val="-3"/>
        </w:rPr>
        <w:t>a</w:t>
      </w:r>
      <w:r w:rsidRPr="00884E06">
        <w:rPr>
          <w:rFonts w:ascii="Arial" w:hAnsi="Arial" w:cs="Arial"/>
        </w:rPr>
        <w:t>ch</w:t>
      </w:r>
      <w:r w:rsidRPr="00884E06">
        <w:rPr>
          <w:rFonts w:ascii="Arial" w:hAnsi="Arial" w:cs="Arial"/>
          <w:spacing w:val="-2"/>
        </w:rPr>
        <w:t xml:space="preserve"> </w:t>
      </w:r>
      <w:r w:rsidRPr="00884E06">
        <w:rPr>
          <w:rFonts w:ascii="Arial" w:hAnsi="Arial" w:cs="Arial"/>
        </w:rPr>
        <w:t>tra</w:t>
      </w:r>
      <w:r w:rsidRPr="00884E06">
        <w:rPr>
          <w:rFonts w:ascii="Arial" w:hAnsi="Arial" w:cs="Arial"/>
          <w:spacing w:val="-3"/>
        </w:rPr>
        <w:t>n</w:t>
      </w:r>
      <w:r w:rsidRPr="00884E06">
        <w:rPr>
          <w:rFonts w:ascii="Arial" w:hAnsi="Arial" w:cs="Arial"/>
        </w:rPr>
        <w:t>sp</w:t>
      </w:r>
      <w:r w:rsidRPr="00884E06">
        <w:rPr>
          <w:rFonts w:ascii="Arial" w:hAnsi="Arial" w:cs="Arial"/>
          <w:spacing w:val="-3"/>
        </w:rPr>
        <w:t>o</w:t>
      </w:r>
      <w:r w:rsidRPr="00884E06">
        <w:rPr>
          <w:rFonts w:ascii="Arial" w:hAnsi="Arial" w:cs="Arial"/>
        </w:rPr>
        <w:t>rt.</w:t>
      </w:r>
      <w:r w:rsidRPr="00884E06">
        <w:rPr>
          <w:rFonts w:ascii="Arial" w:hAnsi="Arial" w:cs="Arial"/>
          <w:spacing w:val="-2"/>
        </w:rPr>
        <w:t xml:space="preserve"> </w:t>
      </w:r>
      <w:r w:rsidRPr="00884E06">
        <w:rPr>
          <w:rFonts w:ascii="Arial" w:hAnsi="Arial" w:cs="Arial"/>
        </w:rPr>
        <w:t>Should</w:t>
      </w:r>
      <w:r w:rsidRPr="00884E06">
        <w:rPr>
          <w:rFonts w:ascii="Arial" w:hAnsi="Arial" w:cs="Arial"/>
          <w:spacing w:val="-2"/>
        </w:rPr>
        <w:t xml:space="preserve"> </w:t>
      </w:r>
      <w:r w:rsidRPr="00884E06">
        <w:rPr>
          <w:rFonts w:ascii="Arial" w:hAnsi="Arial" w:cs="Arial"/>
        </w:rPr>
        <w:t>the</w:t>
      </w:r>
      <w:r w:rsidRPr="00884E06">
        <w:rPr>
          <w:rFonts w:ascii="Arial" w:hAnsi="Arial" w:cs="Arial"/>
          <w:spacing w:val="-2"/>
        </w:rPr>
        <w:t xml:space="preserve"> </w:t>
      </w:r>
      <w:r w:rsidRPr="00884E06">
        <w:rPr>
          <w:rFonts w:ascii="Arial" w:hAnsi="Arial" w:cs="Arial"/>
        </w:rPr>
        <w:t>patie</w:t>
      </w:r>
      <w:r w:rsidRPr="00884E06">
        <w:rPr>
          <w:rFonts w:ascii="Arial" w:hAnsi="Arial" w:cs="Arial"/>
          <w:spacing w:val="-3"/>
        </w:rPr>
        <w:t>n</w:t>
      </w:r>
      <w:r w:rsidRPr="00884E06">
        <w:rPr>
          <w:rFonts w:ascii="Arial" w:hAnsi="Arial" w:cs="Arial"/>
          <w:spacing w:val="-2"/>
        </w:rPr>
        <w:t xml:space="preserve">t </w:t>
      </w:r>
      <w:r w:rsidRPr="00884E06">
        <w:rPr>
          <w:rFonts w:ascii="Arial" w:hAnsi="Arial" w:cs="Arial"/>
        </w:rPr>
        <w:t>be</w:t>
      </w:r>
      <w:r w:rsidRPr="00884E06">
        <w:rPr>
          <w:rFonts w:ascii="Arial" w:hAnsi="Arial" w:cs="Arial"/>
          <w:spacing w:val="-2"/>
        </w:rPr>
        <w:t xml:space="preserve"> </w:t>
      </w:r>
      <w:r w:rsidRPr="00884E06">
        <w:rPr>
          <w:rFonts w:ascii="Arial" w:hAnsi="Arial" w:cs="Arial"/>
        </w:rPr>
        <w:t>transpor</w:t>
      </w:r>
      <w:r w:rsidRPr="00884E06">
        <w:rPr>
          <w:rFonts w:ascii="Arial" w:hAnsi="Arial" w:cs="Arial"/>
          <w:spacing w:val="-3"/>
        </w:rPr>
        <w:t>t</w:t>
      </w:r>
      <w:r w:rsidRPr="00884E06">
        <w:rPr>
          <w:rFonts w:ascii="Arial" w:hAnsi="Arial" w:cs="Arial"/>
        </w:rPr>
        <w:t>ed</w:t>
      </w:r>
      <w:r w:rsidRPr="00884E06">
        <w:rPr>
          <w:rFonts w:ascii="Arial" w:hAnsi="Arial" w:cs="Arial"/>
          <w:spacing w:val="-2"/>
        </w:rPr>
        <w:t xml:space="preserve"> </w:t>
      </w:r>
      <w:r w:rsidRPr="00884E06">
        <w:rPr>
          <w:rFonts w:ascii="Arial" w:hAnsi="Arial" w:cs="Arial"/>
        </w:rPr>
        <w:t>to</w:t>
      </w:r>
      <w:r w:rsidRPr="00884E06">
        <w:rPr>
          <w:rFonts w:ascii="Arial" w:hAnsi="Arial" w:cs="Arial"/>
          <w:spacing w:val="-2"/>
        </w:rPr>
        <w:t xml:space="preserve"> </w:t>
      </w:r>
      <w:r w:rsidRPr="00884E06">
        <w:rPr>
          <w:rFonts w:ascii="Arial" w:hAnsi="Arial" w:cs="Arial"/>
        </w:rPr>
        <w:t>anoth</w:t>
      </w:r>
      <w:r w:rsidRPr="00884E06">
        <w:rPr>
          <w:rFonts w:ascii="Arial" w:hAnsi="Arial" w:cs="Arial"/>
          <w:spacing w:val="-3"/>
        </w:rPr>
        <w:t>e</w:t>
      </w:r>
      <w:r w:rsidRPr="00884E06">
        <w:rPr>
          <w:rFonts w:ascii="Arial" w:hAnsi="Arial" w:cs="Arial"/>
        </w:rPr>
        <w:t xml:space="preserve">r </w:t>
      </w:r>
      <w:r w:rsidRPr="00884E06">
        <w:rPr>
          <w:rFonts w:ascii="Arial" w:hAnsi="Arial" w:cs="Arial"/>
          <w:spacing w:val="-2"/>
        </w:rPr>
        <w:t>facility, a second PCR m</w:t>
      </w:r>
      <w:r w:rsidRPr="00884E06">
        <w:rPr>
          <w:rFonts w:ascii="Arial" w:hAnsi="Arial" w:cs="Arial"/>
          <w:spacing w:val="-3"/>
        </w:rPr>
        <w:t>u</w:t>
      </w:r>
      <w:r w:rsidRPr="00884E06">
        <w:rPr>
          <w:rFonts w:ascii="Arial" w:hAnsi="Arial" w:cs="Arial"/>
          <w:spacing w:val="-2"/>
        </w:rPr>
        <w:t>st be c</w:t>
      </w:r>
      <w:r w:rsidRPr="00884E06">
        <w:rPr>
          <w:rFonts w:ascii="Arial" w:hAnsi="Arial" w:cs="Arial"/>
          <w:spacing w:val="-3"/>
        </w:rPr>
        <w:t>o</w:t>
      </w:r>
      <w:r w:rsidRPr="00884E06">
        <w:rPr>
          <w:rFonts w:ascii="Arial" w:hAnsi="Arial" w:cs="Arial"/>
          <w:spacing w:val="-2"/>
        </w:rPr>
        <w:t>mple</w:t>
      </w:r>
      <w:r w:rsidRPr="00884E06">
        <w:rPr>
          <w:rFonts w:ascii="Arial" w:hAnsi="Arial" w:cs="Arial"/>
          <w:spacing w:val="-3"/>
        </w:rPr>
        <w:t>t</w:t>
      </w:r>
      <w:r w:rsidRPr="00884E06">
        <w:rPr>
          <w:rFonts w:ascii="Arial" w:hAnsi="Arial" w:cs="Arial"/>
          <w:spacing w:val="-2"/>
        </w:rPr>
        <w:t>ed for the second trip.</w:t>
      </w:r>
    </w:p>
    <w:p w:rsidR="003B449D" w:rsidRPr="00884E06" w:rsidRDefault="003B449D" w:rsidP="003B449D">
      <w:pPr>
        <w:widowControl w:val="0"/>
        <w:autoSpaceDE w:val="0"/>
        <w:autoSpaceDN w:val="0"/>
        <w:adjustRightInd w:val="0"/>
        <w:spacing w:line="229" w:lineRule="exact"/>
        <w:rPr>
          <w:rFonts w:ascii="Arial" w:hAnsi="Arial" w:cs="Arial"/>
        </w:rPr>
      </w:pPr>
    </w:p>
    <w:p w:rsidR="003B449D" w:rsidRPr="00884E06" w:rsidRDefault="003B449D" w:rsidP="00E706F1">
      <w:pPr>
        <w:widowControl w:val="0"/>
        <w:autoSpaceDE w:val="0"/>
        <w:autoSpaceDN w:val="0"/>
        <w:adjustRightInd w:val="0"/>
        <w:spacing w:line="230" w:lineRule="exact"/>
        <w:ind w:left="120" w:right="172"/>
        <w:rPr>
          <w:rFonts w:ascii="Arial" w:hAnsi="Arial" w:cs="Arial"/>
        </w:rPr>
      </w:pPr>
      <w:r w:rsidRPr="00884E06">
        <w:rPr>
          <w:rFonts w:ascii="Arial" w:hAnsi="Arial" w:cs="Arial"/>
        </w:rPr>
        <w:t>Wh</w:t>
      </w:r>
      <w:r w:rsidRPr="00884E06">
        <w:rPr>
          <w:rFonts w:ascii="Arial" w:hAnsi="Arial" w:cs="Arial"/>
          <w:spacing w:val="-3"/>
        </w:rPr>
        <w:t>e</w:t>
      </w:r>
      <w:r w:rsidRPr="00884E06">
        <w:rPr>
          <w:rFonts w:ascii="Arial" w:hAnsi="Arial" w:cs="Arial"/>
        </w:rPr>
        <w:t>n</w:t>
      </w:r>
      <w:r w:rsidRPr="00884E06">
        <w:rPr>
          <w:rFonts w:ascii="Arial" w:hAnsi="Arial" w:cs="Arial"/>
          <w:spacing w:val="-2"/>
        </w:rPr>
        <w:t xml:space="preserve"> </w:t>
      </w:r>
      <w:r w:rsidRPr="00884E06">
        <w:rPr>
          <w:rFonts w:ascii="Arial" w:hAnsi="Arial" w:cs="Arial"/>
        </w:rPr>
        <w:t>more</w:t>
      </w:r>
      <w:r w:rsidRPr="00884E06">
        <w:rPr>
          <w:rFonts w:ascii="Arial" w:hAnsi="Arial" w:cs="Arial"/>
          <w:spacing w:val="-2"/>
        </w:rPr>
        <w:t xml:space="preserve"> </w:t>
      </w:r>
      <w:r w:rsidRPr="00884E06">
        <w:rPr>
          <w:rFonts w:ascii="Arial" w:hAnsi="Arial" w:cs="Arial"/>
        </w:rPr>
        <w:t>than</w:t>
      </w:r>
      <w:r w:rsidRPr="00884E06">
        <w:rPr>
          <w:rFonts w:ascii="Arial" w:hAnsi="Arial" w:cs="Arial"/>
          <w:spacing w:val="-2"/>
        </w:rPr>
        <w:t xml:space="preserve"> </w:t>
      </w:r>
      <w:r w:rsidRPr="00884E06">
        <w:rPr>
          <w:rFonts w:ascii="Arial" w:hAnsi="Arial" w:cs="Arial"/>
        </w:rPr>
        <w:t>o</w:t>
      </w:r>
      <w:r w:rsidRPr="00884E06">
        <w:rPr>
          <w:rFonts w:ascii="Arial" w:hAnsi="Arial" w:cs="Arial"/>
          <w:spacing w:val="-3"/>
        </w:rPr>
        <w:t>n</w:t>
      </w:r>
      <w:r w:rsidRPr="00884E06">
        <w:rPr>
          <w:rFonts w:ascii="Arial" w:hAnsi="Arial" w:cs="Arial"/>
        </w:rPr>
        <w:t>e</w:t>
      </w:r>
      <w:r w:rsidRPr="00884E06">
        <w:rPr>
          <w:rFonts w:ascii="Arial" w:hAnsi="Arial" w:cs="Arial"/>
          <w:spacing w:val="-2"/>
        </w:rPr>
        <w:t xml:space="preserve"> </w:t>
      </w:r>
      <w:r w:rsidR="00570D49" w:rsidRPr="00884E06">
        <w:rPr>
          <w:rFonts w:ascii="Arial" w:hAnsi="Arial" w:cs="Arial"/>
        </w:rPr>
        <w:t>NCAC</w:t>
      </w:r>
      <w:r w:rsidRPr="00884E06">
        <w:rPr>
          <w:rFonts w:ascii="Arial" w:hAnsi="Arial" w:cs="Arial"/>
          <w:spacing w:val="-2"/>
        </w:rPr>
        <w:t xml:space="preserve"> </w:t>
      </w:r>
      <w:r w:rsidRPr="00884E06">
        <w:rPr>
          <w:rFonts w:ascii="Arial" w:hAnsi="Arial" w:cs="Arial"/>
        </w:rPr>
        <w:t>veh</w:t>
      </w:r>
      <w:r w:rsidRPr="00884E06">
        <w:rPr>
          <w:rFonts w:ascii="Arial" w:hAnsi="Arial" w:cs="Arial"/>
          <w:spacing w:val="-3"/>
        </w:rPr>
        <w:t>i</w:t>
      </w:r>
      <w:r w:rsidRPr="00884E06">
        <w:rPr>
          <w:rFonts w:ascii="Arial" w:hAnsi="Arial" w:cs="Arial"/>
        </w:rPr>
        <w:t>cle</w:t>
      </w:r>
      <w:r w:rsidR="00E73378" w:rsidRPr="00884E06">
        <w:rPr>
          <w:rFonts w:ascii="Arial" w:hAnsi="Arial" w:cs="Arial"/>
        </w:rPr>
        <w:t>(s)</w:t>
      </w:r>
      <w:r w:rsidRPr="00884E06">
        <w:rPr>
          <w:rFonts w:ascii="Arial" w:hAnsi="Arial" w:cs="Arial"/>
          <w:spacing w:val="-2"/>
        </w:rPr>
        <w:t xml:space="preserve"> </w:t>
      </w:r>
      <w:r w:rsidRPr="00884E06">
        <w:rPr>
          <w:rFonts w:ascii="Arial" w:hAnsi="Arial" w:cs="Arial"/>
        </w:rPr>
        <w:t>respo</w:t>
      </w:r>
      <w:r w:rsidRPr="00884E06">
        <w:rPr>
          <w:rFonts w:ascii="Arial" w:hAnsi="Arial" w:cs="Arial"/>
          <w:spacing w:val="-3"/>
        </w:rPr>
        <w:t>n</w:t>
      </w:r>
      <w:r w:rsidRPr="00884E06">
        <w:rPr>
          <w:rFonts w:ascii="Arial" w:hAnsi="Arial" w:cs="Arial"/>
        </w:rPr>
        <w:t>ds,</w:t>
      </w:r>
      <w:r w:rsidRPr="00884E06">
        <w:rPr>
          <w:rFonts w:ascii="Arial" w:hAnsi="Arial" w:cs="Arial"/>
          <w:spacing w:val="-2"/>
        </w:rPr>
        <w:t xml:space="preserve"> </w:t>
      </w:r>
      <w:r w:rsidRPr="00884E06">
        <w:rPr>
          <w:rFonts w:ascii="Arial" w:hAnsi="Arial" w:cs="Arial"/>
          <w:spacing w:val="-3"/>
        </w:rPr>
        <w:t>e</w:t>
      </w:r>
      <w:r w:rsidRPr="00884E06">
        <w:rPr>
          <w:rFonts w:ascii="Arial" w:hAnsi="Arial" w:cs="Arial"/>
        </w:rPr>
        <w:t>ach</w:t>
      </w:r>
      <w:r w:rsidRPr="00884E06">
        <w:rPr>
          <w:rFonts w:ascii="Arial" w:hAnsi="Arial" w:cs="Arial"/>
          <w:spacing w:val="-3"/>
        </w:rPr>
        <w:t xml:space="preserve"> </w:t>
      </w:r>
      <w:r w:rsidRPr="00884E06">
        <w:rPr>
          <w:rFonts w:ascii="Arial" w:hAnsi="Arial" w:cs="Arial"/>
        </w:rPr>
        <w:t>cr</w:t>
      </w:r>
      <w:r w:rsidRPr="00884E06">
        <w:rPr>
          <w:rFonts w:ascii="Arial" w:hAnsi="Arial" w:cs="Arial"/>
          <w:spacing w:val="-3"/>
        </w:rPr>
        <w:t>e</w:t>
      </w:r>
      <w:r w:rsidRPr="00884E06">
        <w:rPr>
          <w:rFonts w:ascii="Arial" w:hAnsi="Arial" w:cs="Arial"/>
        </w:rPr>
        <w:t>w</w:t>
      </w:r>
      <w:r w:rsidRPr="00884E06">
        <w:rPr>
          <w:rFonts w:ascii="Arial" w:hAnsi="Arial" w:cs="Arial"/>
          <w:spacing w:val="-2"/>
        </w:rPr>
        <w:t xml:space="preserve"> </w:t>
      </w:r>
      <w:r w:rsidRPr="00884E06">
        <w:rPr>
          <w:rFonts w:ascii="Arial" w:hAnsi="Arial" w:cs="Arial"/>
        </w:rPr>
        <w:t>sh</w:t>
      </w:r>
      <w:r w:rsidRPr="00884E06">
        <w:rPr>
          <w:rFonts w:ascii="Arial" w:hAnsi="Arial" w:cs="Arial"/>
          <w:spacing w:val="-3"/>
        </w:rPr>
        <w:t>o</w:t>
      </w:r>
      <w:r w:rsidRPr="00884E06">
        <w:rPr>
          <w:rFonts w:ascii="Arial" w:hAnsi="Arial" w:cs="Arial"/>
        </w:rPr>
        <w:t>uld</w:t>
      </w:r>
      <w:r w:rsidRPr="00884E06">
        <w:rPr>
          <w:rFonts w:ascii="Arial" w:hAnsi="Arial" w:cs="Arial"/>
          <w:spacing w:val="-2"/>
        </w:rPr>
        <w:t xml:space="preserve"> </w:t>
      </w:r>
      <w:r w:rsidRPr="00884E06">
        <w:rPr>
          <w:rFonts w:ascii="Arial" w:hAnsi="Arial" w:cs="Arial"/>
        </w:rPr>
        <w:t>co</w:t>
      </w:r>
      <w:r w:rsidRPr="00884E06">
        <w:rPr>
          <w:rFonts w:ascii="Arial" w:hAnsi="Arial" w:cs="Arial"/>
          <w:spacing w:val="-3"/>
        </w:rPr>
        <w:t>m</w:t>
      </w:r>
      <w:r w:rsidRPr="00884E06">
        <w:rPr>
          <w:rFonts w:ascii="Arial" w:hAnsi="Arial" w:cs="Arial"/>
        </w:rPr>
        <w:t>plete</w:t>
      </w:r>
      <w:r w:rsidRPr="00884E06">
        <w:rPr>
          <w:rFonts w:ascii="Arial" w:hAnsi="Arial" w:cs="Arial"/>
          <w:spacing w:val="-3"/>
        </w:rPr>
        <w:t xml:space="preserve"> </w:t>
      </w:r>
      <w:r w:rsidRPr="00884E06">
        <w:rPr>
          <w:rFonts w:ascii="Arial" w:hAnsi="Arial" w:cs="Arial"/>
        </w:rPr>
        <w:t>a</w:t>
      </w:r>
      <w:r w:rsidRPr="00884E06">
        <w:rPr>
          <w:rFonts w:ascii="Arial" w:hAnsi="Arial" w:cs="Arial"/>
          <w:spacing w:val="-2"/>
        </w:rPr>
        <w:t xml:space="preserve"> </w:t>
      </w:r>
      <w:r w:rsidRPr="00884E06">
        <w:rPr>
          <w:rFonts w:ascii="Arial" w:hAnsi="Arial" w:cs="Arial"/>
        </w:rPr>
        <w:t>se</w:t>
      </w:r>
      <w:r w:rsidRPr="00884E06">
        <w:rPr>
          <w:rFonts w:ascii="Arial" w:hAnsi="Arial" w:cs="Arial"/>
          <w:spacing w:val="-3"/>
        </w:rPr>
        <w:t>p</w:t>
      </w:r>
      <w:r w:rsidRPr="00884E06">
        <w:rPr>
          <w:rFonts w:ascii="Arial" w:hAnsi="Arial" w:cs="Arial"/>
        </w:rPr>
        <w:t>arate</w:t>
      </w:r>
      <w:r w:rsidRPr="00884E06">
        <w:rPr>
          <w:rFonts w:ascii="Arial" w:hAnsi="Arial" w:cs="Arial"/>
          <w:spacing w:val="-2"/>
        </w:rPr>
        <w:t xml:space="preserve"> </w:t>
      </w:r>
      <w:r w:rsidRPr="00884E06">
        <w:rPr>
          <w:rFonts w:ascii="Arial" w:hAnsi="Arial" w:cs="Arial"/>
          <w:spacing w:val="-3"/>
        </w:rPr>
        <w:t>P</w:t>
      </w:r>
      <w:r w:rsidRPr="00884E06">
        <w:rPr>
          <w:rFonts w:ascii="Arial" w:hAnsi="Arial" w:cs="Arial"/>
        </w:rPr>
        <w:t xml:space="preserve">CR. </w:t>
      </w:r>
      <w:r w:rsidRPr="00884E06">
        <w:rPr>
          <w:rFonts w:ascii="Arial" w:hAnsi="Arial" w:cs="Arial"/>
          <w:spacing w:val="-2"/>
        </w:rPr>
        <w:t>Each PCR s</w:t>
      </w:r>
      <w:r w:rsidRPr="00884E06">
        <w:rPr>
          <w:rFonts w:ascii="Arial" w:hAnsi="Arial" w:cs="Arial"/>
          <w:spacing w:val="-3"/>
        </w:rPr>
        <w:t>h</w:t>
      </w:r>
      <w:r w:rsidRPr="00884E06">
        <w:rPr>
          <w:rFonts w:ascii="Arial" w:hAnsi="Arial" w:cs="Arial"/>
          <w:spacing w:val="-2"/>
        </w:rPr>
        <w:t>ould refl</w:t>
      </w:r>
      <w:r w:rsidRPr="00884E06">
        <w:rPr>
          <w:rFonts w:ascii="Arial" w:hAnsi="Arial" w:cs="Arial"/>
          <w:spacing w:val="-3"/>
        </w:rPr>
        <w:t>e</w:t>
      </w:r>
      <w:r w:rsidRPr="00884E06">
        <w:rPr>
          <w:rFonts w:ascii="Arial" w:hAnsi="Arial" w:cs="Arial"/>
        </w:rPr>
        <w:t>c</w:t>
      </w:r>
      <w:r w:rsidRPr="00884E06">
        <w:rPr>
          <w:rFonts w:ascii="Arial" w:hAnsi="Arial" w:cs="Arial"/>
          <w:spacing w:val="-2"/>
        </w:rPr>
        <w:t xml:space="preserve">t </w:t>
      </w:r>
      <w:r w:rsidRPr="00884E06">
        <w:rPr>
          <w:rFonts w:ascii="Arial" w:hAnsi="Arial" w:cs="Arial"/>
          <w:spacing w:val="-3"/>
        </w:rPr>
        <w:t>o</w:t>
      </w:r>
      <w:r w:rsidRPr="00884E06">
        <w:rPr>
          <w:rFonts w:ascii="Arial" w:hAnsi="Arial" w:cs="Arial"/>
        </w:rPr>
        <w:t>n</w:t>
      </w:r>
      <w:r w:rsidRPr="00884E06">
        <w:rPr>
          <w:rFonts w:ascii="Arial" w:hAnsi="Arial" w:cs="Arial"/>
          <w:spacing w:val="-2"/>
        </w:rPr>
        <w:t>ly the actio</w:t>
      </w:r>
      <w:r w:rsidRPr="00884E06">
        <w:rPr>
          <w:rFonts w:ascii="Arial" w:hAnsi="Arial" w:cs="Arial"/>
          <w:spacing w:val="-3"/>
        </w:rPr>
        <w:t>n</w:t>
      </w:r>
      <w:r w:rsidRPr="00884E06">
        <w:rPr>
          <w:rFonts w:ascii="Arial" w:hAnsi="Arial" w:cs="Arial"/>
          <w:spacing w:val="-2"/>
        </w:rPr>
        <w:t>s tak</w:t>
      </w:r>
      <w:r w:rsidRPr="00884E06">
        <w:rPr>
          <w:rFonts w:ascii="Arial" w:hAnsi="Arial" w:cs="Arial"/>
          <w:spacing w:val="-3"/>
        </w:rPr>
        <w:t>e</w:t>
      </w:r>
      <w:r w:rsidRPr="00884E06">
        <w:rPr>
          <w:rFonts w:ascii="Arial" w:hAnsi="Arial" w:cs="Arial"/>
          <w:spacing w:val="-2"/>
        </w:rPr>
        <w:t>n b</w:t>
      </w:r>
      <w:r w:rsidRPr="00884E06">
        <w:rPr>
          <w:rFonts w:ascii="Arial" w:hAnsi="Arial" w:cs="Arial"/>
        </w:rPr>
        <w:t xml:space="preserve">y </w:t>
      </w:r>
      <w:r w:rsidRPr="00884E06">
        <w:rPr>
          <w:rFonts w:ascii="Arial" w:hAnsi="Arial" w:cs="Arial"/>
          <w:spacing w:val="-2"/>
        </w:rPr>
        <w:t>that particu</w:t>
      </w:r>
      <w:r w:rsidRPr="00884E06">
        <w:rPr>
          <w:rFonts w:ascii="Arial" w:hAnsi="Arial" w:cs="Arial"/>
          <w:spacing w:val="-3"/>
        </w:rPr>
        <w:t>l</w:t>
      </w:r>
      <w:r w:rsidRPr="00884E06">
        <w:rPr>
          <w:rFonts w:ascii="Arial" w:hAnsi="Arial" w:cs="Arial"/>
        </w:rPr>
        <w:t>ar</w:t>
      </w:r>
      <w:r w:rsidRPr="00884E06">
        <w:rPr>
          <w:rFonts w:ascii="Arial" w:hAnsi="Arial" w:cs="Arial"/>
          <w:spacing w:val="-3"/>
        </w:rPr>
        <w:t xml:space="preserve"> </w:t>
      </w:r>
      <w:r w:rsidRPr="00884E06">
        <w:rPr>
          <w:rFonts w:ascii="Arial" w:hAnsi="Arial" w:cs="Arial"/>
          <w:spacing w:val="-2"/>
        </w:rPr>
        <w:t>crew. Simil</w:t>
      </w:r>
      <w:r w:rsidRPr="00884E06">
        <w:rPr>
          <w:rFonts w:ascii="Arial" w:hAnsi="Arial" w:cs="Arial"/>
          <w:spacing w:val="-3"/>
        </w:rPr>
        <w:t>a</w:t>
      </w:r>
      <w:r w:rsidRPr="00884E06">
        <w:rPr>
          <w:rFonts w:ascii="Arial" w:hAnsi="Arial" w:cs="Arial"/>
          <w:spacing w:val="-2"/>
        </w:rPr>
        <w:t>rly, when uni</w:t>
      </w:r>
      <w:r w:rsidRPr="00884E06">
        <w:rPr>
          <w:rFonts w:ascii="Arial" w:hAnsi="Arial" w:cs="Arial"/>
          <w:spacing w:val="-3"/>
        </w:rPr>
        <w:t>t</w:t>
      </w:r>
      <w:r w:rsidRPr="00884E06">
        <w:rPr>
          <w:rFonts w:ascii="Arial" w:hAnsi="Arial" w:cs="Arial"/>
        </w:rPr>
        <w:t>s</w:t>
      </w:r>
      <w:r w:rsidRPr="00884E06">
        <w:rPr>
          <w:rFonts w:ascii="Arial" w:hAnsi="Arial" w:cs="Arial"/>
          <w:spacing w:val="-2"/>
        </w:rPr>
        <w:t xml:space="preserve"> from </w:t>
      </w:r>
      <w:r w:rsidRPr="00884E06">
        <w:rPr>
          <w:rFonts w:ascii="Arial" w:hAnsi="Arial" w:cs="Arial"/>
        </w:rPr>
        <w:t>other</w:t>
      </w:r>
      <w:r w:rsidRPr="00884E06">
        <w:rPr>
          <w:rFonts w:ascii="Arial" w:hAnsi="Arial" w:cs="Arial"/>
          <w:spacing w:val="-2"/>
        </w:rPr>
        <w:t xml:space="preserve"> </w:t>
      </w:r>
      <w:r w:rsidRPr="00884E06">
        <w:rPr>
          <w:rFonts w:ascii="Arial" w:hAnsi="Arial" w:cs="Arial"/>
        </w:rPr>
        <w:t>a</w:t>
      </w:r>
      <w:r w:rsidRPr="00884E06">
        <w:rPr>
          <w:rFonts w:ascii="Arial" w:hAnsi="Arial" w:cs="Arial"/>
          <w:spacing w:val="-3"/>
        </w:rPr>
        <w:t>g</w:t>
      </w:r>
      <w:r w:rsidRPr="00884E06">
        <w:rPr>
          <w:rFonts w:ascii="Arial" w:hAnsi="Arial" w:cs="Arial"/>
        </w:rPr>
        <w:t>e</w:t>
      </w:r>
      <w:r w:rsidRPr="00884E06">
        <w:rPr>
          <w:rFonts w:ascii="Arial" w:hAnsi="Arial" w:cs="Arial"/>
          <w:spacing w:val="-3"/>
        </w:rPr>
        <w:t>n</w:t>
      </w:r>
      <w:r w:rsidRPr="00884E06">
        <w:rPr>
          <w:rFonts w:ascii="Arial" w:hAnsi="Arial" w:cs="Arial"/>
        </w:rPr>
        <w:t>ci</w:t>
      </w:r>
      <w:r w:rsidRPr="00884E06">
        <w:rPr>
          <w:rFonts w:ascii="Arial" w:hAnsi="Arial" w:cs="Arial"/>
          <w:spacing w:val="-3"/>
        </w:rPr>
        <w:t>e</w:t>
      </w:r>
      <w:r w:rsidRPr="00884E06">
        <w:rPr>
          <w:rFonts w:ascii="Arial" w:hAnsi="Arial" w:cs="Arial"/>
        </w:rPr>
        <w:t>s</w:t>
      </w:r>
      <w:r w:rsidRPr="00884E06">
        <w:rPr>
          <w:rFonts w:ascii="Arial" w:hAnsi="Arial" w:cs="Arial"/>
          <w:spacing w:val="-2"/>
        </w:rPr>
        <w:t xml:space="preserve"> </w:t>
      </w:r>
      <w:r w:rsidRPr="00884E06">
        <w:rPr>
          <w:rFonts w:ascii="Arial" w:hAnsi="Arial" w:cs="Arial"/>
        </w:rPr>
        <w:t>r</w:t>
      </w:r>
      <w:r w:rsidRPr="00884E06">
        <w:rPr>
          <w:rFonts w:ascii="Arial" w:hAnsi="Arial" w:cs="Arial"/>
          <w:spacing w:val="-3"/>
        </w:rPr>
        <w:t>e</w:t>
      </w:r>
      <w:r w:rsidRPr="00884E06">
        <w:rPr>
          <w:rFonts w:ascii="Arial" w:hAnsi="Arial" w:cs="Arial"/>
        </w:rPr>
        <w:t>sp</w:t>
      </w:r>
      <w:r w:rsidRPr="00884E06">
        <w:rPr>
          <w:rFonts w:ascii="Arial" w:hAnsi="Arial" w:cs="Arial"/>
          <w:spacing w:val="-3"/>
        </w:rPr>
        <w:t>o</w:t>
      </w:r>
      <w:r w:rsidRPr="00884E06">
        <w:rPr>
          <w:rFonts w:ascii="Arial" w:hAnsi="Arial" w:cs="Arial"/>
        </w:rPr>
        <w:t>nd</w:t>
      </w:r>
      <w:r w:rsidRPr="00884E06">
        <w:rPr>
          <w:rFonts w:ascii="Arial" w:hAnsi="Arial" w:cs="Arial"/>
          <w:spacing w:val="-2"/>
        </w:rPr>
        <w:t xml:space="preserve"> </w:t>
      </w:r>
      <w:r w:rsidRPr="00884E06">
        <w:rPr>
          <w:rFonts w:ascii="Arial" w:hAnsi="Arial" w:cs="Arial"/>
        </w:rPr>
        <w:t>to</w:t>
      </w:r>
      <w:r w:rsidRPr="00884E06">
        <w:rPr>
          <w:rFonts w:ascii="Arial" w:hAnsi="Arial" w:cs="Arial"/>
          <w:spacing w:val="-2"/>
        </w:rPr>
        <w:t xml:space="preserve"> </w:t>
      </w:r>
      <w:r w:rsidRPr="00884E06">
        <w:rPr>
          <w:rFonts w:ascii="Arial" w:hAnsi="Arial" w:cs="Arial"/>
        </w:rPr>
        <w:t>the</w:t>
      </w:r>
      <w:r w:rsidRPr="00884E06">
        <w:rPr>
          <w:rFonts w:ascii="Arial" w:hAnsi="Arial" w:cs="Arial"/>
          <w:spacing w:val="-2"/>
        </w:rPr>
        <w:t xml:space="preserve"> </w:t>
      </w:r>
      <w:r w:rsidRPr="00884E06">
        <w:rPr>
          <w:rFonts w:ascii="Arial" w:hAnsi="Arial" w:cs="Arial"/>
        </w:rPr>
        <w:t>sa</w:t>
      </w:r>
      <w:r w:rsidRPr="00884E06">
        <w:rPr>
          <w:rFonts w:ascii="Arial" w:hAnsi="Arial" w:cs="Arial"/>
          <w:spacing w:val="-3"/>
        </w:rPr>
        <w:t>m</w:t>
      </w:r>
      <w:r w:rsidRPr="00884E06">
        <w:rPr>
          <w:rFonts w:ascii="Arial" w:hAnsi="Arial" w:cs="Arial"/>
        </w:rPr>
        <w:t>e</w:t>
      </w:r>
      <w:r w:rsidRPr="00884E06">
        <w:rPr>
          <w:rFonts w:ascii="Arial" w:hAnsi="Arial" w:cs="Arial"/>
          <w:spacing w:val="-2"/>
        </w:rPr>
        <w:t xml:space="preserve"> </w:t>
      </w:r>
      <w:r w:rsidRPr="00884E06">
        <w:rPr>
          <w:rFonts w:ascii="Arial" w:hAnsi="Arial" w:cs="Arial"/>
        </w:rPr>
        <w:t>call</w:t>
      </w:r>
      <w:r w:rsidRPr="00884E06">
        <w:rPr>
          <w:rFonts w:ascii="Arial" w:hAnsi="Arial" w:cs="Arial"/>
          <w:spacing w:val="-3"/>
        </w:rPr>
        <w:t xml:space="preserve"> </w:t>
      </w:r>
      <w:r w:rsidRPr="00884E06">
        <w:rPr>
          <w:rFonts w:ascii="Arial" w:hAnsi="Arial" w:cs="Arial"/>
        </w:rPr>
        <w:t>(e.g.</w:t>
      </w:r>
      <w:r w:rsidRPr="00884E06">
        <w:rPr>
          <w:rFonts w:ascii="Arial" w:hAnsi="Arial" w:cs="Arial"/>
          <w:spacing w:val="-2"/>
        </w:rPr>
        <w:t xml:space="preserve"> </w:t>
      </w:r>
      <w:r w:rsidRPr="00884E06">
        <w:rPr>
          <w:rFonts w:ascii="Arial" w:hAnsi="Arial" w:cs="Arial"/>
        </w:rPr>
        <w:t>adva</w:t>
      </w:r>
      <w:r w:rsidRPr="00884E06">
        <w:rPr>
          <w:rFonts w:ascii="Arial" w:hAnsi="Arial" w:cs="Arial"/>
          <w:spacing w:val="-3"/>
        </w:rPr>
        <w:t>n</w:t>
      </w:r>
      <w:r w:rsidRPr="00884E06">
        <w:rPr>
          <w:rFonts w:ascii="Arial" w:hAnsi="Arial" w:cs="Arial"/>
        </w:rPr>
        <w:t>c</w:t>
      </w:r>
      <w:r w:rsidRPr="00884E06">
        <w:rPr>
          <w:rFonts w:ascii="Arial" w:hAnsi="Arial" w:cs="Arial"/>
          <w:spacing w:val="-3"/>
        </w:rPr>
        <w:t>e</w:t>
      </w:r>
      <w:r w:rsidRPr="00884E06">
        <w:rPr>
          <w:rFonts w:ascii="Arial" w:hAnsi="Arial" w:cs="Arial"/>
        </w:rPr>
        <w:t>d</w:t>
      </w:r>
      <w:r w:rsidRPr="00884E06">
        <w:rPr>
          <w:rFonts w:ascii="Arial" w:hAnsi="Arial" w:cs="Arial"/>
          <w:spacing w:val="-2"/>
        </w:rPr>
        <w:t xml:space="preserve"> </w:t>
      </w:r>
      <w:r w:rsidRPr="00884E06">
        <w:rPr>
          <w:rFonts w:ascii="Arial" w:hAnsi="Arial" w:cs="Arial"/>
        </w:rPr>
        <w:t>life</w:t>
      </w:r>
      <w:r w:rsidRPr="00884E06">
        <w:rPr>
          <w:rFonts w:ascii="Arial" w:hAnsi="Arial" w:cs="Arial"/>
          <w:spacing w:val="-2"/>
        </w:rPr>
        <w:t xml:space="preserve"> </w:t>
      </w:r>
      <w:r w:rsidRPr="00884E06">
        <w:rPr>
          <w:rFonts w:ascii="Arial" w:hAnsi="Arial" w:cs="Arial"/>
        </w:rPr>
        <w:t>sup</w:t>
      </w:r>
      <w:r w:rsidRPr="00884E06">
        <w:rPr>
          <w:rFonts w:ascii="Arial" w:hAnsi="Arial" w:cs="Arial"/>
          <w:spacing w:val="-3"/>
        </w:rPr>
        <w:t>p</w:t>
      </w:r>
      <w:r w:rsidRPr="00884E06">
        <w:rPr>
          <w:rFonts w:ascii="Arial" w:hAnsi="Arial" w:cs="Arial"/>
        </w:rPr>
        <w:t>ort</w:t>
      </w:r>
      <w:r w:rsidRPr="00884E06">
        <w:rPr>
          <w:rFonts w:ascii="Arial" w:hAnsi="Arial" w:cs="Arial"/>
          <w:spacing w:val="-2"/>
        </w:rPr>
        <w:t xml:space="preserve"> </w:t>
      </w:r>
      <w:r w:rsidRPr="00884E06">
        <w:rPr>
          <w:rFonts w:ascii="Arial" w:hAnsi="Arial" w:cs="Arial"/>
        </w:rPr>
        <w:t>from</w:t>
      </w:r>
      <w:r w:rsidRPr="00884E06">
        <w:rPr>
          <w:rFonts w:ascii="Arial" w:hAnsi="Arial" w:cs="Arial"/>
          <w:spacing w:val="-2"/>
        </w:rPr>
        <w:t xml:space="preserve"> </w:t>
      </w:r>
      <w:r w:rsidRPr="00884E06">
        <w:rPr>
          <w:rFonts w:ascii="Arial" w:hAnsi="Arial" w:cs="Arial"/>
        </w:rPr>
        <w:t>R</w:t>
      </w:r>
      <w:r w:rsidRPr="00884E06">
        <w:rPr>
          <w:rFonts w:ascii="Arial" w:hAnsi="Arial" w:cs="Arial"/>
          <w:spacing w:val="-3"/>
        </w:rPr>
        <w:t>o</w:t>
      </w:r>
      <w:r w:rsidRPr="00884E06">
        <w:rPr>
          <w:rFonts w:ascii="Arial" w:hAnsi="Arial" w:cs="Arial"/>
        </w:rPr>
        <w:t>ckla</w:t>
      </w:r>
      <w:r w:rsidRPr="00884E06">
        <w:rPr>
          <w:rFonts w:ascii="Arial" w:hAnsi="Arial" w:cs="Arial"/>
          <w:spacing w:val="-3"/>
        </w:rPr>
        <w:t>n</w:t>
      </w:r>
      <w:r w:rsidRPr="00884E06">
        <w:rPr>
          <w:rFonts w:ascii="Arial" w:hAnsi="Arial" w:cs="Arial"/>
        </w:rPr>
        <w:t>d</w:t>
      </w:r>
      <w:r w:rsidRPr="00884E06">
        <w:rPr>
          <w:rFonts w:ascii="Arial" w:hAnsi="Arial" w:cs="Arial"/>
          <w:spacing w:val="-2"/>
        </w:rPr>
        <w:t xml:space="preserve"> </w:t>
      </w:r>
      <w:r w:rsidRPr="00884E06">
        <w:rPr>
          <w:rFonts w:ascii="Arial" w:hAnsi="Arial" w:cs="Arial"/>
        </w:rPr>
        <w:t>Param</w:t>
      </w:r>
      <w:r w:rsidRPr="00884E06">
        <w:rPr>
          <w:rFonts w:ascii="Arial" w:hAnsi="Arial" w:cs="Arial"/>
          <w:spacing w:val="-3"/>
        </w:rPr>
        <w:t>e</w:t>
      </w:r>
      <w:r w:rsidRPr="00884E06">
        <w:rPr>
          <w:rFonts w:ascii="Arial" w:hAnsi="Arial" w:cs="Arial"/>
        </w:rPr>
        <w:t>dic Servic</w:t>
      </w:r>
      <w:r w:rsidRPr="00884E06">
        <w:rPr>
          <w:rFonts w:ascii="Arial" w:hAnsi="Arial" w:cs="Arial"/>
          <w:spacing w:val="-3"/>
        </w:rPr>
        <w:t>e</w:t>
      </w:r>
      <w:r w:rsidRPr="00884E06">
        <w:rPr>
          <w:rFonts w:ascii="Arial" w:hAnsi="Arial" w:cs="Arial"/>
        </w:rPr>
        <w:t>s)</w:t>
      </w:r>
      <w:r w:rsidRPr="00884E06">
        <w:rPr>
          <w:rFonts w:ascii="Arial" w:hAnsi="Arial" w:cs="Arial"/>
          <w:spacing w:val="-2"/>
        </w:rPr>
        <w:t xml:space="preserve"> </w:t>
      </w:r>
      <w:r w:rsidRPr="00884E06">
        <w:rPr>
          <w:rFonts w:ascii="Arial" w:hAnsi="Arial" w:cs="Arial"/>
        </w:rPr>
        <w:t>the</w:t>
      </w:r>
      <w:r w:rsidRPr="00884E06">
        <w:rPr>
          <w:rFonts w:ascii="Arial" w:hAnsi="Arial" w:cs="Arial"/>
          <w:spacing w:val="-3"/>
        </w:rPr>
        <w:t xml:space="preserve"> </w:t>
      </w:r>
      <w:r w:rsidRPr="00884E06">
        <w:rPr>
          <w:rFonts w:ascii="Arial" w:hAnsi="Arial" w:cs="Arial"/>
        </w:rPr>
        <w:t>PCR</w:t>
      </w:r>
      <w:r w:rsidRPr="00884E06">
        <w:rPr>
          <w:rFonts w:ascii="Arial" w:hAnsi="Arial" w:cs="Arial"/>
          <w:spacing w:val="-2"/>
        </w:rPr>
        <w:t xml:space="preserve"> </w:t>
      </w:r>
      <w:r w:rsidRPr="00884E06">
        <w:rPr>
          <w:rFonts w:ascii="Arial" w:hAnsi="Arial" w:cs="Arial"/>
        </w:rPr>
        <w:t>shou</w:t>
      </w:r>
      <w:r w:rsidRPr="00884E06">
        <w:rPr>
          <w:rFonts w:ascii="Arial" w:hAnsi="Arial" w:cs="Arial"/>
          <w:spacing w:val="-3"/>
        </w:rPr>
        <w:t>l</w:t>
      </w:r>
      <w:r w:rsidRPr="00884E06">
        <w:rPr>
          <w:rFonts w:ascii="Arial" w:hAnsi="Arial" w:cs="Arial"/>
        </w:rPr>
        <w:t>d</w:t>
      </w:r>
      <w:r w:rsidRPr="00884E06">
        <w:rPr>
          <w:rFonts w:ascii="Arial" w:hAnsi="Arial" w:cs="Arial"/>
          <w:spacing w:val="-2"/>
        </w:rPr>
        <w:t xml:space="preserve"> </w:t>
      </w:r>
      <w:r w:rsidRPr="00884E06">
        <w:rPr>
          <w:rFonts w:ascii="Arial" w:hAnsi="Arial" w:cs="Arial"/>
        </w:rPr>
        <w:t>only</w:t>
      </w:r>
      <w:r w:rsidRPr="00884E06">
        <w:rPr>
          <w:rFonts w:ascii="Arial" w:hAnsi="Arial" w:cs="Arial"/>
          <w:spacing w:val="-2"/>
        </w:rPr>
        <w:t xml:space="preserve"> </w:t>
      </w:r>
      <w:r w:rsidRPr="00884E06">
        <w:rPr>
          <w:rFonts w:ascii="Arial" w:hAnsi="Arial" w:cs="Arial"/>
        </w:rPr>
        <w:t>reflect</w:t>
      </w:r>
      <w:r w:rsidRPr="00884E06">
        <w:rPr>
          <w:rFonts w:ascii="Arial" w:hAnsi="Arial" w:cs="Arial"/>
          <w:spacing w:val="-2"/>
        </w:rPr>
        <w:t xml:space="preserve"> </w:t>
      </w:r>
      <w:r w:rsidRPr="00884E06">
        <w:rPr>
          <w:rFonts w:ascii="Arial" w:hAnsi="Arial" w:cs="Arial"/>
        </w:rPr>
        <w:t>t</w:t>
      </w:r>
      <w:r w:rsidRPr="00884E06">
        <w:rPr>
          <w:rFonts w:ascii="Arial" w:hAnsi="Arial" w:cs="Arial"/>
          <w:spacing w:val="-3"/>
        </w:rPr>
        <w:t>h</w:t>
      </w:r>
      <w:r w:rsidRPr="00884E06">
        <w:rPr>
          <w:rFonts w:ascii="Arial" w:hAnsi="Arial" w:cs="Arial"/>
        </w:rPr>
        <w:t>e</w:t>
      </w:r>
      <w:r w:rsidRPr="00884E06">
        <w:rPr>
          <w:rFonts w:ascii="Arial" w:hAnsi="Arial" w:cs="Arial"/>
          <w:spacing w:val="-2"/>
        </w:rPr>
        <w:t xml:space="preserve"> </w:t>
      </w:r>
      <w:r w:rsidRPr="00884E06">
        <w:rPr>
          <w:rFonts w:ascii="Arial" w:hAnsi="Arial" w:cs="Arial"/>
        </w:rPr>
        <w:t>actio</w:t>
      </w:r>
      <w:r w:rsidRPr="00884E06">
        <w:rPr>
          <w:rFonts w:ascii="Arial" w:hAnsi="Arial" w:cs="Arial"/>
          <w:spacing w:val="-3"/>
        </w:rPr>
        <w:t>n</w:t>
      </w:r>
      <w:r w:rsidRPr="00884E06">
        <w:rPr>
          <w:rFonts w:ascii="Arial" w:hAnsi="Arial" w:cs="Arial"/>
        </w:rPr>
        <w:t>s</w:t>
      </w:r>
      <w:r w:rsidRPr="00884E06">
        <w:rPr>
          <w:rFonts w:ascii="Arial" w:hAnsi="Arial" w:cs="Arial"/>
          <w:spacing w:val="-2"/>
        </w:rPr>
        <w:t xml:space="preserve"> </w:t>
      </w:r>
      <w:r w:rsidRPr="00884E06">
        <w:rPr>
          <w:rFonts w:ascii="Arial" w:hAnsi="Arial" w:cs="Arial"/>
        </w:rPr>
        <w:t>of</w:t>
      </w:r>
      <w:r w:rsidRPr="00884E06">
        <w:rPr>
          <w:rFonts w:ascii="Arial" w:hAnsi="Arial" w:cs="Arial"/>
          <w:spacing w:val="-2"/>
        </w:rPr>
        <w:t xml:space="preserve"> </w:t>
      </w:r>
      <w:r w:rsidRPr="00884E06">
        <w:rPr>
          <w:rFonts w:ascii="Arial" w:hAnsi="Arial" w:cs="Arial"/>
        </w:rPr>
        <w:t>the</w:t>
      </w:r>
      <w:r w:rsidRPr="00884E06">
        <w:rPr>
          <w:rFonts w:ascii="Arial" w:hAnsi="Arial" w:cs="Arial"/>
          <w:spacing w:val="-2"/>
        </w:rPr>
        <w:t xml:space="preserve"> </w:t>
      </w:r>
      <w:r w:rsidR="00570D49" w:rsidRPr="00884E06">
        <w:rPr>
          <w:rFonts w:ascii="Arial" w:hAnsi="Arial" w:cs="Arial"/>
        </w:rPr>
        <w:t>NCAC</w:t>
      </w:r>
      <w:r w:rsidR="00E706F1" w:rsidRPr="00884E06">
        <w:rPr>
          <w:rFonts w:ascii="Arial" w:hAnsi="Arial" w:cs="Arial"/>
        </w:rPr>
        <w:t xml:space="preserve"> </w:t>
      </w:r>
      <w:r w:rsidRPr="00884E06">
        <w:rPr>
          <w:rFonts w:ascii="Arial" w:hAnsi="Arial" w:cs="Arial"/>
        </w:rPr>
        <w:t>cr</w:t>
      </w:r>
      <w:r w:rsidRPr="00884E06">
        <w:rPr>
          <w:rFonts w:ascii="Arial" w:hAnsi="Arial" w:cs="Arial"/>
          <w:spacing w:val="-3"/>
        </w:rPr>
        <w:t>e</w:t>
      </w:r>
      <w:r w:rsidRPr="00884E06">
        <w:rPr>
          <w:rFonts w:ascii="Arial" w:hAnsi="Arial" w:cs="Arial"/>
        </w:rPr>
        <w:t>w.</w:t>
      </w:r>
    </w:p>
    <w:p w:rsidR="003B449D" w:rsidRPr="00884E06" w:rsidRDefault="003B449D" w:rsidP="003B449D">
      <w:pPr>
        <w:widowControl w:val="0"/>
        <w:autoSpaceDE w:val="0"/>
        <w:autoSpaceDN w:val="0"/>
        <w:adjustRightInd w:val="0"/>
        <w:spacing w:line="230" w:lineRule="exact"/>
        <w:rPr>
          <w:rFonts w:ascii="Arial" w:hAnsi="Arial" w:cs="Arial"/>
        </w:rPr>
      </w:pPr>
    </w:p>
    <w:p w:rsidR="003B449D" w:rsidRPr="00884E06" w:rsidRDefault="003B449D" w:rsidP="00E706F1">
      <w:pPr>
        <w:widowControl w:val="0"/>
        <w:autoSpaceDE w:val="0"/>
        <w:autoSpaceDN w:val="0"/>
        <w:adjustRightInd w:val="0"/>
        <w:spacing w:line="230" w:lineRule="exact"/>
        <w:ind w:left="120" w:right="104"/>
        <w:rPr>
          <w:rFonts w:ascii="Arial" w:hAnsi="Arial" w:cs="Arial"/>
        </w:rPr>
      </w:pPr>
      <w:r w:rsidRPr="00884E06">
        <w:rPr>
          <w:rFonts w:ascii="Arial" w:hAnsi="Arial" w:cs="Arial"/>
          <w:spacing w:val="-2"/>
        </w:rPr>
        <w:t xml:space="preserve">Should the </w:t>
      </w:r>
      <w:r w:rsidRPr="00884E06">
        <w:rPr>
          <w:rFonts w:ascii="Arial" w:hAnsi="Arial" w:cs="Arial"/>
          <w:spacing w:val="-3"/>
        </w:rPr>
        <w:t>p</w:t>
      </w:r>
      <w:r w:rsidRPr="00884E06">
        <w:rPr>
          <w:rFonts w:ascii="Arial" w:hAnsi="Arial" w:cs="Arial"/>
        </w:rPr>
        <w:t>a</w:t>
      </w:r>
      <w:r w:rsidRPr="00884E06">
        <w:rPr>
          <w:rFonts w:ascii="Arial" w:hAnsi="Arial" w:cs="Arial"/>
          <w:spacing w:val="-2"/>
        </w:rPr>
        <w:t>tient be trea</w:t>
      </w:r>
      <w:r w:rsidRPr="00884E06">
        <w:rPr>
          <w:rFonts w:ascii="Arial" w:hAnsi="Arial" w:cs="Arial"/>
          <w:spacing w:val="-3"/>
        </w:rPr>
        <w:t>t</w:t>
      </w:r>
      <w:r w:rsidRPr="00884E06">
        <w:rPr>
          <w:rFonts w:ascii="Arial" w:hAnsi="Arial" w:cs="Arial"/>
          <w:spacing w:val="-2"/>
        </w:rPr>
        <w:t xml:space="preserve">ed by one </w:t>
      </w:r>
      <w:r w:rsidR="00570D49" w:rsidRPr="00884E06">
        <w:rPr>
          <w:rFonts w:ascii="Arial" w:hAnsi="Arial" w:cs="Arial"/>
          <w:spacing w:val="-2"/>
        </w:rPr>
        <w:t>NCAC</w:t>
      </w:r>
      <w:r w:rsidR="00E706F1" w:rsidRPr="00884E06">
        <w:rPr>
          <w:rFonts w:ascii="Arial" w:hAnsi="Arial" w:cs="Arial"/>
          <w:spacing w:val="-2"/>
        </w:rPr>
        <w:t xml:space="preserve"> </w:t>
      </w:r>
      <w:r w:rsidRPr="00884E06">
        <w:rPr>
          <w:rFonts w:ascii="Arial" w:hAnsi="Arial" w:cs="Arial"/>
          <w:spacing w:val="-2"/>
        </w:rPr>
        <w:t>crew</w:t>
      </w:r>
      <w:r w:rsidRPr="00884E06">
        <w:rPr>
          <w:rFonts w:ascii="Arial" w:hAnsi="Arial" w:cs="Arial"/>
          <w:spacing w:val="-3"/>
        </w:rPr>
        <w:t>,</w:t>
      </w:r>
      <w:r w:rsidRPr="00884E06">
        <w:rPr>
          <w:rFonts w:ascii="Arial" w:hAnsi="Arial" w:cs="Arial"/>
          <w:spacing w:val="-2"/>
        </w:rPr>
        <w:t xml:space="preserve"> but transpor</w:t>
      </w:r>
      <w:r w:rsidRPr="00884E06">
        <w:rPr>
          <w:rFonts w:ascii="Arial" w:hAnsi="Arial" w:cs="Arial"/>
          <w:spacing w:val="-3"/>
        </w:rPr>
        <w:t>t</w:t>
      </w:r>
      <w:r w:rsidRPr="00884E06">
        <w:rPr>
          <w:rFonts w:ascii="Arial" w:hAnsi="Arial" w:cs="Arial"/>
          <w:spacing w:val="-2"/>
        </w:rPr>
        <w:t>ed by anoth</w:t>
      </w:r>
      <w:r w:rsidRPr="00884E06">
        <w:rPr>
          <w:rFonts w:ascii="Arial" w:hAnsi="Arial" w:cs="Arial"/>
          <w:spacing w:val="-3"/>
        </w:rPr>
        <w:t>e</w:t>
      </w:r>
      <w:r w:rsidRPr="00884E06">
        <w:rPr>
          <w:rFonts w:ascii="Arial" w:hAnsi="Arial" w:cs="Arial"/>
          <w:spacing w:val="-2"/>
        </w:rPr>
        <w:t>r vehicle or age</w:t>
      </w:r>
      <w:r w:rsidRPr="00884E06">
        <w:rPr>
          <w:rFonts w:ascii="Arial" w:hAnsi="Arial" w:cs="Arial"/>
          <w:spacing w:val="-3"/>
        </w:rPr>
        <w:t>n</w:t>
      </w:r>
      <w:r w:rsidRPr="00884E06">
        <w:rPr>
          <w:rFonts w:ascii="Arial" w:hAnsi="Arial" w:cs="Arial"/>
          <w:spacing w:val="-2"/>
        </w:rPr>
        <w:t>cy, the PC</w:t>
      </w:r>
      <w:r w:rsidRPr="00884E06">
        <w:rPr>
          <w:rFonts w:ascii="Arial" w:hAnsi="Arial" w:cs="Arial"/>
        </w:rPr>
        <w:t>R</w:t>
      </w:r>
      <w:r w:rsidRPr="00884E06">
        <w:rPr>
          <w:rFonts w:ascii="Arial" w:hAnsi="Arial" w:cs="Arial"/>
          <w:spacing w:val="-3"/>
        </w:rPr>
        <w:t xml:space="preserve"> </w:t>
      </w:r>
      <w:r w:rsidRPr="00884E06">
        <w:rPr>
          <w:rFonts w:ascii="Arial" w:hAnsi="Arial" w:cs="Arial"/>
          <w:spacing w:val="-2"/>
        </w:rPr>
        <w:t>sh</w:t>
      </w:r>
      <w:r w:rsidRPr="00884E06">
        <w:rPr>
          <w:rFonts w:ascii="Arial" w:hAnsi="Arial" w:cs="Arial"/>
          <w:spacing w:val="-3"/>
        </w:rPr>
        <w:t>o</w:t>
      </w:r>
      <w:r w:rsidRPr="00884E06">
        <w:rPr>
          <w:rFonts w:ascii="Arial" w:hAnsi="Arial" w:cs="Arial"/>
        </w:rPr>
        <w:t>u</w:t>
      </w:r>
      <w:r w:rsidRPr="00884E06">
        <w:rPr>
          <w:rFonts w:ascii="Arial" w:hAnsi="Arial" w:cs="Arial"/>
          <w:spacing w:val="-2"/>
        </w:rPr>
        <w:t>ld b</w:t>
      </w:r>
      <w:r w:rsidRPr="00884E06">
        <w:rPr>
          <w:rFonts w:ascii="Arial" w:hAnsi="Arial" w:cs="Arial"/>
          <w:spacing w:val="-3"/>
        </w:rPr>
        <w:t>e</w:t>
      </w:r>
      <w:r w:rsidRPr="00884E06">
        <w:rPr>
          <w:rFonts w:ascii="Arial" w:hAnsi="Arial" w:cs="Arial"/>
          <w:spacing w:val="-2"/>
        </w:rPr>
        <w:t xml:space="preserve"> complet</w:t>
      </w:r>
      <w:r w:rsidRPr="00884E06">
        <w:rPr>
          <w:rFonts w:ascii="Arial" w:hAnsi="Arial" w:cs="Arial"/>
          <w:spacing w:val="-3"/>
        </w:rPr>
        <w:t>e</w:t>
      </w:r>
      <w:r w:rsidRPr="00884E06">
        <w:rPr>
          <w:rFonts w:ascii="Arial" w:hAnsi="Arial" w:cs="Arial"/>
          <w:spacing w:val="-2"/>
        </w:rPr>
        <w:t xml:space="preserve">d </w:t>
      </w:r>
      <w:r w:rsidRPr="00884E06">
        <w:rPr>
          <w:rFonts w:ascii="Arial" w:hAnsi="Arial" w:cs="Arial"/>
          <w:spacing w:val="-3"/>
        </w:rPr>
        <w:t>a</w:t>
      </w:r>
      <w:r w:rsidRPr="00884E06">
        <w:rPr>
          <w:rFonts w:ascii="Arial" w:hAnsi="Arial" w:cs="Arial"/>
        </w:rPr>
        <w:t>s</w:t>
      </w:r>
      <w:r w:rsidRPr="00884E06">
        <w:rPr>
          <w:rFonts w:ascii="Arial" w:hAnsi="Arial" w:cs="Arial"/>
          <w:spacing w:val="-2"/>
        </w:rPr>
        <w:t xml:space="preserve"> usual</w:t>
      </w:r>
      <w:r w:rsidRPr="00884E06">
        <w:rPr>
          <w:rFonts w:ascii="Arial" w:hAnsi="Arial" w:cs="Arial"/>
        </w:rPr>
        <w:t>.</w:t>
      </w:r>
      <w:r w:rsidRPr="00884E06">
        <w:rPr>
          <w:rFonts w:ascii="Arial" w:hAnsi="Arial" w:cs="Arial"/>
          <w:spacing w:val="1"/>
        </w:rPr>
        <w:t xml:space="preserve"> </w:t>
      </w:r>
      <w:r w:rsidRPr="00884E06">
        <w:rPr>
          <w:rFonts w:ascii="Arial" w:hAnsi="Arial" w:cs="Arial"/>
        </w:rPr>
        <w:t>The</w:t>
      </w:r>
      <w:r w:rsidRPr="00884E06">
        <w:rPr>
          <w:rFonts w:ascii="Arial" w:hAnsi="Arial" w:cs="Arial"/>
          <w:spacing w:val="-3"/>
        </w:rPr>
        <w:t xml:space="preserve"> </w:t>
      </w:r>
      <w:r w:rsidRPr="00884E06">
        <w:rPr>
          <w:rFonts w:ascii="Arial" w:hAnsi="Arial" w:cs="Arial"/>
        </w:rPr>
        <w:t>PCR</w:t>
      </w:r>
      <w:r w:rsidRPr="00884E06">
        <w:rPr>
          <w:rFonts w:ascii="Arial" w:hAnsi="Arial" w:cs="Arial"/>
          <w:spacing w:val="-2"/>
        </w:rPr>
        <w:t xml:space="preserve"> </w:t>
      </w:r>
      <w:r w:rsidRPr="00884E06">
        <w:rPr>
          <w:rFonts w:ascii="Arial" w:hAnsi="Arial" w:cs="Arial"/>
        </w:rPr>
        <w:t>shou</w:t>
      </w:r>
      <w:r w:rsidRPr="00884E06">
        <w:rPr>
          <w:rFonts w:ascii="Arial" w:hAnsi="Arial" w:cs="Arial"/>
          <w:spacing w:val="-3"/>
        </w:rPr>
        <w:t>l</w:t>
      </w:r>
      <w:r w:rsidRPr="00884E06">
        <w:rPr>
          <w:rFonts w:ascii="Arial" w:hAnsi="Arial" w:cs="Arial"/>
        </w:rPr>
        <w:t>d</w:t>
      </w:r>
      <w:r w:rsidRPr="00884E06">
        <w:rPr>
          <w:rFonts w:ascii="Arial" w:hAnsi="Arial" w:cs="Arial"/>
          <w:spacing w:val="-2"/>
        </w:rPr>
        <w:t xml:space="preserve"> </w:t>
      </w:r>
      <w:r w:rsidRPr="00884E06">
        <w:rPr>
          <w:rFonts w:ascii="Arial" w:hAnsi="Arial" w:cs="Arial"/>
        </w:rPr>
        <w:t>note</w:t>
      </w:r>
      <w:r w:rsidRPr="00884E06">
        <w:rPr>
          <w:rFonts w:ascii="Arial" w:hAnsi="Arial" w:cs="Arial"/>
          <w:spacing w:val="-2"/>
        </w:rPr>
        <w:t xml:space="preserve"> </w:t>
      </w:r>
      <w:r w:rsidRPr="00884E06">
        <w:rPr>
          <w:rFonts w:ascii="Arial" w:hAnsi="Arial" w:cs="Arial"/>
        </w:rPr>
        <w:t>that c</w:t>
      </w:r>
      <w:r w:rsidRPr="00884E06">
        <w:rPr>
          <w:rFonts w:ascii="Arial" w:hAnsi="Arial" w:cs="Arial"/>
          <w:spacing w:val="-3"/>
        </w:rPr>
        <w:t>a</w:t>
      </w:r>
      <w:r w:rsidRPr="00884E06">
        <w:rPr>
          <w:rFonts w:ascii="Arial" w:hAnsi="Arial" w:cs="Arial"/>
        </w:rPr>
        <w:t>r</w:t>
      </w:r>
      <w:r w:rsidRPr="00884E06">
        <w:rPr>
          <w:rFonts w:ascii="Arial" w:hAnsi="Arial" w:cs="Arial"/>
          <w:spacing w:val="-3"/>
        </w:rPr>
        <w:t>e</w:t>
      </w:r>
      <w:r w:rsidRPr="00884E06">
        <w:rPr>
          <w:rFonts w:ascii="Arial" w:hAnsi="Arial" w:cs="Arial"/>
          <w:spacing w:val="-2"/>
        </w:rPr>
        <w:t xml:space="preserve"> </w:t>
      </w:r>
      <w:r w:rsidRPr="00884E06">
        <w:rPr>
          <w:rFonts w:ascii="Arial" w:hAnsi="Arial" w:cs="Arial"/>
        </w:rPr>
        <w:t>was</w:t>
      </w:r>
      <w:r w:rsidRPr="00884E06">
        <w:rPr>
          <w:rFonts w:ascii="Arial" w:hAnsi="Arial" w:cs="Arial"/>
          <w:spacing w:val="-2"/>
        </w:rPr>
        <w:t xml:space="preserve"> </w:t>
      </w:r>
      <w:r w:rsidRPr="00884E06">
        <w:rPr>
          <w:rFonts w:ascii="Arial" w:hAnsi="Arial" w:cs="Arial"/>
        </w:rPr>
        <w:t>tra</w:t>
      </w:r>
      <w:r w:rsidRPr="00884E06">
        <w:rPr>
          <w:rFonts w:ascii="Arial" w:hAnsi="Arial" w:cs="Arial"/>
          <w:spacing w:val="-3"/>
        </w:rPr>
        <w:t>n</w:t>
      </w:r>
      <w:r w:rsidRPr="00884E06">
        <w:rPr>
          <w:rFonts w:ascii="Arial" w:hAnsi="Arial" w:cs="Arial"/>
        </w:rPr>
        <w:t>sferred to</w:t>
      </w:r>
      <w:r w:rsidRPr="00884E06">
        <w:rPr>
          <w:rFonts w:ascii="Arial" w:hAnsi="Arial" w:cs="Arial"/>
          <w:spacing w:val="-2"/>
        </w:rPr>
        <w:t xml:space="preserve"> </w:t>
      </w:r>
      <w:r w:rsidRPr="00884E06">
        <w:rPr>
          <w:rFonts w:ascii="Arial" w:hAnsi="Arial" w:cs="Arial"/>
        </w:rPr>
        <w:t>the</w:t>
      </w:r>
      <w:r w:rsidRPr="00884E06">
        <w:rPr>
          <w:rFonts w:ascii="Arial" w:hAnsi="Arial" w:cs="Arial"/>
          <w:spacing w:val="-2"/>
        </w:rPr>
        <w:t xml:space="preserve"> </w:t>
      </w:r>
      <w:r w:rsidRPr="00884E06">
        <w:rPr>
          <w:rFonts w:ascii="Arial" w:hAnsi="Arial" w:cs="Arial"/>
        </w:rPr>
        <w:t>other</w:t>
      </w:r>
      <w:r w:rsidRPr="00884E06">
        <w:rPr>
          <w:rFonts w:ascii="Arial" w:hAnsi="Arial" w:cs="Arial"/>
          <w:spacing w:val="-2"/>
        </w:rPr>
        <w:t xml:space="preserve"> </w:t>
      </w:r>
      <w:r w:rsidRPr="00884E06">
        <w:rPr>
          <w:rFonts w:ascii="Arial" w:hAnsi="Arial" w:cs="Arial"/>
        </w:rPr>
        <w:t>vehic</w:t>
      </w:r>
      <w:r w:rsidRPr="00884E06">
        <w:rPr>
          <w:rFonts w:ascii="Arial" w:hAnsi="Arial" w:cs="Arial"/>
          <w:spacing w:val="-3"/>
        </w:rPr>
        <w:t>l</w:t>
      </w:r>
      <w:r w:rsidRPr="00884E06">
        <w:rPr>
          <w:rFonts w:ascii="Arial" w:hAnsi="Arial" w:cs="Arial"/>
        </w:rPr>
        <w:t>e</w:t>
      </w:r>
      <w:r w:rsidRPr="00884E06">
        <w:rPr>
          <w:rFonts w:ascii="Arial" w:hAnsi="Arial" w:cs="Arial"/>
          <w:spacing w:val="-2"/>
        </w:rPr>
        <w:t xml:space="preserve"> </w:t>
      </w:r>
      <w:r w:rsidRPr="00884E06">
        <w:rPr>
          <w:rFonts w:ascii="Arial" w:hAnsi="Arial" w:cs="Arial"/>
        </w:rPr>
        <w:t>or</w:t>
      </w:r>
      <w:r w:rsidRPr="00884E06">
        <w:rPr>
          <w:rFonts w:ascii="Arial" w:hAnsi="Arial" w:cs="Arial"/>
          <w:spacing w:val="-2"/>
        </w:rPr>
        <w:t xml:space="preserve"> </w:t>
      </w:r>
      <w:r w:rsidRPr="00884E06">
        <w:rPr>
          <w:rFonts w:ascii="Arial" w:hAnsi="Arial" w:cs="Arial"/>
        </w:rPr>
        <w:t>a</w:t>
      </w:r>
      <w:r w:rsidRPr="00884E06">
        <w:rPr>
          <w:rFonts w:ascii="Arial" w:hAnsi="Arial" w:cs="Arial"/>
          <w:spacing w:val="-3"/>
        </w:rPr>
        <w:t>ge</w:t>
      </w:r>
      <w:r w:rsidRPr="00884E06">
        <w:rPr>
          <w:rFonts w:ascii="Arial" w:hAnsi="Arial" w:cs="Arial"/>
        </w:rPr>
        <w:t>ncy.</w:t>
      </w:r>
      <w:r w:rsidRPr="00884E06">
        <w:rPr>
          <w:rFonts w:ascii="Arial" w:hAnsi="Arial" w:cs="Arial"/>
          <w:spacing w:val="-2"/>
        </w:rPr>
        <w:t xml:space="preserve"> </w:t>
      </w:r>
      <w:r w:rsidRPr="00884E06">
        <w:rPr>
          <w:rFonts w:ascii="Arial" w:hAnsi="Arial" w:cs="Arial"/>
        </w:rPr>
        <w:t>The</w:t>
      </w:r>
      <w:r w:rsidRPr="00884E06">
        <w:rPr>
          <w:rFonts w:ascii="Arial" w:hAnsi="Arial" w:cs="Arial"/>
          <w:spacing w:val="-2"/>
        </w:rPr>
        <w:t xml:space="preserve"> </w:t>
      </w:r>
      <w:r w:rsidRPr="00884E06">
        <w:rPr>
          <w:rFonts w:ascii="Arial" w:hAnsi="Arial" w:cs="Arial"/>
        </w:rPr>
        <w:t>D</w:t>
      </w:r>
      <w:r w:rsidRPr="00884E06">
        <w:rPr>
          <w:rFonts w:ascii="Arial" w:hAnsi="Arial" w:cs="Arial"/>
          <w:spacing w:val="-3"/>
        </w:rPr>
        <w:t>i</w:t>
      </w:r>
      <w:r w:rsidRPr="00884E06">
        <w:rPr>
          <w:rFonts w:ascii="Arial" w:hAnsi="Arial" w:cs="Arial"/>
        </w:rPr>
        <w:t>s</w:t>
      </w:r>
      <w:r w:rsidRPr="00884E06">
        <w:rPr>
          <w:rFonts w:ascii="Arial" w:hAnsi="Arial" w:cs="Arial"/>
          <w:spacing w:val="-3"/>
        </w:rPr>
        <w:t>p</w:t>
      </w:r>
      <w:r w:rsidRPr="00884E06">
        <w:rPr>
          <w:rFonts w:ascii="Arial" w:hAnsi="Arial" w:cs="Arial"/>
        </w:rPr>
        <w:t>osition</w:t>
      </w:r>
      <w:r w:rsidRPr="00884E06">
        <w:rPr>
          <w:rFonts w:ascii="Arial" w:hAnsi="Arial" w:cs="Arial"/>
          <w:spacing w:val="-3"/>
        </w:rPr>
        <w:t xml:space="preserve"> </w:t>
      </w:r>
      <w:r w:rsidRPr="00884E06">
        <w:rPr>
          <w:rFonts w:ascii="Arial" w:hAnsi="Arial" w:cs="Arial"/>
        </w:rPr>
        <w:t>Co</w:t>
      </w:r>
      <w:r w:rsidRPr="00884E06">
        <w:rPr>
          <w:rFonts w:ascii="Arial" w:hAnsi="Arial" w:cs="Arial"/>
          <w:spacing w:val="-3"/>
        </w:rPr>
        <w:t>d</w:t>
      </w:r>
      <w:r w:rsidRPr="00884E06">
        <w:rPr>
          <w:rFonts w:ascii="Arial" w:hAnsi="Arial" w:cs="Arial"/>
        </w:rPr>
        <w:t>e</w:t>
      </w:r>
      <w:r w:rsidRPr="00884E06">
        <w:rPr>
          <w:rFonts w:ascii="Arial" w:hAnsi="Arial" w:cs="Arial"/>
          <w:spacing w:val="-2"/>
        </w:rPr>
        <w:t xml:space="preserve"> 004, “</w:t>
      </w:r>
      <w:r w:rsidRPr="00884E06">
        <w:rPr>
          <w:rFonts w:ascii="Arial" w:hAnsi="Arial" w:cs="Arial"/>
          <w:spacing w:val="-3"/>
        </w:rPr>
        <w:t>T</w:t>
      </w:r>
      <w:r w:rsidRPr="00884E06">
        <w:rPr>
          <w:rFonts w:ascii="Arial" w:hAnsi="Arial" w:cs="Arial"/>
          <w:spacing w:val="-2"/>
        </w:rPr>
        <w:t>reate</w:t>
      </w:r>
      <w:r w:rsidRPr="00884E06">
        <w:rPr>
          <w:rFonts w:ascii="Arial" w:hAnsi="Arial" w:cs="Arial"/>
          <w:spacing w:val="-3"/>
        </w:rPr>
        <w:t>d</w:t>
      </w:r>
      <w:r w:rsidRPr="00884E06">
        <w:rPr>
          <w:rFonts w:ascii="Arial" w:hAnsi="Arial" w:cs="Arial"/>
          <w:spacing w:val="-2"/>
        </w:rPr>
        <w:t xml:space="preserve"> by this unit and tra</w:t>
      </w:r>
      <w:r w:rsidRPr="00884E06">
        <w:rPr>
          <w:rFonts w:ascii="Arial" w:hAnsi="Arial" w:cs="Arial"/>
          <w:spacing w:val="-3"/>
        </w:rPr>
        <w:t>n</w:t>
      </w:r>
      <w:r w:rsidRPr="00884E06">
        <w:rPr>
          <w:rFonts w:ascii="Arial" w:hAnsi="Arial" w:cs="Arial"/>
          <w:spacing w:val="-2"/>
        </w:rPr>
        <w:t>sp</w:t>
      </w:r>
      <w:r w:rsidRPr="00884E06">
        <w:rPr>
          <w:rFonts w:ascii="Arial" w:hAnsi="Arial" w:cs="Arial"/>
          <w:spacing w:val="-3"/>
        </w:rPr>
        <w:t>o</w:t>
      </w:r>
      <w:r w:rsidRPr="00884E06">
        <w:rPr>
          <w:rFonts w:ascii="Arial" w:hAnsi="Arial" w:cs="Arial"/>
        </w:rPr>
        <w:t>r</w:t>
      </w:r>
      <w:r w:rsidRPr="00884E06">
        <w:rPr>
          <w:rFonts w:ascii="Arial" w:hAnsi="Arial" w:cs="Arial"/>
          <w:spacing w:val="-2"/>
        </w:rPr>
        <w:t>t</w:t>
      </w:r>
      <w:r w:rsidRPr="00884E06">
        <w:rPr>
          <w:rFonts w:ascii="Arial" w:hAnsi="Arial" w:cs="Arial"/>
          <w:spacing w:val="-3"/>
        </w:rPr>
        <w:t>e</w:t>
      </w:r>
      <w:r w:rsidRPr="00884E06">
        <w:rPr>
          <w:rFonts w:ascii="Arial" w:hAnsi="Arial" w:cs="Arial"/>
          <w:spacing w:val="-2"/>
        </w:rPr>
        <w:t>d by anoth</w:t>
      </w:r>
      <w:r w:rsidRPr="00884E06">
        <w:rPr>
          <w:rFonts w:ascii="Arial" w:hAnsi="Arial" w:cs="Arial"/>
          <w:spacing w:val="-3"/>
        </w:rPr>
        <w:t>e</w:t>
      </w:r>
      <w:r w:rsidRPr="00884E06">
        <w:rPr>
          <w:rFonts w:ascii="Arial" w:hAnsi="Arial" w:cs="Arial"/>
          <w:spacing w:val="-2"/>
        </w:rPr>
        <w:t>r”, sh</w:t>
      </w:r>
      <w:r w:rsidRPr="00884E06">
        <w:rPr>
          <w:rFonts w:ascii="Arial" w:hAnsi="Arial" w:cs="Arial"/>
          <w:spacing w:val="-3"/>
        </w:rPr>
        <w:t>o</w:t>
      </w:r>
      <w:r w:rsidRPr="00884E06">
        <w:rPr>
          <w:rFonts w:ascii="Arial" w:hAnsi="Arial" w:cs="Arial"/>
        </w:rPr>
        <w:t>u</w:t>
      </w:r>
      <w:r w:rsidRPr="00884E06">
        <w:rPr>
          <w:rFonts w:ascii="Arial" w:hAnsi="Arial" w:cs="Arial"/>
          <w:spacing w:val="-2"/>
        </w:rPr>
        <w:t xml:space="preserve">ld be </w:t>
      </w:r>
      <w:r w:rsidRPr="00884E06">
        <w:rPr>
          <w:rFonts w:ascii="Arial" w:hAnsi="Arial" w:cs="Arial"/>
          <w:spacing w:val="-3"/>
        </w:rPr>
        <w:t>u</w:t>
      </w:r>
      <w:r w:rsidRPr="00884E06">
        <w:rPr>
          <w:rFonts w:ascii="Arial" w:hAnsi="Arial" w:cs="Arial"/>
        </w:rPr>
        <w:t>s</w:t>
      </w:r>
      <w:r w:rsidRPr="00884E06">
        <w:rPr>
          <w:rFonts w:ascii="Arial" w:hAnsi="Arial" w:cs="Arial"/>
          <w:spacing w:val="-2"/>
        </w:rPr>
        <w:t>ed.</w:t>
      </w:r>
    </w:p>
    <w:p w:rsidR="006675C2" w:rsidRDefault="006675C2" w:rsidP="003B449D">
      <w:pPr>
        <w:widowControl w:val="0"/>
        <w:autoSpaceDE w:val="0"/>
        <w:autoSpaceDN w:val="0"/>
        <w:adjustRightInd w:val="0"/>
        <w:spacing w:line="200" w:lineRule="exact"/>
        <w:ind w:left="120" w:right="-20"/>
        <w:rPr>
          <w:rFonts w:ascii="Arial" w:hAnsi="Arial" w:cs="Arial"/>
          <w:b/>
          <w:bCs/>
          <w:spacing w:val="-2"/>
        </w:rPr>
      </w:pPr>
    </w:p>
    <w:p w:rsidR="0081472C" w:rsidRDefault="0081472C" w:rsidP="003B449D">
      <w:pPr>
        <w:widowControl w:val="0"/>
        <w:autoSpaceDE w:val="0"/>
        <w:autoSpaceDN w:val="0"/>
        <w:adjustRightInd w:val="0"/>
        <w:spacing w:line="200" w:lineRule="exact"/>
        <w:ind w:left="120" w:right="-20"/>
        <w:rPr>
          <w:rFonts w:ascii="Arial" w:hAnsi="Arial" w:cs="Arial"/>
          <w:b/>
          <w:bCs/>
          <w:spacing w:val="-2"/>
        </w:rPr>
      </w:pPr>
    </w:p>
    <w:p w:rsidR="0081472C" w:rsidRDefault="0081472C" w:rsidP="003B449D">
      <w:pPr>
        <w:widowControl w:val="0"/>
        <w:autoSpaceDE w:val="0"/>
        <w:autoSpaceDN w:val="0"/>
        <w:adjustRightInd w:val="0"/>
        <w:spacing w:line="200" w:lineRule="exact"/>
        <w:ind w:left="120" w:right="-20"/>
        <w:rPr>
          <w:rFonts w:ascii="Arial" w:hAnsi="Arial" w:cs="Arial"/>
          <w:b/>
          <w:bCs/>
          <w:spacing w:val="-2"/>
        </w:rPr>
      </w:pPr>
    </w:p>
    <w:p w:rsidR="0081472C" w:rsidRPr="00884E06" w:rsidRDefault="0081472C" w:rsidP="003B449D">
      <w:pPr>
        <w:widowControl w:val="0"/>
        <w:autoSpaceDE w:val="0"/>
        <w:autoSpaceDN w:val="0"/>
        <w:adjustRightInd w:val="0"/>
        <w:spacing w:line="200" w:lineRule="exact"/>
        <w:ind w:left="120" w:right="-20"/>
        <w:rPr>
          <w:rFonts w:ascii="Arial" w:hAnsi="Arial" w:cs="Arial"/>
          <w:b/>
          <w:bCs/>
          <w:spacing w:val="-2"/>
        </w:rPr>
      </w:pPr>
    </w:p>
    <w:p w:rsidR="003B449D" w:rsidRDefault="003B449D" w:rsidP="003B449D">
      <w:pPr>
        <w:widowControl w:val="0"/>
        <w:autoSpaceDE w:val="0"/>
        <w:autoSpaceDN w:val="0"/>
        <w:adjustRightInd w:val="0"/>
        <w:spacing w:line="200" w:lineRule="exact"/>
        <w:ind w:left="120" w:right="-20"/>
        <w:rPr>
          <w:rFonts w:ascii="Arial" w:hAnsi="Arial" w:cs="Arial"/>
          <w:b/>
          <w:bCs/>
          <w:spacing w:val="-2"/>
        </w:rPr>
      </w:pPr>
      <w:r w:rsidRPr="00884E06">
        <w:rPr>
          <w:rFonts w:ascii="Arial" w:hAnsi="Arial" w:cs="Arial"/>
          <w:b/>
          <w:bCs/>
          <w:spacing w:val="-2"/>
        </w:rPr>
        <w:t>5</w:t>
      </w:r>
      <w:r w:rsidRPr="00884E06">
        <w:rPr>
          <w:rFonts w:ascii="Arial" w:hAnsi="Arial" w:cs="Arial"/>
          <w:b/>
          <w:bCs/>
          <w:spacing w:val="31"/>
        </w:rPr>
        <w:t xml:space="preserve"> </w:t>
      </w:r>
      <w:r w:rsidRPr="00884E06">
        <w:rPr>
          <w:rFonts w:ascii="Arial" w:hAnsi="Arial" w:cs="Arial"/>
          <w:b/>
          <w:bCs/>
        </w:rPr>
        <w:t xml:space="preserve">   Ca</w:t>
      </w:r>
      <w:r w:rsidRPr="00884E06">
        <w:rPr>
          <w:rFonts w:ascii="Arial" w:hAnsi="Arial" w:cs="Arial"/>
          <w:b/>
          <w:bCs/>
          <w:spacing w:val="-2"/>
        </w:rPr>
        <w:t>l</w:t>
      </w:r>
      <w:r w:rsidRPr="00884E06">
        <w:rPr>
          <w:rFonts w:ascii="Arial" w:hAnsi="Arial" w:cs="Arial"/>
          <w:b/>
          <w:bCs/>
        </w:rPr>
        <w:t>l</w:t>
      </w:r>
      <w:r w:rsidRPr="00884E06">
        <w:rPr>
          <w:rFonts w:ascii="Arial" w:hAnsi="Arial" w:cs="Arial"/>
          <w:b/>
          <w:bCs/>
          <w:spacing w:val="-2"/>
        </w:rPr>
        <w:t xml:space="preserve"> Tim</w:t>
      </w:r>
      <w:r w:rsidRPr="00884E06">
        <w:rPr>
          <w:rFonts w:ascii="Arial" w:hAnsi="Arial" w:cs="Arial"/>
          <w:b/>
          <w:bCs/>
        </w:rPr>
        <w:t>e</w:t>
      </w:r>
      <w:r w:rsidRPr="00884E06">
        <w:rPr>
          <w:rFonts w:ascii="Arial" w:hAnsi="Arial" w:cs="Arial"/>
          <w:b/>
          <w:bCs/>
          <w:spacing w:val="-2"/>
        </w:rPr>
        <w:t>s</w:t>
      </w:r>
    </w:p>
    <w:p w:rsidR="0081472C" w:rsidRPr="00884E06" w:rsidRDefault="0081472C" w:rsidP="003B449D">
      <w:pPr>
        <w:widowControl w:val="0"/>
        <w:autoSpaceDE w:val="0"/>
        <w:autoSpaceDN w:val="0"/>
        <w:adjustRightInd w:val="0"/>
        <w:spacing w:line="200" w:lineRule="exact"/>
        <w:ind w:left="120" w:right="-20"/>
        <w:rPr>
          <w:rFonts w:ascii="Arial" w:hAnsi="Arial" w:cs="Arial"/>
        </w:rPr>
      </w:pPr>
    </w:p>
    <w:p w:rsidR="003D2BA6" w:rsidRDefault="003B449D" w:rsidP="003B449D">
      <w:pPr>
        <w:widowControl w:val="0"/>
        <w:autoSpaceDE w:val="0"/>
        <w:autoSpaceDN w:val="0"/>
        <w:adjustRightInd w:val="0"/>
        <w:spacing w:line="230" w:lineRule="exact"/>
        <w:ind w:left="120" w:right="451"/>
        <w:rPr>
          <w:rFonts w:ascii="Arial" w:hAnsi="Arial" w:cs="Arial"/>
          <w:spacing w:val="-2"/>
        </w:rPr>
      </w:pPr>
      <w:r w:rsidRPr="00884E06">
        <w:rPr>
          <w:rFonts w:ascii="Arial" w:hAnsi="Arial" w:cs="Arial"/>
          <w:spacing w:val="-2"/>
        </w:rPr>
        <w:t>Military time is used for al</w:t>
      </w:r>
      <w:r w:rsidRPr="00884E06">
        <w:rPr>
          <w:rFonts w:ascii="Arial" w:hAnsi="Arial" w:cs="Arial"/>
        </w:rPr>
        <w:t>l</w:t>
      </w:r>
      <w:r w:rsidRPr="00884E06">
        <w:rPr>
          <w:rFonts w:ascii="Arial" w:hAnsi="Arial" w:cs="Arial"/>
          <w:spacing w:val="-3"/>
        </w:rPr>
        <w:t xml:space="preserve"> </w:t>
      </w:r>
      <w:r w:rsidRPr="00884E06">
        <w:rPr>
          <w:rFonts w:ascii="Arial" w:hAnsi="Arial" w:cs="Arial"/>
          <w:spacing w:val="-2"/>
        </w:rPr>
        <w:t>time entri</w:t>
      </w:r>
      <w:r w:rsidRPr="00884E06">
        <w:rPr>
          <w:rFonts w:ascii="Arial" w:hAnsi="Arial" w:cs="Arial"/>
          <w:spacing w:val="-3"/>
        </w:rPr>
        <w:t>e</w:t>
      </w:r>
      <w:r w:rsidRPr="00884E06">
        <w:rPr>
          <w:rFonts w:ascii="Arial" w:hAnsi="Arial" w:cs="Arial"/>
        </w:rPr>
        <w:t>s</w:t>
      </w:r>
      <w:r w:rsidRPr="00884E06">
        <w:rPr>
          <w:rFonts w:ascii="Arial" w:hAnsi="Arial" w:cs="Arial"/>
          <w:spacing w:val="-2"/>
        </w:rPr>
        <w:t xml:space="preserve"> </w:t>
      </w:r>
      <w:r w:rsidRPr="00884E06">
        <w:rPr>
          <w:rFonts w:ascii="Arial" w:hAnsi="Arial" w:cs="Arial"/>
          <w:spacing w:val="-3"/>
        </w:rPr>
        <w:t>o</w:t>
      </w:r>
      <w:r w:rsidRPr="00884E06">
        <w:rPr>
          <w:rFonts w:ascii="Arial" w:hAnsi="Arial" w:cs="Arial"/>
        </w:rPr>
        <w:t>n</w:t>
      </w:r>
      <w:r w:rsidRPr="00884E06">
        <w:rPr>
          <w:rFonts w:ascii="Arial" w:hAnsi="Arial" w:cs="Arial"/>
          <w:spacing w:val="-2"/>
        </w:rPr>
        <w:t xml:space="preserve"> th</w:t>
      </w:r>
      <w:r w:rsidRPr="00884E06">
        <w:rPr>
          <w:rFonts w:ascii="Arial" w:hAnsi="Arial" w:cs="Arial"/>
        </w:rPr>
        <w:t>e</w:t>
      </w:r>
      <w:r w:rsidRPr="00884E06">
        <w:rPr>
          <w:rFonts w:ascii="Arial" w:hAnsi="Arial" w:cs="Arial"/>
          <w:spacing w:val="1"/>
        </w:rPr>
        <w:t xml:space="preserve"> </w:t>
      </w:r>
      <w:r w:rsidRPr="00884E06">
        <w:rPr>
          <w:rFonts w:ascii="Arial" w:hAnsi="Arial" w:cs="Arial"/>
          <w:spacing w:val="-2"/>
        </w:rPr>
        <w:t>Pre-H</w:t>
      </w:r>
      <w:r w:rsidRPr="00884E06">
        <w:rPr>
          <w:rFonts w:ascii="Arial" w:hAnsi="Arial" w:cs="Arial"/>
          <w:spacing w:val="-3"/>
        </w:rPr>
        <w:t>o</w:t>
      </w:r>
      <w:r w:rsidRPr="00884E06">
        <w:rPr>
          <w:rFonts w:ascii="Arial" w:hAnsi="Arial" w:cs="Arial"/>
          <w:spacing w:val="-2"/>
        </w:rPr>
        <w:t>spital Car</w:t>
      </w:r>
      <w:r w:rsidRPr="00884E06">
        <w:rPr>
          <w:rFonts w:ascii="Arial" w:hAnsi="Arial" w:cs="Arial"/>
        </w:rPr>
        <w:t>e</w:t>
      </w:r>
      <w:r w:rsidRPr="00884E06">
        <w:rPr>
          <w:rFonts w:ascii="Arial" w:hAnsi="Arial" w:cs="Arial"/>
          <w:spacing w:val="-3"/>
        </w:rPr>
        <w:t xml:space="preserve"> </w:t>
      </w:r>
      <w:r w:rsidRPr="00884E06">
        <w:rPr>
          <w:rFonts w:ascii="Arial" w:hAnsi="Arial" w:cs="Arial"/>
          <w:spacing w:val="-2"/>
        </w:rPr>
        <w:t>Report (</w:t>
      </w:r>
      <w:r w:rsidRPr="00884E06">
        <w:rPr>
          <w:rFonts w:ascii="Arial" w:hAnsi="Arial" w:cs="Arial"/>
          <w:spacing w:val="-3"/>
        </w:rPr>
        <w:t>P</w:t>
      </w:r>
      <w:r w:rsidRPr="00884E06">
        <w:rPr>
          <w:rFonts w:ascii="Arial" w:hAnsi="Arial" w:cs="Arial"/>
          <w:spacing w:val="-2"/>
        </w:rPr>
        <w:t>CR). Military time is easily calcul</w:t>
      </w:r>
      <w:r w:rsidRPr="00884E06">
        <w:rPr>
          <w:rFonts w:ascii="Arial" w:hAnsi="Arial" w:cs="Arial"/>
          <w:spacing w:val="-3"/>
        </w:rPr>
        <w:t>a</w:t>
      </w:r>
      <w:r w:rsidRPr="00884E06">
        <w:rPr>
          <w:rFonts w:ascii="Arial" w:hAnsi="Arial" w:cs="Arial"/>
          <w:spacing w:val="-2"/>
        </w:rPr>
        <w:t>ted by addin</w:t>
      </w:r>
      <w:r w:rsidRPr="00884E06">
        <w:rPr>
          <w:rFonts w:ascii="Arial" w:hAnsi="Arial" w:cs="Arial"/>
          <w:spacing w:val="-3"/>
        </w:rPr>
        <w:t>g</w:t>
      </w:r>
      <w:r w:rsidRPr="00884E06">
        <w:rPr>
          <w:rFonts w:ascii="Arial" w:hAnsi="Arial" w:cs="Arial"/>
          <w:spacing w:val="-2"/>
        </w:rPr>
        <w:t xml:space="preserve"> twelve hours to any time </w:t>
      </w:r>
    </w:p>
    <w:p w:rsidR="003D2BA6" w:rsidRDefault="003D2BA6" w:rsidP="003B449D">
      <w:pPr>
        <w:widowControl w:val="0"/>
        <w:autoSpaceDE w:val="0"/>
        <w:autoSpaceDN w:val="0"/>
        <w:adjustRightInd w:val="0"/>
        <w:spacing w:line="230" w:lineRule="exact"/>
        <w:ind w:left="120" w:right="451"/>
        <w:rPr>
          <w:rFonts w:ascii="Arial" w:hAnsi="Arial" w:cs="Arial"/>
          <w:spacing w:val="-2"/>
        </w:rPr>
      </w:pPr>
    </w:p>
    <w:p w:rsidR="003D2BA6" w:rsidRDefault="003D2BA6" w:rsidP="003B449D">
      <w:pPr>
        <w:widowControl w:val="0"/>
        <w:autoSpaceDE w:val="0"/>
        <w:autoSpaceDN w:val="0"/>
        <w:adjustRightInd w:val="0"/>
        <w:spacing w:line="230" w:lineRule="exact"/>
        <w:ind w:left="120" w:right="451"/>
        <w:rPr>
          <w:rFonts w:ascii="Arial" w:hAnsi="Arial" w:cs="Arial"/>
          <w:spacing w:val="-2"/>
        </w:rPr>
      </w:pPr>
    </w:p>
    <w:p w:rsidR="003B449D" w:rsidRPr="00884E06" w:rsidRDefault="003B449D" w:rsidP="003B449D">
      <w:pPr>
        <w:widowControl w:val="0"/>
        <w:autoSpaceDE w:val="0"/>
        <w:autoSpaceDN w:val="0"/>
        <w:adjustRightInd w:val="0"/>
        <w:spacing w:line="230" w:lineRule="exact"/>
        <w:ind w:left="120" w:right="451"/>
        <w:rPr>
          <w:rFonts w:ascii="Arial" w:hAnsi="Arial" w:cs="Arial"/>
        </w:rPr>
      </w:pPr>
      <w:r w:rsidRPr="00884E06">
        <w:rPr>
          <w:rFonts w:ascii="Arial" w:hAnsi="Arial" w:cs="Arial"/>
          <w:spacing w:val="-2"/>
        </w:rPr>
        <w:t xml:space="preserve">after </w:t>
      </w:r>
      <w:smartTag w:uri="urn:schemas-microsoft-com:office:smarttags" w:element="time">
        <w:smartTagPr>
          <w:attr w:name="Minute" w:val="0"/>
          <w:attr w:name="Hour" w:val="12"/>
        </w:smartTagPr>
        <w:r w:rsidRPr="00884E06">
          <w:rPr>
            <w:rFonts w:ascii="Arial" w:hAnsi="Arial" w:cs="Arial"/>
            <w:spacing w:val="-2"/>
          </w:rPr>
          <w:t>noon</w:t>
        </w:r>
      </w:smartTag>
      <w:r w:rsidRPr="00884E06">
        <w:rPr>
          <w:rFonts w:ascii="Arial" w:hAnsi="Arial" w:cs="Arial"/>
          <w:spacing w:val="-2"/>
        </w:rPr>
        <w:t xml:space="preserve"> an</w:t>
      </w:r>
      <w:r w:rsidRPr="00884E06">
        <w:rPr>
          <w:rFonts w:ascii="Arial" w:hAnsi="Arial" w:cs="Arial"/>
          <w:spacing w:val="-3"/>
        </w:rPr>
        <w:t>d</w:t>
      </w:r>
      <w:r w:rsidRPr="00884E06">
        <w:rPr>
          <w:rFonts w:ascii="Arial" w:hAnsi="Arial" w:cs="Arial"/>
          <w:spacing w:val="-2"/>
        </w:rPr>
        <w:t xml:space="preserve"> before </w:t>
      </w:r>
      <w:smartTag w:uri="urn:schemas-microsoft-com:office:smarttags" w:element="time">
        <w:smartTagPr>
          <w:attr w:name="Minute" w:val="0"/>
          <w:attr w:name="Hour" w:val="0"/>
        </w:smartTagPr>
        <w:r w:rsidRPr="00884E06">
          <w:rPr>
            <w:rFonts w:ascii="Arial" w:hAnsi="Arial" w:cs="Arial"/>
            <w:spacing w:val="-2"/>
          </w:rPr>
          <w:t>mi</w:t>
        </w:r>
        <w:r w:rsidRPr="00884E06">
          <w:rPr>
            <w:rFonts w:ascii="Arial" w:hAnsi="Arial" w:cs="Arial"/>
            <w:spacing w:val="-3"/>
          </w:rPr>
          <w:t>d</w:t>
        </w:r>
        <w:r w:rsidRPr="00884E06">
          <w:rPr>
            <w:rFonts w:ascii="Arial" w:hAnsi="Arial" w:cs="Arial"/>
          </w:rPr>
          <w:t>n</w:t>
        </w:r>
        <w:r w:rsidRPr="00884E06">
          <w:rPr>
            <w:rFonts w:ascii="Arial" w:hAnsi="Arial" w:cs="Arial"/>
            <w:spacing w:val="-3"/>
          </w:rPr>
          <w:t>i</w:t>
        </w:r>
        <w:r w:rsidRPr="00884E06">
          <w:rPr>
            <w:rFonts w:ascii="Arial" w:hAnsi="Arial" w:cs="Arial"/>
            <w:spacing w:val="-2"/>
          </w:rPr>
          <w:t>ght</w:t>
        </w:r>
      </w:smartTag>
      <w:r w:rsidRPr="00884E06">
        <w:rPr>
          <w:rFonts w:ascii="Arial" w:hAnsi="Arial" w:cs="Arial"/>
          <w:spacing w:val="-2"/>
        </w:rPr>
        <w:t>.</w:t>
      </w:r>
    </w:p>
    <w:p w:rsidR="003B449D" w:rsidRPr="00884E06" w:rsidRDefault="003B449D" w:rsidP="003B449D">
      <w:pPr>
        <w:widowControl w:val="0"/>
        <w:autoSpaceDE w:val="0"/>
        <w:autoSpaceDN w:val="0"/>
        <w:adjustRightInd w:val="0"/>
        <w:spacing w:line="259" w:lineRule="exact"/>
        <w:rPr>
          <w:rFonts w:ascii="Arial" w:hAnsi="Arial" w:cs="Arial"/>
        </w:rPr>
      </w:pPr>
    </w:p>
    <w:p w:rsidR="003B449D" w:rsidRPr="00884E06" w:rsidRDefault="003B449D" w:rsidP="003B449D">
      <w:pPr>
        <w:widowControl w:val="0"/>
        <w:tabs>
          <w:tab w:val="left" w:pos="3720"/>
        </w:tabs>
        <w:autoSpaceDE w:val="0"/>
        <w:autoSpaceDN w:val="0"/>
        <w:adjustRightInd w:val="0"/>
        <w:spacing w:line="200" w:lineRule="exact"/>
        <w:ind w:left="120" w:right="-20"/>
        <w:rPr>
          <w:rFonts w:ascii="Arial" w:hAnsi="Arial" w:cs="Arial"/>
        </w:rPr>
      </w:pPr>
      <w:r w:rsidRPr="00884E06">
        <w:rPr>
          <w:rFonts w:ascii="Arial" w:hAnsi="Arial" w:cs="Arial"/>
          <w:spacing w:val="54"/>
        </w:rPr>
        <w:t xml:space="preserve"> </w:t>
      </w:r>
      <w:r w:rsidRPr="00884E06">
        <w:rPr>
          <w:rFonts w:ascii="Arial" w:hAnsi="Arial" w:cs="Arial"/>
        </w:rPr>
        <w:t xml:space="preserve">           </w:t>
      </w:r>
      <w:r w:rsidRPr="00884E06">
        <w:rPr>
          <w:rFonts w:ascii="Arial" w:hAnsi="Arial" w:cs="Arial"/>
          <w:spacing w:val="54"/>
        </w:rPr>
        <w:t xml:space="preserve"> </w:t>
      </w:r>
      <w:r w:rsidRPr="00884E06">
        <w:rPr>
          <w:rFonts w:ascii="Arial" w:hAnsi="Arial" w:cs="Arial"/>
        </w:rPr>
        <w:t xml:space="preserve">           </w:t>
      </w:r>
      <w:smartTag w:uri="urn:schemas-microsoft-com:office:smarttags" w:element="time">
        <w:smartTagPr>
          <w:attr w:name="Minute" w:val="0"/>
          <w:attr w:name="Hour" w:val="12"/>
        </w:smartTagPr>
        <w:r w:rsidRPr="00884E06">
          <w:rPr>
            <w:rFonts w:ascii="Arial" w:hAnsi="Arial" w:cs="Arial"/>
          </w:rPr>
          <w:t>12:00 PM</w:t>
        </w:r>
      </w:smartTag>
      <w:r w:rsidRPr="00884E06">
        <w:rPr>
          <w:rFonts w:ascii="Arial" w:hAnsi="Arial" w:cs="Arial"/>
        </w:rPr>
        <w:t xml:space="preserve"> (</w:t>
      </w:r>
      <w:smartTag w:uri="urn:schemas-microsoft-com:office:smarttags" w:element="time">
        <w:smartTagPr>
          <w:attr w:name="Minute" w:val="0"/>
          <w:attr w:name="Hour" w:val="12"/>
        </w:smartTagPr>
        <w:r w:rsidRPr="00884E06">
          <w:rPr>
            <w:rFonts w:ascii="Arial" w:hAnsi="Arial" w:cs="Arial"/>
          </w:rPr>
          <w:t>n</w:t>
        </w:r>
        <w:r w:rsidRPr="00884E06">
          <w:rPr>
            <w:rFonts w:ascii="Arial" w:hAnsi="Arial" w:cs="Arial"/>
            <w:spacing w:val="-3"/>
          </w:rPr>
          <w:t>o</w:t>
        </w:r>
        <w:r w:rsidRPr="00884E06">
          <w:rPr>
            <w:rFonts w:ascii="Arial" w:hAnsi="Arial" w:cs="Arial"/>
          </w:rPr>
          <w:t>on</w:t>
        </w:r>
      </w:smartTag>
      <w:r w:rsidRPr="00884E06">
        <w:rPr>
          <w:rFonts w:ascii="Arial" w:hAnsi="Arial" w:cs="Arial"/>
        </w:rPr>
        <w:t>)</w:t>
      </w:r>
      <w:r w:rsidRPr="00884E06">
        <w:rPr>
          <w:rFonts w:ascii="Arial" w:hAnsi="Arial" w:cs="Arial"/>
        </w:rPr>
        <w:tab/>
      </w:r>
      <w:r w:rsidRPr="00884E06">
        <w:rPr>
          <w:rFonts w:ascii="Arial" w:hAnsi="Arial" w:cs="Arial"/>
          <w:spacing w:val="54"/>
        </w:rPr>
        <w:t xml:space="preserve"> </w:t>
      </w:r>
      <w:r w:rsidRPr="00884E06">
        <w:rPr>
          <w:rFonts w:ascii="Arial" w:hAnsi="Arial" w:cs="Arial"/>
        </w:rPr>
        <w:t xml:space="preserve">           1200</w:t>
      </w:r>
    </w:p>
    <w:p w:rsidR="003B449D" w:rsidRPr="00884E06" w:rsidRDefault="003B449D" w:rsidP="003B449D">
      <w:pPr>
        <w:widowControl w:val="0"/>
        <w:tabs>
          <w:tab w:val="left" w:pos="3000"/>
        </w:tabs>
        <w:autoSpaceDE w:val="0"/>
        <w:autoSpaceDN w:val="0"/>
        <w:adjustRightInd w:val="0"/>
        <w:spacing w:before="30" w:line="200" w:lineRule="exact"/>
        <w:ind w:left="120" w:right="-20"/>
        <w:rPr>
          <w:rFonts w:ascii="Arial" w:hAnsi="Arial" w:cs="Arial"/>
        </w:rPr>
      </w:pPr>
      <w:r w:rsidRPr="00884E06">
        <w:rPr>
          <w:rFonts w:ascii="Arial" w:hAnsi="Arial" w:cs="Arial"/>
          <w:spacing w:val="54"/>
        </w:rPr>
        <w:t xml:space="preserve"> </w:t>
      </w:r>
      <w:r w:rsidRPr="00884E06">
        <w:rPr>
          <w:rFonts w:ascii="Arial" w:hAnsi="Arial" w:cs="Arial"/>
        </w:rPr>
        <w:t xml:space="preserve">           </w:t>
      </w:r>
      <w:r w:rsidRPr="00884E06">
        <w:rPr>
          <w:rFonts w:ascii="Arial" w:hAnsi="Arial" w:cs="Arial"/>
          <w:spacing w:val="54"/>
        </w:rPr>
        <w:t xml:space="preserve"> </w:t>
      </w:r>
      <w:r w:rsidRPr="00884E06">
        <w:rPr>
          <w:rFonts w:ascii="Arial" w:hAnsi="Arial" w:cs="Arial"/>
        </w:rPr>
        <w:t xml:space="preserve">           </w:t>
      </w:r>
      <w:smartTag w:uri="urn:schemas-microsoft-com:office:smarttags" w:element="time">
        <w:smartTagPr>
          <w:attr w:name="Minute" w:val="0"/>
          <w:attr w:name="Hour" w:val="15"/>
        </w:smartTagPr>
        <w:r w:rsidRPr="00884E06">
          <w:rPr>
            <w:rFonts w:ascii="Arial" w:hAnsi="Arial" w:cs="Arial"/>
          </w:rPr>
          <w:t>3:00 PM</w:t>
        </w:r>
      </w:smartTag>
      <w:r w:rsidRPr="00884E06">
        <w:rPr>
          <w:rFonts w:ascii="Arial" w:hAnsi="Arial" w:cs="Arial"/>
        </w:rPr>
        <w:tab/>
      </w:r>
      <w:r w:rsidRPr="00884E06">
        <w:rPr>
          <w:rFonts w:ascii="Arial" w:hAnsi="Arial" w:cs="Arial"/>
          <w:spacing w:val="54"/>
        </w:rPr>
        <w:t xml:space="preserve"> </w:t>
      </w:r>
      <w:r w:rsidRPr="00884E06">
        <w:rPr>
          <w:rFonts w:ascii="Arial" w:hAnsi="Arial" w:cs="Arial"/>
        </w:rPr>
        <w:t xml:space="preserve">           </w:t>
      </w:r>
      <w:r w:rsidRPr="00884E06">
        <w:rPr>
          <w:rFonts w:ascii="Arial" w:hAnsi="Arial" w:cs="Arial"/>
          <w:spacing w:val="54"/>
        </w:rPr>
        <w:t xml:space="preserve"> </w:t>
      </w:r>
      <w:r w:rsidRPr="00884E06">
        <w:rPr>
          <w:rFonts w:ascii="Arial" w:hAnsi="Arial" w:cs="Arial"/>
        </w:rPr>
        <w:t xml:space="preserve">           1500</w:t>
      </w:r>
    </w:p>
    <w:p w:rsidR="003B449D" w:rsidRPr="00884E06" w:rsidRDefault="003B449D" w:rsidP="003B449D">
      <w:pPr>
        <w:widowControl w:val="0"/>
        <w:tabs>
          <w:tab w:val="left" w:pos="3700"/>
        </w:tabs>
        <w:autoSpaceDE w:val="0"/>
        <w:autoSpaceDN w:val="0"/>
        <w:adjustRightInd w:val="0"/>
        <w:spacing w:before="29" w:line="200" w:lineRule="exact"/>
        <w:ind w:left="120" w:right="-20"/>
        <w:rPr>
          <w:rFonts w:ascii="Arial" w:hAnsi="Arial" w:cs="Arial"/>
        </w:rPr>
      </w:pPr>
      <w:r w:rsidRPr="00884E06">
        <w:rPr>
          <w:rFonts w:ascii="Arial" w:hAnsi="Arial" w:cs="Arial"/>
          <w:spacing w:val="54"/>
        </w:rPr>
        <w:t xml:space="preserve"> </w:t>
      </w:r>
      <w:r w:rsidRPr="00884E06">
        <w:rPr>
          <w:rFonts w:ascii="Arial" w:hAnsi="Arial" w:cs="Arial"/>
        </w:rPr>
        <w:t xml:space="preserve">           </w:t>
      </w:r>
      <w:r w:rsidRPr="00884E06">
        <w:rPr>
          <w:rFonts w:ascii="Arial" w:hAnsi="Arial" w:cs="Arial"/>
          <w:spacing w:val="54"/>
        </w:rPr>
        <w:t xml:space="preserve"> </w:t>
      </w:r>
      <w:r w:rsidRPr="00884E06">
        <w:rPr>
          <w:rFonts w:ascii="Arial" w:hAnsi="Arial" w:cs="Arial"/>
        </w:rPr>
        <w:t xml:space="preserve">           </w:t>
      </w:r>
      <w:smartTag w:uri="urn:schemas-microsoft-com:office:smarttags" w:element="time">
        <w:smartTagPr>
          <w:attr w:name="Minute" w:val="0"/>
          <w:attr w:name="Hour" w:val="0"/>
        </w:smartTagPr>
        <w:r w:rsidRPr="00884E06">
          <w:rPr>
            <w:rFonts w:ascii="Arial" w:hAnsi="Arial" w:cs="Arial"/>
            <w:spacing w:val="-2"/>
          </w:rPr>
          <w:t>12:0</w:t>
        </w:r>
        <w:r w:rsidRPr="00884E06">
          <w:rPr>
            <w:rFonts w:ascii="Arial" w:hAnsi="Arial" w:cs="Arial"/>
          </w:rPr>
          <w:t xml:space="preserve">0 </w:t>
        </w:r>
        <w:r w:rsidRPr="00884E06">
          <w:rPr>
            <w:rFonts w:ascii="Arial" w:hAnsi="Arial" w:cs="Arial"/>
            <w:spacing w:val="-2"/>
          </w:rPr>
          <w:t>A</w:t>
        </w:r>
        <w:r w:rsidRPr="00884E06">
          <w:rPr>
            <w:rFonts w:ascii="Arial" w:hAnsi="Arial" w:cs="Arial"/>
          </w:rPr>
          <w:t>M</w:t>
        </w:r>
      </w:smartTag>
      <w:r w:rsidRPr="00884E06">
        <w:rPr>
          <w:rFonts w:ascii="Arial" w:hAnsi="Arial" w:cs="Arial"/>
        </w:rPr>
        <w:t xml:space="preserve"> </w:t>
      </w:r>
      <w:r w:rsidRPr="00884E06">
        <w:rPr>
          <w:rFonts w:ascii="Arial" w:hAnsi="Arial" w:cs="Arial"/>
          <w:spacing w:val="-2"/>
        </w:rPr>
        <w:t>(</w:t>
      </w:r>
      <w:smartTag w:uri="urn:schemas-microsoft-com:office:smarttags" w:element="time">
        <w:smartTagPr>
          <w:attr w:name="Minute" w:val="0"/>
          <w:attr w:name="Hour" w:val="0"/>
        </w:smartTagPr>
        <w:r w:rsidRPr="00884E06">
          <w:rPr>
            <w:rFonts w:ascii="Arial" w:hAnsi="Arial" w:cs="Arial"/>
            <w:spacing w:val="-2"/>
          </w:rPr>
          <w:t>m</w:t>
        </w:r>
        <w:r w:rsidRPr="00884E06">
          <w:rPr>
            <w:rFonts w:ascii="Arial" w:hAnsi="Arial" w:cs="Arial"/>
            <w:spacing w:val="-3"/>
          </w:rPr>
          <w:t>i</w:t>
        </w:r>
        <w:r w:rsidRPr="00884E06">
          <w:rPr>
            <w:rFonts w:ascii="Arial" w:hAnsi="Arial" w:cs="Arial"/>
            <w:spacing w:val="-2"/>
          </w:rPr>
          <w:t>dnight</w:t>
        </w:r>
      </w:smartTag>
      <w:r w:rsidRPr="00884E06">
        <w:rPr>
          <w:rFonts w:ascii="Arial" w:hAnsi="Arial" w:cs="Arial"/>
        </w:rPr>
        <w:t>)</w:t>
      </w:r>
      <w:r w:rsidRPr="00884E06">
        <w:rPr>
          <w:rFonts w:ascii="Arial" w:hAnsi="Arial" w:cs="Arial"/>
        </w:rPr>
        <w:tab/>
      </w:r>
      <w:r w:rsidRPr="00884E06">
        <w:rPr>
          <w:rFonts w:ascii="Arial" w:hAnsi="Arial" w:cs="Arial"/>
          <w:spacing w:val="54"/>
        </w:rPr>
        <w:t xml:space="preserve"> </w:t>
      </w:r>
      <w:r w:rsidRPr="00884E06">
        <w:rPr>
          <w:rFonts w:ascii="Arial" w:hAnsi="Arial" w:cs="Arial"/>
        </w:rPr>
        <w:t xml:space="preserve">           </w:t>
      </w:r>
      <w:r w:rsidRPr="00884E06">
        <w:rPr>
          <w:rFonts w:ascii="Arial" w:hAnsi="Arial" w:cs="Arial"/>
          <w:spacing w:val="-2"/>
        </w:rPr>
        <w:t>2400</w:t>
      </w:r>
    </w:p>
    <w:p w:rsidR="003B449D" w:rsidRPr="00884E06" w:rsidRDefault="003B449D" w:rsidP="003B449D">
      <w:pPr>
        <w:widowControl w:val="0"/>
        <w:tabs>
          <w:tab w:val="left" w:pos="3000"/>
        </w:tabs>
        <w:autoSpaceDE w:val="0"/>
        <w:autoSpaceDN w:val="0"/>
        <w:adjustRightInd w:val="0"/>
        <w:spacing w:before="30" w:line="200" w:lineRule="exact"/>
        <w:ind w:left="120" w:right="-20"/>
        <w:rPr>
          <w:rFonts w:ascii="Arial" w:hAnsi="Arial" w:cs="Arial"/>
        </w:rPr>
      </w:pPr>
      <w:r w:rsidRPr="00884E06">
        <w:rPr>
          <w:rFonts w:ascii="Arial" w:hAnsi="Arial" w:cs="Arial"/>
          <w:spacing w:val="54"/>
        </w:rPr>
        <w:t xml:space="preserve"> </w:t>
      </w:r>
      <w:r w:rsidRPr="00884E06">
        <w:rPr>
          <w:rFonts w:ascii="Arial" w:hAnsi="Arial" w:cs="Arial"/>
        </w:rPr>
        <w:t xml:space="preserve">           </w:t>
      </w:r>
      <w:r w:rsidRPr="00884E06">
        <w:rPr>
          <w:rFonts w:ascii="Arial" w:hAnsi="Arial" w:cs="Arial"/>
          <w:spacing w:val="54"/>
        </w:rPr>
        <w:t xml:space="preserve"> </w:t>
      </w:r>
      <w:r w:rsidRPr="00884E06">
        <w:rPr>
          <w:rFonts w:ascii="Arial" w:hAnsi="Arial" w:cs="Arial"/>
        </w:rPr>
        <w:t xml:space="preserve">           12:05 AM</w:t>
      </w:r>
      <w:r w:rsidRPr="00884E06">
        <w:rPr>
          <w:rFonts w:ascii="Arial" w:hAnsi="Arial" w:cs="Arial"/>
        </w:rPr>
        <w:tab/>
      </w:r>
      <w:r w:rsidRPr="00884E06">
        <w:rPr>
          <w:rFonts w:ascii="Arial" w:hAnsi="Arial" w:cs="Arial"/>
          <w:spacing w:val="54"/>
        </w:rPr>
        <w:t xml:space="preserve"> </w:t>
      </w:r>
      <w:r w:rsidRPr="00884E06">
        <w:rPr>
          <w:rFonts w:ascii="Arial" w:hAnsi="Arial" w:cs="Arial"/>
        </w:rPr>
        <w:t xml:space="preserve">           </w:t>
      </w:r>
      <w:r w:rsidRPr="00884E06">
        <w:rPr>
          <w:rFonts w:ascii="Arial" w:hAnsi="Arial" w:cs="Arial"/>
          <w:spacing w:val="54"/>
        </w:rPr>
        <w:t xml:space="preserve"> </w:t>
      </w:r>
      <w:r w:rsidRPr="00884E06">
        <w:rPr>
          <w:rFonts w:ascii="Arial" w:hAnsi="Arial" w:cs="Arial"/>
        </w:rPr>
        <w:t xml:space="preserve">           0005</w:t>
      </w:r>
    </w:p>
    <w:p w:rsidR="006675C2" w:rsidRPr="00884E06" w:rsidRDefault="006675C2" w:rsidP="003B449D">
      <w:pPr>
        <w:widowControl w:val="0"/>
        <w:tabs>
          <w:tab w:val="left" w:pos="820"/>
        </w:tabs>
        <w:autoSpaceDE w:val="0"/>
        <w:autoSpaceDN w:val="0"/>
        <w:adjustRightInd w:val="0"/>
        <w:spacing w:line="200" w:lineRule="exact"/>
        <w:ind w:left="120" w:right="-20"/>
        <w:rPr>
          <w:rFonts w:ascii="Arial" w:hAnsi="Arial" w:cs="Arial"/>
          <w:b/>
          <w:bCs/>
          <w:spacing w:val="-2"/>
        </w:rPr>
      </w:pPr>
    </w:p>
    <w:p w:rsidR="003B449D" w:rsidRPr="00884E06" w:rsidRDefault="003B449D" w:rsidP="003B449D">
      <w:pPr>
        <w:widowControl w:val="0"/>
        <w:tabs>
          <w:tab w:val="left" w:pos="820"/>
        </w:tabs>
        <w:autoSpaceDE w:val="0"/>
        <w:autoSpaceDN w:val="0"/>
        <w:adjustRightInd w:val="0"/>
        <w:spacing w:line="200" w:lineRule="exact"/>
        <w:ind w:left="120" w:right="-20"/>
        <w:rPr>
          <w:rFonts w:ascii="Arial" w:hAnsi="Arial" w:cs="Arial"/>
        </w:rPr>
      </w:pPr>
      <w:r w:rsidRPr="00884E06">
        <w:rPr>
          <w:rFonts w:ascii="Arial" w:hAnsi="Arial" w:cs="Arial"/>
          <w:b/>
          <w:bCs/>
          <w:spacing w:val="-2"/>
        </w:rPr>
        <w:t xml:space="preserve">Features </w:t>
      </w:r>
      <w:r w:rsidRPr="00884E06">
        <w:rPr>
          <w:rFonts w:ascii="Arial" w:hAnsi="Arial" w:cs="Arial"/>
          <w:b/>
          <w:bCs/>
          <w:spacing w:val="-3"/>
        </w:rPr>
        <w:t>o</w:t>
      </w:r>
      <w:r w:rsidRPr="00884E06">
        <w:rPr>
          <w:rFonts w:ascii="Arial" w:hAnsi="Arial" w:cs="Arial"/>
          <w:b/>
          <w:bCs/>
        </w:rPr>
        <w:t>f</w:t>
      </w:r>
      <w:r w:rsidRPr="00884E06">
        <w:rPr>
          <w:rFonts w:ascii="Arial" w:hAnsi="Arial" w:cs="Arial"/>
          <w:b/>
          <w:bCs/>
          <w:spacing w:val="-2"/>
        </w:rPr>
        <w:t xml:space="preserve"> the PCR</w:t>
      </w:r>
    </w:p>
    <w:p w:rsidR="003B449D" w:rsidRPr="00884E06" w:rsidRDefault="003B449D" w:rsidP="003B449D">
      <w:pPr>
        <w:widowControl w:val="0"/>
        <w:autoSpaceDE w:val="0"/>
        <w:autoSpaceDN w:val="0"/>
        <w:adjustRightInd w:val="0"/>
        <w:spacing w:line="230" w:lineRule="exact"/>
        <w:ind w:left="120" w:right="936"/>
        <w:rPr>
          <w:rFonts w:ascii="Arial" w:hAnsi="Arial" w:cs="Arial"/>
        </w:rPr>
      </w:pPr>
      <w:r w:rsidRPr="00884E06">
        <w:rPr>
          <w:rFonts w:ascii="Arial" w:hAnsi="Arial" w:cs="Arial"/>
        </w:rPr>
        <w:t>Some</w:t>
      </w:r>
      <w:r w:rsidRPr="00884E06">
        <w:rPr>
          <w:rFonts w:ascii="Arial" w:hAnsi="Arial" w:cs="Arial"/>
          <w:spacing w:val="-2"/>
        </w:rPr>
        <w:t xml:space="preserve"> </w:t>
      </w:r>
      <w:r w:rsidRPr="00884E06">
        <w:rPr>
          <w:rFonts w:ascii="Arial" w:hAnsi="Arial" w:cs="Arial"/>
        </w:rPr>
        <w:t>ar</w:t>
      </w:r>
      <w:r w:rsidRPr="00884E06">
        <w:rPr>
          <w:rFonts w:ascii="Arial" w:hAnsi="Arial" w:cs="Arial"/>
          <w:spacing w:val="-3"/>
        </w:rPr>
        <w:t>e</w:t>
      </w:r>
      <w:r w:rsidRPr="00884E06">
        <w:rPr>
          <w:rFonts w:ascii="Arial" w:hAnsi="Arial" w:cs="Arial"/>
        </w:rPr>
        <w:t>as</w:t>
      </w:r>
      <w:r w:rsidRPr="00884E06">
        <w:rPr>
          <w:rFonts w:ascii="Arial" w:hAnsi="Arial" w:cs="Arial"/>
          <w:spacing w:val="-3"/>
        </w:rPr>
        <w:t xml:space="preserve"> </w:t>
      </w:r>
      <w:r w:rsidRPr="00884E06">
        <w:rPr>
          <w:rFonts w:ascii="Arial" w:hAnsi="Arial" w:cs="Arial"/>
        </w:rPr>
        <w:t>of</w:t>
      </w:r>
      <w:r w:rsidRPr="00884E06">
        <w:rPr>
          <w:rFonts w:ascii="Arial" w:hAnsi="Arial" w:cs="Arial"/>
          <w:spacing w:val="-2"/>
        </w:rPr>
        <w:t xml:space="preserve"> </w:t>
      </w:r>
      <w:r w:rsidRPr="00884E06">
        <w:rPr>
          <w:rFonts w:ascii="Arial" w:hAnsi="Arial" w:cs="Arial"/>
        </w:rPr>
        <w:t>the</w:t>
      </w:r>
      <w:r w:rsidRPr="00884E06">
        <w:rPr>
          <w:rFonts w:ascii="Arial" w:hAnsi="Arial" w:cs="Arial"/>
          <w:spacing w:val="-2"/>
        </w:rPr>
        <w:t xml:space="preserve"> </w:t>
      </w:r>
      <w:r w:rsidRPr="00884E06">
        <w:rPr>
          <w:rFonts w:ascii="Arial" w:hAnsi="Arial" w:cs="Arial"/>
        </w:rPr>
        <w:t>PCR</w:t>
      </w:r>
      <w:r w:rsidRPr="00884E06">
        <w:rPr>
          <w:rFonts w:ascii="Arial" w:hAnsi="Arial" w:cs="Arial"/>
          <w:spacing w:val="-2"/>
        </w:rPr>
        <w:t xml:space="preserve"> </w:t>
      </w:r>
      <w:r w:rsidRPr="00884E06">
        <w:rPr>
          <w:rFonts w:ascii="Arial" w:hAnsi="Arial" w:cs="Arial"/>
        </w:rPr>
        <w:t>are</w:t>
      </w:r>
      <w:r w:rsidRPr="00884E06">
        <w:rPr>
          <w:rFonts w:ascii="Arial" w:hAnsi="Arial" w:cs="Arial"/>
          <w:spacing w:val="-2"/>
        </w:rPr>
        <w:t xml:space="preserve"> </w:t>
      </w:r>
      <w:r w:rsidRPr="00884E06">
        <w:rPr>
          <w:rFonts w:ascii="Arial" w:hAnsi="Arial" w:cs="Arial"/>
        </w:rPr>
        <w:t>sh</w:t>
      </w:r>
      <w:r w:rsidRPr="00884E06">
        <w:rPr>
          <w:rFonts w:ascii="Arial" w:hAnsi="Arial" w:cs="Arial"/>
          <w:spacing w:val="-3"/>
        </w:rPr>
        <w:t>a</w:t>
      </w:r>
      <w:r w:rsidRPr="00884E06">
        <w:rPr>
          <w:rFonts w:ascii="Arial" w:hAnsi="Arial" w:cs="Arial"/>
        </w:rPr>
        <w:t>ded</w:t>
      </w:r>
      <w:r w:rsidRPr="00884E06">
        <w:rPr>
          <w:rFonts w:ascii="Arial" w:hAnsi="Arial" w:cs="Arial"/>
          <w:spacing w:val="-2"/>
        </w:rPr>
        <w:t xml:space="preserve"> </w:t>
      </w:r>
      <w:r w:rsidRPr="00884E06">
        <w:rPr>
          <w:rFonts w:ascii="Arial" w:hAnsi="Arial" w:cs="Arial"/>
          <w:spacing w:val="-3"/>
        </w:rPr>
        <w:t>g</w:t>
      </w:r>
      <w:r w:rsidRPr="00884E06">
        <w:rPr>
          <w:rFonts w:ascii="Arial" w:hAnsi="Arial" w:cs="Arial"/>
        </w:rPr>
        <w:t>r</w:t>
      </w:r>
      <w:r w:rsidRPr="00884E06">
        <w:rPr>
          <w:rFonts w:ascii="Arial" w:hAnsi="Arial" w:cs="Arial"/>
          <w:spacing w:val="-3"/>
        </w:rPr>
        <w:t>a</w:t>
      </w:r>
      <w:r w:rsidRPr="00884E06">
        <w:rPr>
          <w:rFonts w:ascii="Arial" w:hAnsi="Arial" w:cs="Arial"/>
          <w:spacing w:val="-2"/>
        </w:rPr>
        <w:t>y</w:t>
      </w:r>
      <w:r w:rsidRPr="00884E06">
        <w:rPr>
          <w:rFonts w:ascii="Arial" w:hAnsi="Arial" w:cs="Arial"/>
        </w:rPr>
        <w:t>.</w:t>
      </w:r>
      <w:r w:rsidRPr="00884E06">
        <w:rPr>
          <w:rFonts w:ascii="Arial" w:hAnsi="Arial" w:cs="Arial"/>
          <w:spacing w:val="-2"/>
        </w:rPr>
        <w:t xml:space="preserve"> </w:t>
      </w:r>
      <w:r w:rsidRPr="00884E06">
        <w:rPr>
          <w:rFonts w:ascii="Arial" w:hAnsi="Arial" w:cs="Arial"/>
        </w:rPr>
        <w:t>The are</w:t>
      </w:r>
      <w:r w:rsidRPr="00884E06">
        <w:rPr>
          <w:rFonts w:ascii="Arial" w:hAnsi="Arial" w:cs="Arial"/>
          <w:spacing w:val="-3"/>
        </w:rPr>
        <w:t>a</w:t>
      </w:r>
      <w:r w:rsidRPr="00884E06">
        <w:rPr>
          <w:rFonts w:ascii="Arial" w:hAnsi="Arial" w:cs="Arial"/>
        </w:rPr>
        <w:t>s</w:t>
      </w:r>
      <w:r w:rsidRPr="00884E06">
        <w:rPr>
          <w:rFonts w:ascii="Arial" w:hAnsi="Arial" w:cs="Arial"/>
          <w:spacing w:val="-2"/>
        </w:rPr>
        <w:t xml:space="preserve"> </w:t>
      </w:r>
      <w:r w:rsidRPr="00884E06">
        <w:rPr>
          <w:rFonts w:ascii="Arial" w:hAnsi="Arial" w:cs="Arial"/>
        </w:rPr>
        <w:t>conta</w:t>
      </w:r>
      <w:r w:rsidRPr="00884E06">
        <w:rPr>
          <w:rFonts w:ascii="Arial" w:hAnsi="Arial" w:cs="Arial"/>
          <w:spacing w:val="-3"/>
        </w:rPr>
        <w:t>i</w:t>
      </w:r>
      <w:r w:rsidRPr="00884E06">
        <w:rPr>
          <w:rFonts w:ascii="Arial" w:hAnsi="Arial" w:cs="Arial"/>
        </w:rPr>
        <w:t>n</w:t>
      </w:r>
      <w:r w:rsidRPr="00884E06">
        <w:rPr>
          <w:rFonts w:ascii="Arial" w:hAnsi="Arial" w:cs="Arial"/>
          <w:spacing w:val="-2"/>
        </w:rPr>
        <w:t xml:space="preserve"> </w:t>
      </w:r>
      <w:r w:rsidRPr="00884E06">
        <w:rPr>
          <w:rFonts w:ascii="Arial" w:hAnsi="Arial" w:cs="Arial"/>
        </w:rPr>
        <w:t>information</w:t>
      </w:r>
      <w:r w:rsidRPr="00884E06">
        <w:rPr>
          <w:rFonts w:ascii="Arial" w:hAnsi="Arial" w:cs="Arial"/>
          <w:spacing w:val="-2"/>
        </w:rPr>
        <w:t xml:space="preserve"> </w:t>
      </w:r>
      <w:r w:rsidRPr="00884E06">
        <w:rPr>
          <w:rFonts w:ascii="Arial" w:hAnsi="Arial" w:cs="Arial"/>
        </w:rPr>
        <w:t>that</w:t>
      </w:r>
      <w:r w:rsidRPr="00884E06">
        <w:rPr>
          <w:rFonts w:ascii="Arial" w:hAnsi="Arial" w:cs="Arial"/>
          <w:spacing w:val="-2"/>
        </w:rPr>
        <w:t xml:space="preserve"> </w:t>
      </w:r>
      <w:r w:rsidRPr="00884E06">
        <w:rPr>
          <w:rFonts w:ascii="Arial" w:hAnsi="Arial" w:cs="Arial"/>
        </w:rPr>
        <w:t>should</w:t>
      </w:r>
      <w:r w:rsidRPr="00884E06">
        <w:rPr>
          <w:rFonts w:ascii="Arial" w:hAnsi="Arial" w:cs="Arial"/>
          <w:spacing w:val="-2"/>
        </w:rPr>
        <w:t xml:space="preserve"> </w:t>
      </w:r>
      <w:r w:rsidRPr="00884E06">
        <w:rPr>
          <w:rFonts w:ascii="Arial" w:hAnsi="Arial" w:cs="Arial"/>
          <w:spacing w:val="-3"/>
        </w:rPr>
        <w:t>b</w:t>
      </w:r>
      <w:r w:rsidRPr="00884E06">
        <w:rPr>
          <w:rFonts w:ascii="Arial" w:hAnsi="Arial" w:cs="Arial"/>
        </w:rPr>
        <w:t>e com</w:t>
      </w:r>
      <w:r w:rsidRPr="00884E06">
        <w:rPr>
          <w:rFonts w:ascii="Arial" w:hAnsi="Arial" w:cs="Arial"/>
          <w:spacing w:val="-3"/>
        </w:rPr>
        <w:t>m</w:t>
      </w:r>
      <w:r w:rsidRPr="00884E06">
        <w:rPr>
          <w:rFonts w:ascii="Arial" w:hAnsi="Arial" w:cs="Arial"/>
        </w:rPr>
        <w:t>un</w:t>
      </w:r>
      <w:r w:rsidRPr="00884E06">
        <w:rPr>
          <w:rFonts w:ascii="Arial" w:hAnsi="Arial" w:cs="Arial"/>
          <w:spacing w:val="-3"/>
        </w:rPr>
        <w:t>i</w:t>
      </w:r>
      <w:r w:rsidRPr="00884E06">
        <w:rPr>
          <w:rFonts w:ascii="Arial" w:hAnsi="Arial" w:cs="Arial"/>
        </w:rPr>
        <w:t>cat</w:t>
      </w:r>
      <w:r w:rsidRPr="00884E06">
        <w:rPr>
          <w:rFonts w:ascii="Arial" w:hAnsi="Arial" w:cs="Arial"/>
          <w:spacing w:val="-3"/>
        </w:rPr>
        <w:t>e</w:t>
      </w:r>
      <w:r w:rsidRPr="00884E06">
        <w:rPr>
          <w:rFonts w:ascii="Arial" w:hAnsi="Arial" w:cs="Arial"/>
        </w:rPr>
        <w:t>d</w:t>
      </w:r>
      <w:r w:rsidRPr="00884E06">
        <w:rPr>
          <w:rFonts w:ascii="Arial" w:hAnsi="Arial" w:cs="Arial"/>
          <w:spacing w:val="-2"/>
        </w:rPr>
        <w:t xml:space="preserve"> </w:t>
      </w:r>
      <w:r w:rsidRPr="00884E06">
        <w:rPr>
          <w:rFonts w:ascii="Arial" w:hAnsi="Arial" w:cs="Arial"/>
        </w:rPr>
        <w:t>to</w:t>
      </w:r>
      <w:r w:rsidRPr="00884E06">
        <w:rPr>
          <w:rFonts w:ascii="Arial" w:hAnsi="Arial" w:cs="Arial"/>
          <w:spacing w:val="-2"/>
        </w:rPr>
        <w:t xml:space="preserve"> </w:t>
      </w:r>
      <w:r w:rsidRPr="00884E06">
        <w:rPr>
          <w:rFonts w:ascii="Arial" w:hAnsi="Arial" w:cs="Arial"/>
        </w:rPr>
        <w:t>the</w:t>
      </w:r>
      <w:r w:rsidRPr="00884E06">
        <w:rPr>
          <w:rFonts w:ascii="Arial" w:hAnsi="Arial" w:cs="Arial"/>
          <w:spacing w:val="-2"/>
        </w:rPr>
        <w:t xml:space="preserve"> </w:t>
      </w:r>
      <w:r w:rsidRPr="00884E06">
        <w:rPr>
          <w:rFonts w:ascii="Arial" w:hAnsi="Arial" w:cs="Arial"/>
        </w:rPr>
        <w:t>hosp</w:t>
      </w:r>
      <w:r w:rsidRPr="00884E06">
        <w:rPr>
          <w:rFonts w:ascii="Arial" w:hAnsi="Arial" w:cs="Arial"/>
          <w:spacing w:val="-3"/>
        </w:rPr>
        <w:t>i</w:t>
      </w:r>
      <w:r w:rsidRPr="00884E06">
        <w:rPr>
          <w:rFonts w:ascii="Arial" w:hAnsi="Arial" w:cs="Arial"/>
        </w:rPr>
        <w:t>tal</w:t>
      </w:r>
      <w:r w:rsidRPr="00884E06">
        <w:rPr>
          <w:rFonts w:ascii="Arial" w:hAnsi="Arial" w:cs="Arial"/>
          <w:spacing w:val="-2"/>
        </w:rPr>
        <w:t xml:space="preserve"> </w:t>
      </w:r>
      <w:r w:rsidRPr="00884E06">
        <w:rPr>
          <w:rFonts w:ascii="Arial" w:hAnsi="Arial" w:cs="Arial"/>
        </w:rPr>
        <w:t>when</w:t>
      </w:r>
      <w:r w:rsidRPr="00884E06">
        <w:rPr>
          <w:rFonts w:ascii="Arial" w:hAnsi="Arial" w:cs="Arial"/>
          <w:spacing w:val="-2"/>
        </w:rPr>
        <w:t xml:space="preserve"> </w:t>
      </w:r>
      <w:r w:rsidRPr="00884E06">
        <w:rPr>
          <w:rFonts w:ascii="Arial" w:hAnsi="Arial" w:cs="Arial"/>
        </w:rPr>
        <w:t>givi</w:t>
      </w:r>
      <w:r w:rsidRPr="00884E06">
        <w:rPr>
          <w:rFonts w:ascii="Arial" w:hAnsi="Arial" w:cs="Arial"/>
          <w:spacing w:val="-3"/>
        </w:rPr>
        <w:t>n</w:t>
      </w:r>
      <w:r w:rsidRPr="00884E06">
        <w:rPr>
          <w:rFonts w:ascii="Arial" w:hAnsi="Arial" w:cs="Arial"/>
        </w:rPr>
        <w:t>g</w:t>
      </w:r>
      <w:r w:rsidRPr="00884E06">
        <w:rPr>
          <w:rFonts w:ascii="Arial" w:hAnsi="Arial" w:cs="Arial"/>
          <w:spacing w:val="-2"/>
        </w:rPr>
        <w:t xml:space="preserve"> </w:t>
      </w:r>
      <w:r w:rsidRPr="00884E06">
        <w:rPr>
          <w:rFonts w:ascii="Arial" w:hAnsi="Arial" w:cs="Arial"/>
        </w:rPr>
        <w:t>a</w:t>
      </w:r>
      <w:r w:rsidRPr="00884E06">
        <w:rPr>
          <w:rFonts w:ascii="Arial" w:hAnsi="Arial" w:cs="Arial"/>
          <w:spacing w:val="-2"/>
        </w:rPr>
        <w:t xml:space="preserve"> </w:t>
      </w:r>
      <w:r w:rsidRPr="00884E06">
        <w:rPr>
          <w:rFonts w:ascii="Arial" w:hAnsi="Arial" w:cs="Arial"/>
        </w:rPr>
        <w:t>r</w:t>
      </w:r>
      <w:r w:rsidRPr="00884E06">
        <w:rPr>
          <w:rFonts w:ascii="Arial" w:hAnsi="Arial" w:cs="Arial"/>
          <w:spacing w:val="-2"/>
        </w:rPr>
        <w:t>ep</w:t>
      </w:r>
      <w:r w:rsidRPr="00884E06">
        <w:rPr>
          <w:rFonts w:ascii="Arial" w:hAnsi="Arial" w:cs="Arial"/>
          <w:spacing w:val="-3"/>
        </w:rPr>
        <w:t>o</w:t>
      </w:r>
      <w:r w:rsidRPr="00884E06">
        <w:rPr>
          <w:rFonts w:ascii="Arial" w:hAnsi="Arial" w:cs="Arial"/>
          <w:spacing w:val="-2"/>
        </w:rPr>
        <w:t>rt o</w:t>
      </w:r>
      <w:r w:rsidRPr="00884E06">
        <w:rPr>
          <w:rFonts w:ascii="Arial" w:hAnsi="Arial" w:cs="Arial"/>
        </w:rPr>
        <w:t>n</w:t>
      </w:r>
      <w:r w:rsidRPr="00884E06">
        <w:rPr>
          <w:rFonts w:ascii="Arial" w:hAnsi="Arial" w:cs="Arial"/>
          <w:spacing w:val="-3"/>
        </w:rPr>
        <w:t xml:space="preserve"> </w:t>
      </w:r>
      <w:r w:rsidRPr="00884E06">
        <w:rPr>
          <w:rFonts w:ascii="Arial" w:hAnsi="Arial" w:cs="Arial"/>
          <w:spacing w:val="-2"/>
        </w:rPr>
        <w:t xml:space="preserve">the patient. Other features </w:t>
      </w:r>
      <w:r w:rsidRPr="00884E06">
        <w:rPr>
          <w:rFonts w:ascii="Arial" w:hAnsi="Arial" w:cs="Arial"/>
          <w:spacing w:val="-3"/>
        </w:rPr>
        <w:t>i</w:t>
      </w:r>
      <w:r w:rsidRPr="00884E06">
        <w:rPr>
          <w:rFonts w:ascii="Arial" w:hAnsi="Arial" w:cs="Arial"/>
        </w:rPr>
        <w:t>n</w:t>
      </w:r>
      <w:r w:rsidRPr="00884E06">
        <w:rPr>
          <w:rFonts w:ascii="Arial" w:hAnsi="Arial" w:cs="Arial"/>
          <w:spacing w:val="-2"/>
        </w:rPr>
        <w:t>cl</w:t>
      </w:r>
      <w:r w:rsidRPr="00884E06">
        <w:rPr>
          <w:rFonts w:ascii="Arial" w:hAnsi="Arial" w:cs="Arial"/>
          <w:spacing w:val="-3"/>
        </w:rPr>
        <w:t>u</w:t>
      </w:r>
      <w:r w:rsidRPr="00884E06">
        <w:rPr>
          <w:rFonts w:ascii="Arial" w:hAnsi="Arial" w:cs="Arial"/>
          <w:spacing w:val="-2"/>
        </w:rPr>
        <w:t>de</w:t>
      </w:r>
    </w:p>
    <w:p w:rsidR="003B449D" w:rsidRPr="00884E06" w:rsidRDefault="003B449D" w:rsidP="003B449D">
      <w:pPr>
        <w:widowControl w:val="0"/>
        <w:autoSpaceDE w:val="0"/>
        <w:autoSpaceDN w:val="0"/>
        <w:adjustRightInd w:val="0"/>
        <w:spacing w:line="243" w:lineRule="exact"/>
        <w:rPr>
          <w:rFonts w:ascii="Arial" w:hAnsi="Arial" w:cs="Arial"/>
        </w:rPr>
      </w:pPr>
    </w:p>
    <w:p w:rsidR="003B449D" w:rsidRPr="00884E06" w:rsidRDefault="003B449D" w:rsidP="003B449D">
      <w:pPr>
        <w:widowControl w:val="0"/>
        <w:tabs>
          <w:tab w:val="left" w:pos="820"/>
        </w:tabs>
        <w:autoSpaceDE w:val="0"/>
        <w:autoSpaceDN w:val="0"/>
        <w:adjustRightInd w:val="0"/>
        <w:spacing w:line="230" w:lineRule="exact"/>
        <w:ind w:left="840" w:right="683" w:hanging="360"/>
        <w:rPr>
          <w:rFonts w:ascii="Arial" w:hAnsi="Arial" w:cs="Arial"/>
        </w:rPr>
      </w:pPr>
      <w:r w:rsidRPr="00884E06">
        <w:rPr>
          <w:rFonts w:ascii="Lucida Console" w:hAnsi="Lucida Console" w:cs="Arial"/>
          <w:w w:val="76"/>
        </w:rPr>
        <w:t>•</w:t>
      </w:r>
      <w:r w:rsidRPr="00884E06">
        <w:tab/>
      </w:r>
      <w:r w:rsidRPr="00884E06">
        <w:rPr>
          <w:rFonts w:ascii="Arial" w:hAnsi="Arial" w:cs="Arial"/>
        </w:rPr>
        <w:t>No</w:t>
      </w:r>
      <w:r w:rsidRPr="00884E06">
        <w:rPr>
          <w:rFonts w:ascii="Arial" w:hAnsi="Arial" w:cs="Arial"/>
          <w:spacing w:val="-3"/>
        </w:rPr>
        <w:t>n</w:t>
      </w:r>
      <w:r w:rsidRPr="00884E06">
        <w:rPr>
          <w:rFonts w:ascii="Arial" w:hAnsi="Arial" w:cs="Arial"/>
        </w:rPr>
        <w:t>-Hospital</w:t>
      </w:r>
      <w:r w:rsidRPr="00884E06">
        <w:rPr>
          <w:rFonts w:ascii="Arial" w:hAnsi="Arial" w:cs="Arial"/>
          <w:spacing w:val="-2"/>
        </w:rPr>
        <w:t xml:space="preserve"> </w:t>
      </w:r>
      <w:r w:rsidRPr="00884E06">
        <w:rPr>
          <w:rFonts w:ascii="Arial" w:hAnsi="Arial" w:cs="Arial"/>
        </w:rPr>
        <w:t>Disp</w:t>
      </w:r>
      <w:r w:rsidRPr="00884E06">
        <w:rPr>
          <w:rFonts w:ascii="Arial" w:hAnsi="Arial" w:cs="Arial"/>
          <w:spacing w:val="-3"/>
        </w:rPr>
        <w:t>o</w:t>
      </w:r>
      <w:r w:rsidRPr="00884E06">
        <w:rPr>
          <w:rFonts w:ascii="Arial" w:hAnsi="Arial" w:cs="Arial"/>
        </w:rPr>
        <w:t>sition</w:t>
      </w:r>
      <w:r w:rsidRPr="00884E06">
        <w:rPr>
          <w:rFonts w:ascii="Arial" w:hAnsi="Arial" w:cs="Arial"/>
          <w:spacing w:val="-2"/>
        </w:rPr>
        <w:t xml:space="preserve"> </w:t>
      </w:r>
      <w:r w:rsidRPr="00884E06">
        <w:rPr>
          <w:rFonts w:ascii="Arial" w:hAnsi="Arial" w:cs="Arial"/>
        </w:rPr>
        <w:t>Cod</w:t>
      </w:r>
      <w:r w:rsidRPr="00884E06">
        <w:rPr>
          <w:rFonts w:ascii="Arial" w:hAnsi="Arial" w:cs="Arial"/>
          <w:spacing w:val="-3"/>
        </w:rPr>
        <w:t>e</w:t>
      </w:r>
      <w:r w:rsidRPr="00884E06">
        <w:rPr>
          <w:rFonts w:ascii="Arial" w:hAnsi="Arial" w:cs="Arial"/>
        </w:rPr>
        <w:t>s</w:t>
      </w:r>
      <w:r w:rsidRPr="00884E06">
        <w:rPr>
          <w:rFonts w:ascii="Arial" w:hAnsi="Arial" w:cs="Arial"/>
          <w:spacing w:val="-2"/>
        </w:rPr>
        <w:t xml:space="preserve"> </w:t>
      </w:r>
      <w:r w:rsidRPr="00884E06">
        <w:rPr>
          <w:rFonts w:ascii="Arial" w:hAnsi="Arial" w:cs="Arial"/>
        </w:rPr>
        <w:t>–</w:t>
      </w:r>
      <w:r w:rsidRPr="00884E06">
        <w:rPr>
          <w:rFonts w:ascii="Arial" w:hAnsi="Arial" w:cs="Arial"/>
          <w:spacing w:val="-2"/>
        </w:rPr>
        <w:t xml:space="preserve"> </w:t>
      </w:r>
      <w:r w:rsidRPr="00884E06">
        <w:rPr>
          <w:rFonts w:ascii="Arial" w:hAnsi="Arial" w:cs="Arial"/>
        </w:rPr>
        <w:t>are</w:t>
      </w:r>
      <w:r w:rsidRPr="00884E06">
        <w:rPr>
          <w:rFonts w:ascii="Arial" w:hAnsi="Arial" w:cs="Arial"/>
          <w:spacing w:val="-2"/>
        </w:rPr>
        <w:t xml:space="preserve"> </w:t>
      </w:r>
      <w:r w:rsidRPr="00884E06">
        <w:rPr>
          <w:rFonts w:ascii="Arial" w:hAnsi="Arial" w:cs="Arial"/>
          <w:spacing w:val="-3"/>
        </w:rPr>
        <w:t>u</w:t>
      </w:r>
      <w:r w:rsidRPr="00884E06">
        <w:rPr>
          <w:rFonts w:ascii="Arial" w:hAnsi="Arial" w:cs="Arial"/>
          <w:spacing w:val="-2"/>
        </w:rPr>
        <w:t>s</w:t>
      </w:r>
      <w:r w:rsidRPr="00884E06">
        <w:rPr>
          <w:rFonts w:ascii="Arial" w:hAnsi="Arial" w:cs="Arial"/>
        </w:rPr>
        <w:t>ed w</w:t>
      </w:r>
      <w:r w:rsidRPr="00884E06">
        <w:rPr>
          <w:rFonts w:ascii="Arial" w:hAnsi="Arial" w:cs="Arial"/>
          <w:spacing w:val="-3"/>
        </w:rPr>
        <w:t>h</w:t>
      </w:r>
      <w:r w:rsidRPr="00884E06">
        <w:rPr>
          <w:rFonts w:ascii="Arial" w:hAnsi="Arial" w:cs="Arial"/>
        </w:rPr>
        <w:t>en</w:t>
      </w:r>
      <w:r w:rsidRPr="00884E06">
        <w:rPr>
          <w:rFonts w:ascii="Arial" w:hAnsi="Arial" w:cs="Arial"/>
          <w:spacing w:val="-2"/>
        </w:rPr>
        <w:t xml:space="preserve"> </w:t>
      </w:r>
      <w:r w:rsidRPr="00884E06">
        <w:rPr>
          <w:rFonts w:ascii="Arial" w:hAnsi="Arial" w:cs="Arial"/>
        </w:rPr>
        <w:t>the</w:t>
      </w:r>
      <w:r w:rsidRPr="00884E06">
        <w:rPr>
          <w:rFonts w:ascii="Arial" w:hAnsi="Arial" w:cs="Arial"/>
          <w:spacing w:val="-3"/>
        </w:rPr>
        <w:t xml:space="preserve"> </w:t>
      </w:r>
      <w:r w:rsidRPr="00884E06">
        <w:rPr>
          <w:rFonts w:ascii="Arial" w:hAnsi="Arial" w:cs="Arial"/>
        </w:rPr>
        <w:t>patient</w:t>
      </w:r>
      <w:r w:rsidRPr="00884E06">
        <w:rPr>
          <w:rFonts w:ascii="Arial" w:hAnsi="Arial" w:cs="Arial"/>
          <w:spacing w:val="-2"/>
        </w:rPr>
        <w:t xml:space="preserve"> </w:t>
      </w:r>
      <w:r w:rsidRPr="00884E06">
        <w:rPr>
          <w:rFonts w:ascii="Arial" w:hAnsi="Arial" w:cs="Arial"/>
        </w:rPr>
        <w:t>is</w:t>
      </w:r>
      <w:r w:rsidRPr="00884E06">
        <w:rPr>
          <w:rFonts w:ascii="Arial" w:hAnsi="Arial" w:cs="Arial"/>
          <w:spacing w:val="-2"/>
        </w:rPr>
        <w:t xml:space="preserve"> </w:t>
      </w:r>
      <w:r w:rsidRPr="00884E06">
        <w:rPr>
          <w:rFonts w:ascii="Arial" w:hAnsi="Arial" w:cs="Arial"/>
        </w:rPr>
        <w:t>not</w:t>
      </w:r>
      <w:r w:rsidRPr="00884E06">
        <w:rPr>
          <w:rFonts w:ascii="Arial" w:hAnsi="Arial" w:cs="Arial"/>
          <w:spacing w:val="-3"/>
        </w:rPr>
        <w:t xml:space="preserve"> </w:t>
      </w:r>
      <w:r w:rsidRPr="00884E06">
        <w:rPr>
          <w:rFonts w:ascii="Arial" w:hAnsi="Arial" w:cs="Arial"/>
        </w:rPr>
        <w:t>transp</w:t>
      </w:r>
      <w:r w:rsidRPr="00884E06">
        <w:rPr>
          <w:rFonts w:ascii="Arial" w:hAnsi="Arial" w:cs="Arial"/>
          <w:spacing w:val="-3"/>
        </w:rPr>
        <w:t>o</w:t>
      </w:r>
      <w:r w:rsidRPr="00884E06">
        <w:rPr>
          <w:rFonts w:ascii="Arial" w:hAnsi="Arial" w:cs="Arial"/>
        </w:rPr>
        <w:t>rted</w:t>
      </w:r>
      <w:r w:rsidRPr="00884E06">
        <w:rPr>
          <w:rFonts w:ascii="Arial" w:hAnsi="Arial" w:cs="Arial"/>
          <w:spacing w:val="-2"/>
        </w:rPr>
        <w:t xml:space="preserve"> </w:t>
      </w:r>
      <w:r w:rsidRPr="00884E06">
        <w:rPr>
          <w:rFonts w:ascii="Arial" w:hAnsi="Arial" w:cs="Arial"/>
        </w:rPr>
        <w:t>to</w:t>
      </w:r>
      <w:r w:rsidRPr="00884E06">
        <w:rPr>
          <w:rFonts w:ascii="Arial" w:hAnsi="Arial" w:cs="Arial"/>
          <w:spacing w:val="-2"/>
        </w:rPr>
        <w:t xml:space="preserve"> </w:t>
      </w:r>
      <w:r w:rsidRPr="00884E06">
        <w:rPr>
          <w:rFonts w:ascii="Arial" w:hAnsi="Arial" w:cs="Arial"/>
        </w:rPr>
        <w:t xml:space="preserve">a </w:t>
      </w:r>
      <w:r w:rsidRPr="00884E06">
        <w:rPr>
          <w:rFonts w:ascii="Arial" w:hAnsi="Arial" w:cs="Arial"/>
          <w:spacing w:val="-2"/>
        </w:rPr>
        <w:t>hospital (R</w:t>
      </w:r>
      <w:r w:rsidRPr="00884E06">
        <w:rPr>
          <w:rFonts w:ascii="Arial" w:hAnsi="Arial" w:cs="Arial"/>
          <w:spacing w:val="-3"/>
        </w:rPr>
        <w:t>M</w:t>
      </w:r>
      <w:r w:rsidRPr="00884E06">
        <w:rPr>
          <w:rFonts w:ascii="Arial" w:hAnsi="Arial" w:cs="Arial"/>
          <w:spacing w:val="-2"/>
        </w:rPr>
        <w:t>A/RMT, unf</w:t>
      </w:r>
      <w:r w:rsidRPr="00884E06">
        <w:rPr>
          <w:rFonts w:ascii="Arial" w:hAnsi="Arial" w:cs="Arial"/>
          <w:spacing w:val="-3"/>
        </w:rPr>
        <w:t>o</w:t>
      </w:r>
      <w:r w:rsidRPr="00884E06">
        <w:rPr>
          <w:rFonts w:ascii="Arial" w:hAnsi="Arial" w:cs="Arial"/>
          <w:spacing w:val="-2"/>
        </w:rPr>
        <w:t>und</w:t>
      </w:r>
      <w:r w:rsidRPr="00884E06">
        <w:rPr>
          <w:rFonts w:ascii="Arial" w:hAnsi="Arial" w:cs="Arial"/>
          <w:spacing w:val="-3"/>
        </w:rPr>
        <w:t>e</w:t>
      </w:r>
      <w:r w:rsidRPr="00884E06">
        <w:rPr>
          <w:rFonts w:ascii="Arial" w:hAnsi="Arial" w:cs="Arial"/>
          <w:spacing w:val="-2"/>
        </w:rPr>
        <w:t>d, etc).</w:t>
      </w:r>
    </w:p>
    <w:p w:rsidR="000E71D8" w:rsidRDefault="000E71D8" w:rsidP="003B449D">
      <w:pPr>
        <w:widowControl w:val="0"/>
        <w:tabs>
          <w:tab w:val="left" w:pos="820"/>
        </w:tabs>
        <w:autoSpaceDE w:val="0"/>
        <w:autoSpaceDN w:val="0"/>
        <w:adjustRightInd w:val="0"/>
        <w:spacing w:before="14" w:line="230" w:lineRule="exact"/>
        <w:ind w:left="840" w:right="126" w:hanging="360"/>
        <w:rPr>
          <w:rFonts w:ascii="Lucida Console" w:hAnsi="Lucida Console" w:cs="Arial"/>
          <w:w w:val="76"/>
        </w:rPr>
      </w:pPr>
    </w:p>
    <w:p w:rsidR="000E71D8" w:rsidRDefault="000E71D8" w:rsidP="003B449D">
      <w:pPr>
        <w:widowControl w:val="0"/>
        <w:tabs>
          <w:tab w:val="left" w:pos="820"/>
        </w:tabs>
        <w:autoSpaceDE w:val="0"/>
        <w:autoSpaceDN w:val="0"/>
        <w:adjustRightInd w:val="0"/>
        <w:spacing w:before="14" w:line="230" w:lineRule="exact"/>
        <w:ind w:left="840" w:right="126" w:hanging="360"/>
        <w:rPr>
          <w:rFonts w:ascii="Lucida Console" w:hAnsi="Lucida Console" w:cs="Arial"/>
          <w:w w:val="76"/>
        </w:rPr>
      </w:pPr>
    </w:p>
    <w:p w:rsidR="003B449D" w:rsidRPr="00884E06" w:rsidRDefault="003B449D" w:rsidP="003B449D">
      <w:pPr>
        <w:widowControl w:val="0"/>
        <w:tabs>
          <w:tab w:val="left" w:pos="820"/>
        </w:tabs>
        <w:autoSpaceDE w:val="0"/>
        <w:autoSpaceDN w:val="0"/>
        <w:adjustRightInd w:val="0"/>
        <w:spacing w:before="14" w:line="230" w:lineRule="exact"/>
        <w:ind w:left="840" w:right="126" w:hanging="360"/>
        <w:rPr>
          <w:rFonts w:ascii="Arial" w:hAnsi="Arial" w:cs="Arial"/>
        </w:rPr>
      </w:pPr>
      <w:r w:rsidRPr="00884E06">
        <w:rPr>
          <w:rFonts w:ascii="Lucida Console" w:hAnsi="Lucida Console" w:cs="Arial"/>
          <w:w w:val="76"/>
        </w:rPr>
        <w:t>•</w:t>
      </w:r>
      <w:r w:rsidRPr="00884E06">
        <w:tab/>
      </w:r>
      <w:r w:rsidRPr="00884E06">
        <w:rPr>
          <w:rFonts w:ascii="Arial" w:hAnsi="Arial" w:cs="Arial"/>
          <w:spacing w:val="-2"/>
        </w:rPr>
        <w:t>H</w:t>
      </w:r>
      <w:r w:rsidRPr="00884E06">
        <w:rPr>
          <w:rFonts w:ascii="Arial" w:hAnsi="Arial" w:cs="Arial"/>
          <w:spacing w:val="-3"/>
        </w:rPr>
        <w:t>o</w:t>
      </w:r>
      <w:r w:rsidRPr="00884E06">
        <w:rPr>
          <w:rFonts w:ascii="Arial" w:hAnsi="Arial" w:cs="Arial"/>
          <w:spacing w:val="-2"/>
        </w:rPr>
        <w:t>spital Receiving Agent – this ar</w:t>
      </w:r>
      <w:r w:rsidRPr="00884E06">
        <w:rPr>
          <w:rFonts w:ascii="Arial" w:hAnsi="Arial" w:cs="Arial"/>
          <w:spacing w:val="-3"/>
        </w:rPr>
        <w:t>e</w:t>
      </w:r>
      <w:r w:rsidRPr="00884E06">
        <w:rPr>
          <w:rFonts w:ascii="Arial" w:hAnsi="Arial" w:cs="Arial"/>
        </w:rPr>
        <w:t>a</w:t>
      </w:r>
      <w:r w:rsidRPr="00884E06">
        <w:rPr>
          <w:rFonts w:ascii="Arial" w:hAnsi="Arial" w:cs="Arial"/>
          <w:spacing w:val="-2"/>
        </w:rPr>
        <w:t xml:space="preserve"> </w:t>
      </w:r>
      <w:r w:rsidRPr="00884E06">
        <w:rPr>
          <w:rFonts w:ascii="Arial" w:hAnsi="Arial" w:cs="Arial"/>
          <w:spacing w:val="-3"/>
        </w:rPr>
        <w:t>m</w:t>
      </w:r>
      <w:r w:rsidRPr="00884E06">
        <w:rPr>
          <w:rFonts w:ascii="Arial" w:hAnsi="Arial" w:cs="Arial"/>
        </w:rPr>
        <w:t>u</w:t>
      </w:r>
      <w:r w:rsidRPr="00884E06">
        <w:rPr>
          <w:rFonts w:ascii="Arial" w:hAnsi="Arial" w:cs="Arial"/>
          <w:spacing w:val="-2"/>
        </w:rPr>
        <w:t>s</w:t>
      </w:r>
      <w:r w:rsidRPr="00884E06">
        <w:rPr>
          <w:rFonts w:ascii="Arial" w:hAnsi="Arial" w:cs="Arial"/>
        </w:rPr>
        <w:t>t</w:t>
      </w:r>
      <w:r w:rsidRPr="00884E06">
        <w:rPr>
          <w:rFonts w:ascii="Arial" w:hAnsi="Arial" w:cs="Arial"/>
          <w:spacing w:val="1"/>
        </w:rPr>
        <w:t xml:space="preserve"> </w:t>
      </w:r>
      <w:r w:rsidRPr="00884E06">
        <w:rPr>
          <w:rFonts w:ascii="Arial" w:hAnsi="Arial" w:cs="Arial"/>
        </w:rPr>
        <w:t>be</w:t>
      </w:r>
      <w:r w:rsidRPr="00884E06">
        <w:rPr>
          <w:rFonts w:ascii="Arial" w:hAnsi="Arial" w:cs="Arial"/>
          <w:spacing w:val="-2"/>
        </w:rPr>
        <w:t xml:space="preserve"> </w:t>
      </w:r>
      <w:r w:rsidRPr="00884E06">
        <w:rPr>
          <w:rFonts w:ascii="Arial" w:hAnsi="Arial" w:cs="Arial"/>
        </w:rPr>
        <w:t>s</w:t>
      </w:r>
      <w:r w:rsidRPr="00884E06">
        <w:rPr>
          <w:rFonts w:ascii="Arial" w:hAnsi="Arial" w:cs="Arial"/>
          <w:spacing w:val="-3"/>
        </w:rPr>
        <w:t>i</w:t>
      </w:r>
      <w:r w:rsidRPr="00884E06">
        <w:rPr>
          <w:rFonts w:ascii="Arial" w:hAnsi="Arial" w:cs="Arial"/>
        </w:rPr>
        <w:t>gn</w:t>
      </w:r>
      <w:r w:rsidRPr="00884E06">
        <w:rPr>
          <w:rFonts w:ascii="Arial" w:hAnsi="Arial" w:cs="Arial"/>
          <w:spacing w:val="-3"/>
        </w:rPr>
        <w:t>ed</w:t>
      </w:r>
      <w:r w:rsidRPr="00884E06">
        <w:rPr>
          <w:rFonts w:ascii="Arial" w:hAnsi="Arial" w:cs="Arial"/>
          <w:spacing w:val="-2"/>
        </w:rPr>
        <w:t xml:space="preserve"> </w:t>
      </w:r>
      <w:r w:rsidRPr="00884E06">
        <w:rPr>
          <w:rFonts w:ascii="Arial" w:hAnsi="Arial" w:cs="Arial"/>
        </w:rPr>
        <w:t>by</w:t>
      </w:r>
      <w:r w:rsidRPr="00884E06">
        <w:rPr>
          <w:rFonts w:ascii="Arial" w:hAnsi="Arial" w:cs="Arial"/>
          <w:spacing w:val="-2"/>
        </w:rPr>
        <w:t xml:space="preserve"> </w:t>
      </w:r>
      <w:r w:rsidRPr="00884E06">
        <w:rPr>
          <w:rFonts w:ascii="Arial" w:hAnsi="Arial" w:cs="Arial"/>
        </w:rPr>
        <w:t>the</w:t>
      </w:r>
      <w:r w:rsidRPr="00884E06">
        <w:rPr>
          <w:rFonts w:ascii="Arial" w:hAnsi="Arial" w:cs="Arial"/>
          <w:spacing w:val="-2"/>
        </w:rPr>
        <w:t xml:space="preserve"> </w:t>
      </w:r>
      <w:r w:rsidRPr="00884E06">
        <w:rPr>
          <w:rFonts w:ascii="Arial" w:hAnsi="Arial" w:cs="Arial"/>
        </w:rPr>
        <w:t>hospi</w:t>
      </w:r>
      <w:r w:rsidRPr="00884E06">
        <w:rPr>
          <w:rFonts w:ascii="Arial" w:hAnsi="Arial" w:cs="Arial"/>
          <w:spacing w:val="-3"/>
        </w:rPr>
        <w:t>t</w:t>
      </w:r>
      <w:r w:rsidRPr="00884E06">
        <w:rPr>
          <w:rFonts w:ascii="Arial" w:hAnsi="Arial" w:cs="Arial"/>
        </w:rPr>
        <w:t>al</w:t>
      </w:r>
      <w:r w:rsidRPr="00884E06">
        <w:rPr>
          <w:rFonts w:ascii="Arial" w:hAnsi="Arial" w:cs="Arial"/>
          <w:spacing w:val="-2"/>
        </w:rPr>
        <w:t xml:space="preserve"> </w:t>
      </w:r>
      <w:r w:rsidRPr="00884E06">
        <w:rPr>
          <w:rFonts w:ascii="Arial" w:hAnsi="Arial" w:cs="Arial"/>
        </w:rPr>
        <w:t>staff</w:t>
      </w:r>
      <w:r w:rsidRPr="00884E06">
        <w:rPr>
          <w:rFonts w:ascii="Arial" w:hAnsi="Arial" w:cs="Arial"/>
          <w:spacing w:val="-2"/>
        </w:rPr>
        <w:t xml:space="preserve"> </w:t>
      </w:r>
      <w:r w:rsidRPr="00884E06">
        <w:rPr>
          <w:rFonts w:ascii="Arial" w:hAnsi="Arial" w:cs="Arial"/>
        </w:rPr>
        <w:t>durin</w:t>
      </w:r>
      <w:r w:rsidRPr="00884E06">
        <w:rPr>
          <w:rFonts w:ascii="Arial" w:hAnsi="Arial" w:cs="Arial"/>
          <w:spacing w:val="-3"/>
        </w:rPr>
        <w:t>g</w:t>
      </w:r>
      <w:r w:rsidRPr="00884E06">
        <w:rPr>
          <w:rFonts w:ascii="Arial" w:hAnsi="Arial" w:cs="Arial"/>
          <w:spacing w:val="-2"/>
        </w:rPr>
        <w:t xml:space="preserve"> </w:t>
      </w:r>
      <w:r w:rsidRPr="00884E06">
        <w:rPr>
          <w:rFonts w:ascii="Arial" w:hAnsi="Arial" w:cs="Arial"/>
        </w:rPr>
        <w:t>transf</w:t>
      </w:r>
      <w:r w:rsidRPr="00884E06">
        <w:rPr>
          <w:rFonts w:ascii="Arial" w:hAnsi="Arial" w:cs="Arial"/>
          <w:spacing w:val="-3"/>
        </w:rPr>
        <w:t>e</w:t>
      </w:r>
      <w:r w:rsidRPr="00884E06">
        <w:rPr>
          <w:rFonts w:ascii="Arial" w:hAnsi="Arial" w:cs="Arial"/>
        </w:rPr>
        <w:t xml:space="preserve">r </w:t>
      </w:r>
      <w:r w:rsidRPr="00884E06">
        <w:rPr>
          <w:rFonts w:ascii="Arial" w:hAnsi="Arial" w:cs="Arial"/>
          <w:spacing w:val="-2"/>
        </w:rPr>
        <w:t xml:space="preserve">of patient care. When </w:t>
      </w:r>
      <w:r w:rsidRPr="00884E06">
        <w:rPr>
          <w:rFonts w:ascii="Arial" w:hAnsi="Arial" w:cs="Arial"/>
          <w:spacing w:val="-3"/>
        </w:rPr>
        <w:t>u</w:t>
      </w:r>
      <w:r w:rsidRPr="00884E06">
        <w:rPr>
          <w:rFonts w:ascii="Arial" w:hAnsi="Arial" w:cs="Arial"/>
        </w:rPr>
        <w:t>s</w:t>
      </w:r>
      <w:r w:rsidRPr="00884E06">
        <w:rPr>
          <w:rFonts w:ascii="Arial" w:hAnsi="Arial" w:cs="Arial"/>
          <w:spacing w:val="-3"/>
        </w:rPr>
        <w:t>e</w:t>
      </w:r>
      <w:r w:rsidRPr="00884E06">
        <w:rPr>
          <w:rFonts w:ascii="Arial" w:hAnsi="Arial" w:cs="Arial"/>
        </w:rPr>
        <w:t>d</w:t>
      </w:r>
      <w:r w:rsidRPr="00884E06">
        <w:rPr>
          <w:rFonts w:ascii="Arial" w:hAnsi="Arial" w:cs="Arial"/>
          <w:spacing w:val="-2"/>
        </w:rPr>
        <w:t>, open the f</w:t>
      </w:r>
      <w:r w:rsidRPr="00884E06">
        <w:rPr>
          <w:rFonts w:ascii="Arial" w:hAnsi="Arial" w:cs="Arial"/>
          <w:spacing w:val="-3"/>
        </w:rPr>
        <w:t>o</w:t>
      </w:r>
      <w:r w:rsidRPr="00884E06">
        <w:rPr>
          <w:rFonts w:ascii="Arial" w:hAnsi="Arial" w:cs="Arial"/>
          <w:spacing w:val="-2"/>
        </w:rPr>
        <w:t>rm s</w:t>
      </w:r>
      <w:r w:rsidRPr="00884E06">
        <w:rPr>
          <w:rFonts w:ascii="Arial" w:hAnsi="Arial" w:cs="Arial"/>
        </w:rPr>
        <w:t>o</w:t>
      </w:r>
      <w:r w:rsidRPr="00884E06">
        <w:rPr>
          <w:rFonts w:ascii="Arial" w:hAnsi="Arial" w:cs="Arial"/>
          <w:spacing w:val="2"/>
        </w:rPr>
        <w:t xml:space="preserve"> </w:t>
      </w:r>
      <w:r w:rsidRPr="00884E06">
        <w:rPr>
          <w:rFonts w:ascii="Arial" w:hAnsi="Arial" w:cs="Arial"/>
          <w:spacing w:val="-2"/>
        </w:rPr>
        <w:t>that th</w:t>
      </w:r>
      <w:r w:rsidRPr="00884E06">
        <w:rPr>
          <w:rFonts w:ascii="Arial" w:hAnsi="Arial" w:cs="Arial"/>
          <w:spacing w:val="-3"/>
        </w:rPr>
        <w:t>e</w:t>
      </w:r>
      <w:r w:rsidRPr="00884E06">
        <w:rPr>
          <w:rFonts w:ascii="Arial" w:hAnsi="Arial" w:cs="Arial"/>
          <w:spacing w:val="-2"/>
        </w:rPr>
        <w:t xml:space="preserve"> signat</w:t>
      </w:r>
      <w:r w:rsidRPr="00884E06">
        <w:rPr>
          <w:rFonts w:ascii="Arial" w:hAnsi="Arial" w:cs="Arial"/>
          <w:spacing w:val="-3"/>
        </w:rPr>
        <w:t>u</w:t>
      </w:r>
      <w:r w:rsidRPr="00884E06">
        <w:rPr>
          <w:rFonts w:ascii="Arial" w:hAnsi="Arial" w:cs="Arial"/>
        </w:rPr>
        <w:t>r</w:t>
      </w:r>
      <w:r w:rsidRPr="00884E06">
        <w:rPr>
          <w:rFonts w:ascii="Arial" w:hAnsi="Arial" w:cs="Arial"/>
          <w:spacing w:val="-2"/>
        </w:rPr>
        <w:t>e i</w:t>
      </w:r>
      <w:r w:rsidRPr="00884E06">
        <w:rPr>
          <w:rFonts w:ascii="Arial" w:hAnsi="Arial" w:cs="Arial"/>
        </w:rPr>
        <w:t>s</w:t>
      </w:r>
      <w:r w:rsidRPr="00884E06">
        <w:rPr>
          <w:rFonts w:ascii="Arial" w:hAnsi="Arial" w:cs="Arial"/>
          <w:spacing w:val="-3"/>
        </w:rPr>
        <w:t xml:space="preserve"> </w:t>
      </w:r>
      <w:r w:rsidRPr="00884E06">
        <w:rPr>
          <w:rFonts w:ascii="Arial" w:hAnsi="Arial" w:cs="Arial"/>
          <w:spacing w:val="-2"/>
        </w:rPr>
        <w:t>on the whit</w:t>
      </w:r>
      <w:r w:rsidRPr="00884E06">
        <w:rPr>
          <w:rFonts w:ascii="Arial" w:hAnsi="Arial" w:cs="Arial"/>
        </w:rPr>
        <w:t>e</w:t>
      </w:r>
      <w:r w:rsidRPr="00884E06">
        <w:rPr>
          <w:rFonts w:ascii="Arial" w:hAnsi="Arial" w:cs="Arial"/>
          <w:spacing w:val="-3"/>
        </w:rPr>
        <w:t xml:space="preserve"> </w:t>
      </w:r>
      <w:r w:rsidRPr="00884E06">
        <w:rPr>
          <w:rFonts w:ascii="Arial" w:hAnsi="Arial" w:cs="Arial"/>
          <w:spacing w:val="-2"/>
        </w:rPr>
        <w:t>copy only.</w:t>
      </w:r>
    </w:p>
    <w:p w:rsidR="006675C2" w:rsidRPr="00884E06" w:rsidRDefault="006675C2" w:rsidP="003B449D">
      <w:pPr>
        <w:widowControl w:val="0"/>
        <w:tabs>
          <w:tab w:val="left" w:pos="820"/>
        </w:tabs>
        <w:autoSpaceDE w:val="0"/>
        <w:autoSpaceDN w:val="0"/>
        <w:adjustRightInd w:val="0"/>
        <w:spacing w:before="14" w:line="230" w:lineRule="exact"/>
        <w:ind w:left="840" w:right="506" w:hanging="360"/>
        <w:rPr>
          <w:rFonts w:ascii="Lucida Console" w:hAnsi="Lucida Console" w:cs="Arial"/>
          <w:w w:val="76"/>
        </w:rPr>
      </w:pPr>
    </w:p>
    <w:p w:rsidR="006675C2" w:rsidRPr="00884E06" w:rsidRDefault="006675C2" w:rsidP="003B449D">
      <w:pPr>
        <w:widowControl w:val="0"/>
        <w:tabs>
          <w:tab w:val="left" w:pos="820"/>
        </w:tabs>
        <w:autoSpaceDE w:val="0"/>
        <w:autoSpaceDN w:val="0"/>
        <w:adjustRightInd w:val="0"/>
        <w:spacing w:before="14" w:line="230" w:lineRule="exact"/>
        <w:ind w:left="840" w:right="506" w:hanging="360"/>
        <w:rPr>
          <w:rFonts w:ascii="Lucida Console" w:hAnsi="Lucida Console" w:cs="Arial"/>
          <w:w w:val="76"/>
        </w:rPr>
      </w:pPr>
    </w:p>
    <w:p w:rsidR="007064B3" w:rsidRDefault="003B449D" w:rsidP="00884E06">
      <w:pPr>
        <w:widowControl w:val="0"/>
        <w:tabs>
          <w:tab w:val="left" w:pos="820"/>
        </w:tabs>
        <w:autoSpaceDE w:val="0"/>
        <w:autoSpaceDN w:val="0"/>
        <w:adjustRightInd w:val="0"/>
        <w:spacing w:before="14" w:line="230" w:lineRule="exact"/>
        <w:ind w:left="840" w:right="506" w:hanging="360"/>
        <w:rPr>
          <w:rFonts w:ascii="Arial" w:hAnsi="Arial" w:cs="Arial"/>
          <w:spacing w:val="-2"/>
        </w:rPr>
      </w:pPr>
      <w:r w:rsidRPr="00884E06">
        <w:rPr>
          <w:rFonts w:ascii="Lucida Console" w:hAnsi="Lucida Console" w:cs="Arial"/>
          <w:w w:val="76"/>
        </w:rPr>
        <w:t>•</w:t>
      </w:r>
      <w:r w:rsidRPr="00884E06">
        <w:tab/>
      </w:r>
      <w:r w:rsidRPr="00884E06">
        <w:rPr>
          <w:rFonts w:ascii="Arial" w:hAnsi="Arial" w:cs="Arial"/>
          <w:spacing w:val="-2"/>
        </w:rPr>
        <w:t>Ref</w:t>
      </w:r>
      <w:r w:rsidRPr="00884E06">
        <w:rPr>
          <w:rFonts w:ascii="Arial" w:hAnsi="Arial" w:cs="Arial"/>
          <w:spacing w:val="-3"/>
        </w:rPr>
        <w:t>u</w:t>
      </w:r>
      <w:r w:rsidRPr="00884E06">
        <w:rPr>
          <w:rFonts w:ascii="Arial" w:hAnsi="Arial" w:cs="Arial"/>
          <w:spacing w:val="-2"/>
        </w:rPr>
        <w:t>sal of Treatment/Tra</w:t>
      </w:r>
      <w:r w:rsidRPr="00884E06">
        <w:rPr>
          <w:rFonts w:ascii="Arial" w:hAnsi="Arial" w:cs="Arial"/>
          <w:spacing w:val="-3"/>
        </w:rPr>
        <w:t>n</w:t>
      </w:r>
      <w:r w:rsidRPr="00884E06">
        <w:rPr>
          <w:rFonts w:ascii="Arial" w:hAnsi="Arial" w:cs="Arial"/>
        </w:rPr>
        <w:t>s</w:t>
      </w:r>
      <w:r w:rsidRPr="00884E06">
        <w:rPr>
          <w:rFonts w:ascii="Arial" w:hAnsi="Arial" w:cs="Arial"/>
          <w:spacing w:val="-2"/>
        </w:rPr>
        <w:t>p</w:t>
      </w:r>
      <w:r w:rsidRPr="00884E06">
        <w:rPr>
          <w:rFonts w:ascii="Arial" w:hAnsi="Arial" w:cs="Arial"/>
          <w:spacing w:val="-3"/>
        </w:rPr>
        <w:t>o</w:t>
      </w:r>
      <w:r w:rsidRPr="00884E06">
        <w:rPr>
          <w:rFonts w:ascii="Arial" w:hAnsi="Arial" w:cs="Arial"/>
          <w:spacing w:val="-2"/>
        </w:rPr>
        <w:t>rtation R</w:t>
      </w:r>
      <w:r w:rsidRPr="00884E06">
        <w:rPr>
          <w:rFonts w:ascii="Arial" w:hAnsi="Arial" w:cs="Arial"/>
          <w:spacing w:val="-3"/>
        </w:rPr>
        <w:t>e</w:t>
      </w:r>
      <w:r w:rsidRPr="00884E06">
        <w:rPr>
          <w:rFonts w:ascii="Arial" w:hAnsi="Arial" w:cs="Arial"/>
          <w:spacing w:val="-2"/>
        </w:rPr>
        <w:t>lea</w:t>
      </w:r>
      <w:r w:rsidRPr="00884E06">
        <w:rPr>
          <w:rFonts w:ascii="Arial" w:hAnsi="Arial" w:cs="Arial"/>
        </w:rPr>
        <w:t>se</w:t>
      </w:r>
      <w:r w:rsidRPr="00884E06">
        <w:rPr>
          <w:rFonts w:ascii="Arial" w:hAnsi="Arial" w:cs="Arial"/>
          <w:spacing w:val="-2"/>
        </w:rPr>
        <w:t xml:space="preserve"> </w:t>
      </w:r>
      <w:r w:rsidRPr="00884E06">
        <w:rPr>
          <w:rFonts w:ascii="Arial" w:hAnsi="Arial" w:cs="Arial"/>
        </w:rPr>
        <w:t>–</w:t>
      </w:r>
      <w:r w:rsidRPr="00884E06">
        <w:rPr>
          <w:rFonts w:ascii="Arial" w:hAnsi="Arial" w:cs="Arial"/>
          <w:spacing w:val="-2"/>
        </w:rPr>
        <w:t xml:space="preserve"> </w:t>
      </w:r>
      <w:r w:rsidRPr="00884E06">
        <w:rPr>
          <w:rFonts w:ascii="Arial" w:hAnsi="Arial" w:cs="Arial"/>
        </w:rPr>
        <w:t>this</w:t>
      </w:r>
      <w:r w:rsidRPr="00884E06">
        <w:rPr>
          <w:rFonts w:ascii="Arial" w:hAnsi="Arial" w:cs="Arial"/>
          <w:spacing w:val="-2"/>
        </w:rPr>
        <w:t xml:space="preserve"> </w:t>
      </w:r>
      <w:r w:rsidRPr="00884E06">
        <w:rPr>
          <w:rFonts w:ascii="Arial" w:hAnsi="Arial" w:cs="Arial"/>
        </w:rPr>
        <w:t>section</w:t>
      </w:r>
      <w:r w:rsidRPr="00884E06">
        <w:rPr>
          <w:rFonts w:ascii="Arial" w:hAnsi="Arial" w:cs="Arial"/>
          <w:spacing w:val="-2"/>
        </w:rPr>
        <w:t xml:space="preserve"> </w:t>
      </w:r>
      <w:r w:rsidRPr="00884E06">
        <w:rPr>
          <w:rFonts w:ascii="Arial" w:hAnsi="Arial" w:cs="Arial"/>
          <w:spacing w:val="-3"/>
        </w:rPr>
        <w:t>p</w:t>
      </w:r>
      <w:r w:rsidRPr="00884E06">
        <w:rPr>
          <w:rFonts w:ascii="Arial" w:hAnsi="Arial" w:cs="Arial"/>
        </w:rPr>
        <w:t>rovi</w:t>
      </w:r>
      <w:r w:rsidRPr="00884E06">
        <w:rPr>
          <w:rFonts w:ascii="Arial" w:hAnsi="Arial" w:cs="Arial"/>
          <w:spacing w:val="-3"/>
        </w:rPr>
        <w:t>d</w:t>
      </w:r>
      <w:r w:rsidRPr="00884E06">
        <w:rPr>
          <w:rFonts w:ascii="Arial" w:hAnsi="Arial" w:cs="Arial"/>
        </w:rPr>
        <w:t>es</w:t>
      </w:r>
      <w:r w:rsidRPr="00884E06">
        <w:rPr>
          <w:rFonts w:ascii="Arial" w:hAnsi="Arial" w:cs="Arial"/>
          <w:spacing w:val="-2"/>
        </w:rPr>
        <w:t xml:space="preserve"> </w:t>
      </w:r>
    </w:p>
    <w:p w:rsidR="007064B3" w:rsidRDefault="007064B3" w:rsidP="00884E06">
      <w:pPr>
        <w:widowControl w:val="0"/>
        <w:tabs>
          <w:tab w:val="left" w:pos="820"/>
        </w:tabs>
        <w:autoSpaceDE w:val="0"/>
        <w:autoSpaceDN w:val="0"/>
        <w:adjustRightInd w:val="0"/>
        <w:spacing w:before="14" w:line="230" w:lineRule="exact"/>
        <w:ind w:left="840" w:right="506" w:hanging="360"/>
        <w:rPr>
          <w:rFonts w:ascii="Arial" w:hAnsi="Arial" w:cs="Arial"/>
          <w:spacing w:val="-2"/>
        </w:rPr>
      </w:pPr>
    </w:p>
    <w:p w:rsidR="003B449D" w:rsidRPr="00884E06" w:rsidRDefault="007064B3" w:rsidP="00884E06">
      <w:pPr>
        <w:widowControl w:val="0"/>
        <w:tabs>
          <w:tab w:val="left" w:pos="820"/>
        </w:tabs>
        <w:autoSpaceDE w:val="0"/>
        <w:autoSpaceDN w:val="0"/>
        <w:adjustRightInd w:val="0"/>
        <w:spacing w:before="14" w:line="230" w:lineRule="exact"/>
        <w:ind w:left="840" w:right="506" w:hanging="360"/>
        <w:rPr>
          <w:rFonts w:ascii="Arial" w:hAnsi="Arial" w:cs="Arial"/>
        </w:rPr>
      </w:pPr>
      <w:r>
        <w:rPr>
          <w:rFonts w:ascii="Arial" w:hAnsi="Arial" w:cs="Arial"/>
          <w:spacing w:val="-2"/>
        </w:rPr>
        <w:tab/>
      </w:r>
      <w:r w:rsidR="003B449D" w:rsidRPr="00884E06">
        <w:rPr>
          <w:rFonts w:ascii="Arial" w:hAnsi="Arial" w:cs="Arial"/>
        </w:rPr>
        <w:t>an</w:t>
      </w:r>
      <w:r w:rsidR="003B449D" w:rsidRPr="00884E06">
        <w:rPr>
          <w:rFonts w:ascii="Arial" w:hAnsi="Arial" w:cs="Arial"/>
          <w:spacing w:val="-2"/>
        </w:rPr>
        <w:t xml:space="preserve"> </w:t>
      </w:r>
      <w:r w:rsidR="003B449D" w:rsidRPr="00884E06">
        <w:rPr>
          <w:rFonts w:ascii="Arial" w:hAnsi="Arial" w:cs="Arial"/>
          <w:spacing w:val="-3"/>
        </w:rPr>
        <w:t>a</w:t>
      </w:r>
      <w:r w:rsidR="003B449D" w:rsidRPr="00884E06">
        <w:rPr>
          <w:rFonts w:ascii="Arial" w:hAnsi="Arial" w:cs="Arial"/>
        </w:rPr>
        <w:t>rea</w:t>
      </w:r>
      <w:r w:rsidR="003B449D" w:rsidRPr="00884E06">
        <w:rPr>
          <w:rFonts w:ascii="Arial" w:hAnsi="Arial" w:cs="Arial"/>
          <w:spacing w:val="-2"/>
        </w:rPr>
        <w:t xml:space="preserve"> </w:t>
      </w:r>
      <w:r w:rsidR="003B449D" w:rsidRPr="00884E06">
        <w:rPr>
          <w:rFonts w:ascii="Arial" w:hAnsi="Arial" w:cs="Arial"/>
        </w:rPr>
        <w:t>f</w:t>
      </w:r>
      <w:r w:rsidR="003B449D" w:rsidRPr="00884E06">
        <w:rPr>
          <w:rFonts w:ascii="Arial" w:hAnsi="Arial" w:cs="Arial"/>
          <w:spacing w:val="-3"/>
        </w:rPr>
        <w:t>o</w:t>
      </w:r>
      <w:r w:rsidR="003B449D" w:rsidRPr="00884E06">
        <w:rPr>
          <w:rFonts w:ascii="Arial" w:hAnsi="Arial" w:cs="Arial"/>
        </w:rPr>
        <w:t>r</w:t>
      </w:r>
      <w:r w:rsidR="003B449D" w:rsidRPr="00884E06">
        <w:rPr>
          <w:rFonts w:ascii="Arial" w:hAnsi="Arial" w:cs="Arial"/>
          <w:spacing w:val="-2"/>
        </w:rPr>
        <w:t xml:space="preserve"> </w:t>
      </w:r>
      <w:r w:rsidR="003B449D" w:rsidRPr="00884E06">
        <w:rPr>
          <w:rFonts w:ascii="Arial" w:hAnsi="Arial" w:cs="Arial"/>
        </w:rPr>
        <w:t xml:space="preserve">the </w:t>
      </w:r>
      <w:r w:rsidR="003B449D" w:rsidRPr="00884E06">
        <w:rPr>
          <w:rFonts w:ascii="Arial" w:hAnsi="Arial" w:cs="Arial"/>
          <w:spacing w:val="-2"/>
        </w:rPr>
        <w:t>patient to si</w:t>
      </w:r>
      <w:r w:rsidR="003B449D" w:rsidRPr="00884E06">
        <w:rPr>
          <w:rFonts w:ascii="Arial" w:hAnsi="Arial" w:cs="Arial"/>
          <w:spacing w:val="-3"/>
        </w:rPr>
        <w:t>g</w:t>
      </w:r>
      <w:r w:rsidR="003B449D" w:rsidRPr="00884E06">
        <w:rPr>
          <w:rFonts w:ascii="Arial" w:hAnsi="Arial" w:cs="Arial"/>
        </w:rPr>
        <w:t>n</w:t>
      </w:r>
      <w:r w:rsidR="003B449D" w:rsidRPr="00884E06">
        <w:rPr>
          <w:rFonts w:ascii="Arial" w:hAnsi="Arial" w:cs="Arial"/>
          <w:spacing w:val="-2"/>
        </w:rPr>
        <w:t xml:space="preserve"> wh</w:t>
      </w:r>
      <w:r w:rsidR="003B449D" w:rsidRPr="00884E06">
        <w:rPr>
          <w:rFonts w:ascii="Arial" w:hAnsi="Arial" w:cs="Arial"/>
          <w:spacing w:val="-3"/>
        </w:rPr>
        <w:t>e</w:t>
      </w:r>
      <w:r w:rsidR="003B449D" w:rsidRPr="00884E06">
        <w:rPr>
          <w:rFonts w:ascii="Arial" w:hAnsi="Arial" w:cs="Arial"/>
        </w:rPr>
        <w:t>n</w:t>
      </w:r>
      <w:r w:rsidR="003B449D" w:rsidRPr="00884E06">
        <w:rPr>
          <w:rFonts w:ascii="Arial" w:hAnsi="Arial" w:cs="Arial"/>
          <w:spacing w:val="-2"/>
        </w:rPr>
        <w:t xml:space="preserve"> trea</w:t>
      </w:r>
      <w:r w:rsidR="003B449D" w:rsidRPr="00884E06">
        <w:rPr>
          <w:rFonts w:ascii="Arial" w:hAnsi="Arial" w:cs="Arial"/>
          <w:spacing w:val="-3"/>
        </w:rPr>
        <w:t>t</w:t>
      </w:r>
      <w:r w:rsidR="003B449D" w:rsidRPr="00884E06">
        <w:rPr>
          <w:rFonts w:ascii="Arial" w:hAnsi="Arial" w:cs="Arial"/>
          <w:spacing w:val="-2"/>
        </w:rPr>
        <w:t>ment and/</w:t>
      </w:r>
      <w:r w:rsidR="003B449D" w:rsidRPr="00884E06">
        <w:rPr>
          <w:rFonts w:ascii="Arial" w:hAnsi="Arial" w:cs="Arial"/>
          <w:spacing w:val="-3"/>
        </w:rPr>
        <w:t>o</w:t>
      </w:r>
      <w:r w:rsidR="003B449D" w:rsidRPr="00884E06">
        <w:rPr>
          <w:rFonts w:ascii="Arial" w:hAnsi="Arial" w:cs="Arial"/>
        </w:rPr>
        <w:t>r</w:t>
      </w:r>
      <w:r w:rsidR="003B449D" w:rsidRPr="00884E06">
        <w:rPr>
          <w:rFonts w:ascii="Arial" w:hAnsi="Arial" w:cs="Arial"/>
          <w:spacing w:val="-2"/>
        </w:rPr>
        <w:t xml:space="preserve"> tra</w:t>
      </w:r>
      <w:r w:rsidR="003B449D" w:rsidRPr="00884E06">
        <w:rPr>
          <w:rFonts w:ascii="Arial" w:hAnsi="Arial" w:cs="Arial"/>
        </w:rPr>
        <w:t>nsp</w:t>
      </w:r>
      <w:r w:rsidR="003B449D" w:rsidRPr="00884E06">
        <w:rPr>
          <w:rFonts w:ascii="Arial" w:hAnsi="Arial" w:cs="Arial"/>
          <w:spacing w:val="-3"/>
        </w:rPr>
        <w:t>o</w:t>
      </w:r>
      <w:r w:rsidR="003B449D" w:rsidRPr="00884E06">
        <w:rPr>
          <w:rFonts w:ascii="Arial" w:hAnsi="Arial" w:cs="Arial"/>
        </w:rPr>
        <w:t>rtation</w:t>
      </w:r>
      <w:r w:rsidR="003B449D" w:rsidRPr="00884E06">
        <w:rPr>
          <w:rFonts w:ascii="Arial" w:hAnsi="Arial" w:cs="Arial"/>
          <w:spacing w:val="-3"/>
        </w:rPr>
        <w:t xml:space="preserve"> </w:t>
      </w:r>
      <w:r w:rsidR="003B449D" w:rsidRPr="00884E06">
        <w:rPr>
          <w:rFonts w:ascii="Arial" w:hAnsi="Arial" w:cs="Arial"/>
        </w:rPr>
        <w:t>is</w:t>
      </w:r>
      <w:r w:rsidR="003B449D" w:rsidRPr="00884E06">
        <w:rPr>
          <w:rFonts w:ascii="Arial" w:hAnsi="Arial" w:cs="Arial"/>
          <w:spacing w:val="-2"/>
        </w:rPr>
        <w:t xml:space="preserve"> </w:t>
      </w:r>
      <w:r w:rsidR="003B449D" w:rsidRPr="00884E06">
        <w:rPr>
          <w:rFonts w:ascii="Arial" w:hAnsi="Arial" w:cs="Arial"/>
        </w:rPr>
        <w:t>ref</w:t>
      </w:r>
      <w:r w:rsidR="003B449D" w:rsidRPr="00884E06">
        <w:rPr>
          <w:rFonts w:ascii="Arial" w:hAnsi="Arial" w:cs="Arial"/>
          <w:spacing w:val="-3"/>
        </w:rPr>
        <w:t>u</w:t>
      </w:r>
      <w:r w:rsidR="003B449D" w:rsidRPr="00884E06">
        <w:rPr>
          <w:rFonts w:ascii="Arial" w:hAnsi="Arial" w:cs="Arial"/>
        </w:rPr>
        <w:t>sed.</w:t>
      </w:r>
      <w:r w:rsidR="003B449D" w:rsidRPr="00884E06">
        <w:rPr>
          <w:rFonts w:ascii="Arial" w:hAnsi="Arial" w:cs="Arial"/>
          <w:spacing w:val="-3"/>
        </w:rPr>
        <w:t xml:space="preserve"> </w:t>
      </w:r>
      <w:r w:rsidR="003B449D" w:rsidRPr="00884E06">
        <w:rPr>
          <w:rFonts w:ascii="Arial" w:hAnsi="Arial" w:cs="Arial"/>
        </w:rPr>
        <w:t>When</w:t>
      </w:r>
      <w:r w:rsidR="003B449D" w:rsidRPr="00884E06">
        <w:rPr>
          <w:rFonts w:ascii="Arial" w:hAnsi="Arial" w:cs="Arial"/>
          <w:spacing w:val="-2"/>
        </w:rPr>
        <w:t xml:space="preserve"> </w:t>
      </w:r>
      <w:r w:rsidR="003B449D" w:rsidRPr="00884E06">
        <w:rPr>
          <w:rFonts w:ascii="Arial" w:hAnsi="Arial" w:cs="Arial"/>
          <w:spacing w:val="-3"/>
        </w:rPr>
        <w:t>u</w:t>
      </w:r>
      <w:r w:rsidR="003B449D" w:rsidRPr="00884E06">
        <w:rPr>
          <w:rFonts w:ascii="Arial" w:hAnsi="Arial" w:cs="Arial"/>
        </w:rPr>
        <w:t>sed,</w:t>
      </w:r>
      <w:r w:rsidR="003B449D" w:rsidRPr="00884E06">
        <w:rPr>
          <w:rFonts w:ascii="Arial" w:hAnsi="Arial" w:cs="Arial"/>
          <w:spacing w:val="-2"/>
        </w:rPr>
        <w:t xml:space="preserve"> </w:t>
      </w:r>
      <w:r w:rsidR="003B449D" w:rsidRPr="00884E06">
        <w:rPr>
          <w:rFonts w:ascii="Arial" w:hAnsi="Arial" w:cs="Arial"/>
        </w:rPr>
        <w:t>o</w:t>
      </w:r>
      <w:r w:rsidR="003B449D" w:rsidRPr="00884E06">
        <w:rPr>
          <w:rFonts w:ascii="Arial" w:hAnsi="Arial" w:cs="Arial"/>
          <w:spacing w:val="-3"/>
        </w:rPr>
        <w:t>p</w:t>
      </w:r>
      <w:r w:rsidR="003B449D" w:rsidRPr="00884E06">
        <w:rPr>
          <w:rFonts w:ascii="Arial" w:hAnsi="Arial" w:cs="Arial"/>
        </w:rPr>
        <w:t>en</w:t>
      </w:r>
      <w:r w:rsidR="003B449D" w:rsidRPr="00884E06">
        <w:rPr>
          <w:rFonts w:ascii="Arial" w:hAnsi="Arial" w:cs="Arial"/>
          <w:spacing w:val="-2"/>
        </w:rPr>
        <w:t xml:space="preserve"> </w:t>
      </w:r>
      <w:r w:rsidR="003B449D" w:rsidRPr="00884E06">
        <w:rPr>
          <w:rFonts w:ascii="Arial" w:hAnsi="Arial" w:cs="Arial"/>
        </w:rPr>
        <w:t>the</w:t>
      </w:r>
      <w:r w:rsidR="00884E06">
        <w:rPr>
          <w:rFonts w:ascii="Arial" w:hAnsi="Arial" w:cs="Arial"/>
        </w:rPr>
        <w:t xml:space="preserve"> </w:t>
      </w:r>
      <w:r w:rsidR="003B449D" w:rsidRPr="00884E06">
        <w:rPr>
          <w:rFonts w:ascii="Arial" w:hAnsi="Arial" w:cs="Arial"/>
          <w:spacing w:val="-2"/>
        </w:rPr>
        <w:t>form so that the si</w:t>
      </w:r>
      <w:r w:rsidR="003B449D" w:rsidRPr="00884E06">
        <w:rPr>
          <w:rFonts w:ascii="Arial" w:hAnsi="Arial" w:cs="Arial"/>
          <w:spacing w:val="-3"/>
        </w:rPr>
        <w:t>g</w:t>
      </w:r>
      <w:r w:rsidR="003B449D" w:rsidRPr="00884E06">
        <w:rPr>
          <w:rFonts w:ascii="Arial" w:hAnsi="Arial" w:cs="Arial"/>
          <w:spacing w:val="-2"/>
        </w:rPr>
        <w:t>nature is on the white cop</w:t>
      </w:r>
      <w:r w:rsidR="003B449D" w:rsidRPr="00884E06">
        <w:rPr>
          <w:rFonts w:ascii="Arial" w:hAnsi="Arial" w:cs="Arial"/>
        </w:rPr>
        <w:t>y</w:t>
      </w:r>
      <w:r w:rsidR="003B449D" w:rsidRPr="00884E06">
        <w:rPr>
          <w:rFonts w:ascii="Arial" w:hAnsi="Arial" w:cs="Arial"/>
          <w:spacing w:val="-2"/>
        </w:rPr>
        <w:t xml:space="preserve"> only. Circle “treatment” and/</w:t>
      </w:r>
      <w:r w:rsidR="003B449D" w:rsidRPr="00884E06">
        <w:rPr>
          <w:rFonts w:ascii="Arial" w:hAnsi="Arial" w:cs="Arial"/>
          <w:spacing w:val="-3"/>
        </w:rPr>
        <w:t>o</w:t>
      </w:r>
      <w:r w:rsidR="003B449D" w:rsidRPr="00884E06">
        <w:rPr>
          <w:rFonts w:ascii="Arial" w:hAnsi="Arial" w:cs="Arial"/>
        </w:rPr>
        <w:t>r</w:t>
      </w:r>
      <w:r w:rsidR="003B449D" w:rsidRPr="00884E06">
        <w:rPr>
          <w:rFonts w:ascii="Arial" w:hAnsi="Arial" w:cs="Arial"/>
          <w:spacing w:val="-2"/>
        </w:rPr>
        <w:t xml:space="preserve"> “transport to a hospital”. If necess</w:t>
      </w:r>
      <w:r w:rsidR="003B449D" w:rsidRPr="00884E06">
        <w:rPr>
          <w:rFonts w:ascii="Arial" w:hAnsi="Arial" w:cs="Arial"/>
          <w:spacing w:val="-3"/>
        </w:rPr>
        <w:t>a</w:t>
      </w:r>
      <w:r w:rsidR="003B449D" w:rsidRPr="00884E06">
        <w:rPr>
          <w:rFonts w:ascii="Arial" w:hAnsi="Arial" w:cs="Arial"/>
          <w:spacing w:val="-2"/>
        </w:rPr>
        <w:t>ry, write in the sp</w:t>
      </w:r>
      <w:r w:rsidR="003B449D" w:rsidRPr="00884E06">
        <w:rPr>
          <w:rFonts w:ascii="Arial" w:hAnsi="Arial" w:cs="Arial"/>
          <w:spacing w:val="-3"/>
        </w:rPr>
        <w:t>e</w:t>
      </w:r>
      <w:r w:rsidR="003B449D" w:rsidRPr="00884E06">
        <w:rPr>
          <w:rFonts w:ascii="Arial" w:hAnsi="Arial" w:cs="Arial"/>
        </w:rPr>
        <w:t>c</w:t>
      </w:r>
      <w:r w:rsidR="003B449D" w:rsidRPr="00884E06">
        <w:rPr>
          <w:rFonts w:ascii="Arial" w:hAnsi="Arial" w:cs="Arial"/>
          <w:spacing w:val="-2"/>
        </w:rPr>
        <w:t>i</w:t>
      </w:r>
      <w:r w:rsidR="003B449D" w:rsidRPr="00884E06">
        <w:rPr>
          <w:rFonts w:ascii="Arial" w:hAnsi="Arial" w:cs="Arial"/>
        </w:rPr>
        <w:t>f</w:t>
      </w:r>
      <w:r w:rsidR="003B449D" w:rsidRPr="00884E06">
        <w:rPr>
          <w:rFonts w:ascii="Arial" w:hAnsi="Arial" w:cs="Arial"/>
          <w:spacing w:val="-2"/>
        </w:rPr>
        <w:t>ic tr</w:t>
      </w:r>
      <w:r w:rsidR="003B449D" w:rsidRPr="00884E06">
        <w:rPr>
          <w:rFonts w:ascii="Arial" w:hAnsi="Arial" w:cs="Arial"/>
          <w:spacing w:val="-3"/>
        </w:rPr>
        <w:t>e</w:t>
      </w:r>
      <w:r w:rsidR="003B449D" w:rsidRPr="00884E06">
        <w:rPr>
          <w:rFonts w:ascii="Arial" w:hAnsi="Arial" w:cs="Arial"/>
        </w:rPr>
        <w:t>a</w:t>
      </w:r>
      <w:r w:rsidR="003B449D" w:rsidRPr="00884E06">
        <w:rPr>
          <w:rFonts w:ascii="Arial" w:hAnsi="Arial" w:cs="Arial"/>
          <w:spacing w:val="-2"/>
        </w:rPr>
        <w:t>tme</w:t>
      </w:r>
      <w:r w:rsidR="003B449D" w:rsidRPr="00884E06">
        <w:rPr>
          <w:rFonts w:ascii="Arial" w:hAnsi="Arial" w:cs="Arial"/>
          <w:spacing w:val="-3"/>
        </w:rPr>
        <w:t>n</w:t>
      </w:r>
      <w:r w:rsidR="003B449D" w:rsidRPr="00884E06">
        <w:rPr>
          <w:rFonts w:ascii="Arial" w:hAnsi="Arial" w:cs="Arial"/>
          <w:spacing w:val="-2"/>
        </w:rPr>
        <w:t>t declin</w:t>
      </w:r>
      <w:r w:rsidR="003B449D" w:rsidRPr="00884E06">
        <w:rPr>
          <w:rFonts w:ascii="Arial" w:hAnsi="Arial" w:cs="Arial"/>
          <w:spacing w:val="-3"/>
        </w:rPr>
        <w:t>e</w:t>
      </w:r>
      <w:r w:rsidR="003B449D" w:rsidRPr="00884E06">
        <w:rPr>
          <w:rFonts w:ascii="Arial" w:hAnsi="Arial" w:cs="Arial"/>
        </w:rPr>
        <w:t>d</w:t>
      </w:r>
      <w:r w:rsidR="003B449D" w:rsidRPr="00884E06">
        <w:rPr>
          <w:rFonts w:ascii="Arial" w:hAnsi="Arial" w:cs="Arial"/>
          <w:spacing w:val="-2"/>
        </w:rPr>
        <w:t>. H</w:t>
      </w:r>
      <w:r w:rsidR="003B449D" w:rsidRPr="00884E06">
        <w:rPr>
          <w:rFonts w:ascii="Arial" w:hAnsi="Arial" w:cs="Arial"/>
          <w:spacing w:val="-3"/>
        </w:rPr>
        <w:t>a</w:t>
      </w:r>
      <w:r w:rsidR="003B449D" w:rsidRPr="00884E06">
        <w:rPr>
          <w:rFonts w:ascii="Arial" w:hAnsi="Arial" w:cs="Arial"/>
          <w:spacing w:val="-2"/>
        </w:rPr>
        <w:t xml:space="preserve">ve the patient and </w:t>
      </w:r>
      <w:r w:rsidR="003B449D" w:rsidRPr="00884E06">
        <w:rPr>
          <w:rFonts w:ascii="Arial" w:hAnsi="Arial" w:cs="Arial"/>
        </w:rPr>
        <w:t>witn</w:t>
      </w:r>
      <w:r w:rsidR="003B449D" w:rsidRPr="00884E06">
        <w:rPr>
          <w:rFonts w:ascii="Arial" w:hAnsi="Arial" w:cs="Arial"/>
          <w:spacing w:val="-3"/>
        </w:rPr>
        <w:t>e</w:t>
      </w:r>
      <w:r w:rsidR="003B449D" w:rsidRPr="00884E06">
        <w:rPr>
          <w:rFonts w:ascii="Arial" w:hAnsi="Arial" w:cs="Arial"/>
        </w:rPr>
        <w:t>ss</w:t>
      </w:r>
      <w:r w:rsidR="003B449D" w:rsidRPr="00884E06">
        <w:rPr>
          <w:rFonts w:ascii="Arial" w:hAnsi="Arial" w:cs="Arial"/>
          <w:spacing w:val="-3"/>
        </w:rPr>
        <w:t xml:space="preserve"> </w:t>
      </w:r>
      <w:r w:rsidR="003B449D" w:rsidRPr="00884E06">
        <w:rPr>
          <w:rFonts w:ascii="Arial" w:hAnsi="Arial" w:cs="Arial"/>
        </w:rPr>
        <w:t>sign</w:t>
      </w:r>
      <w:r w:rsidR="003B449D" w:rsidRPr="00884E06">
        <w:rPr>
          <w:rFonts w:ascii="Arial" w:hAnsi="Arial" w:cs="Arial"/>
          <w:spacing w:val="-3"/>
        </w:rPr>
        <w:t xml:space="preserve"> </w:t>
      </w:r>
      <w:r w:rsidR="003B449D" w:rsidRPr="00884E06">
        <w:rPr>
          <w:rFonts w:ascii="Arial" w:hAnsi="Arial" w:cs="Arial"/>
        </w:rPr>
        <w:t>on</w:t>
      </w:r>
      <w:r w:rsidR="003B449D" w:rsidRPr="00884E06">
        <w:rPr>
          <w:rFonts w:ascii="Arial" w:hAnsi="Arial" w:cs="Arial"/>
          <w:spacing w:val="-2"/>
        </w:rPr>
        <w:t xml:space="preserve"> </w:t>
      </w:r>
      <w:r w:rsidR="003B449D" w:rsidRPr="00884E06">
        <w:rPr>
          <w:rFonts w:ascii="Arial" w:hAnsi="Arial" w:cs="Arial"/>
        </w:rPr>
        <w:t>the</w:t>
      </w:r>
      <w:r w:rsidR="003B449D" w:rsidRPr="00884E06">
        <w:rPr>
          <w:rFonts w:ascii="Arial" w:hAnsi="Arial" w:cs="Arial"/>
          <w:spacing w:val="-2"/>
        </w:rPr>
        <w:t xml:space="preserve"> </w:t>
      </w:r>
      <w:r w:rsidR="003B449D" w:rsidRPr="00884E06">
        <w:rPr>
          <w:rFonts w:ascii="Arial" w:hAnsi="Arial" w:cs="Arial"/>
        </w:rPr>
        <w:t>line</w:t>
      </w:r>
      <w:r w:rsidR="003B449D" w:rsidRPr="00884E06">
        <w:rPr>
          <w:rFonts w:ascii="Arial" w:hAnsi="Arial" w:cs="Arial"/>
          <w:spacing w:val="-2"/>
        </w:rPr>
        <w:t xml:space="preserve"> </w:t>
      </w:r>
      <w:r w:rsidR="003B449D" w:rsidRPr="00884E06">
        <w:rPr>
          <w:rFonts w:ascii="Arial" w:hAnsi="Arial" w:cs="Arial"/>
        </w:rPr>
        <w:t>provided.</w:t>
      </w:r>
    </w:p>
    <w:p w:rsidR="003B449D" w:rsidRPr="00884E06" w:rsidRDefault="003B449D" w:rsidP="003B449D">
      <w:pPr>
        <w:widowControl w:val="0"/>
        <w:tabs>
          <w:tab w:val="left" w:pos="820"/>
        </w:tabs>
        <w:autoSpaceDE w:val="0"/>
        <w:autoSpaceDN w:val="0"/>
        <w:adjustRightInd w:val="0"/>
        <w:spacing w:before="34" w:line="210" w:lineRule="exact"/>
        <w:ind w:left="480" w:right="-20"/>
        <w:rPr>
          <w:rFonts w:ascii="Arial" w:hAnsi="Arial" w:cs="Arial"/>
        </w:rPr>
      </w:pPr>
      <w:r w:rsidRPr="00884E06">
        <w:rPr>
          <w:rFonts w:ascii="Lucida Console" w:hAnsi="Lucida Console" w:cs="Arial"/>
          <w:w w:val="76"/>
        </w:rPr>
        <w:t>•</w:t>
      </w:r>
      <w:r w:rsidRPr="00884E06">
        <w:tab/>
      </w:r>
      <w:r w:rsidRPr="00884E06">
        <w:rPr>
          <w:rFonts w:ascii="Arial" w:hAnsi="Arial" w:cs="Arial"/>
          <w:spacing w:val="-2"/>
        </w:rPr>
        <w:t>Rule of Nines – Refer to th</w:t>
      </w:r>
      <w:r w:rsidRPr="00884E06">
        <w:rPr>
          <w:rFonts w:ascii="Arial" w:hAnsi="Arial" w:cs="Arial"/>
        </w:rPr>
        <w:t>e ch</w:t>
      </w:r>
      <w:r w:rsidRPr="00884E06">
        <w:rPr>
          <w:rFonts w:ascii="Arial" w:hAnsi="Arial" w:cs="Arial"/>
          <w:spacing w:val="-2"/>
        </w:rPr>
        <w:t>art to asses</w:t>
      </w:r>
      <w:r w:rsidRPr="00884E06">
        <w:rPr>
          <w:rFonts w:ascii="Arial" w:hAnsi="Arial" w:cs="Arial"/>
        </w:rPr>
        <w:t>s</w:t>
      </w:r>
      <w:r w:rsidRPr="00884E06">
        <w:rPr>
          <w:rFonts w:ascii="Arial" w:hAnsi="Arial" w:cs="Arial"/>
          <w:spacing w:val="-2"/>
        </w:rPr>
        <w:t xml:space="preserve"> burn </w:t>
      </w:r>
      <w:r w:rsidRPr="00884E06">
        <w:rPr>
          <w:rFonts w:ascii="Arial" w:hAnsi="Arial" w:cs="Arial"/>
        </w:rPr>
        <w:t>se</w:t>
      </w:r>
      <w:r w:rsidRPr="00884E06">
        <w:rPr>
          <w:rFonts w:ascii="Arial" w:hAnsi="Arial" w:cs="Arial"/>
          <w:spacing w:val="-3"/>
        </w:rPr>
        <w:t>v</w:t>
      </w:r>
      <w:r w:rsidRPr="00884E06">
        <w:rPr>
          <w:rFonts w:ascii="Arial" w:hAnsi="Arial" w:cs="Arial"/>
        </w:rPr>
        <w:t>e</w:t>
      </w:r>
      <w:r w:rsidRPr="00884E06">
        <w:rPr>
          <w:rFonts w:ascii="Arial" w:hAnsi="Arial" w:cs="Arial"/>
          <w:spacing w:val="-2"/>
        </w:rPr>
        <w:t>rity.</w:t>
      </w:r>
    </w:p>
    <w:p w:rsidR="00884E06" w:rsidRDefault="00884E06" w:rsidP="003B449D">
      <w:pPr>
        <w:ind w:left="720"/>
        <w:rPr>
          <w:rFonts w:ascii="Lucida Console" w:hAnsi="Lucida Console" w:cs="Arial"/>
          <w:w w:val="76"/>
        </w:rPr>
      </w:pPr>
    </w:p>
    <w:p w:rsidR="00884E06" w:rsidRDefault="003B449D" w:rsidP="003B449D">
      <w:pPr>
        <w:ind w:left="720"/>
        <w:rPr>
          <w:rFonts w:ascii="Arial" w:hAnsi="Arial" w:cs="Arial"/>
        </w:rPr>
      </w:pPr>
      <w:r w:rsidRPr="00884E06">
        <w:rPr>
          <w:rFonts w:ascii="Lucida Console" w:hAnsi="Lucida Console" w:cs="Arial"/>
          <w:w w:val="76"/>
        </w:rPr>
        <w:t>•</w:t>
      </w:r>
      <w:r w:rsidR="000E71D8">
        <w:rPr>
          <w:rFonts w:ascii="Arial" w:hAnsi="Arial" w:cs="Arial"/>
        </w:rPr>
        <w:t>Agency Name: Nyack Community Ambulance Corps</w:t>
      </w:r>
    </w:p>
    <w:p w:rsidR="000E71D8" w:rsidRDefault="000E71D8" w:rsidP="003B449D">
      <w:pPr>
        <w:ind w:left="720"/>
        <w:rPr>
          <w:rFonts w:ascii="Arial" w:hAnsi="Arial" w:cs="Arial"/>
        </w:rPr>
      </w:pPr>
    </w:p>
    <w:p w:rsidR="000E71D8" w:rsidRDefault="000E71D8" w:rsidP="003B449D">
      <w:pPr>
        <w:ind w:left="720"/>
        <w:rPr>
          <w:rFonts w:ascii="Arial" w:hAnsi="Arial" w:cs="Arial"/>
        </w:rPr>
      </w:pPr>
      <w:r>
        <w:rPr>
          <w:rFonts w:ascii="Arial" w:hAnsi="Arial" w:cs="Arial"/>
        </w:rPr>
        <w:t>∙-Date-ex</w:t>
      </w:r>
      <w:r w:rsidR="00211CAF">
        <w:rPr>
          <w:rFonts w:ascii="Arial" w:hAnsi="Arial" w:cs="Arial"/>
        </w:rPr>
        <w:t>: 02</w:t>
      </w:r>
      <w:r>
        <w:rPr>
          <w:rFonts w:ascii="Arial" w:hAnsi="Arial" w:cs="Arial"/>
        </w:rPr>
        <w:t>-09-2009</w:t>
      </w:r>
    </w:p>
    <w:p w:rsidR="000E71D8" w:rsidRDefault="000E71D8" w:rsidP="003B449D">
      <w:pPr>
        <w:ind w:left="720"/>
        <w:rPr>
          <w:rFonts w:ascii="Arial" w:hAnsi="Arial" w:cs="Arial"/>
        </w:rPr>
      </w:pPr>
    </w:p>
    <w:p w:rsidR="000E71D8" w:rsidRDefault="000E71D8" w:rsidP="007064B3">
      <w:pPr>
        <w:ind w:left="720"/>
        <w:rPr>
          <w:rFonts w:ascii="Arial" w:hAnsi="Arial" w:cs="Arial"/>
        </w:rPr>
      </w:pPr>
      <w:r>
        <w:rPr>
          <w:rFonts w:ascii="Arial" w:hAnsi="Arial" w:cs="Arial"/>
        </w:rPr>
        <w:t>-</w:t>
      </w:r>
      <w:r w:rsidR="007064B3">
        <w:rPr>
          <w:rFonts w:ascii="Arial" w:hAnsi="Arial" w:cs="Arial"/>
        </w:rPr>
        <w:t>Run Number-Obtained from computer after call is logged</w:t>
      </w:r>
    </w:p>
    <w:p w:rsidR="007064B3" w:rsidRDefault="007064B3" w:rsidP="007064B3">
      <w:pPr>
        <w:ind w:left="720"/>
        <w:rPr>
          <w:rFonts w:ascii="Arial" w:hAnsi="Arial" w:cs="Arial"/>
        </w:rPr>
      </w:pPr>
    </w:p>
    <w:p w:rsidR="007064B3" w:rsidRDefault="007064B3" w:rsidP="007064B3">
      <w:pPr>
        <w:ind w:left="720"/>
        <w:rPr>
          <w:rFonts w:ascii="Arial" w:hAnsi="Arial" w:cs="Arial"/>
        </w:rPr>
      </w:pPr>
      <w:r>
        <w:rPr>
          <w:rFonts w:ascii="Arial" w:hAnsi="Arial" w:cs="Arial"/>
        </w:rPr>
        <w:t>-Agency Code-04317</w:t>
      </w:r>
    </w:p>
    <w:p w:rsidR="007064B3" w:rsidRDefault="007064B3" w:rsidP="007064B3">
      <w:pPr>
        <w:ind w:left="720"/>
        <w:rPr>
          <w:rFonts w:ascii="Arial" w:hAnsi="Arial" w:cs="Arial"/>
        </w:rPr>
      </w:pPr>
    </w:p>
    <w:p w:rsidR="007064B3" w:rsidRDefault="007064B3" w:rsidP="007064B3">
      <w:pPr>
        <w:ind w:left="720"/>
        <w:rPr>
          <w:rFonts w:ascii="Arial" w:hAnsi="Arial" w:cs="Arial"/>
        </w:rPr>
      </w:pPr>
      <w:r>
        <w:rPr>
          <w:rFonts w:ascii="Arial" w:hAnsi="Arial" w:cs="Arial"/>
        </w:rPr>
        <w:t>-Vehicle Number-The Ambulance that is being used for the tour</w:t>
      </w:r>
    </w:p>
    <w:p w:rsidR="007064B3" w:rsidRDefault="007064B3" w:rsidP="007064B3">
      <w:pPr>
        <w:ind w:left="720"/>
        <w:rPr>
          <w:rFonts w:ascii="Arial" w:hAnsi="Arial" w:cs="Arial"/>
        </w:rPr>
      </w:pPr>
    </w:p>
    <w:p w:rsidR="007064B3" w:rsidRDefault="007064B3" w:rsidP="007064B3">
      <w:pPr>
        <w:ind w:left="720"/>
        <w:rPr>
          <w:rFonts w:ascii="Arial" w:hAnsi="Arial" w:cs="Arial"/>
        </w:rPr>
      </w:pPr>
      <w:r>
        <w:rPr>
          <w:rFonts w:ascii="Arial" w:hAnsi="Arial" w:cs="Arial"/>
        </w:rPr>
        <w:t>-Dispatch Information-Information obtained from Dispatch</w:t>
      </w:r>
    </w:p>
    <w:p w:rsidR="007064B3" w:rsidRDefault="007064B3" w:rsidP="007064B3">
      <w:pPr>
        <w:ind w:left="720"/>
        <w:rPr>
          <w:rFonts w:ascii="Arial" w:hAnsi="Arial" w:cs="Arial"/>
        </w:rPr>
      </w:pPr>
    </w:p>
    <w:p w:rsidR="007064B3" w:rsidRDefault="007064B3" w:rsidP="007064B3">
      <w:pPr>
        <w:ind w:left="720"/>
        <w:rPr>
          <w:rFonts w:ascii="Arial" w:hAnsi="Arial" w:cs="Arial"/>
        </w:rPr>
      </w:pPr>
      <w:r>
        <w:rPr>
          <w:rFonts w:ascii="Arial" w:hAnsi="Arial" w:cs="Arial"/>
        </w:rPr>
        <w:t>-Call Location-Where the crew is being dispatched to</w:t>
      </w:r>
    </w:p>
    <w:p w:rsidR="007064B3" w:rsidRDefault="007064B3" w:rsidP="007064B3">
      <w:pPr>
        <w:ind w:left="720"/>
        <w:rPr>
          <w:rFonts w:ascii="Arial" w:hAnsi="Arial" w:cs="Arial"/>
        </w:rPr>
      </w:pPr>
    </w:p>
    <w:p w:rsidR="007064B3" w:rsidRDefault="007064B3" w:rsidP="007064B3">
      <w:pPr>
        <w:ind w:left="720"/>
        <w:rPr>
          <w:rFonts w:ascii="Arial" w:hAnsi="Arial" w:cs="Arial"/>
        </w:rPr>
      </w:pPr>
      <w:r>
        <w:rPr>
          <w:rFonts w:ascii="Arial" w:hAnsi="Arial" w:cs="Arial"/>
        </w:rPr>
        <w:lastRenderedPageBreak/>
        <w:t>-First Name-Patient Name.  If you cannot obtain a name, use “unknown”.  Do not use “John Doe or Jane Doe”</w:t>
      </w:r>
    </w:p>
    <w:p w:rsidR="000E71D8" w:rsidRDefault="000E71D8" w:rsidP="003B449D">
      <w:pPr>
        <w:ind w:left="720"/>
        <w:rPr>
          <w:rFonts w:ascii="Arial" w:hAnsi="Arial" w:cs="Arial"/>
        </w:rPr>
      </w:pPr>
    </w:p>
    <w:p w:rsidR="007064B3" w:rsidRDefault="007064B3" w:rsidP="003B449D">
      <w:pPr>
        <w:ind w:left="720"/>
        <w:rPr>
          <w:rFonts w:ascii="Arial" w:hAnsi="Arial" w:cs="Arial"/>
        </w:rPr>
      </w:pPr>
      <w:r>
        <w:rPr>
          <w:rFonts w:ascii="Arial" w:hAnsi="Arial" w:cs="Arial"/>
        </w:rPr>
        <w:t>-Last Name-Same as above</w:t>
      </w:r>
    </w:p>
    <w:p w:rsidR="007064B3" w:rsidRDefault="007064B3" w:rsidP="003B449D">
      <w:pPr>
        <w:ind w:left="720"/>
        <w:rPr>
          <w:rFonts w:ascii="Arial" w:hAnsi="Arial" w:cs="Arial"/>
        </w:rPr>
      </w:pPr>
    </w:p>
    <w:p w:rsidR="007064B3" w:rsidRDefault="007064B3" w:rsidP="003B449D">
      <w:pPr>
        <w:ind w:left="720"/>
        <w:rPr>
          <w:rFonts w:ascii="Arial" w:hAnsi="Arial" w:cs="Arial"/>
        </w:rPr>
      </w:pPr>
      <w:r>
        <w:rPr>
          <w:rFonts w:ascii="Arial" w:hAnsi="Arial" w:cs="Arial"/>
        </w:rPr>
        <w:t>Street Address-Where the patient lives</w:t>
      </w:r>
    </w:p>
    <w:p w:rsidR="007064B3" w:rsidRDefault="007064B3" w:rsidP="003B449D">
      <w:pPr>
        <w:ind w:left="720"/>
        <w:rPr>
          <w:rFonts w:ascii="Arial" w:hAnsi="Arial" w:cs="Arial"/>
        </w:rPr>
      </w:pPr>
    </w:p>
    <w:p w:rsidR="007064B3" w:rsidRDefault="007064B3" w:rsidP="003B449D">
      <w:pPr>
        <w:ind w:left="720"/>
        <w:rPr>
          <w:rFonts w:ascii="Arial" w:hAnsi="Arial" w:cs="Arial"/>
        </w:rPr>
      </w:pPr>
      <w:r>
        <w:rPr>
          <w:rFonts w:ascii="Arial" w:hAnsi="Arial" w:cs="Arial"/>
        </w:rPr>
        <w:t>-City-Same as above</w:t>
      </w:r>
    </w:p>
    <w:p w:rsidR="007064B3" w:rsidRDefault="007064B3" w:rsidP="003B449D">
      <w:pPr>
        <w:ind w:left="720"/>
        <w:rPr>
          <w:rFonts w:ascii="Arial" w:hAnsi="Arial" w:cs="Arial"/>
        </w:rPr>
      </w:pPr>
    </w:p>
    <w:p w:rsidR="007064B3" w:rsidRDefault="007064B3" w:rsidP="003B449D">
      <w:pPr>
        <w:ind w:left="720"/>
        <w:rPr>
          <w:rFonts w:ascii="Arial" w:hAnsi="Arial" w:cs="Arial"/>
        </w:rPr>
      </w:pPr>
      <w:r>
        <w:rPr>
          <w:rFonts w:ascii="Arial" w:hAnsi="Arial" w:cs="Arial"/>
        </w:rPr>
        <w:t>-State-Same as above</w:t>
      </w:r>
    </w:p>
    <w:p w:rsidR="007064B3" w:rsidRDefault="007064B3" w:rsidP="003B449D">
      <w:pPr>
        <w:ind w:left="720"/>
        <w:rPr>
          <w:rFonts w:ascii="Arial" w:hAnsi="Arial" w:cs="Arial"/>
        </w:rPr>
      </w:pPr>
    </w:p>
    <w:p w:rsidR="007064B3" w:rsidRDefault="007064B3" w:rsidP="003B449D">
      <w:pPr>
        <w:ind w:left="720"/>
        <w:rPr>
          <w:rFonts w:ascii="Arial" w:hAnsi="Arial" w:cs="Arial"/>
        </w:rPr>
      </w:pPr>
      <w:r>
        <w:rPr>
          <w:rFonts w:ascii="Arial" w:hAnsi="Arial" w:cs="Arial"/>
        </w:rPr>
        <w:t>-Age-Patient’s actual age</w:t>
      </w:r>
    </w:p>
    <w:p w:rsidR="007064B3" w:rsidRDefault="007064B3" w:rsidP="003B449D">
      <w:pPr>
        <w:ind w:left="720"/>
        <w:rPr>
          <w:rFonts w:ascii="Arial" w:hAnsi="Arial" w:cs="Arial"/>
        </w:rPr>
      </w:pPr>
    </w:p>
    <w:p w:rsidR="007064B3" w:rsidRDefault="007064B3" w:rsidP="003B449D">
      <w:pPr>
        <w:ind w:left="720"/>
        <w:rPr>
          <w:rFonts w:ascii="Arial" w:hAnsi="Arial" w:cs="Arial"/>
        </w:rPr>
      </w:pPr>
      <w:r>
        <w:rPr>
          <w:rFonts w:ascii="Arial" w:hAnsi="Arial" w:cs="Arial"/>
        </w:rPr>
        <w:t>-Date of Birth-Patient’s Birthday</w:t>
      </w:r>
    </w:p>
    <w:p w:rsidR="007064B3" w:rsidRDefault="007064B3" w:rsidP="003B449D">
      <w:pPr>
        <w:ind w:left="720"/>
        <w:rPr>
          <w:rFonts w:ascii="Arial" w:hAnsi="Arial" w:cs="Arial"/>
        </w:rPr>
      </w:pPr>
    </w:p>
    <w:p w:rsidR="007064B3" w:rsidRDefault="007064B3" w:rsidP="003B449D">
      <w:pPr>
        <w:ind w:left="720"/>
        <w:rPr>
          <w:rFonts w:ascii="Arial" w:hAnsi="Arial" w:cs="Arial"/>
        </w:rPr>
      </w:pPr>
      <w:r>
        <w:rPr>
          <w:rFonts w:ascii="Arial" w:hAnsi="Arial" w:cs="Arial"/>
        </w:rPr>
        <w:t>-Male or Female-Patient’s sex</w:t>
      </w:r>
    </w:p>
    <w:p w:rsidR="007064B3" w:rsidRDefault="007064B3" w:rsidP="003B449D">
      <w:pPr>
        <w:ind w:left="720"/>
        <w:rPr>
          <w:rFonts w:ascii="Arial" w:hAnsi="Arial" w:cs="Arial"/>
        </w:rPr>
      </w:pPr>
    </w:p>
    <w:p w:rsidR="007064B3" w:rsidRDefault="007064B3" w:rsidP="003B449D">
      <w:pPr>
        <w:ind w:left="720"/>
        <w:rPr>
          <w:rFonts w:ascii="Arial" w:hAnsi="Arial" w:cs="Arial"/>
        </w:rPr>
      </w:pPr>
      <w:r>
        <w:rPr>
          <w:rFonts w:ascii="Arial" w:hAnsi="Arial" w:cs="Arial"/>
        </w:rPr>
        <w:t xml:space="preserve">-Social Security Number-Patient’s </w:t>
      </w:r>
      <w:r w:rsidR="00211CAF">
        <w:rPr>
          <w:rFonts w:ascii="Arial" w:hAnsi="Arial" w:cs="Arial"/>
        </w:rPr>
        <w:t>SS</w:t>
      </w:r>
      <w:r>
        <w:rPr>
          <w:rFonts w:ascii="Arial" w:hAnsi="Arial" w:cs="Arial"/>
        </w:rPr>
        <w:t># number.  If unable to obtain, use “000-00-0000”</w:t>
      </w:r>
    </w:p>
    <w:p w:rsidR="00500513" w:rsidRDefault="00500513" w:rsidP="003B449D">
      <w:pPr>
        <w:ind w:left="720"/>
        <w:rPr>
          <w:rFonts w:ascii="Arial" w:hAnsi="Arial" w:cs="Arial"/>
        </w:rPr>
      </w:pPr>
    </w:p>
    <w:p w:rsidR="00500513" w:rsidRDefault="00500513" w:rsidP="003B449D">
      <w:pPr>
        <w:ind w:left="720"/>
        <w:rPr>
          <w:rFonts w:ascii="Arial" w:hAnsi="Arial" w:cs="Arial"/>
        </w:rPr>
      </w:pPr>
      <w:r>
        <w:rPr>
          <w:rFonts w:ascii="Arial" w:hAnsi="Arial" w:cs="Arial"/>
        </w:rPr>
        <w:t>-Physician-Patient’s Doctor</w:t>
      </w:r>
    </w:p>
    <w:p w:rsidR="00500513" w:rsidRDefault="00500513" w:rsidP="003B449D">
      <w:pPr>
        <w:ind w:left="720"/>
        <w:rPr>
          <w:rFonts w:ascii="Arial" w:hAnsi="Arial" w:cs="Arial"/>
        </w:rPr>
      </w:pPr>
    </w:p>
    <w:p w:rsidR="00500513" w:rsidRDefault="00500513" w:rsidP="003B449D">
      <w:pPr>
        <w:ind w:left="720"/>
        <w:rPr>
          <w:rFonts w:ascii="Arial" w:hAnsi="Arial" w:cs="Arial"/>
        </w:rPr>
      </w:pPr>
      <w:r>
        <w:rPr>
          <w:rFonts w:ascii="Arial" w:hAnsi="Arial" w:cs="Arial"/>
        </w:rPr>
        <w:t>-Care in Progress on Arrival-Who was rendering care to the patient upon your arrival.</w:t>
      </w:r>
    </w:p>
    <w:p w:rsidR="00500513" w:rsidRDefault="00500513" w:rsidP="003B449D">
      <w:pPr>
        <w:ind w:left="720"/>
        <w:rPr>
          <w:rFonts w:ascii="Arial" w:hAnsi="Arial" w:cs="Arial"/>
        </w:rPr>
      </w:pPr>
    </w:p>
    <w:p w:rsidR="00500513" w:rsidRDefault="00500513" w:rsidP="003B449D">
      <w:pPr>
        <w:ind w:left="720"/>
        <w:rPr>
          <w:rFonts w:ascii="Arial" w:hAnsi="Arial" w:cs="Arial"/>
        </w:rPr>
      </w:pPr>
    </w:p>
    <w:p w:rsidR="00500513" w:rsidRDefault="00500513" w:rsidP="003B449D">
      <w:pPr>
        <w:ind w:left="720"/>
        <w:rPr>
          <w:rFonts w:ascii="Arial" w:hAnsi="Arial" w:cs="Arial"/>
        </w:rPr>
      </w:pPr>
      <w:r>
        <w:rPr>
          <w:rFonts w:ascii="Arial" w:hAnsi="Arial" w:cs="Arial"/>
        </w:rPr>
        <w:t>-Mechanism of Injury-How was the patient injured</w:t>
      </w:r>
    </w:p>
    <w:p w:rsidR="00500513" w:rsidRDefault="00500513" w:rsidP="003B449D">
      <w:pPr>
        <w:ind w:left="720"/>
        <w:rPr>
          <w:rFonts w:ascii="Arial" w:hAnsi="Arial" w:cs="Arial"/>
        </w:rPr>
      </w:pPr>
    </w:p>
    <w:p w:rsidR="00500513" w:rsidRDefault="00500513" w:rsidP="003B449D">
      <w:pPr>
        <w:ind w:left="720"/>
        <w:rPr>
          <w:rFonts w:ascii="Arial" w:hAnsi="Arial" w:cs="Arial"/>
        </w:rPr>
      </w:pPr>
      <w:r>
        <w:rPr>
          <w:rFonts w:ascii="Arial" w:hAnsi="Arial" w:cs="Arial"/>
        </w:rPr>
        <w:t>-Extrication required-Yes or No</w:t>
      </w:r>
    </w:p>
    <w:p w:rsidR="00500513" w:rsidRDefault="00500513" w:rsidP="003B449D">
      <w:pPr>
        <w:ind w:left="720"/>
        <w:rPr>
          <w:rFonts w:ascii="Arial" w:hAnsi="Arial" w:cs="Arial"/>
        </w:rPr>
      </w:pPr>
    </w:p>
    <w:p w:rsidR="00500513" w:rsidRDefault="00500513" w:rsidP="003B449D">
      <w:pPr>
        <w:ind w:left="720"/>
        <w:rPr>
          <w:rFonts w:ascii="Arial" w:hAnsi="Arial" w:cs="Arial"/>
        </w:rPr>
      </w:pPr>
      <w:r>
        <w:rPr>
          <w:rFonts w:ascii="Arial" w:hAnsi="Arial" w:cs="Arial"/>
        </w:rPr>
        <w:t>-Seatbelt used-Yes or No…Reported by….</w:t>
      </w:r>
    </w:p>
    <w:p w:rsidR="00500513" w:rsidRDefault="00500513" w:rsidP="003B449D">
      <w:pPr>
        <w:ind w:left="720"/>
        <w:rPr>
          <w:rFonts w:ascii="Arial" w:hAnsi="Arial" w:cs="Arial"/>
        </w:rPr>
      </w:pPr>
    </w:p>
    <w:p w:rsidR="00500513" w:rsidRDefault="00500513" w:rsidP="003B449D">
      <w:pPr>
        <w:ind w:left="720"/>
        <w:rPr>
          <w:rFonts w:ascii="Arial" w:hAnsi="Arial" w:cs="Arial"/>
        </w:rPr>
      </w:pPr>
      <w:r>
        <w:rPr>
          <w:rFonts w:ascii="Arial" w:hAnsi="Arial" w:cs="Arial"/>
        </w:rPr>
        <w:t>-Chief Complaint-In the patients own words, his/her problem.  If unable to obtain a c/c, document none stated.</w:t>
      </w:r>
    </w:p>
    <w:p w:rsidR="00500513" w:rsidRDefault="00500513" w:rsidP="003B449D">
      <w:pPr>
        <w:ind w:left="720"/>
        <w:rPr>
          <w:rFonts w:ascii="Arial" w:hAnsi="Arial" w:cs="Arial"/>
        </w:rPr>
      </w:pPr>
    </w:p>
    <w:p w:rsidR="00500513" w:rsidRDefault="00500513" w:rsidP="003B449D">
      <w:pPr>
        <w:ind w:left="720"/>
        <w:rPr>
          <w:rFonts w:ascii="Arial" w:hAnsi="Arial" w:cs="Arial"/>
        </w:rPr>
      </w:pPr>
      <w:r>
        <w:rPr>
          <w:rFonts w:ascii="Arial" w:hAnsi="Arial" w:cs="Arial"/>
        </w:rPr>
        <w:t>-Subjective Assessment-What you observed</w:t>
      </w:r>
    </w:p>
    <w:p w:rsidR="00500513" w:rsidRDefault="00500513" w:rsidP="003B449D">
      <w:pPr>
        <w:ind w:left="720"/>
        <w:rPr>
          <w:rFonts w:ascii="Arial" w:hAnsi="Arial" w:cs="Arial"/>
        </w:rPr>
      </w:pPr>
    </w:p>
    <w:p w:rsidR="00500513" w:rsidRDefault="00500513" w:rsidP="003B449D">
      <w:pPr>
        <w:ind w:left="720"/>
        <w:rPr>
          <w:rFonts w:ascii="Arial" w:hAnsi="Arial" w:cs="Arial"/>
        </w:rPr>
      </w:pPr>
      <w:r>
        <w:rPr>
          <w:rFonts w:ascii="Arial" w:hAnsi="Arial" w:cs="Arial"/>
        </w:rPr>
        <w:t>-Presenting Problem-Circle the correct problem</w:t>
      </w:r>
    </w:p>
    <w:p w:rsidR="00500513" w:rsidRDefault="00500513" w:rsidP="003B449D">
      <w:pPr>
        <w:ind w:left="720"/>
        <w:rPr>
          <w:rFonts w:ascii="Arial" w:hAnsi="Arial" w:cs="Arial"/>
        </w:rPr>
      </w:pPr>
    </w:p>
    <w:p w:rsidR="00500513" w:rsidRDefault="00500513" w:rsidP="003B449D">
      <w:pPr>
        <w:ind w:left="720"/>
        <w:rPr>
          <w:rFonts w:ascii="Arial" w:hAnsi="Arial" w:cs="Arial"/>
        </w:rPr>
      </w:pPr>
      <w:r>
        <w:rPr>
          <w:rFonts w:ascii="Arial" w:hAnsi="Arial" w:cs="Arial"/>
        </w:rPr>
        <w:t>-Past Medical History-Medications, and past History</w:t>
      </w:r>
    </w:p>
    <w:p w:rsidR="00500513" w:rsidRDefault="00500513" w:rsidP="003B449D">
      <w:pPr>
        <w:ind w:left="720"/>
        <w:rPr>
          <w:rFonts w:ascii="Arial" w:hAnsi="Arial" w:cs="Arial"/>
        </w:rPr>
      </w:pPr>
    </w:p>
    <w:p w:rsidR="00500513" w:rsidRDefault="00500513" w:rsidP="003B449D">
      <w:pPr>
        <w:ind w:left="720"/>
        <w:rPr>
          <w:rFonts w:ascii="Arial" w:hAnsi="Arial" w:cs="Arial"/>
        </w:rPr>
      </w:pPr>
      <w:r>
        <w:rPr>
          <w:rFonts w:ascii="Arial" w:hAnsi="Arial" w:cs="Arial"/>
        </w:rPr>
        <w:t xml:space="preserve">-Vital Signs- Times, </w:t>
      </w:r>
      <w:r w:rsidR="00211CAF">
        <w:rPr>
          <w:rFonts w:ascii="Arial" w:hAnsi="Arial" w:cs="Arial"/>
        </w:rPr>
        <w:t>Respiratory (</w:t>
      </w:r>
      <w:r>
        <w:rPr>
          <w:rFonts w:ascii="Arial" w:hAnsi="Arial" w:cs="Arial"/>
        </w:rPr>
        <w:t xml:space="preserve">Rate, Regular, </w:t>
      </w:r>
      <w:r w:rsidR="00211CAF">
        <w:rPr>
          <w:rFonts w:ascii="Arial" w:hAnsi="Arial" w:cs="Arial"/>
        </w:rPr>
        <w:t>Shallow</w:t>
      </w:r>
      <w:r>
        <w:rPr>
          <w:rFonts w:ascii="Arial" w:hAnsi="Arial" w:cs="Arial"/>
        </w:rPr>
        <w:t xml:space="preserve">, Labored), Pulse Rate, Circle regular or irregular.  If irregular, count for a full minute, B/P, Level of </w:t>
      </w:r>
      <w:r w:rsidR="00211CAF">
        <w:rPr>
          <w:rFonts w:ascii="Arial" w:hAnsi="Arial" w:cs="Arial"/>
        </w:rPr>
        <w:t>Conscious (</w:t>
      </w:r>
      <w:r>
        <w:rPr>
          <w:rFonts w:ascii="Arial" w:hAnsi="Arial" w:cs="Arial"/>
        </w:rPr>
        <w:t xml:space="preserve">circle the appropriate patient’s status) Gloss Coma </w:t>
      </w:r>
      <w:r w:rsidR="00211CAF">
        <w:rPr>
          <w:rFonts w:ascii="Arial" w:hAnsi="Arial" w:cs="Arial"/>
        </w:rPr>
        <w:t>Scale (</w:t>
      </w:r>
      <w:r>
        <w:rPr>
          <w:rFonts w:ascii="Arial" w:hAnsi="Arial" w:cs="Arial"/>
        </w:rPr>
        <w:t xml:space="preserve">Determines patient alertness, motor skills and verbal), Pupils (Circle the appropriate response with a pen light), </w:t>
      </w:r>
      <w:r w:rsidR="00211CAF">
        <w:rPr>
          <w:rFonts w:ascii="Arial" w:hAnsi="Arial" w:cs="Arial"/>
        </w:rPr>
        <w:t>Skin (</w:t>
      </w:r>
      <w:r>
        <w:rPr>
          <w:rFonts w:ascii="Arial" w:hAnsi="Arial" w:cs="Arial"/>
        </w:rPr>
        <w:t xml:space="preserve">circle the </w:t>
      </w:r>
      <w:r>
        <w:rPr>
          <w:rFonts w:ascii="Arial" w:hAnsi="Arial" w:cs="Arial"/>
        </w:rPr>
        <w:lastRenderedPageBreak/>
        <w:t xml:space="preserve">appropriate response regarding the patient’s skin condition), </w:t>
      </w:r>
      <w:r w:rsidR="00211CAF">
        <w:rPr>
          <w:rFonts w:ascii="Arial" w:hAnsi="Arial" w:cs="Arial"/>
        </w:rPr>
        <w:t>Status (</w:t>
      </w:r>
      <w:r>
        <w:rPr>
          <w:rFonts w:ascii="Arial" w:hAnsi="Arial" w:cs="Arial"/>
        </w:rPr>
        <w:t xml:space="preserve">Critical, Unstable, potential stable and stable) </w:t>
      </w:r>
      <w:r w:rsidR="00211CAF">
        <w:rPr>
          <w:rFonts w:ascii="Arial" w:hAnsi="Arial" w:cs="Arial"/>
        </w:rPr>
        <w:t>circle</w:t>
      </w:r>
      <w:r>
        <w:rPr>
          <w:rFonts w:ascii="Arial" w:hAnsi="Arial" w:cs="Arial"/>
        </w:rPr>
        <w:t xml:space="preserve"> the appropriate patient’s status.</w:t>
      </w:r>
    </w:p>
    <w:p w:rsidR="00500513" w:rsidRDefault="00500513" w:rsidP="003B449D">
      <w:pPr>
        <w:ind w:left="720"/>
        <w:rPr>
          <w:rFonts w:ascii="Arial" w:hAnsi="Arial" w:cs="Arial"/>
        </w:rPr>
      </w:pPr>
    </w:p>
    <w:p w:rsidR="00500513" w:rsidRDefault="00500513" w:rsidP="003B449D">
      <w:pPr>
        <w:ind w:left="720"/>
        <w:rPr>
          <w:rFonts w:ascii="Arial" w:hAnsi="Arial" w:cs="Arial"/>
        </w:rPr>
      </w:pPr>
      <w:r>
        <w:rPr>
          <w:rFonts w:ascii="Arial" w:hAnsi="Arial" w:cs="Arial"/>
        </w:rPr>
        <w:t>-Objective Physical Assessment- Continuation from the subjective and what treatment you provided to the patient.</w:t>
      </w:r>
    </w:p>
    <w:p w:rsidR="00500513" w:rsidRDefault="00500513" w:rsidP="003B449D">
      <w:pPr>
        <w:ind w:left="720"/>
        <w:rPr>
          <w:rFonts w:ascii="Arial" w:hAnsi="Arial" w:cs="Arial"/>
        </w:rPr>
      </w:pPr>
    </w:p>
    <w:p w:rsidR="00500513" w:rsidRDefault="00500513" w:rsidP="003B449D">
      <w:pPr>
        <w:ind w:left="720"/>
        <w:rPr>
          <w:rFonts w:ascii="Arial" w:hAnsi="Arial" w:cs="Arial"/>
        </w:rPr>
      </w:pPr>
      <w:r>
        <w:rPr>
          <w:rFonts w:ascii="Arial" w:hAnsi="Arial" w:cs="Arial"/>
        </w:rPr>
        <w:t>-Comments-Continuation from the above.</w:t>
      </w:r>
    </w:p>
    <w:p w:rsidR="00500513" w:rsidRDefault="00500513" w:rsidP="003B449D">
      <w:pPr>
        <w:ind w:left="720"/>
        <w:rPr>
          <w:rFonts w:ascii="Arial" w:hAnsi="Arial" w:cs="Arial"/>
        </w:rPr>
      </w:pPr>
    </w:p>
    <w:p w:rsidR="00500513" w:rsidRDefault="00500513" w:rsidP="003B449D">
      <w:pPr>
        <w:ind w:left="720"/>
        <w:rPr>
          <w:rFonts w:ascii="Arial" w:hAnsi="Arial" w:cs="Arial"/>
        </w:rPr>
      </w:pPr>
      <w:r>
        <w:rPr>
          <w:rFonts w:ascii="Arial" w:hAnsi="Arial" w:cs="Arial"/>
        </w:rPr>
        <w:t>-Treatment Given-Circle all that applies to the medical treatment that patient receives from the Emt Crew Chief.</w:t>
      </w:r>
    </w:p>
    <w:p w:rsidR="00500513" w:rsidRDefault="00500513" w:rsidP="003B449D">
      <w:pPr>
        <w:ind w:left="720"/>
        <w:rPr>
          <w:rFonts w:ascii="Arial" w:hAnsi="Arial" w:cs="Arial"/>
        </w:rPr>
      </w:pPr>
    </w:p>
    <w:p w:rsidR="00500513" w:rsidRDefault="00500513" w:rsidP="003B449D">
      <w:pPr>
        <w:ind w:left="720"/>
        <w:rPr>
          <w:rFonts w:ascii="Arial" w:hAnsi="Arial" w:cs="Arial"/>
        </w:rPr>
      </w:pPr>
      <w:r>
        <w:rPr>
          <w:rFonts w:ascii="Arial" w:hAnsi="Arial" w:cs="Arial"/>
        </w:rPr>
        <w:t>-Disposition-Where the patient was taken or if there was a rma, cancellation, unfounded etc.  Find the correct code on the back of the pcr.</w:t>
      </w:r>
    </w:p>
    <w:p w:rsidR="00500513" w:rsidRDefault="00500513" w:rsidP="003B449D">
      <w:pPr>
        <w:ind w:left="720"/>
        <w:rPr>
          <w:rFonts w:ascii="Arial" w:hAnsi="Arial" w:cs="Arial"/>
        </w:rPr>
      </w:pPr>
    </w:p>
    <w:p w:rsidR="00500513" w:rsidRDefault="00500513" w:rsidP="003B449D">
      <w:pPr>
        <w:ind w:left="720"/>
        <w:rPr>
          <w:rFonts w:ascii="Arial" w:hAnsi="Arial" w:cs="Arial"/>
        </w:rPr>
      </w:pPr>
      <w:r>
        <w:rPr>
          <w:rFonts w:ascii="Arial" w:hAnsi="Arial" w:cs="Arial"/>
        </w:rPr>
        <w:t>-In Charge-The Arthur of the PCR</w:t>
      </w:r>
    </w:p>
    <w:p w:rsidR="00500513" w:rsidRDefault="00500513" w:rsidP="003B449D">
      <w:pPr>
        <w:ind w:left="720"/>
        <w:rPr>
          <w:rFonts w:ascii="Arial" w:hAnsi="Arial" w:cs="Arial"/>
        </w:rPr>
      </w:pPr>
    </w:p>
    <w:p w:rsidR="00500513" w:rsidRDefault="00500513" w:rsidP="003B449D">
      <w:pPr>
        <w:ind w:left="720"/>
        <w:rPr>
          <w:rFonts w:ascii="Arial" w:hAnsi="Arial" w:cs="Arial"/>
        </w:rPr>
      </w:pPr>
      <w:r>
        <w:rPr>
          <w:rFonts w:ascii="Arial" w:hAnsi="Arial" w:cs="Arial"/>
        </w:rPr>
        <w:t>-Driver-Who ever drove the ambulance</w:t>
      </w:r>
    </w:p>
    <w:p w:rsidR="00500513" w:rsidRDefault="00500513" w:rsidP="003B449D">
      <w:pPr>
        <w:ind w:left="720"/>
        <w:rPr>
          <w:rFonts w:ascii="Arial" w:hAnsi="Arial" w:cs="Arial"/>
        </w:rPr>
      </w:pPr>
    </w:p>
    <w:p w:rsidR="00500513" w:rsidRDefault="00500513" w:rsidP="003B449D">
      <w:pPr>
        <w:ind w:left="720"/>
        <w:rPr>
          <w:rFonts w:ascii="Arial" w:hAnsi="Arial" w:cs="Arial"/>
        </w:rPr>
      </w:pPr>
      <w:r>
        <w:rPr>
          <w:rFonts w:ascii="Arial" w:hAnsi="Arial" w:cs="Arial"/>
        </w:rPr>
        <w:t>-Attendants-Paramedics(if the call was ALS), Trainees, and/or Youth Corps</w:t>
      </w:r>
    </w:p>
    <w:p w:rsidR="00500513" w:rsidRDefault="00500513" w:rsidP="003B449D">
      <w:pPr>
        <w:ind w:left="720"/>
        <w:rPr>
          <w:rFonts w:ascii="Arial" w:hAnsi="Arial" w:cs="Arial"/>
        </w:rPr>
      </w:pPr>
    </w:p>
    <w:p w:rsidR="00B42D7F" w:rsidRDefault="00B42D7F" w:rsidP="00B42D7F">
      <w:pPr>
        <w:rPr>
          <w:rFonts w:ascii="Arial" w:hAnsi="Arial" w:cs="Arial"/>
          <w:b/>
          <w:spacing w:val="-2"/>
        </w:rPr>
      </w:pPr>
    </w:p>
    <w:p w:rsidR="00B42D7F" w:rsidRDefault="00B42D7F" w:rsidP="00B42D7F">
      <w:pPr>
        <w:numPr>
          <w:ilvl w:val="2"/>
          <w:numId w:val="37"/>
        </w:numPr>
        <w:rPr>
          <w:rFonts w:ascii="Arial" w:hAnsi="Arial" w:cs="Arial"/>
          <w:b/>
          <w:spacing w:val="-2"/>
        </w:rPr>
      </w:pPr>
      <w:r>
        <w:rPr>
          <w:rFonts w:ascii="Arial" w:hAnsi="Arial" w:cs="Arial"/>
          <w:b/>
          <w:spacing w:val="-2"/>
        </w:rPr>
        <w:t>E-Pcr Under Construction</w:t>
      </w:r>
    </w:p>
    <w:p w:rsidR="00B42D7F" w:rsidRDefault="00B42D7F" w:rsidP="00B42D7F">
      <w:pPr>
        <w:rPr>
          <w:rFonts w:ascii="Arial" w:hAnsi="Arial" w:cs="Arial"/>
          <w:b/>
          <w:spacing w:val="-2"/>
        </w:rPr>
      </w:pPr>
    </w:p>
    <w:p w:rsidR="00B42D7F" w:rsidRDefault="00B42D7F" w:rsidP="00B42D7F">
      <w:pPr>
        <w:numPr>
          <w:ilvl w:val="2"/>
          <w:numId w:val="37"/>
        </w:numPr>
        <w:rPr>
          <w:rFonts w:ascii="Arial" w:hAnsi="Arial" w:cs="Arial"/>
          <w:b/>
          <w:spacing w:val="-2"/>
        </w:rPr>
      </w:pPr>
      <w:r>
        <w:rPr>
          <w:rFonts w:ascii="Arial" w:hAnsi="Arial" w:cs="Arial"/>
          <w:b/>
          <w:spacing w:val="-2"/>
        </w:rPr>
        <w:t>Continuation Forms</w:t>
      </w:r>
    </w:p>
    <w:p w:rsidR="00B42D7F" w:rsidRDefault="00B42D7F" w:rsidP="00B42D7F">
      <w:pPr>
        <w:rPr>
          <w:rFonts w:ascii="Arial" w:hAnsi="Arial" w:cs="Arial"/>
          <w:b/>
          <w:bCs/>
          <w:spacing w:val="-2"/>
        </w:rPr>
      </w:pPr>
    </w:p>
    <w:p w:rsidR="00211CAF" w:rsidRPr="00211CAF" w:rsidRDefault="00B42D7F" w:rsidP="00B42D7F">
      <w:pPr>
        <w:rPr>
          <w:rFonts w:ascii="Arial" w:hAnsi="Arial" w:cs="Arial"/>
          <w:spacing w:val="-2"/>
        </w:rPr>
      </w:pPr>
      <w:r w:rsidRPr="00211CAF">
        <w:rPr>
          <w:rFonts w:ascii="Arial" w:hAnsi="Arial" w:cs="Arial"/>
          <w:spacing w:val="-2"/>
        </w:rPr>
        <w:t xml:space="preserve">All EMTS </w:t>
      </w:r>
      <w:r w:rsidR="00211CAF" w:rsidRPr="00211CAF">
        <w:rPr>
          <w:rFonts w:ascii="Arial" w:hAnsi="Arial" w:cs="Arial"/>
          <w:spacing w:val="-2"/>
        </w:rPr>
        <w:t>must use continuation forms when it becomes necessary to finish authoring the PCR.  The continuation pcr must have the original PCR NUMBER, Vitals Signs, medications, times, treatment given and all attendants of the crew.  The nurse or Doctor must also sign the continuation form.</w:t>
      </w:r>
    </w:p>
    <w:p w:rsidR="00211CAF" w:rsidRDefault="00211CAF" w:rsidP="00B42D7F">
      <w:pPr>
        <w:rPr>
          <w:rFonts w:ascii="Arial" w:hAnsi="Arial" w:cs="Arial"/>
          <w:b/>
          <w:spacing w:val="-2"/>
        </w:rPr>
      </w:pPr>
    </w:p>
    <w:p w:rsidR="0080087C" w:rsidRPr="00B42D7F" w:rsidRDefault="00211CAF" w:rsidP="00B42D7F">
      <w:pPr>
        <w:rPr>
          <w:rFonts w:ascii="Arial" w:hAnsi="Arial" w:cs="Arial"/>
          <w:b/>
          <w:spacing w:val="-2"/>
        </w:rPr>
      </w:pPr>
      <w:r>
        <w:rPr>
          <w:rFonts w:ascii="Arial" w:hAnsi="Arial" w:cs="Arial"/>
          <w:b/>
          <w:spacing w:val="-2"/>
        </w:rPr>
        <w:t>3.42</w:t>
      </w:r>
      <w:r>
        <w:rPr>
          <w:rFonts w:ascii="Arial" w:hAnsi="Arial" w:cs="Arial"/>
          <w:b/>
          <w:spacing w:val="-2"/>
        </w:rPr>
        <w:tab/>
      </w:r>
      <w:r w:rsidR="006A0A9E">
        <w:rPr>
          <w:rFonts w:ascii="Arial" w:hAnsi="Arial" w:cs="Arial"/>
          <w:b/>
          <w:bCs/>
          <w:spacing w:val="-2"/>
        </w:rPr>
        <w:t>Doa Check List</w:t>
      </w:r>
    </w:p>
    <w:p w:rsidR="006A0A9E" w:rsidRDefault="006A0A9E" w:rsidP="006A0A9E">
      <w:pPr>
        <w:ind w:left="1440"/>
        <w:rPr>
          <w:rFonts w:ascii="Arial" w:hAnsi="Arial" w:cs="Arial"/>
          <w:b/>
          <w:bCs/>
          <w:spacing w:val="-2"/>
        </w:rPr>
      </w:pPr>
    </w:p>
    <w:p w:rsidR="006A0A9E" w:rsidRPr="006A0A9E" w:rsidRDefault="006A0A9E" w:rsidP="00432945">
      <w:pPr>
        <w:ind w:left="1440"/>
        <w:rPr>
          <w:rFonts w:ascii="Arial" w:hAnsi="Arial" w:cs="Arial"/>
          <w:spacing w:val="-2"/>
        </w:rPr>
      </w:pPr>
      <w:smartTag w:uri="urn:schemas-microsoft-com:office:smarttags" w:element="place">
        <w:smartTag w:uri="urn:schemas-microsoft-com:office:smarttags" w:element="PlaceName">
          <w:r>
            <w:rPr>
              <w:rFonts w:ascii="Arial" w:hAnsi="Arial" w:cs="Arial"/>
              <w:spacing w:val="-2"/>
            </w:rPr>
            <w:t>Rockland</w:t>
          </w:r>
        </w:smartTag>
        <w:r>
          <w:rPr>
            <w:rFonts w:ascii="Arial" w:hAnsi="Arial" w:cs="Arial"/>
            <w:spacing w:val="-2"/>
          </w:rPr>
          <w:t xml:space="preserve"> </w:t>
        </w:r>
        <w:smartTag w:uri="urn:schemas-microsoft-com:office:smarttags" w:element="PlaceType">
          <w:r>
            <w:rPr>
              <w:rFonts w:ascii="Arial" w:hAnsi="Arial" w:cs="Arial"/>
              <w:spacing w:val="-2"/>
            </w:rPr>
            <w:t>County</w:t>
          </w:r>
        </w:smartTag>
      </w:smartTag>
      <w:r>
        <w:rPr>
          <w:rFonts w:ascii="Arial" w:hAnsi="Arial" w:cs="Arial"/>
          <w:spacing w:val="-2"/>
        </w:rPr>
        <w:t xml:space="preserve">’s Medical Examiner has given Emergency Medical </w:t>
      </w:r>
      <w:r w:rsidR="00432945">
        <w:rPr>
          <w:rFonts w:ascii="Arial" w:hAnsi="Arial" w:cs="Arial"/>
          <w:spacing w:val="-2"/>
        </w:rPr>
        <w:t>Technicians</w:t>
      </w:r>
      <w:r>
        <w:rPr>
          <w:rFonts w:ascii="Arial" w:hAnsi="Arial" w:cs="Arial"/>
          <w:spacing w:val="-2"/>
        </w:rPr>
        <w:t xml:space="preserve"> the authority to pronounce a patient dead.  NCAC</w:t>
      </w:r>
      <w:r w:rsidR="00432945">
        <w:rPr>
          <w:rFonts w:ascii="Arial" w:hAnsi="Arial" w:cs="Arial"/>
          <w:spacing w:val="-2"/>
        </w:rPr>
        <w:t>’S</w:t>
      </w:r>
      <w:r>
        <w:rPr>
          <w:rFonts w:ascii="Arial" w:hAnsi="Arial" w:cs="Arial"/>
          <w:spacing w:val="-2"/>
        </w:rPr>
        <w:t xml:space="preserve"> Crew Chief must complete a “Dead on Arrival” check list if the crew is the first on the scene of a pronouncement in the </w:t>
      </w:r>
      <w:smartTag w:uri="urn:schemas-microsoft-com:office:smarttags" w:element="place">
        <w:smartTag w:uri="urn:schemas-microsoft-com:office:smarttags" w:element="PlaceType">
          <w:r>
            <w:rPr>
              <w:rFonts w:ascii="Arial" w:hAnsi="Arial" w:cs="Arial"/>
              <w:spacing w:val="-2"/>
            </w:rPr>
            <w:t>County</w:t>
          </w:r>
        </w:smartTag>
        <w:r>
          <w:rPr>
            <w:rFonts w:ascii="Arial" w:hAnsi="Arial" w:cs="Arial"/>
            <w:spacing w:val="-2"/>
          </w:rPr>
          <w:t xml:space="preserve"> of </w:t>
        </w:r>
        <w:smartTag w:uri="urn:schemas-microsoft-com:office:smarttags" w:element="PlaceName">
          <w:r>
            <w:rPr>
              <w:rFonts w:ascii="Arial" w:hAnsi="Arial" w:cs="Arial"/>
              <w:spacing w:val="-2"/>
            </w:rPr>
            <w:t>Rockland</w:t>
          </w:r>
        </w:smartTag>
      </w:smartTag>
      <w:r>
        <w:rPr>
          <w:rFonts w:ascii="Arial" w:hAnsi="Arial" w:cs="Arial"/>
          <w:spacing w:val="-2"/>
        </w:rPr>
        <w:t>.</w:t>
      </w:r>
      <w:r w:rsidR="00432945">
        <w:rPr>
          <w:rFonts w:ascii="Arial" w:hAnsi="Arial" w:cs="Arial"/>
          <w:spacing w:val="-2"/>
        </w:rPr>
        <w:t xml:space="preserve">  The checklist must be written completely and collaborate with your PCR.   If the Crew Chief does not feel comfortable pronouncing, let the Paramedics pronounce. A copy of the pcr and the check list must be left with the Police Officer.  The Crew cannot leave a deceased body unless there is Law Enforcement on the scene.</w:t>
      </w:r>
    </w:p>
    <w:p w:rsidR="0080087C" w:rsidRPr="00505DED" w:rsidRDefault="0080087C" w:rsidP="003D2BA6">
      <w:pPr>
        <w:rPr>
          <w:rFonts w:ascii="Arial" w:hAnsi="Arial" w:cs="Arial"/>
          <w:b/>
          <w:bCs/>
          <w:spacing w:val="-2"/>
          <w:sz w:val="20"/>
          <w:szCs w:val="20"/>
        </w:rPr>
      </w:pPr>
      <w:r>
        <w:rPr>
          <w:rFonts w:ascii="Arial" w:hAnsi="Arial" w:cs="Arial"/>
          <w:b/>
          <w:bCs/>
          <w:spacing w:val="-2"/>
          <w:sz w:val="20"/>
          <w:szCs w:val="20"/>
        </w:rPr>
        <w:tab/>
      </w:r>
      <w:r>
        <w:rPr>
          <w:rFonts w:ascii="Arial" w:hAnsi="Arial" w:cs="Arial"/>
          <w:b/>
          <w:bCs/>
          <w:spacing w:val="-2"/>
          <w:sz w:val="20"/>
          <w:szCs w:val="20"/>
        </w:rPr>
        <w:tab/>
      </w:r>
    </w:p>
    <w:p w:rsidR="003B449D" w:rsidRPr="003B449D" w:rsidRDefault="003B449D" w:rsidP="003B449D">
      <w:pPr>
        <w:ind w:left="720"/>
        <w:rPr>
          <w:bCs/>
        </w:rPr>
      </w:pPr>
    </w:p>
    <w:p w:rsidR="00CF4C7C" w:rsidRDefault="00CF4C7C">
      <w:pPr>
        <w:rPr>
          <w:b/>
        </w:rPr>
      </w:pPr>
      <w:r>
        <w:rPr>
          <w:b/>
        </w:rPr>
        <w:lastRenderedPageBreak/>
        <w:tab/>
      </w:r>
    </w:p>
    <w:p w:rsidR="00CF4C7C" w:rsidRDefault="00CF4C7C">
      <w:pPr>
        <w:rPr>
          <w:b/>
        </w:rPr>
      </w:pPr>
    </w:p>
    <w:p w:rsidR="00CF4C7C" w:rsidRDefault="00CF4C7C">
      <w:pPr>
        <w:rPr>
          <w:b/>
        </w:rPr>
      </w:pPr>
    </w:p>
    <w:p w:rsidR="00B15E2C" w:rsidRDefault="00B15E2C" w:rsidP="00505DED">
      <w:pPr>
        <w:ind w:left="720" w:firstLine="720"/>
        <w:rPr>
          <w:b/>
        </w:rPr>
      </w:pPr>
    </w:p>
    <w:p w:rsidR="006A0A9E" w:rsidRDefault="006A0A9E" w:rsidP="00544B0E">
      <w:pPr>
        <w:pStyle w:val="NormalWeb"/>
        <w:ind w:left="2160" w:firstLine="720"/>
        <w:rPr>
          <w:rFonts w:ascii="Times New Roman" w:hAnsi="Times New Roman" w:cs="Times New Roman"/>
          <w:b/>
          <w:bCs/>
          <w:sz w:val="27"/>
          <w:szCs w:val="27"/>
          <w:u w:val="single"/>
        </w:rPr>
      </w:pPr>
    </w:p>
    <w:p w:rsidR="006A0A9E" w:rsidRDefault="006A0A9E" w:rsidP="00544B0E">
      <w:pPr>
        <w:pStyle w:val="NormalWeb"/>
        <w:ind w:left="2160" w:firstLine="720"/>
        <w:rPr>
          <w:rFonts w:ascii="Times New Roman" w:hAnsi="Times New Roman" w:cs="Times New Roman"/>
          <w:b/>
          <w:bCs/>
          <w:sz w:val="27"/>
          <w:szCs w:val="27"/>
          <w:u w:val="single"/>
        </w:rPr>
      </w:pPr>
    </w:p>
    <w:p w:rsidR="006A0A9E" w:rsidRDefault="006A0A9E" w:rsidP="00544B0E">
      <w:pPr>
        <w:pStyle w:val="NormalWeb"/>
        <w:ind w:left="2160" w:firstLine="720"/>
        <w:rPr>
          <w:rFonts w:ascii="Times New Roman" w:hAnsi="Times New Roman" w:cs="Times New Roman"/>
          <w:b/>
          <w:bCs/>
          <w:sz w:val="27"/>
          <w:szCs w:val="27"/>
          <w:u w:val="single"/>
        </w:rPr>
      </w:pPr>
    </w:p>
    <w:p w:rsidR="006A0A9E" w:rsidRDefault="006A0A9E" w:rsidP="00544B0E">
      <w:pPr>
        <w:pStyle w:val="NormalWeb"/>
        <w:ind w:left="2160" w:firstLine="720"/>
        <w:rPr>
          <w:rFonts w:ascii="Times New Roman" w:hAnsi="Times New Roman" w:cs="Times New Roman"/>
          <w:b/>
          <w:bCs/>
          <w:sz w:val="27"/>
          <w:szCs w:val="27"/>
          <w:u w:val="single"/>
        </w:rPr>
      </w:pPr>
    </w:p>
    <w:p w:rsidR="006A0A9E" w:rsidRDefault="006A0A9E" w:rsidP="00544B0E">
      <w:pPr>
        <w:pStyle w:val="NormalWeb"/>
        <w:ind w:left="2160" w:firstLine="720"/>
        <w:rPr>
          <w:rFonts w:ascii="Times New Roman" w:hAnsi="Times New Roman" w:cs="Times New Roman"/>
          <w:b/>
          <w:bCs/>
          <w:sz w:val="27"/>
          <w:szCs w:val="27"/>
          <w:u w:val="single"/>
        </w:rPr>
      </w:pPr>
    </w:p>
    <w:p w:rsidR="006A0A9E" w:rsidRDefault="006A0A9E" w:rsidP="00544B0E">
      <w:pPr>
        <w:pStyle w:val="NormalWeb"/>
        <w:ind w:left="2160" w:firstLine="720"/>
        <w:rPr>
          <w:rFonts w:ascii="Times New Roman" w:hAnsi="Times New Roman" w:cs="Times New Roman"/>
          <w:b/>
          <w:bCs/>
          <w:sz w:val="27"/>
          <w:szCs w:val="27"/>
          <w:u w:val="single"/>
        </w:rPr>
      </w:pPr>
    </w:p>
    <w:p w:rsidR="006A0A9E" w:rsidRDefault="006A0A9E" w:rsidP="00544B0E">
      <w:pPr>
        <w:pStyle w:val="NormalWeb"/>
        <w:ind w:left="2160" w:firstLine="720"/>
        <w:rPr>
          <w:rFonts w:ascii="Times New Roman" w:hAnsi="Times New Roman" w:cs="Times New Roman"/>
          <w:b/>
          <w:bCs/>
          <w:sz w:val="27"/>
          <w:szCs w:val="27"/>
          <w:u w:val="single"/>
        </w:rPr>
      </w:pPr>
    </w:p>
    <w:p w:rsidR="006A0A9E" w:rsidRDefault="006A0A9E" w:rsidP="00544B0E">
      <w:pPr>
        <w:pStyle w:val="NormalWeb"/>
        <w:ind w:left="2160" w:firstLine="720"/>
        <w:rPr>
          <w:rFonts w:ascii="Times New Roman" w:hAnsi="Times New Roman" w:cs="Times New Roman"/>
          <w:b/>
          <w:bCs/>
          <w:sz w:val="27"/>
          <w:szCs w:val="27"/>
          <w:u w:val="single"/>
        </w:rPr>
      </w:pPr>
    </w:p>
    <w:p w:rsidR="006A0A9E" w:rsidRDefault="006A0A9E" w:rsidP="00544B0E">
      <w:pPr>
        <w:pStyle w:val="NormalWeb"/>
        <w:ind w:left="2160" w:firstLine="720"/>
        <w:rPr>
          <w:rFonts w:ascii="Times New Roman" w:hAnsi="Times New Roman" w:cs="Times New Roman"/>
          <w:b/>
          <w:bCs/>
          <w:sz w:val="27"/>
          <w:szCs w:val="27"/>
          <w:u w:val="single"/>
        </w:rPr>
      </w:pPr>
    </w:p>
    <w:p w:rsidR="00B374BB" w:rsidRDefault="00B374BB" w:rsidP="00211CAF">
      <w:pPr>
        <w:pStyle w:val="NormalWeb"/>
        <w:rPr>
          <w:rFonts w:ascii="Times New Roman" w:hAnsi="Times New Roman" w:cs="Times New Roman"/>
          <w:b/>
          <w:bCs/>
          <w:sz w:val="27"/>
          <w:szCs w:val="27"/>
        </w:rPr>
      </w:pPr>
    </w:p>
    <w:p w:rsidR="00B374BB" w:rsidRDefault="00B374BB" w:rsidP="00211CAF">
      <w:pPr>
        <w:pStyle w:val="NormalWeb"/>
        <w:rPr>
          <w:rFonts w:ascii="Times New Roman" w:hAnsi="Times New Roman" w:cs="Times New Roman"/>
          <w:b/>
          <w:bCs/>
          <w:sz w:val="27"/>
          <w:szCs w:val="27"/>
        </w:rPr>
      </w:pPr>
    </w:p>
    <w:p w:rsidR="00B374BB" w:rsidRDefault="00B374BB" w:rsidP="00211CAF">
      <w:pPr>
        <w:pStyle w:val="NormalWeb"/>
        <w:rPr>
          <w:rFonts w:ascii="Times New Roman" w:hAnsi="Times New Roman" w:cs="Times New Roman"/>
          <w:b/>
          <w:bCs/>
          <w:sz w:val="27"/>
          <w:szCs w:val="27"/>
        </w:rPr>
      </w:pPr>
    </w:p>
    <w:p w:rsidR="00B374BB" w:rsidRDefault="00B374BB" w:rsidP="00211CAF">
      <w:pPr>
        <w:pStyle w:val="NormalWeb"/>
        <w:rPr>
          <w:rFonts w:ascii="Times New Roman" w:hAnsi="Times New Roman" w:cs="Times New Roman"/>
          <w:b/>
          <w:bCs/>
          <w:sz w:val="27"/>
          <w:szCs w:val="27"/>
        </w:rPr>
      </w:pPr>
    </w:p>
    <w:p w:rsidR="00B374BB" w:rsidRDefault="00B374BB" w:rsidP="00211CAF">
      <w:pPr>
        <w:pStyle w:val="NormalWeb"/>
        <w:rPr>
          <w:rFonts w:ascii="Times New Roman" w:hAnsi="Times New Roman" w:cs="Times New Roman"/>
          <w:b/>
          <w:bCs/>
          <w:sz w:val="27"/>
          <w:szCs w:val="27"/>
        </w:rPr>
      </w:pPr>
    </w:p>
    <w:p w:rsidR="00B374BB" w:rsidRDefault="00B374BB" w:rsidP="00211CAF">
      <w:pPr>
        <w:pStyle w:val="NormalWeb"/>
        <w:rPr>
          <w:rFonts w:ascii="Times New Roman" w:hAnsi="Times New Roman" w:cs="Times New Roman"/>
          <w:b/>
          <w:bCs/>
          <w:sz w:val="27"/>
          <w:szCs w:val="27"/>
        </w:rPr>
      </w:pPr>
    </w:p>
    <w:p w:rsidR="0081472C" w:rsidRDefault="0081472C" w:rsidP="00211CAF">
      <w:pPr>
        <w:pStyle w:val="NormalWeb"/>
        <w:rPr>
          <w:rFonts w:ascii="Times New Roman" w:hAnsi="Times New Roman" w:cs="Times New Roman"/>
          <w:b/>
          <w:bCs/>
          <w:sz w:val="27"/>
          <w:szCs w:val="27"/>
        </w:rPr>
      </w:pPr>
    </w:p>
    <w:p w:rsidR="0081472C" w:rsidRDefault="0081472C" w:rsidP="00211CAF">
      <w:pPr>
        <w:pStyle w:val="NormalWeb"/>
        <w:rPr>
          <w:rFonts w:ascii="Times New Roman" w:hAnsi="Times New Roman" w:cs="Times New Roman"/>
          <w:b/>
          <w:bCs/>
          <w:sz w:val="27"/>
          <w:szCs w:val="27"/>
        </w:rPr>
      </w:pPr>
    </w:p>
    <w:p w:rsidR="0081472C" w:rsidRDefault="0081472C" w:rsidP="00211CAF">
      <w:pPr>
        <w:pStyle w:val="NormalWeb"/>
        <w:rPr>
          <w:rFonts w:ascii="Times New Roman" w:hAnsi="Times New Roman" w:cs="Times New Roman"/>
          <w:b/>
          <w:bCs/>
          <w:sz w:val="27"/>
          <w:szCs w:val="27"/>
        </w:rPr>
      </w:pPr>
    </w:p>
    <w:p w:rsidR="0081472C" w:rsidRDefault="0081472C" w:rsidP="00211CAF">
      <w:pPr>
        <w:pStyle w:val="NormalWeb"/>
        <w:rPr>
          <w:rFonts w:ascii="Times New Roman" w:hAnsi="Times New Roman" w:cs="Times New Roman"/>
          <w:b/>
          <w:bCs/>
          <w:sz w:val="27"/>
          <w:szCs w:val="27"/>
        </w:rPr>
      </w:pPr>
    </w:p>
    <w:p w:rsidR="0081472C" w:rsidRDefault="0081472C" w:rsidP="00211CAF">
      <w:pPr>
        <w:pStyle w:val="NormalWeb"/>
        <w:rPr>
          <w:rFonts w:ascii="Times New Roman" w:hAnsi="Times New Roman" w:cs="Times New Roman"/>
          <w:b/>
          <w:bCs/>
          <w:sz w:val="27"/>
          <w:szCs w:val="27"/>
        </w:rPr>
      </w:pPr>
    </w:p>
    <w:p w:rsidR="00264A92" w:rsidRPr="00211CAF" w:rsidRDefault="00211CAF" w:rsidP="00211CAF">
      <w:pPr>
        <w:pStyle w:val="NormalWeb"/>
      </w:pPr>
      <w:r w:rsidRPr="00211CAF">
        <w:rPr>
          <w:rFonts w:ascii="Times New Roman" w:hAnsi="Times New Roman" w:cs="Times New Roman"/>
          <w:b/>
          <w:bCs/>
          <w:sz w:val="27"/>
          <w:szCs w:val="27"/>
        </w:rPr>
        <w:t>3.43</w:t>
      </w:r>
      <w:r w:rsidRPr="00211CAF">
        <w:rPr>
          <w:rFonts w:ascii="Times New Roman" w:hAnsi="Times New Roman" w:cs="Times New Roman"/>
          <w:b/>
          <w:bCs/>
          <w:sz w:val="27"/>
          <w:szCs w:val="27"/>
        </w:rPr>
        <w:tab/>
      </w:r>
      <w:r w:rsidRPr="00211CAF">
        <w:rPr>
          <w:rFonts w:ascii="Times New Roman" w:hAnsi="Times New Roman" w:cs="Times New Roman"/>
          <w:b/>
          <w:bCs/>
          <w:sz w:val="27"/>
          <w:szCs w:val="27"/>
        </w:rPr>
        <w:tab/>
      </w:r>
      <w:r w:rsidR="00264A92" w:rsidRPr="00211CAF">
        <w:rPr>
          <w:rFonts w:ascii="Times New Roman" w:hAnsi="Times New Roman" w:cs="Times New Roman"/>
          <w:b/>
          <w:bCs/>
          <w:sz w:val="27"/>
          <w:szCs w:val="27"/>
        </w:rPr>
        <w:t xml:space="preserve">Notice of Privacy Practices </w:t>
      </w:r>
    </w:p>
    <w:p w:rsidR="00264A92" w:rsidRDefault="00264A92" w:rsidP="00264A92">
      <w:pPr>
        <w:pStyle w:val="NormalWeb"/>
      </w:pPr>
      <w:r>
        <w:t xml:space="preserve">  </w:t>
      </w:r>
    </w:p>
    <w:p w:rsidR="00264A92" w:rsidRDefault="00264A92" w:rsidP="00264A92">
      <w:pPr>
        <w:pStyle w:val="NormalWeb"/>
        <w:jc w:val="center"/>
      </w:pPr>
      <w:r>
        <w:rPr>
          <w:rFonts w:ascii="Times New Roman" w:hAnsi="Times New Roman" w:cs="Times New Roman"/>
          <w:b/>
          <w:bCs/>
        </w:rPr>
        <w:t>THIS NOTICE DESCRIBES HOW MEDICAL INFORMATION ABOUT YOU MAY BE USED AND DISCLOSED AND HOW YOU CAN GET ACCESS TO THIS INFORMATION.  PLEASE REVIEW IT CAREFULLY.</w:t>
      </w:r>
      <w:r>
        <w:t xml:space="preserve"> </w:t>
      </w:r>
    </w:p>
    <w:p w:rsidR="00264A92" w:rsidRDefault="00264A92" w:rsidP="00264A92">
      <w:pPr>
        <w:pStyle w:val="NormalWeb"/>
        <w:jc w:val="center"/>
      </w:pPr>
      <w:r>
        <w:t xml:space="preserve">  </w:t>
      </w:r>
    </w:p>
    <w:p w:rsidR="00264A92" w:rsidRDefault="00264A92" w:rsidP="00264A92">
      <w:pPr>
        <w:pStyle w:val="NormalWeb"/>
        <w:jc w:val="center"/>
      </w:pPr>
      <w:r>
        <w:rPr>
          <w:rFonts w:ascii="Times New Roman" w:hAnsi="Times New Roman" w:cs="Times New Roman"/>
          <w:sz w:val="20"/>
          <w:szCs w:val="20"/>
        </w:rPr>
        <w:t xml:space="preserve">Nyack Community Ambulance Corps, Inc. ("Nyack Ambulance") is required by law to maintain the privacy of certain confidential health care information, known as Protected Health Information or PHI, and to provide you with a notice of our legal duties and privacy practices with respect to your PHI.  Nyack Ambulance is also required to abide by the terms of the version of this Notice currently in effect. </w:t>
      </w:r>
    </w:p>
    <w:p w:rsidR="00264A92" w:rsidRDefault="00264A92" w:rsidP="00264A92">
      <w:pPr>
        <w:pStyle w:val="NormalWeb"/>
        <w:jc w:val="center"/>
      </w:pPr>
      <w:r>
        <w:t xml:space="preserve">  </w:t>
      </w:r>
    </w:p>
    <w:p w:rsidR="00264A92" w:rsidRDefault="00264A92" w:rsidP="00264A92">
      <w:pPr>
        <w:pStyle w:val="NormalWeb"/>
        <w:jc w:val="center"/>
      </w:pPr>
      <w:r>
        <w:rPr>
          <w:rFonts w:ascii="Times New Roman" w:hAnsi="Times New Roman" w:cs="Times New Roman"/>
          <w:i/>
          <w:iCs/>
          <w:sz w:val="20"/>
          <w:szCs w:val="20"/>
        </w:rPr>
        <w:t xml:space="preserve">Uses and Disclosures of PHI: </w:t>
      </w:r>
      <w:r>
        <w:rPr>
          <w:rFonts w:ascii="Times New Roman" w:hAnsi="Times New Roman" w:cs="Times New Roman"/>
          <w:sz w:val="20"/>
          <w:szCs w:val="20"/>
        </w:rPr>
        <w:t xml:space="preserve">Nyack Ambulance may use PHI for the purposes of treatment, payment, and health care operations, in most cases without your written permission.  Examples of our use of your PHI:  </w:t>
      </w:r>
    </w:p>
    <w:p w:rsidR="00264A92" w:rsidRDefault="00264A92" w:rsidP="00264A92">
      <w:pPr>
        <w:pStyle w:val="NormalWeb"/>
        <w:jc w:val="center"/>
      </w:pPr>
      <w:r>
        <w:t xml:space="preserve">  </w:t>
      </w:r>
    </w:p>
    <w:p w:rsidR="00264A92" w:rsidRDefault="00264A92" w:rsidP="00264A92">
      <w:pPr>
        <w:pStyle w:val="NormalWeb"/>
        <w:jc w:val="center"/>
      </w:pPr>
      <w:r>
        <w:rPr>
          <w:rFonts w:ascii="Times New Roman" w:hAnsi="Times New Roman" w:cs="Times New Roman"/>
          <w:sz w:val="20"/>
          <w:szCs w:val="20"/>
          <w:u w:val="single"/>
        </w:rPr>
        <w:t>For treatment.</w:t>
      </w:r>
      <w:r>
        <w:rPr>
          <w:rFonts w:ascii="Times New Roman" w:hAnsi="Times New Roman" w:cs="Times New Roman"/>
          <w:sz w:val="20"/>
          <w:szCs w:val="20"/>
        </w:rPr>
        <w:t xml:space="preserve">  This includes such things as obtaining verbal and written information about your medical condition and treatment from you as well as from others, such as doctors and nurses who give orders to allow us to provide treatment to you.  We may give your PHI to other health care providers involved in your treatment, and may transfer your PHI via radio or telephone to the hospital or dispatch center.  </w:t>
      </w:r>
    </w:p>
    <w:p w:rsidR="00264A92" w:rsidRDefault="00264A92" w:rsidP="00264A92">
      <w:pPr>
        <w:pStyle w:val="NormalWeb"/>
        <w:jc w:val="center"/>
      </w:pPr>
      <w:r>
        <w:t xml:space="preserve">  </w:t>
      </w:r>
    </w:p>
    <w:p w:rsidR="00264A92" w:rsidRDefault="00264A92" w:rsidP="00264A92">
      <w:pPr>
        <w:pStyle w:val="NormalWeb"/>
        <w:jc w:val="center"/>
      </w:pPr>
      <w:r>
        <w:rPr>
          <w:rFonts w:ascii="Times New Roman" w:hAnsi="Times New Roman" w:cs="Times New Roman"/>
          <w:sz w:val="20"/>
          <w:szCs w:val="20"/>
          <w:u w:val="single"/>
        </w:rPr>
        <w:t>For payment</w:t>
      </w:r>
      <w:r>
        <w:rPr>
          <w:rFonts w:ascii="Times New Roman" w:hAnsi="Times New Roman" w:cs="Times New Roman"/>
          <w:sz w:val="20"/>
          <w:szCs w:val="20"/>
        </w:rPr>
        <w:t xml:space="preserve">.  This includes any activities we must undertake in order to get reimbursed for the services we provide to you, including such things as submitting bills to insurance companies, making medical necessity determinations and collecting outstanding accounts.  </w:t>
      </w:r>
    </w:p>
    <w:p w:rsidR="00264A92" w:rsidRDefault="00264A92" w:rsidP="00264A92">
      <w:pPr>
        <w:pStyle w:val="NormalWeb"/>
        <w:jc w:val="center"/>
      </w:pPr>
      <w:r>
        <w:t xml:space="preserve">  </w:t>
      </w:r>
    </w:p>
    <w:p w:rsidR="00264A92" w:rsidRDefault="00264A92" w:rsidP="00264A92">
      <w:pPr>
        <w:pStyle w:val="NormalWeb"/>
        <w:jc w:val="center"/>
        <w:rPr>
          <w:rFonts w:ascii="Times New Roman" w:hAnsi="Times New Roman" w:cs="Times New Roman"/>
          <w:sz w:val="20"/>
          <w:szCs w:val="20"/>
        </w:rPr>
      </w:pPr>
      <w:r>
        <w:rPr>
          <w:rFonts w:ascii="Times New Roman" w:hAnsi="Times New Roman" w:cs="Times New Roman"/>
          <w:sz w:val="20"/>
          <w:szCs w:val="20"/>
          <w:u w:val="single"/>
        </w:rPr>
        <w:t>For health care operations</w:t>
      </w:r>
      <w:r>
        <w:rPr>
          <w:rFonts w:ascii="Times New Roman" w:hAnsi="Times New Roman" w:cs="Times New Roman"/>
          <w:sz w:val="20"/>
          <w:szCs w:val="20"/>
        </w:rPr>
        <w:t xml:space="preserve">.  This includes quality assurance activities, licensing, and training programs to ensure that our personnel meet our standards of care and follow established policies and procedures, as well as certain other management functions. </w:t>
      </w:r>
    </w:p>
    <w:p w:rsidR="00264A92" w:rsidRDefault="00264A92" w:rsidP="00264A92">
      <w:pPr>
        <w:pStyle w:val="NormalWeb"/>
        <w:jc w:val="center"/>
        <w:rPr>
          <w:rFonts w:ascii="Times New Roman" w:hAnsi="Times New Roman" w:cs="Times New Roman"/>
          <w:sz w:val="20"/>
          <w:szCs w:val="20"/>
        </w:rPr>
      </w:pPr>
      <w:r>
        <w:rPr>
          <w:rFonts w:ascii="Times New Roman" w:hAnsi="Times New Roman" w:cs="Times New Roman"/>
          <w:i/>
          <w:iCs/>
          <w:sz w:val="20"/>
          <w:szCs w:val="20"/>
        </w:rPr>
        <w:t> </w:t>
      </w:r>
      <w:r>
        <w:rPr>
          <w:rFonts w:ascii="Times New Roman" w:hAnsi="Times New Roman" w:cs="Times New Roman"/>
          <w:sz w:val="20"/>
          <w:szCs w:val="20"/>
        </w:rPr>
        <w:t xml:space="preserve"> </w:t>
      </w:r>
    </w:p>
    <w:p w:rsidR="00544B0E" w:rsidRDefault="00544B0E" w:rsidP="00264A92">
      <w:pPr>
        <w:pStyle w:val="NormalWeb"/>
        <w:jc w:val="center"/>
        <w:rPr>
          <w:rFonts w:ascii="Times New Roman" w:hAnsi="Times New Roman" w:cs="Times New Roman"/>
          <w:sz w:val="20"/>
          <w:szCs w:val="20"/>
          <w:u w:val="single"/>
        </w:rPr>
      </w:pPr>
    </w:p>
    <w:p w:rsidR="00544B0E" w:rsidRDefault="00544B0E" w:rsidP="00264A92">
      <w:pPr>
        <w:pStyle w:val="NormalWeb"/>
        <w:jc w:val="center"/>
        <w:rPr>
          <w:rFonts w:ascii="Times New Roman" w:hAnsi="Times New Roman" w:cs="Times New Roman"/>
          <w:sz w:val="20"/>
          <w:szCs w:val="20"/>
          <w:u w:val="single"/>
        </w:rPr>
      </w:pPr>
    </w:p>
    <w:p w:rsidR="00544B0E" w:rsidRDefault="00544B0E" w:rsidP="00264A92">
      <w:pPr>
        <w:pStyle w:val="NormalWeb"/>
        <w:jc w:val="center"/>
        <w:rPr>
          <w:rFonts w:ascii="Times New Roman" w:hAnsi="Times New Roman" w:cs="Times New Roman"/>
          <w:sz w:val="20"/>
          <w:szCs w:val="20"/>
          <w:u w:val="single"/>
        </w:rPr>
      </w:pPr>
    </w:p>
    <w:p w:rsidR="00264A92" w:rsidRDefault="00264A92" w:rsidP="00264A92">
      <w:pPr>
        <w:pStyle w:val="NormalWeb"/>
        <w:jc w:val="center"/>
      </w:pPr>
      <w:r>
        <w:rPr>
          <w:rFonts w:ascii="Times New Roman" w:hAnsi="Times New Roman" w:cs="Times New Roman"/>
          <w:sz w:val="20"/>
          <w:szCs w:val="20"/>
          <w:u w:val="single"/>
        </w:rPr>
        <w:t>Reminders for Scheduled Transports and Information on Other Services</w:t>
      </w:r>
      <w:r>
        <w:rPr>
          <w:rFonts w:ascii="Times New Roman" w:hAnsi="Times New Roman" w:cs="Times New Roman"/>
          <w:i/>
          <w:iCs/>
          <w:sz w:val="20"/>
          <w:szCs w:val="20"/>
        </w:rPr>
        <w:t xml:space="preserve">.  </w:t>
      </w:r>
      <w:r>
        <w:rPr>
          <w:rFonts w:ascii="Times New Roman" w:hAnsi="Times New Roman" w:cs="Times New Roman"/>
          <w:sz w:val="20"/>
          <w:szCs w:val="20"/>
        </w:rPr>
        <w:t xml:space="preserve">We may also contact you to provide you with a reminder of any scheduled appointments for non-emergency ambulance and medical transportation, or to provide information about other services we render. </w:t>
      </w:r>
    </w:p>
    <w:p w:rsidR="00264A92" w:rsidRDefault="00264A92" w:rsidP="00264A92">
      <w:pPr>
        <w:pStyle w:val="NormalWeb"/>
        <w:jc w:val="center"/>
      </w:pPr>
      <w:r>
        <w:t xml:space="preserve">  </w:t>
      </w:r>
    </w:p>
    <w:p w:rsidR="00264A92" w:rsidRDefault="00264A92" w:rsidP="00264A92">
      <w:pPr>
        <w:pStyle w:val="NormalWeb"/>
        <w:jc w:val="center"/>
      </w:pPr>
      <w:r>
        <w:rPr>
          <w:rFonts w:ascii="Times New Roman" w:hAnsi="Times New Roman" w:cs="Times New Roman"/>
          <w:i/>
          <w:iCs/>
          <w:sz w:val="20"/>
          <w:szCs w:val="20"/>
        </w:rPr>
        <w:t>Use and Disclosure of PHI Without Your Authorization.</w:t>
      </w:r>
      <w:r>
        <w:rPr>
          <w:rFonts w:ascii="Times New Roman" w:hAnsi="Times New Roman" w:cs="Times New Roman"/>
          <w:sz w:val="20"/>
          <w:szCs w:val="20"/>
        </w:rPr>
        <w:t xml:space="preserve">  Nyack Ambulance is permitted to use PHI </w:t>
      </w:r>
      <w:r>
        <w:rPr>
          <w:rFonts w:ascii="Times New Roman" w:hAnsi="Times New Roman" w:cs="Times New Roman"/>
          <w:i/>
          <w:iCs/>
          <w:sz w:val="20"/>
          <w:szCs w:val="20"/>
        </w:rPr>
        <w:t>without</w:t>
      </w:r>
      <w:r>
        <w:rPr>
          <w:rFonts w:ascii="Times New Roman" w:hAnsi="Times New Roman" w:cs="Times New Roman"/>
          <w:sz w:val="20"/>
          <w:szCs w:val="20"/>
        </w:rPr>
        <w:t xml:space="preserve"> your written authorization, or opportunity to object, in certain situations, and unless prohibited by a more stringent state law, including:  </w:t>
      </w:r>
    </w:p>
    <w:p w:rsidR="00264A92" w:rsidRDefault="00264A92" w:rsidP="00264A92">
      <w:pPr>
        <w:pStyle w:val="NormalWeb"/>
        <w:jc w:val="center"/>
      </w:pPr>
      <w:r>
        <w:t xml:space="preserve">  </w:t>
      </w:r>
    </w:p>
    <w:p w:rsidR="00264A92" w:rsidRDefault="00264A92" w:rsidP="00264A92">
      <w:pPr>
        <w:numPr>
          <w:ilvl w:val="0"/>
          <w:numId w:val="5"/>
        </w:numPr>
        <w:spacing w:before="100" w:beforeAutospacing="1" w:after="100" w:afterAutospacing="1"/>
        <w:jc w:val="center"/>
        <w:rPr>
          <w:sz w:val="20"/>
          <w:szCs w:val="20"/>
        </w:rPr>
      </w:pPr>
      <w:r>
        <w:rPr>
          <w:sz w:val="20"/>
          <w:szCs w:val="20"/>
        </w:rPr>
        <w:t xml:space="preserve">For the treatment, payment or health care operations activities of another health care provider who treats you; </w:t>
      </w:r>
    </w:p>
    <w:p w:rsidR="00264A92" w:rsidRDefault="00264A92" w:rsidP="00264A92">
      <w:pPr>
        <w:numPr>
          <w:ilvl w:val="0"/>
          <w:numId w:val="5"/>
        </w:numPr>
        <w:spacing w:before="100" w:beforeAutospacing="1" w:after="100" w:afterAutospacing="1"/>
        <w:jc w:val="center"/>
        <w:rPr>
          <w:sz w:val="20"/>
          <w:szCs w:val="20"/>
        </w:rPr>
      </w:pPr>
      <w:r>
        <w:rPr>
          <w:sz w:val="20"/>
          <w:szCs w:val="20"/>
        </w:rPr>
        <w:t>For health care and legal compliance activities;</w:t>
      </w:r>
    </w:p>
    <w:p w:rsidR="00264A92" w:rsidRDefault="00264A92" w:rsidP="00264A92">
      <w:pPr>
        <w:numPr>
          <w:ilvl w:val="0"/>
          <w:numId w:val="5"/>
        </w:numPr>
        <w:spacing w:before="100" w:beforeAutospacing="1" w:after="100" w:afterAutospacing="1"/>
        <w:jc w:val="center"/>
        <w:rPr>
          <w:sz w:val="20"/>
          <w:szCs w:val="20"/>
        </w:rPr>
      </w:pPr>
      <w:r>
        <w:rPr>
          <w:sz w:val="20"/>
          <w:szCs w:val="20"/>
        </w:rPr>
        <w:t xml:space="preserve">To a family Members/Paid Staff Personnel, other relative, or close personal friend or other individual involved in your care if we obtain your verbal agreement to do so or if we give you an opportunity to object to such a disclosure and you do not raise an objection, and in certain other circumstances where we are unable to obtain your agreement and believe the disclosure is in your best interests; </w:t>
      </w:r>
    </w:p>
    <w:p w:rsidR="00264A92" w:rsidRDefault="00264A92" w:rsidP="00264A92">
      <w:pPr>
        <w:numPr>
          <w:ilvl w:val="0"/>
          <w:numId w:val="5"/>
        </w:numPr>
        <w:spacing w:before="100" w:beforeAutospacing="1" w:after="100" w:afterAutospacing="1"/>
        <w:jc w:val="center"/>
        <w:rPr>
          <w:sz w:val="20"/>
          <w:szCs w:val="20"/>
        </w:rPr>
      </w:pPr>
      <w:r>
        <w:rPr>
          <w:sz w:val="20"/>
          <w:szCs w:val="20"/>
        </w:rPr>
        <w:t>To a public health authority in certain situations as required by law (such as to report abuse, neglect or domestic violence;</w:t>
      </w:r>
    </w:p>
    <w:p w:rsidR="00264A92" w:rsidRDefault="00264A92" w:rsidP="00264A92">
      <w:pPr>
        <w:numPr>
          <w:ilvl w:val="0"/>
          <w:numId w:val="5"/>
        </w:numPr>
        <w:spacing w:before="100" w:beforeAutospacing="1" w:after="100" w:afterAutospacing="1"/>
        <w:jc w:val="center"/>
        <w:rPr>
          <w:sz w:val="20"/>
          <w:szCs w:val="20"/>
        </w:rPr>
      </w:pPr>
      <w:r>
        <w:rPr>
          <w:sz w:val="20"/>
          <w:szCs w:val="20"/>
        </w:rPr>
        <w:t>For health oversight activities including audits or government investigations, inspections, disciplinary proceedings, and other administrative or judicial actions undertaken by the government (or their contractors) by law to oversee the health care system;</w:t>
      </w:r>
    </w:p>
    <w:p w:rsidR="00264A92" w:rsidRDefault="00264A92" w:rsidP="00264A92">
      <w:pPr>
        <w:numPr>
          <w:ilvl w:val="0"/>
          <w:numId w:val="5"/>
        </w:numPr>
        <w:spacing w:before="100" w:beforeAutospacing="1" w:after="100" w:afterAutospacing="1"/>
        <w:jc w:val="center"/>
        <w:rPr>
          <w:sz w:val="20"/>
          <w:szCs w:val="20"/>
        </w:rPr>
      </w:pPr>
      <w:r>
        <w:rPr>
          <w:sz w:val="20"/>
          <w:szCs w:val="20"/>
        </w:rPr>
        <w:t xml:space="preserve">For judicial and administrative proceedings as required by a court or administrative order, or in some cases in response to a subpoena or other legal process; </w:t>
      </w:r>
    </w:p>
    <w:p w:rsidR="00264A92" w:rsidRDefault="00264A92" w:rsidP="00264A92">
      <w:pPr>
        <w:numPr>
          <w:ilvl w:val="0"/>
          <w:numId w:val="5"/>
        </w:numPr>
        <w:spacing w:before="100" w:beforeAutospacing="1" w:after="100" w:afterAutospacing="1"/>
        <w:jc w:val="center"/>
        <w:rPr>
          <w:sz w:val="20"/>
          <w:szCs w:val="20"/>
        </w:rPr>
      </w:pPr>
      <w:r>
        <w:rPr>
          <w:sz w:val="20"/>
          <w:szCs w:val="20"/>
        </w:rPr>
        <w:t xml:space="preserve">For law enforcement activities in limited situations, such as when responding to a warrant; </w:t>
      </w:r>
    </w:p>
    <w:p w:rsidR="00264A92" w:rsidRDefault="00264A92" w:rsidP="00264A92">
      <w:pPr>
        <w:numPr>
          <w:ilvl w:val="0"/>
          <w:numId w:val="5"/>
        </w:numPr>
        <w:spacing w:before="100" w:beforeAutospacing="1" w:after="100" w:afterAutospacing="1"/>
        <w:jc w:val="center"/>
        <w:rPr>
          <w:sz w:val="20"/>
          <w:szCs w:val="20"/>
        </w:rPr>
      </w:pPr>
      <w:r>
        <w:rPr>
          <w:sz w:val="20"/>
          <w:szCs w:val="20"/>
        </w:rPr>
        <w:t>For military, national defense and security and other special government functions;</w:t>
      </w:r>
    </w:p>
    <w:p w:rsidR="00264A92" w:rsidRDefault="00264A92" w:rsidP="00264A92">
      <w:pPr>
        <w:numPr>
          <w:ilvl w:val="0"/>
          <w:numId w:val="5"/>
        </w:numPr>
        <w:spacing w:before="100" w:beforeAutospacing="1" w:after="100" w:afterAutospacing="1"/>
        <w:jc w:val="center"/>
        <w:rPr>
          <w:sz w:val="20"/>
          <w:szCs w:val="20"/>
        </w:rPr>
      </w:pPr>
      <w:r>
        <w:rPr>
          <w:sz w:val="20"/>
          <w:szCs w:val="20"/>
        </w:rPr>
        <w:t>To avert a serious threat to the health and safety of a person or the public at large;</w:t>
      </w:r>
    </w:p>
    <w:p w:rsidR="00264A92" w:rsidRDefault="00264A92" w:rsidP="00264A92">
      <w:pPr>
        <w:numPr>
          <w:ilvl w:val="0"/>
          <w:numId w:val="5"/>
        </w:numPr>
        <w:spacing w:before="100" w:beforeAutospacing="1" w:after="100" w:afterAutospacing="1"/>
        <w:jc w:val="center"/>
        <w:rPr>
          <w:sz w:val="20"/>
          <w:szCs w:val="20"/>
        </w:rPr>
      </w:pPr>
      <w:r>
        <w:rPr>
          <w:sz w:val="20"/>
          <w:szCs w:val="20"/>
        </w:rPr>
        <w:t>For workers' compensation purposes, and in compliance with workers' compensation laws;</w:t>
      </w:r>
    </w:p>
    <w:p w:rsidR="00264A92" w:rsidRDefault="00264A92" w:rsidP="00264A92">
      <w:pPr>
        <w:numPr>
          <w:ilvl w:val="0"/>
          <w:numId w:val="5"/>
        </w:numPr>
        <w:spacing w:before="100" w:beforeAutospacing="1" w:after="100" w:afterAutospacing="1"/>
        <w:jc w:val="center"/>
        <w:rPr>
          <w:sz w:val="20"/>
          <w:szCs w:val="20"/>
        </w:rPr>
      </w:pPr>
      <w:r>
        <w:rPr>
          <w:sz w:val="20"/>
          <w:szCs w:val="20"/>
        </w:rPr>
        <w:t>To coroners, medical examiners, and funeral directors for identifying a deceased person, determining cause of death, or carrying on their duties as authorized by law;</w:t>
      </w:r>
    </w:p>
    <w:p w:rsidR="00264A92" w:rsidRDefault="00264A92" w:rsidP="00264A92">
      <w:pPr>
        <w:numPr>
          <w:ilvl w:val="0"/>
          <w:numId w:val="5"/>
        </w:numPr>
        <w:spacing w:before="100" w:beforeAutospacing="1" w:after="100" w:afterAutospacing="1"/>
        <w:jc w:val="center"/>
        <w:rPr>
          <w:sz w:val="20"/>
          <w:szCs w:val="20"/>
        </w:rPr>
      </w:pPr>
      <w:r>
        <w:rPr>
          <w:sz w:val="20"/>
          <w:szCs w:val="20"/>
        </w:rPr>
        <w:t>If you are an organ donor, we may release health information to organizations that handle organ procurement or organ, eye or tissue transplantation or to an organ donation bank, as necessary to facilitate organ donation and transplantation;</w:t>
      </w:r>
    </w:p>
    <w:p w:rsidR="00264A92" w:rsidRDefault="00264A92" w:rsidP="00264A92">
      <w:pPr>
        <w:numPr>
          <w:ilvl w:val="0"/>
          <w:numId w:val="5"/>
        </w:numPr>
        <w:spacing w:before="100" w:beforeAutospacing="1" w:after="100" w:afterAutospacing="1"/>
        <w:jc w:val="center"/>
        <w:rPr>
          <w:sz w:val="20"/>
          <w:szCs w:val="20"/>
        </w:rPr>
      </w:pPr>
      <w:r>
        <w:rPr>
          <w:sz w:val="20"/>
          <w:szCs w:val="20"/>
        </w:rPr>
        <w:t>For research projects, but this will be subject to strict oversight and approvals;</w:t>
      </w:r>
    </w:p>
    <w:p w:rsidR="00264A92" w:rsidRDefault="00264A92" w:rsidP="00264A92">
      <w:pPr>
        <w:numPr>
          <w:ilvl w:val="0"/>
          <w:numId w:val="5"/>
        </w:numPr>
        <w:spacing w:before="100" w:beforeAutospacing="1" w:after="100" w:afterAutospacing="1"/>
        <w:jc w:val="center"/>
        <w:rPr>
          <w:rFonts w:ascii="Arial Unicode MS" w:hAnsi="Arial Unicode MS" w:cs="Arial Unicode MS"/>
        </w:rPr>
      </w:pPr>
      <w:r>
        <w:rPr>
          <w:sz w:val="20"/>
          <w:szCs w:val="20"/>
        </w:rPr>
        <w:t>We may also use or disclose health information about you in a way that does not personally identify you or reveal who you are.</w:t>
      </w:r>
    </w:p>
    <w:p w:rsidR="00264A92" w:rsidRDefault="00264A92" w:rsidP="00264A92">
      <w:pPr>
        <w:pStyle w:val="NormalWeb"/>
        <w:ind w:left="720"/>
        <w:jc w:val="center"/>
      </w:pPr>
      <w:r>
        <w:t xml:space="preserve">  </w:t>
      </w:r>
    </w:p>
    <w:p w:rsidR="006A0A9E" w:rsidRDefault="006A0A9E" w:rsidP="00264A92">
      <w:pPr>
        <w:pStyle w:val="NormalWeb"/>
        <w:spacing w:before="0" w:beforeAutospacing="0" w:after="0" w:afterAutospacing="0"/>
        <w:jc w:val="center"/>
        <w:rPr>
          <w:rFonts w:ascii="Times New Roman" w:hAnsi="Times New Roman" w:cs="Times New Roman"/>
          <w:sz w:val="20"/>
          <w:szCs w:val="20"/>
        </w:rPr>
      </w:pPr>
    </w:p>
    <w:p w:rsidR="006A0A9E" w:rsidRDefault="006A0A9E" w:rsidP="00264A92">
      <w:pPr>
        <w:pStyle w:val="NormalWeb"/>
        <w:spacing w:before="0" w:beforeAutospacing="0" w:after="0" w:afterAutospacing="0"/>
        <w:jc w:val="center"/>
        <w:rPr>
          <w:rFonts w:ascii="Times New Roman" w:hAnsi="Times New Roman" w:cs="Times New Roman"/>
          <w:sz w:val="20"/>
          <w:szCs w:val="20"/>
        </w:rPr>
      </w:pPr>
    </w:p>
    <w:p w:rsidR="006A0A9E" w:rsidRDefault="006A0A9E" w:rsidP="00264A92">
      <w:pPr>
        <w:pStyle w:val="NormalWeb"/>
        <w:spacing w:before="0" w:beforeAutospacing="0" w:after="0" w:afterAutospacing="0"/>
        <w:jc w:val="center"/>
        <w:rPr>
          <w:rFonts w:ascii="Times New Roman" w:hAnsi="Times New Roman" w:cs="Times New Roman"/>
          <w:sz w:val="20"/>
          <w:szCs w:val="20"/>
        </w:rPr>
      </w:pPr>
    </w:p>
    <w:p w:rsidR="006A0A9E" w:rsidRDefault="006A0A9E" w:rsidP="00264A92">
      <w:pPr>
        <w:pStyle w:val="NormalWeb"/>
        <w:spacing w:before="0" w:beforeAutospacing="0" w:after="0" w:afterAutospacing="0"/>
        <w:jc w:val="center"/>
        <w:rPr>
          <w:rFonts w:ascii="Times New Roman" w:hAnsi="Times New Roman" w:cs="Times New Roman"/>
          <w:sz w:val="20"/>
          <w:szCs w:val="20"/>
        </w:rPr>
      </w:pPr>
    </w:p>
    <w:p w:rsidR="00264A92" w:rsidRDefault="00264A92" w:rsidP="00264A92">
      <w:pPr>
        <w:pStyle w:val="NormalWeb"/>
        <w:spacing w:before="0" w:beforeAutospacing="0" w:after="0" w:afterAutospacing="0"/>
        <w:jc w:val="center"/>
      </w:pPr>
      <w:r>
        <w:rPr>
          <w:rFonts w:ascii="Times New Roman" w:hAnsi="Times New Roman" w:cs="Times New Roman"/>
          <w:sz w:val="20"/>
          <w:szCs w:val="20"/>
        </w:rPr>
        <w:lastRenderedPageBreak/>
        <w:t xml:space="preserve">Any other use or disclosure of PHI, other than those listed above will only be made with your written authorization.  You may revoke your authorization at any time, in writing, except to the extent that we have already used or disclosed medical information in reliance on that authorization.    </w:t>
      </w:r>
    </w:p>
    <w:p w:rsidR="00264A92" w:rsidRDefault="00264A92" w:rsidP="00264A92">
      <w:pPr>
        <w:pStyle w:val="NormalWeb"/>
        <w:spacing w:before="0" w:beforeAutospacing="0" w:after="0" w:afterAutospacing="0"/>
        <w:jc w:val="center"/>
      </w:pPr>
      <w:r>
        <w:t xml:space="preserve">  </w:t>
      </w:r>
    </w:p>
    <w:p w:rsidR="00264A92" w:rsidRDefault="00264A92" w:rsidP="00264A92">
      <w:pPr>
        <w:pStyle w:val="NormalWeb"/>
        <w:spacing w:before="0" w:beforeAutospacing="0" w:after="0" w:afterAutospacing="0"/>
        <w:jc w:val="center"/>
      </w:pPr>
      <w:r>
        <w:rPr>
          <w:rFonts w:ascii="Times New Roman" w:hAnsi="Times New Roman" w:cs="Times New Roman"/>
          <w:i/>
          <w:iCs/>
          <w:sz w:val="20"/>
          <w:szCs w:val="20"/>
        </w:rPr>
        <w:t>Patient Rights:</w:t>
      </w:r>
      <w:r>
        <w:rPr>
          <w:rFonts w:ascii="Times New Roman" w:hAnsi="Times New Roman" w:cs="Times New Roman"/>
          <w:sz w:val="20"/>
          <w:szCs w:val="20"/>
        </w:rPr>
        <w:t>  As a patient, you have a number of rights with respect to your PHI, including:</w:t>
      </w:r>
      <w:r>
        <w:t xml:space="preserve"> </w:t>
      </w:r>
    </w:p>
    <w:p w:rsidR="00264A92" w:rsidRDefault="00264A92" w:rsidP="00264A92">
      <w:pPr>
        <w:pStyle w:val="NormalWeb"/>
        <w:spacing w:before="0" w:beforeAutospacing="0" w:after="0" w:afterAutospacing="0"/>
        <w:jc w:val="center"/>
      </w:pPr>
      <w:r>
        <w:t xml:space="preserve">  </w:t>
      </w:r>
    </w:p>
    <w:p w:rsidR="00264A92" w:rsidRDefault="00264A92" w:rsidP="00264A92">
      <w:pPr>
        <w:pStyle w:val="NormalWeb"/>
        <w:spacing w:before="0" w:beforeAutospacing="0" w:after="0" w:afterAutospacing="0"/>
        <w:jc w:val="center"/>
        <w:rPr>
          <w:rFonts w:ascii="Times New Roman" w:hAnsi="Times New Roman" w:cs="Times New Roman"/>
          <w:sz w:val="20"/>
          <w:szCs w:val="20"/>
        </w:rPr>
      </w:pPr>
      <w:r>
        <w:rPr>
          <w:rFonts w:ascii="Times New Roman" w:hAnsi="Times New Roman" w:cs="Times New Roman"/>
          <w:i/>
          <w:iCs/>
          <w:sz w:val="20"/>
          <w:szCs w:val="20"/>
        </w:rPr>
        <w:t>The right to access, copy or inspect your PHI</w:t>
      </w:r>
      <w:r>
        <w:rPr>
          <w:rFonts w:ascii="Times New Roman" w:hAnsi="Times New Roman" w:cs="Times New Roman"/>
          <w:sz w:val="20"/>
          <w:szCs w:val="20"/>
        </w:rPr>
        <w:t xml:space="preserve">.  This means you may inspect and copy most of the medical information about you that we maintain.  We will normally provide you with access to this information within 30 days of your request.  We may also charge you a reasonable fee for you to copy any medical information that you have the right to access.  In limited circumstances, we may deny you access to your medical information, and you may appeal certain types of denials.  We have available forms to request </w:t>
      </w:r>
    </w:p>
    <w:p w:rsidR="00264A92" w:rsidRDefault="00264A92" w:rsidP="00264A92">
      <w:pPr>
        <w:pStyle w:val="NormalWeb"/>
        <w:spacing w:before="0" w:beforeAutospacing="0" w:after="0" w:afterAutospacing="0"/>
        <w:jc w:val="center"/>
        <w:rPr>
          <w:rFonts w:ascii="Times New Roman" w:hAnsi="Times New Roman" w:cs="Times New Roman"/>
          <w:sz w:val="20"/>
          <w:szCs w:val="20"/>
        </w:rPr>
      </w:pPr>
    </w:p>
    <w:p w:rsidR="00264A92" w:rsidRDefault="00264A92" w:rsidP="00264A92">
      <w:pPr>
        <w:pStyle w:val="NormalWeb"/>
        <w:spacing w:before="0" w:beforeAutospacing="0" w:after="0" w:afterAutospacing="0"/>
        <w:jc w:val="center"/>
        <w:rPr>
          <w:rFonts w:ascii="Times New Roman" w:hAnsi="Times New Roman" w:cs="Times New Roman"/>
          <w:sz w:val="20"/>
          <w:szCs w:val="20"/>
        </w:rPr>
      </w:pPr>
    </w:p>
    <w:p w:rsidR="00264A92" w:rsidRDefault="00264A92" w:rsidP="00264A92">
      <w:pPr>
        <w:pStyle w:val="NormalWeb"/>
        <w:spacing w:before="0" w:beforeAutospacing="0" w:after="0" w:afterAutospacing="0"/>
        <w:jc w:val="center"/>
      </w:pPr>
      <w:r>
        <w:rPr>
          <w:rFonts w:ascii="Times New Roman" w:hAnsi="Times New Roman" w:cs="Times New Roman"/>
          <w:sz w:val="20"/>
          <w:szCs w:val="20"/>
        </w:rPr>
        <w:t xml:space="preserve">access to your PHI and we will provide a written response if we deny you access and let you know your appeal rights.  You also have the right to receive confidential communications of your PHI.  If you wish to inspect and copy your medical information, you should contact our privacy officer.  </w:t>
      </w:r>
    </w:p>
    <w:p w:rsidR="00264A92" w:rsidRDefault="00264A92" w:rsidP="00264A92">
      <w:pPr>
        <w:pStyle w:val="NormalWeb"/>
        <w:spacing w:before="0" w:beforeAutospacing="0" w:after="0" w:afterAutospacing="0"/>
        <w:jc w:val="center"/>
      </w:pPr>
      <w:r>
        <w:t xml:space="preserve">  </w:t>
      </w:r>
    </w:p>
    <w:p w:rsidR="00264A92" w:rsidRDefault="00264A92" w:rsidP="00264A92">
      <w:pPr>
        <w:pStyle w:val="NormalWeb"/>
        <w:spacing w:before="0" w:beforeAutospacing="0" w:after="0" w:afterAutospacing="0"/>
        <w:jc w:val="center"/>
      </w:pPr>
      <w:r>
        <w:rPr>
          <w:rFonts w:ascii="Times New Roman" w:hAnsi="Times New Roman" w:cs="Times New Roman"/>
          <w:i/>
          <w:iCs/>
          <w:sz w:val="20"/>
          <w:szCs w:val="20"/>
        </w:rPr>
        <w:t>The right to amend your PHI</w:t>
      </w:r>
      <w:r>
        <w:rPr>
          <w:rFonts w:ascii="Times New Roman" w:hAnsi="Times New Roman" w:cs="Times New Roman"/>
          <w:sz w:val="20"/>
          <w:szCs w:val="20"/>
        </w:rPr>
        <w:t xml:space="preserve">.  You have the right to ask us to amend written medical information that we may have about you.  We will generally amend your information within 60 days of your request and will notify you when we have amended the information.  We are permitted by law to deny your request to amend your medical information only in certain circumstances, like when we believe the information you have asked us to amend is correct.  If you wish to request that we amend the medical information that we have about you, you should contact our privacy officer. </w:t>
      </w:r>
    </w:p>
    <w:p w:rsidR="00264A92" w:rsidRDefault="00264A92" w:rsidP="00264A92">
      <w:pPr>
        <w:pStyle w:val="NormalWeb"/>
        <w:spacing w:before="0" w:beforeAutospacing="0" w:after="0" w:afterAutospacing="0"/>
        <w:jc w:val="center"/>
      </w:pPr>
      <w:r>
        <w:t xml:space="preserve">  </w:t>
      </w:r>
    </w:p>
    <w:p w:rsidR="00264A92" w:rsidRDefault="00264A92" w:rsidP="00264A92">
      <w:pPr>
        <w:pStyle w:val="NormalWeb"/>
        <w:spacing w:before="0" w:beforeAutospacing="0" w:after="0" w:afterAutospacing="0"/>
        <w:jc w:val="center"/>
      </w:pPr>
      <w:r>
        <w:rPr>
          <w:rFonts w:ascii="Times New Roman" w:hAnsi="Times New Roman" w:cs="Times New Roman"/>
          <w:i/>
          <w:iCs/>
          <w:sz w:val="20"/>
          <w:szCs w:val="20"/>
        </w:rPr>
        <w:t>The right to request an accounting</w:t>
      </w:r>
      <w:r>
        <w:rPr>
          <w:rFonts w:ascii="Times New Roman" w:hAnsi="Times New Roman" w:cs="Times New Roman"/>
          <w:sz w:val="20"/>
          <w:szCs w:val="20"/>
        </w:rPr>
        <w:t xml:space="preserve">.  You may request an accounting from us of certain disclosures of your medical information that we have made in the six years prior to the date of your request.  We are not required to give you an accounting of information we have used or disclosed for purposes of treatment, payment or health care operations, or when we share your health information with our business associates, like our billing company or a medical facility from/to which we have transported you.  We are also not required to give you an accounting of our uses of protected health information for which you have already given us written authorization.  If you wish to request an accounting, contact our privacy officer. </w:t>
      </w:r>
    </w:p>
    <w:p w:rsidR="00264A92" w:rsidRDefault="00264A92" w:rsidP="00264A92">
      <w:pPr>
        <w:pStyle w:val="NormalWeb"/>
        <w:spacing w:before="0" w:beforeAutospacing="0" w:after="0" w:afterAutospacing="0"/>
        <w:jc w:val="center"/>
      </w:pPr>
      <w:r>
        <w:t xml:space="preserve">  </w:t>
      </w:r>
    </w:p>
    <w:p w:rsidR="00264A92" w:rsidRDefault="00264A92" w:rsidP="00264A92">
      <w:pPr>
        <w:pStyle w:val="NormalWeb"/>
        <w:spacing w:before="0" w:beforeAutospacing="0" w:after="0" w:afterAutospacing="0"/>
        <w:jc w:val="center"/>
      </w:pPr>
      <w:r>
        <w:rPr>
          <w:rFonts w:ascii="Times New Roman" w:hAnsi="Times New Roman" w:cs="Times New Roman"/>
          <w:i/>
          <w:iCs/>
          <w:sz w:val="20"/>
          <w:szCs w:val="20"/>
        </w:rPr>
        <w:t>The right to request that we restrict the uses and disclosures of your PHI</w:t>
      </w:r>
      <w:r>
        <w:rPr>
          <w:rFonts w:ascii="Times New Roman" w:hAnsi="Times New Roman" w:cs="Times New Roman"/>
          <w:sz w:val="20"/>
          <w:szCs w:val="20"/>
        </w:rPr>
        <w:t xml:space="preserve">. You have the right to request that we restrict how we use and disclose your medical information that we have about you.  Nyack Ambulance is not required to agree to any restrictions you request, but any restrictions agreed to by Nyack Ambulance in writing are binding on Nyack Ambulance.  </w:t>
      </w:r>
    </w:p>
    <w:p w:rsidR="00264A92" w:rsidRDefault="00264A92" w:rsidP="00264A92">
      <w:pPr>
        <w:pStyle w:val="NormalWeb"/>
        <w:spacing w:before="0" w:beforeAutospacing="0" w:after="0" w:afterAutospacing="0"/>
        <w:jc w:val="center"/>
      </w:pPr>
      <w:r>
        <w:t xml:space="preserve">  </w:t>
      </w:r>
    </w:p>
    <w:p w:rsidR="00264A92" w:rsidRDefault="00264A92" w:rsidP="00264A92">
      <w:pPr>
        <w:pStyle w:val="NormalWeb"/>
        <w:spacing w:before="0" w:beforeAutospacing="0" w:after="0" w:afterAutospacing="0"/>
        <w:jc w:val="center"/>
      </w:pPr>
      <w:r>
        <w:rPr>
          <w:rFonts w:ascii="Times New Roman" w:hAnsi="Times New Roman" w:cs="Times New Roman"/>
          <w:i/>
          <w:iCs/>
          <w:sz w:val="20"/>
          <w:szCs w:val="20"/>
        </w:rPr>
        <w:t xml:space="preserve">Internet, Electronic Mail, and the Right to Obtain Copy of Paper Notice on Request.  </w:t>
      </w:r>
      <w:r>
        <w:rPr>
          <w:rFonts w:ascii="Times New Roman" w:hAnsi="Times New Roman" w:cs="Times New Roman"/>
          <w:sz w:val="20"/>
          <w:szCs w:val="20"/>
        </w:rPr>
        <w:t>If we maintain a web site, we will prominently post a copy of this Notice on our web site.  If you allow us, we will forward you this Notice by electronic mail instead of on paper and you may always request a paper copy of the Notice.</w:t>
      </w:r>
      <w:r>
        <w:t xml:space="preserve"> </w:t>
      </w:r>
    </w:p>
    <w:p w:rsidR="00264A92" w:rsidRDefault="00264A92" w:rsidP="00264A92">
      <w:pPr>
        <w:pStyle w:val="NormalWeb"/>
        <w:spacing w:before="0" w:beforeAutospacing="0" w:after="0" w:afterAutospacing="0"/>
        <w:jc w:val="center"/>
      </w:pPr>
      <w:r>
        <w:t xml:space="preserve">  </w:t>
      </w:r>
    </w:p>
    <w:p w:rsidR="00264A92" w:rsidRDefault="00264A92" w:rsidP="00264A92">
      <w:pPr>
        <w:pStyle w:val="NormalWeb"/>
        <w:spacing w:before="0" w:beforeAutospacing="0" w:after="0" w:afterAutospacing="0"/>
        <w:jc w:val="center"/>
      </w:pPr>
      <w:r>
        <w:rPr>
          <w:rFonts w:ascii="Times New Roman" w:hAnsi="Times New Roman" w:cs="Times New Roman"/>
          <w:i/>
          <w:iCs/>
          <w:sz w:val="20"/>
          <w:szCs w:val="20"/>
        </w:rPr>
        <w:t>Revisions to the Notice:</w:t>
      </w:r>
      <w:r>
        <w:rPr>
          <w:rFonts w:ascii="Times New Roman" w:hAnsi="Times New Roman" w:cs="Times New Roman"/>
          <w:sz w:val="20"/>
          <w:szCs w:val="20"/>
        </w:rPr>
        <w:t xml:space="preserve">   Nyack Ambulance reserves the right to change the terms of this Notice at any time, and the changes will be effective immediately and will apply to all protected health information that we maintain.  Any material changes to the Notice will be promptly posted in our facilities and posted to our web site, if we maintain one.  You can get a copy of the latest version of this Notice by contacting our privacy officer. </w:t>
      </w:r>
    </w:p>
    <w:p w:rsidR="00264A92" w:rsidRDefault="00264A92" w:rsidP="00264A92">
      <w:pPr>
        <w:pStyle w:val="NormalWeb"/>
        <w:spacing w:before="0" w:beforeAutospacing="0" w:after="0" w:afterAutospacing="0"/>
        <w:jc w:val="center"/>
      </w:pPr>
      <w:r>
        <w:t xml:space="preserve">  </w:t>
      </w:r>
    </w:p>
    <w:p w:rsidR="00544B0E" w:rsidRDefault="00264A92" w:rsidP="00264A92">
      <w:pPr>
        <w:pStyle w:val="NormalWeb"/>
        <w:spacing w:before="0" w:beforeAutospacing="0" w:after="0" w:afterAutospacing="0"/>
        <w:jc w:val="center"/>
        <w:rPr>
          <w:rFonts w:ascii="Times New Roman" w:hAnsi="Times New Roman" w:cs="Times New Roman"/>
          <w:sz w:val="20"/>
          <w:szCs w:val="20"/>
        </w:rPr>
      </w:pPr>
      <w:r>
        <w:rPr>
          <w:rFonts w:ascii="Times New Roman" w:hAnsi="Times New Roman" w:cs="Times New Roman"/>
          <w:i/>
          <w:iCs/>
          <w:sz w:val="20"/>
          <w:szCs w:val="20"/>
        </w:rPr>
        <w:lastRenderedPageBreak/>
        <w:t xml:space="preserve">Your Legal Rights and Complaints:  </w:t>
      </w:r>
      <w:r>
        <w:rPr>
          <w:rFonts w:ascii="Times New Roman" w:hAnsi="Times New Roman" w:cs="Times New Roman"/>
          <w:sz w:val="20"/>
          <w:szCs w:val="20"/>
        </w:rPr>
        <w:t xml:space="preserve">You also have the right to complain to us, or to the Secretary of the United States Department of Health and Human Services if you believe your privacy rights have been violated. You will not be retaliated against in any way for filing a complaint with us or to the government.  </w:t>
      </w:r>
    </w:p>
    <w:p w:rsidR="00544B0E" w:rsidRDefault="00544B0E" w:rsidP="00264A92">
      <w:pPr>
        <w:pStyle w:val="NormalWeb"/>
        <w:spacing w:before="0" w:beforeAutospacing="0" w:after="0" w:afterAutospacing="0"/>
        <w:jc w:val="center"/>
        <w:rPr>
          <w:rFonts w:ascii="Times New Roman" w:hAnsi="Times New Roman" w:cs="Times New Roman"/>
          <w:sz w:val="20"/>
          <w:szCs w:val="20"/>
        </w:rPr>
      </w:pPr>
    </w:p>
    <w:p w:rsidR="00544B0E" w:rsidRDefault="00544B0E" w:rsidP="00264A92">
      <w:pPr>
        <w:pStyle w:val="NormalWeb"/>
        <w:spacing w:before="0" w:beforeAutospacing="0" w:after="0" w:afterAutospacing="0"/>
        <w:jc w:val="center"/>
        <w:rPr>
          <w:rFonts w:ascii="Times New Roman" w:hAnsi="Times New Roman" w:cs="Times New Roman"/>
          <w:sz w:val="20"/>
          <w:szCs w:val="20"/>
        </w:rPr>
      </w:pPr>
    </w:p>
    <w:p w:rsidR="00544B0E" w:rsidRDefault="00544B0E" w:rsidP="00264A92">
      <w:pPr>
        <w:pStyle w:val="NormalWeb"/>
        <w:spacing w:before="0" w:beforeAutospacing="0" w:after="0" w:afterAutospacing="0"/>
        <w:jc w:val="center"/>
        <w:rPr>
          <w:rFonts w:ascii="Times New Roman" w:hAnsi="Times New Roman" w:cs="Times New Roman"/>
          <w:sz w:val="20"/>
          <w:szCs w:val="20"/>
        </w:rPr>
      </w:pPr>
    </w:p>
    <w:p w:rsidR="00264A92" w:rsidRDefault="00264A92" w:rsidP="00264A92">
      <w:pPr>
        <w:pStyle w:val="NormalWeb"/>
        <w:spacing w:before="0" w:beforeAutospacing="0" w:after="0" w:afterAutospacing="0"/>
        <w:jc w:val="center"/>
      </w:pPr>
      <w:r>
        <w:rPr>
          <w:rFonts w:ascii="Times New Roman" w:hAnsi="Times New Roman" w:cs="Times New Roman"/>
          <w:sz w:val="20"/>
          <w:szCs w:val="20"/>
        </w:rPr>
        <w:t xml:space="preserve">Should you have any questions, comments or complaints you may direct all inquiries to our privacy officer.  </w:t>
      </w:r>
    </w:p>
    <w:p w:rsidR="00264A92" w:rsidRDefault="00264A92" w:rsidP="00264A92">
      <w:pPr>
        <w:pStyle w:val="NormalWeb"/>
        <w:spacing w:before="0" w:beforeAutospacing="0" w:after="0" w:afterAutospacing="0"/>
        <w:jc w:val="center"/>
      </w:pPr>
      <w:r>
        <w:t xml:space="preserve">  </w:t>
      </w:r>
    </w:p>
    <w:p w:rsidR="00264A92" w:rsidRDefault="00264A92" w:rsidP="00264A92">
      <w:pPr>
        <w:pStyle w:val="NormalWeb"/>
        <w:spacing w:before="0" w:beforeAutospacing="0" w:after="0" w:afterAutospacing="0"/>
        <w:jc w:val="center"/>
      </w:pPr>
      <w:r>
        <w:rPr>
          <w:rFonts w:ascii="Times New Roman" w:hAnsi="Times New Roman" w:cs="Times New Roman"/>
          <w:i/>
          <w:iCs/>
          <w:sz w:val="20"/>
          <w:szCs w:val="20"/>
        </w:rPr>
        <w:t>Privacy Officer Contact Information:</w:t>
      </w:r>
      <w:r>
        <w:rPr>
          <w:rFonts w:ascii="Times New Roman" w:hAnsi="Times New Roman" w:cs="Times New Roman"/>
          <w:sz w:val="20"/>
          <w:szCs w:val="20"/>
        </w:rPr>
        <w:t xml:space="preserve"> </w:t>
      </w:r>
    </w:p>
    <w:p w:rsidR="00264A92" w:rsidRDefault="00264A92" w:rsidP="00264A92">
      <w:pPr>
        <w:pStyle w:val="NormalWeb"/>
        <w:spacing w:before="0" w:beforeAutospacing="0" w:after="0" w:afterAutospacing="0"/>
        <w:jc w:val="center"/>
      </w:pPr>
      <w:r>
        <w:t xml:space="preserve">  </w:t>
      </w:r>
    </w:p>
    <w:p w:rsidR="00264A92" w:rsidRDefault="00264A92" w:rsidP="00264A92">
      <w:pPr>
        <w:pStyle w:val="NormalWeb"/>
        <w:spacing w:before="0" w:beforeAutospacing="0" w:after="0" w:afterAutospacing="0"/>
        <w:jc w:val="center"/>
        <w:rPr>
          <w:rFonts w:ascii="Times New Roman" w:hAnsi="Times New Roman" w:cs="Times New Roman"/>
          <w:sz w:val="20"/>
          <w:szCs w:val="20"/>
        </w:rPr>
      </w:pPr>
      <w:r>
        <w:rPr>
          <w:rFonts w:ascii="Times New Roman" w:hAnsi="Times New Roman" w:cs="Times New Roman"/>
          <w:sz w:val="20"/>
          <w:szCs w:val="20"/>
        </w:rPr>
        <w:t xml:space="preserve">Nyack Community Ambulance Corps </w:t>
      </w:r>
    </w:p>
    <w:p w:rsidR="00264A92" w:rsidRDefault="00264A92" w:rsidP="00264A92">
      <w:pPr>
        <w:pStyle w:val="NormalWeb"/>
        <w:spacing w:before="0" w:beforeAutospacing="0" w:after="0" w:afterAutospacing="0"/>
        <w:ind w:left="720"/>
        <w:jc w:val="center"/>
        <w:rPr>
          <w:rFonts w:ascii="Times New Roman" w:hAnsi="Times New Roman" w:cs="Times New Roman"/>
          <w:sz w:val="20"/>
          <w:szCs w:val="20"/>
        </w:rPr>
      </w:pPr>
      <w:r>
        <w:rPr>
          <w:rFonts w:ascii="Times New Roman" w:hAnsi="Times New Roman" w:cs="Times New Roman"/>
          <w:sz w:val="20"/>
          <w:szCs w:val="20"/>
        </w:rPr>
        <w:t xml:space="preserve">Willie White, Privacy Officer       </w:t>
      </w:r>
    </w:p>
    <w:p w:rsidR="00264A92" w:rsidRDefault="00264A92" w:rsidP="00264A92">
      <w:pPr>
        <w:pStyle w:val="NormalWeb"/>
        <w:spacing w:before="0" w:beforeAutospacing="0" w:after="0" w:afterAutospacing="0"/>
        <w:ind w:left="720"/>
        <w:jc w:val="center"/>
        <w:rPr>
          <w:rFonts w:ascii="Times New Roman" w:hAnsi="Times New Roman" w:cs="Times New Roman"/>
          <w:sz w:val="20"/>
          <w:szCs w:val="20"/>
        </w:rPr>
      </w:pPr>
      <w:smartTag w:uri="urn:schemas-microsoft-com:office:smarttags" w:element="address">
        <w:smartTag w:uri="urn:schemas-microsoft-com:office:smarttags" w:element="Street">
          <w:r>
            <w:rPr>
              <w:rFonts w:ascii="Times New Roman" w:hAnsi="Times New Roman" w:cs="Times New Roman"/>
              <w:sz w:val="20"/>
              <w:szCs w:val="20"/>
            </w:rPr>
            <w:t>PO Box</w:t>
          </w:r>
        </w:smartTag>
        <w:r>
          <w:rPr>
            <w:rFonts w:ascii="Times New Roman" w:hAnsi="Times New Roman" w:cs="Times New Roman"/>
            <w:sz w:val="20"/>
            <w:szCs w:val="20"/>
          </w:rPr>
          <w:t xml:space="preserve"> 213</w:t>
        </w:r>
      </w:smartTag>
      <w:r>
        <w:rPr>
          <w:rFonts w:ascii="Times New Roman" w:hAnsi="Times New Roman" w:cs="Times New Roman"/>
          <w:sz w:val="20"/>
          <w:szCs w:val="20"/>
        </w:rPr>
        <w:t xml:space="preserve">          </w:t>
      </w:r>
    </w:p>
    <w:p w:rsidR="00264A92" w:rsidRDefault="00264A92" w:rsidP="00264A92">
      <w:pPr>
        <w:pStyle w:val="NormalWeb"/>
        <w:spacing w:before="0" w:beforeAutospacing="0" w:after="0" w:afterAutospacing="0"/>
        <w:ind w:left="720"/>
        <w:jc w:val="center"/>
        <w:rPr>
          <w:rFonts w:ascii="Times New Roman" w:hAnsi="Times New Roman" w:cs="Times New Roman"/>
          <w:sz w:val="20"/>
          <w:szCs w:val="20"/>
        </w:rPr>
      </w:pPr>
      <w:smartTag w:uri="urn:schemas-microsoft-com:office:smarttags" w:element="place">
        <w:smartTag w:uri="urn:schemas-microsoft-com:office:smarttags" w:element="City">
          <w:r>
            <w:rPr>
              <w:rFonts w:ascii="Times New Roman" w:hAnsi="Times New Roman" w:cs="Times New Roman"/>
              <w:sz w:val="20"/>
              <w:szCs w:val="20"/>
            </w:rPr>
            <w:t>Nyack</w:t>
          </w:r>
        </w:smartTag>
        <w:r>
          <w:rPr>
            <w:rFonts w:ascii="Times New Roman" w:hAnsi="Times New Roman" w:cs="Times New Roman"/>
            <w:sz w:val="20"/>
            <w:szCs w:val="20"/>
          </w:rPr>
          <w:t xml:space="preserve">, </w:t>
        </w:r>
        <w:smartTag w:uri="urn:schemas-microsoft-com:office:smarttags" w:element="State">
          <w:r>
            <w:rPr>
              <w:rFonts w:ascii="Times New Roman" w:hAnsi="Times New Roman" w:cs="Times New Roman"/>
              <w:sz w:val="20"/>
              <w:szCs w:val="20"/>
            </w:rPr>
            <w:t>NY</w:t>
          </w:r>
        </w:smartTag>
        <w:r>
          <w:rPr>
            <w:rFonts w:ascii="Times New Roman" w:hAnsi="Times New Roman" w:cs="Times New Roman"/>
            <w:sz w:val="20"/>
            <w:szCs w:val="20"/>
          </w:rPr>
          <w:t xml:space="preserve"> </w:t>
        </w:r>
        <w:smartTag w:uri="urn:schemas-microsoft-com:office:smarttags" w:element="PostalCode">
          <w:r>
            <w:rPr>
              <w:rFonts w:ascii="Times New Roman" w:hAnsi="Times New Roman" w:cs="Times New Roman"/>
              <w:sz w:val="20"/>
              <w:szCs w:val="20"/>
            </w:rPr>
            <w:t>10960</w:t>
          </w:r>
        </w:smartTag>
      </w:smartTag>
      <w:r>
        <w:rPr>
          <w:rFonts w:ascii="Times New Roman" w:hAnsi="Times New Roman" w:cs="Times New Roman"/>
          <w:sz w:val="20"/>
          <w:szCs w:val="20"/>
        </w:rPr>
        <w:t xml:space="preserve">        </w:t>
      </w:r>
    </w:p>
    <w:p w:rsidR="00264A92" w:rsidRDefault="00264A92" w:rsidP="00264A92">
      <w:pPr>
        <w:pStyle w:val="NormalWeb"/>
        <w:spacing w:before="0" w:beforeAutospacing="0" w:after="0" w:afterAutospacing="0"/>
        <w:ind w:left="720"/>
        <w:jc w:val="center"/>
        <w:rPr>
          <w:rFonts w:ascii="Times New Roman" w:hAnsi="Times New Roman" w:cs="Times New Roman"/>
          <w:sz w:val="20"/>
          <w:szCs w:val="20"/>
        </w:rPr>
      </w:pPr>
    </w:p>
    <w:p w:rsidR="00264A92" w:rsidRDefault="00264A92" w:rsidP="00264A92">
      <w:pPr>
        <w:pStyle w:val="NormalWeb"/>
        <w:spacing w:before="0" w:beforeAutospacing="0" w:after="0" w:afterAutospacing="0"/>
        <w:ind w:left="720"/>
        <w:jc w:val="center"/>
        <w:rPr>
          <w:rFonts w:ascii="Times New Roman" w:hAnsi="Times New Roman" w:cs="Times New Roman"/>
          <w:sz w:val="20"/>
          <w:szCs w:val="20"/>
        </w:rPr>
      </w:pPr>
    </w:p>
    <w:p w:rsidR="00264A92" w:rsidRDefault="00264A92" w:rsidP="00264A92">
      <w:pPr>
        <w:pStyle w:val="NormalWeb"/>
        <w:spacing w:before="0" w:beforeAutospacing="0" w:after="0" w:afterAutospacing="0"/>
        <w:ind w:left="720"/>
        <w:jc w:val="center"/>
      </w:pPr>
      <w:r>
        <w:rPr>
          <w:rFonts w:ascii="Times New Roman" w:hAnsi="Times New Roman" w:cs="Times New Roman"/>
          <w:sz w:val="20"/>
          <w:szCs w:val="20"/>
        </w:rPr>
        <w:t xml:space="preserve">845-358-2424        </w:t>
      </w:r>
    </w:p>
    <w:p w:rsidR="00264A92" w:rsidRDefault="00264A92" w:rsidP="00264A92">
      <w:pPr>
        <w:pStyle w:val="NormalWeb"/>
        <w:spacing w:before="0" w:beforeAutospacing="0" w:after="0" w:afterAutospacing="0"/>
        <w:ind w:left="720"/>
        <w:jc w:val="center"/>
      </w:pPr>
      <w:r>
        <w:t xml:space="preserve">  </w:t>
      </w:r>
    </w:p>
    <w:p w:rsidR="00264A92" w:rsidRDefault="00264A92" w:rsidP="00264A92">
      <w:pPr>
        <w:pStyle w:val="NormalWeb"/>
        <w:spacing w:before="0" w:beforeAutospacing="0" w:after="0" w:afterAutospacing="0"/>
        <w:jc w:val="center"/>
      </w:pPr>
      <w:r>
        <w:rPr>
          <w:rFonts w:ascii="Times New Roman" w:hAnsi="Times New Roman" w:cs="Times New Roman"/>
          <w:i/>
          <w:iCs/>
          <w:sz w:val="20"/>
          <w:szCs w:val="20"/>
        </w:rPr>
        <w:t>Effective Date of the Notice</w:t>
      </w:r>
      <w:r>
        <w:rPr>
          <w:rFonts w:ascii="Times New Roman" w:hAnsi="Times New Roman" w:cs="Times New Roman"/>
          <w:sz w:val="20"/>
          <w:szCs w:val="20"/>
        </w:rPr>
        <w:t xml:space="preserve">: </w:t>
      </w:r>
      <w:smartTag w:uri="urn:schemas-microsoft-com:office:smarttags" w:element="date">
        <w:smartTagPr>
          <w:attr w:name="Month" w:val="4"/>
          <w:attr w:name="Day" w:val="14"/>
          <w:attr w:name="Year" w:val="2003"/>
        </w:smartTagPr>
        <w:r>
          <w:rPr>
            <w:rFonts w:ascii="Times New Roman" w:hAnsi="Times New Roman" w:cs="Times New Roman"/>
            <w:sz w:val="20"/>
            <w:szCs w:val="20"/>
          </w:rPr>
          <w:t>April 14, 2003</w:t>
        </w:r>
      </w:smartTag>
      <w:r>
        <w:t xml:space="preserve"> </w:t>
      </w:r>
    </w:p>
    <w:p w:rsidR="00264A92" w:rsidRDefault="00264A92" w:rsidP="00264A92">
      <w:pPr>
        <w:pStyle w:val="NormalWeb"/>
        <w:spacing w:before="0" w:beforeAutospacing="0" w:after="0" w:afterAutospacing="0"/>
        <w:jc w:val="center"/>
      </w:pPr>
    </w:p>
    <w:p w:rsidR="00264A92" w:rsidRDefault="00264A92" w:rsidP="00264A92">
      <w:pPr>
        <w:pStyle w:val="NormalWeb"/>
        <w:spacing w:before="0" w:beforeAutospacing="0" w:after="0" w:afterAutospacing="0"/>
        <w:jc w:val="center"/>
      </w:pPr>
    </w:p>
    <w:p w:rsidR="00264A92" w:rsidRDefault="00264A92" w:rsidP="00264A92">
      <w:pPr>
        <w:pStyle w:val="NormalWeb"/>
        <w:spacing w:before="0" w:beforeAutospacing="0" w:after="0" w:afterAutospacing="0"/>
        <w:jc w:val="center"/>
      </w:pPr>
    </w:p>
    <w:p w:rsidR="00264A92" w:rsidRDefault="00264A92" w:rsidP="00264A92">
      <w:pPr>
        <w:pStyle w:val="NormalWeb"/>
        <w:spacing w:before="0" w:beforeAutospacing="0" w:after="0" w:afterAutospacing="0"/>
        <w:jc w:val="center"/>
      </w:pPr>
    </w:p>
    <w:p w:rsidR="00264A92" w:rsidRDefault="00264A92" w:rsidP="00264A92">
      <w:pPr>
        <w:pStyle w:val="NormalWeb"/>
        <w:spacing w:before="0" w:beforeAutospacing="0" w:after="0" w:afterAutospacing="0"/>
        <w:jc w:val="center"/>
      </w:pPr>
    </w:p>
    <w:p w:rsidR="00264A92" w:rsidRDefault="00264A92" w:rsidP="00264A92">
      <w:pPr>
        <w:pStyle w:val="NormalWeb"/>
        <w:spacing w:before="0" w:beforeAutospacing="0" w:after="0" w:afterAutospacing="0"/>
        <w:jc w:val="center"/>
      </w:pPr>
    </w:p>
    <w:p w:rsidR="00264A92" w:rsidRDefault="00264A92" w:rsidP="00264A92">
      <w:pPr>
        <w:pStyle w:val="NormalWeb"/>
        <w:spacing w:before="0" w:beforeAutospacing="0" w:after="0" w:afterAutospacing="0"/>
        <w:jc w:val="center"/>
      </w:pPr>
    </w:p>
    <w:p w:rsidR="00264A92" w:rsidRDefault="00264A92" w:rsidP="00264A92">
      <w:pPr>
        <w:pStyle w:val="NormalWeb"/>
        <w:spacing w:before="0" w:beforeAutospacing="0" w:after="0" w:afterAutospacing="0"/>
        <w:jc w:val="center"/>
      </w:pPr>
    </w:p>
    <w:p w:rsidR="00264A92" w:rsidRDefault="00264A92" w:rsidP="00264A92">
      <w:pPr>
        <w:pStyle w:val="NormalWeb"/>
        <w:spacing w:before="0" w:beforeAutospacing="0" w:after="0" w:afterAutospacing="0"/>
        <w:jc w:val="center"/>
      </w:pPr>
    </w:p>
    <w:p w:rsidR="00264A92" w:rsidRDefault="00264A92" w:rsidP="00264A92">
      <w:pPr>
        <w:pStyle w:val="NormalWeb"/>
        <w:spacing w:before="0" w:beforeAutospacing="0" w:after="0" w:afterAutospacing="0"/>
        <w:jc w:val="center"/>
      </w:pPr>
    </w:p>
    <w:p w:rsidR="00264A92" w:rsidRDefault="00264A92" w:rsidP="00264A92">
      <w:pPr>
        <w:pStyle w:val="NormalWeb"/>
        <w:spacing w:before="0" w:beforeAutospacing="0" w:after="0" w:afterAutospacing="0"/>
        <w:jc w:val="center"/>
      </w:pPr>
    </w:p>
    <w:p w:rsidR="00264A92" w:rsidRDefault="00264A92" w:rsidP="00264A92">
      <w:pPr>
        <w:pStyle w:val="NormalWeb"/>
        <w:spacing w:before="0" w:beforeAutospacing="0" w:after="0" w:afterAutospacing="0"/>
        <w:jc w:val="center"/>
      </w:pPr>
    </w:p>
    <w:p w:rsidR="00264A92" w:rsidRDefault="00264A92" w:rsidP="00264A92">
      <w:pPr>
        <w:pStyle w:val="NormalWeb"/>
        <w:spacing w:before="0" w:beforeAutospacing="0" w:after="0" w:afterAutospacing="0"/>
        <w:jc w:val="center"/>
      </w:pPr>
    </w:p>
    <w:p w:rsidR="00264A92" w:rsidRDefault="00264A92" w:rsidP="00264A92">
      <w:pPr>
        <w:pStyle w:val="NormalWeb"/>
        <w:spacing w:before="0" w:beforeAutospacing="0" w:after="0" w:afterAutospacing="0"/>
        <w:jc w:val="center"/>
      </w:pPr>
    </w:p>
    <w:p w:rsidR="00264A92" w:rsidRDefault="00264A92" w:rsidP="00264A92">
      <w:pPr>
        <w:pStyle w:val="NormalWeb"/>
        <w:spacing w:before="0" w:beforeAutospacing="0" w:after="0" w:afterAutospacing="0"/>
        <w:jc w:val="center"/>
      </w:pPr>
    </w:p>
    <w:p w:rsidR="00264A92" w:rsidRDefault="00264A92" w:rsidP="00264A92">
      <w:pPr>
        <w:pStyle w:val="NormalWeb"/>
        <w:spacing w:before="0" w:beforeAutospacing="0" w:after="0" w:afterAutospacing="0"/>
        <w:jc w:val="center"/>
      </w:pPr>
    </w:p>
    <w:p w:rsidR="00264A92" w:rsidRDefault="00264A92" w:rsidP="00264A92">
      <w:pPr>
        <w:pStyle w:val="NormalWeb"/>
        <w:spacing w:before="0" w:beforeAutospacing="0" w:after="0" w:afterAutospacing="0"/>
        <w:jc w:val="center"/>
      </w:pPr>
    </w:p>
    <w:p w:rsidR="00264A92" w:rsidRDefault="00264A92" w:rsidP="00264A92">
      <w:pPr>
        <w:pStyle w:val="NormalWeb"/>
        <w:spacing w:before="0" w:beforeAutospacing="0" w:after="0" w:afterAutospacing="0"/>
        <w:jc w:val="center"/>
      </w:pPr>
    </w:p>
    <w:p w:rsidR="00264A92" w:rsidRDefault="00264A92" w:rsidP="00264A92">
      <w:pPr>
        <w:pStyle w:val="NormalWeb"/>
        <w:spacing w:before="0" w:beforeAutospacing="0" w:after="0" w:afterAutospacing="0"/>
        <w:jc w:val="center"/>
      </w:pPr>
    </w:p>
    <w:p w:rsidR="00264A92" w:rsidRDefault="00264A92" w:rsidP="00264A92">
      <w:pPr>
        <w:pStyle w:val="NormalWeb"/>
        <w:spacing w:before="0" w:beforeAutospacing="0" w:after="0" w:afterAutospacing="0"/>
        <w:jc w:val="center"/>
      </w:pPr>
    </w:p>
    <w:p w:rsidR="00544B0E" w:rsidRDefault="00544B0E" w:rsidP="00264A92">
      <w:pPr>
        <w:rPr>
          <w:sz w:val="32"/>
          <w:szCs w:val="32"/>
        </w:rPr>
      </w:pPr>
    </w:p>
    <w:p w:rsidR="00544B0E" w:rsidRDefault="00544B0E" w:rsidP="00264A92">
      <w:pPr>
        <w:rPr>
          <w:sz w:val="32"/>
          <w:szCs w:val="32"/>
        </w:rPr>
      </w:pPr>
    </w:p>
    <w:p w:rsidR="00B42D7F" w:rsidRDefault="00B42D7F" w:rsidP="00432945">
      <w:pPr>
        <w:ind w:left="1440" w:firstLine="720"/>
        <w:rPr>
          <w:sz w:val="32"/>
          <w:szCs w:val="32"/>
        </w:rPr>
      </w:pPr>
    </w:p>
    <w:p w:rsidR="00B42D7F" w:rsidRDefault="00B42D7F" w:rsidP="00432945">
      <w:pPr>
        <w:ind w:left="1440" w:firstLine="720"/>
        <w:rPr>
          <w:sz w:val="32"/>
          <w:szCs w:val="32"/>
        </w:rPr>
      </w:pPr>
    </w:p>
    <w:p w:rsidR="00B42D7F" w:rsidRDefault="00B42D7F" w:rsidP="00432945">
      <w:pPr>
        <w:ind w:left="1440" w:firstLine="720"/>
        <w:rPr>
          <w:sz w:val="32"/>
          <w:szCs w:val="32"/>
        </w:rPr>
      </w:pPr>
    </w:p>
    <w:p w:rsidR="00B42D7F" w:rsidRDefault="00B42D7F" w:rsidP="00432945">
      <w:pPr>
        <w:ind w:left="1440" w:firstLine="720"/>
        <w:rPr>
          <w:sz w:val="32"/>
          <w:szCs w:val="32"/>
        </w:rPr>
      </w:pPr>
    </w:p>
    <w:p w:rsidR="00B42D7F" w:rsidRDefault="00B42D7F" w:rsidP="00432945">
      <w:pPr>
        <w:ind w:left="1440" w:firstLine="720"/>
        <w:rPr>
          <w:sz w:val="32"/>
          <w:szCs w:val="32"/>
        </w:rPr>
      </w:pPr>
    </w:p>
    <w:p w:rsidR="00B42D7F" w:rsidRDefault="00B42D7F" w:rsidP="00432945">
      <w:pPr>
        <w:ind w:left="1440" w:firstLine="720"/>
        <w:rPr>
          <w:sz w:val="32"/>
          <w:szCs w:val="32"/>
        </w:rPr>
      </w:pPr>
    </w:p>
    <w:p w:rsidR="00B42D7F" w:rsidRDefault="00B42D7F" w:rsidP="00432945">
      <w:pPr>
        <w:ind w:left="1440" w:firstLine="720"/>
        <w:rPr>
          <w:sz w:val="32"/>
          <w:szCs w:val="32"/>
        </w:rPr>
      </w:pPr>
    </w:p>
    <w:p w:rsidR="00B42D7F" w:rsidRDefault="00B42D7F" w:rsidP="00432945">
      <w:pPr>
        <w:ind w:left="1440" w:firstLine="720"/>
        <w:rPr>
          <w:sz w:val="32"/>
          <w:szCs w:val="32"/>
        </w:rPr>
      </w:pPr>
    </w:p>
    <w:p w:rsidR="00B42D7F" w:rsidRDefault="00B42D7F" w:rsidP="00432945">
      <w:pPr>
        <w:ind w:left="1440" w:firstLine="720"/>
        <w:rPr>
          <w:sz w:val="32"/>
          <w:szCs w:val="32"/>
        </w:rPr>
      </w:pPr>
    </w:p>
    <w:p w:rsidR="00B42D7F" w:rsidRDefault="00B42D7F" w:rsidP="00432945">
      <w:pPr>
        <w:ind w:left="1440" w:firstLine="720"/>
        <w:rPr>
          <w:sz w:val="32"/>
          <w:szCs w:val="32"/>
        </w:rPr>
      </w:pPr>
    </w:p>
    <w:p w:rsidR="00B42D7F" w:rsidRDefault="00B42D7F" w:rsidP="00432945">
      <w:pPr>
        <w:ind w:left="1440" w:firstLine="720"/>
        <w:rPr>
          <w:sz w:val="32"/>
          <w:szCs w:val="32"/>
        </w:rPr>
      </w:pPr>
    </w:p>
    <w:p w:rsidR="0081472C" w:rsidRDefault="0081472C" w:rsidP="00432945">
      <w:pPr>
        <w:ind w:left="1440" w:firstLine="720"/>
        <w:rPr>
          <w:sz w:val="32"/>
          <w:szCs w:val="32"/>
        </w:rPr>
      </w:pPr>
    </w:p>
    <w:p w:rsidR="0081472C" w:rsidRDefault="0081472C" w:rsidP="00432945">
      <w:pPr>
        <w:ind w:left="1440" w:firstLine="720"/>
        <w:rPr>
          <w:sz w:val="32"/>
          <w:szCs w:val="32"/>
        </w:rPr>
      </w:pPr>
    </w:p>
    <w:p w:rsidR="00432945" w:rsidRDefault="00432945" w:rsidP="00432945">
      <w:pPr>
        <w:ind w:left="1440" w:firstLine="720"/>
        <w:rPr>
          <w:sz w:val="32"/>
          <w:szCs w:val="32"/>
        </w:rPr>
      </w:pPr>
      <w:r>
        <w:rPr>
          <w:sz w:val="32"/>
          <w:szCs w:val="32"/>
        </w:rPr>
        <w:t>Nyack Community Ambulance Corps</w:t>
      </w:r>
    </w:p>
    <w:p w:rsidR="00264A92" w:rsidRDefault="00432945" w:rsidP="00432945">
      <w:pPr>
        <w:ind w:left="2160" w:firstLine="720"/>
        <w:rPr>
          <w:sz w:val="32"/>
          <w:szCs w:val="32"/>
        </w:rPr>
      </w:pPr>
      <w:r>
        <w:rPr>
          <w:sz w:val="32"/>
          <w:szCs w:val="32"/>
        </w:rPr>
        <w:t>Administrative Personnel</w:t>
      </w:r>
    </w:p>
    <w:p w:rsidR="00264A92" w:rsidRDefault="00264A92" w:rsidP="00264A92">
      <w:pPr>
        <w:rPr>
          <w:sz w:val="32"/>
          <w:szCs w:val="32"/>
        </w:rPr>
      </w:pPr>
    </w:p>
    <w:p w:rsidR="00264A92" w:rsidRDefault="00264A92" w:rsidP="00264A92">
      <w:pPr>
        <w:rPr>
          <w:sz w:val="32"/>
          <w:szCs w:val="32"/>
        </w:rPr>
      </w:pPr>
      <w:r>
        <w:rPr>
          <w:sz w:val="32"/>
          <w:szCs w:val="32"/>
        </w:rPr>
        <w:t>President/ Safety Officer/ Paid Staff -William McDowell</w:t>
      </w:r>
    </w:p>
    <w:p w:rsidR="00264A92" w:rsidRDefault="00264A92" w:rsidP="00264A92">
      <w:pPr>
        <w:rPr>
          <w:sz w:val="32"/>
          <w:szCs w:val="32"/>
        </w:rPr>
      </w:pPr>
    </w:p>
    <w:p w:rsidR="00264A92" w:rsidRDefault="00264A92" w:rsidP="00264A92">
      <w:pPr>
        <w:rPr>
          <w:sz w:val="32"/>
          <w:szCs w:val="32"/>
        </w:rPr>
      </w:pPr>
      <w:r>
        <w:rPr>
          <w:sz w:val="32"/>
          <w:szCs w:val="32"/>
        </w:rPr>
        <w:t>V-President/Scheduling- Tracy Johnson</w:t>
      </w:r>
    </w:p>
    <w:p w:rsidR="00264A92" w:rsidRDefault="00264A92" w:rsidP="00264A92">
      <w:pPr>
        <w:rPr>
          <w:sz w:val="32"/>
          <w:szCs w:val="32"/>
        </w:rPr>
      </w:pPr>
    </w:p>
    <w:p w:rsidR="00264A92" w:rsidRDefault="00264A92" w:rsidP="00264A92">
      <w:pPr>
        <w:rPr>
          <w:sz w:val="32"/>
          <w:szCs w:val="32"/>
        </w:rPr>
      </w:pPr>
      <w:r>
        <w:rPr>
          <w:sz w:val="32"/>
          <w:szCs w:val="32"/>
        </w:rPr>
        <w:t>Secretary- Jeremy Griffel</w:t>
      </w:r>
    </w:p>
    <w:p w:rsidR="00264A92" w:rsidRDefault="00264A92" w:rsidP="00264A92">
      <w:pPr>
        <w:rPr>
          <w:sz w:val="32"/>
          <w:szCs w:val="32"/>
        </w:rPr>
      </w:pPr>
    </w:p>
    <w:p w:rsidR="00264A92" w:rsidRDefault="00264A92" w:rsidP="00264A92">
      <w:pPr>
        <w:rPr>
          <w:sz w:val="32"/>
          <w:szCs w:val="32"/>
        </w:rPr>
      </w:pPr>
      <w:r>
        <w:rPr>
          <w:sz w:val="32"/>
          <w:szCs w:val="32"/>
        </w:rPr>
        <w:t>Treasure-Cathy Radziemski</w:t>
      </w:r>
    </w:p>
    <w:p w:rsidR="00264A92" w:rsidRDefault="00264A92" w:rsidP="00264A92">
      <w:pPr>
        <w:rPr>
          <w:sz w:val="32"/>
          <w:szCs w:val="32"/>
        </w:rPr>
      </w:pPr>
    </w:p>
    <w:p w:rsidR="00264A92" w:rsidRDefault="00264A92" w:rsidP="00264A92">
      <w:pPr>
        <w:rPr>
          <w:sz w:val="32"/>
          <w:szCs w:val="32"/>
        </w:rPr>
      </w:pPr>
      <w:r>
        <w:rPr>
          <w:sz w:val="32"/>
          <w:szCs w:val="32"/>
        </w:rPr>
        <w:t>Board Members at Large-Mike Baer and Susan Hellauer</w:t>
      </w:r>
    </w:p>
    <w:p w:rsidR="00264A92" w:rsidRDefault="00264A92" w:rsidP="00264A92">
      <w:pPr>
        <w:rPr>
          <w:sz w:val="32"/>
          <w:szCs w:val="32"/>
        </w:rPr>
      </w:pPr>
    </w:p>
    <w:p w:rsidR="00264A92" w:rsidRDefault="00264A92" w:rsidP="00264A92">
      <w:pPr>
        <w:rPr>
          <w:sz w:val="32"/>
          <w:szCs w:val="32"/>
        </w:rPr>
      </w:pPr>
      <w:r>
        <w:rPr>
          <w:sz w:val="32"/>
          <w:szCs w:val="32"/>
        </w:rPr>
        <w:t>Training Officer-Willie R.J.White</w:t>
      </w:r>
    </w:p>
    <w:p w:rsidR="00264A92" w:rsidRDefault="00264A92" w:rsidP="00264A92">
      <w:pPr>
        <w:rPr>
          <w:sz w:val="32"/>
          <w:szCs w:val="32"/>
        </w:rPr>
      </w:pPr>
    </w:p>
    <w:p w:rsidR="00264A92" w:rsidRDefault="00264A92" w:rsidP="00264A92">
      <w:pPr>
        <w:rPr>
          <w:sz w:val="32"/>
          <w:szCs w:val="32"/>
        </w:rPr>
      </w:pPr>
      <w:r>
        <w:rPr>
          <w:sz w:val="32"/>
          <w:szCs w:val="32"/>
        </w:rPr>
        <w:t>Operations Personnel:</w:t>
      </w:r>
    </w:p>
    <w:p w:rsidR="00264A92" w:rsidRDefault="00264A92" w:rsidP="00264A92">
      <w:pPr>
        <w:rPr>
          <w:sz w:val="32"/>
          <w:szCs w:val="32"/>
        </w:rPr>
      </w:pPr>
    </w:p>
    <w:p w:rsidR="00264A92" w:rsidRDefault="00264A92" w:rsidP="00264A92">
      <w:pPr>
        <w:rPr>
          <w:sz w:val="32"/>
          <w:szCs w:val="32"/>
        </w:rPr>
      </w:pPr>
      <w:r>
        <w:rPr>
          <w:sz w:val="32"/>
          <w:szCs w:val="32"/>
        </w:rPr>
        <w:lastRenderedPageBreak/>
        <w:t>Captain-Paul Morer</w:t>
      </w:r>
    </w:p>
    <w:p w:rsidR="00264A92" w:rsidRDefault="00264A92" w:rsidP="00264A92">
      <w:pPr>
        <w:rPr>
          <w:sz w:val="32"/>
          <w:szCs w:val="32"/>
        </w:rPr>
      </w:pPr>
    </w:p>
    <w:p w:rsidR="00264A92" w:rsidRDefault="00264A92" w:rsidP="00264A92">
      <w:pPr>
        <w:rPr>
          <w:sz w:val="32"/>
          <w:szCs w:val="32"/>
        </w:rPr>
      </w:pPr>
      <w:r>
        <w:rPr>
          <w:sz w:val="32"/>
          <w:szCs w:val="32"/>
        </w:rPr>
        <w:t>1</w:t>
      </w:r>
      <w:r w:rsidRPr="002F533A">
        <w:rPr>
          <w:sz w:val="32"/>
          <w:szCs w:val="32"/>
          <w:vertAlign w:val="superscript"/>
        </w:rPr>
        <w:t>st</w:t>
      </w:r>
      <w:r>
        <w:rPr>
          <w:sz w:val="32"/>
          <w:szCs w:val="32"/>
        </w:rPr>
        <w:t xml:space="preserve"> Lt. Ivan Guerra</w:t>
      </w:r>
    </w:p>
    <w:p w:rsidR="00264A92" w:rsidRDefault="00264A92" w:rsidP="00264A92">
      <w:pPr>
        <w:rPr>
          <w:sz w:val="32"/>
          <w:szCs w:val="32"/>
        </w:rPr>
      </w:pPr>
    </w:p>
    <w:p w:rsidR="00264A92" w:rsidRDefault="00264A92" w:rsidP="00264A92">
      <w:pPr>
        <w:rPr>
          <w:sz w:val="32"/>
          <w:szCs w:val="32"/>
        </w:rPr>
      </w:pPr>
      <w:r>
        <w:rPr>
          <w:sz w:val="32"/>
          <w:szCs w:val="32"/>
        </w:rPr>
        <w:t>2</w:t>
      </w:r>
      <w:r w:rsidRPr="002F533A">
        <w:rPr>
          <w:sz w:val="32"/>
          <w:szCs w:val="32"/>
          <w:vertAlign w:val="superscript"/>
        </w:rPr>
        <w:t>nd</w:t>
      </w:r>
      <w:r>
        <w:rPr>
          <w:sz w:val="32"/>
          <w:szCs w:val="32"/>
        </w:rPr>
        <w:t xml:space="preserve"> Lt. Jeremy Griffel</w:t>
      </w:r>
    </w:p>
    <w:p w:rsidR="00264A92" w:rsidRDefault="00264A92" w:rsidP="00264A92">
      <w:pPr>
        <w:rPr>
          <w:sz w:val="32"/>
          <w:szCs w:val="32"/>
        </w:rPr>
      </w:pPr>
    </w:p>
    <w:p w:rsidR="00264A92" w:rsidRDefault="00264A92" w:rsidP="00264A92">
      <w:pPr>
        <w:rPr>
          <w:sz w:val="32"/>
          <w:szCs w:val="32"/>
        </w:rPr>
      </w:pPr>
    </w:p>
    <w:p w:rsidR="00264A92" w:rsidRDefault="00264A92" w:rsidP="00264A92">
      <w:pPr>
        <w:rPr>
          <w:sz w:val="32"/>
          <w:szCs w:val="32"/>
        </w:rPr>
      </w:pPr>
    </w:p>
    <w:p w:rsidR="00264A92" w:rsidRDefault="00264A92" w:rsidP="00264A92">
      <w:pPr>
        <w:rPr>
          <w:sz w:val="32"/>
          <w:szCs w:val="32"/>
        </w:rPr>
      </w:pPr>
    </w:p>
    <w:p w:rsidR="00264A92" w:rsidRDefault="00264A92" w:rsidP="00264A92">
      <w:pPr>
        <w:rPr>
          <w:sz w:val="32"/>
          <w:szCs w:val="32"/>
        </w:rPr>
      </w:pPr>
    </w:p>
    <w:p w:rsidR="00264A92" w:rsidRDefault="00264A92" w:rsidP="00264A92">
      <w:pPr>
        <w:rPr>
          <w:sz w:val="32"/>
          <w:szCs w:val="32"/>
        </w:rPr>
      </w:pPr>
    </w:p>
    <w:p w:rsidR="00264A92" w:rsidRDefault="00264A92" w:rsidP="00264A92">
      <w:pPr>
        <w:rPr>
          <w:sz w:val="32"/>
          <w:szCs w:val="32"/>
        </w:rPr>
      </w:pPr>
    </w:p>
    <w:p w:rsidR="00264A92" w:rsidRDefault="00264A92" w:rsidP="00264A92">
      <w:pPr>
        <w:rPr>
          <w:sz w:val="32"/>
          <w:szCs w:val="32"/>
        </w:rPr>
      </w:pPr>
    </w:p>
    <w:p w:rsidR="00264A92" w:rsidRDefault="00264A92" w:rsidP="00264A92">
      <w:pPr>
        <w:rPr>
          <w:sz w:val="32"/>
          <w:szCs w:val="32"/>
        </w:rPr>
      </w:pPr>
    </w:p>
    <w:p w:rsidR="00211CAF" w:rsidRDefault="00211CAF" w:rsidP="00432945">
      <w:pPr>
        <w:ind w:left="1440" w:firstLine="720"/>
        <w:rPr>
          <w:b/>
        </w:rPr>
      </w:pPr>
    </w:p>
    <w:p w:rsidR="00211CAF" w:rsidRDefault="00211CAF" w:rsidP="00432945">
      <w:pPr>
        <w:ind w:left="1440" w:firstLine="720"/>
        <w:rPr>
          <w:b/>
        </w:rPr>
      </w:pPr>
    </w:p>
    <w:p w:rsidR="00211CAF" w:rsidRDefault="00211CAF" w:rsidP="00432945">
      <w:pPr>
        <w:ind w:left="1440" w:firstLine="720"/>
        <w:rPr>
          <w:b/>
        </w:rPr>
      </w:pPr>
    </w:p>
    <w:p w:rsidR="00211CAF" w:rsidRDefault="00211CAF" w:rsidP="00432945">
      <w:pPr>
        <w:ind w:left="1440" w:firstLine="720"/>
        <w:rPr>
          <w:b/>
        </w:rPr>
      </w:pPr>
    </w:p>
    <w:p w:rsidR="00211CAF" w:rsidRDefault="00211CAF" w:rsidP="00432945">
      <w:pPr>
        <w:ind w:left="1440" w:firstLine="720"/>
        <w:rPr>
          <w:b/>
        </w:rPr>
      </w:pPr>
    </w:p>
    <w:p w:rsidR="00211CAF" w:rsidRDefault="00211CAF" w:rsidP="00432945">
      <w:pPr>
        <w:ind w:left="1440" w:firstLine="720"/>
        <w:rPr>
          <w:b/>
        </w:rPr>
      </w:pPr>
    </w:p>
    <w:p w:rsidR="00211CAF" w:rsidRDefault="00211CAF" w:rsidP="00432945">
      <w:pPr>
        <w:ind w:left="1440" w:firstLine="720"/>
        <w:rPr>
          <w:b/>
        </w:rPr>
      </w:pPr>
    </w:p>
    <w:p w:rsidR="00CF4C7C" w:rsidRDefault="00570D49" w:rsidP="00432945">
      <w:pPr>
        <w:ind w:left="1440" w:firstLine="720"/>
        <w:rPr>
          <w:b/>
        </w:rPr>
      </w:pPr>
      <w:r>
        <w:rPr>
          <w:b/>
        </w:rPr>
        <w:t>NCAC</w:t>
      </w:r>
      <w:r w:rsidR="00CF4C7C">
        <w:rPr>
          <w:b/>
        </w:rPr>
        <w:t xml:space="preserve"> STANDARD OPERATING PROCEDURES</w:t>
      </w:r>
    </w:p>
    <w:p w:rsidR="003D2BA6" w:rsidRDefault="003D2BA6">
      <w:pPr>
        <w:rPr>
          <w:b/>
        </w:rPr>
      </w:pPr>
    </w:p>
    <w:p w:rsidR="00CF4C7C" w:rsidRDefault="00CF4C7C">
      <w:pPr>
        <w:jc w:val="center"/>
        <w:rPr>
          <w:b/>
        </w:rPr>
      </w:pPr>
      <w:r>
        <w:rPr>
          <w:b/>
        </w:rPr>
        <w:t>APPENDIXES</w:t>
      </w:r>
    </w:p>
    <w:p w:rsidR="00CF4C7C" w:rsidRDefault="00CF4C7C">
      <w:pPr>
        <w:jc w:val="center"/>
        <w:rPr>
          <w:b/>
        </w:rPr>
      </w:pPr>
    </w:p>
    <w:p w:rsidR="00CF4C7C" w:rsidRDefault="00CF4C7C">
      <w:pPr>
        <w:jc w:val="center"/>
        <w:rPr>
          <w:b/>
        </w:rPr>
      </w:pPr>
    </w:p>
    <w:p w:rsidR="00CF4C7C" w:rsidRDefault="00CF4C7C">
      <w:pPr>
        <w:jc w:val="center"/>
        <w:rPr>
          <w:b/>
        </w:rPr>
      </w:pPr>
    </w:p>
    <w:p w:rsidR="00CF4C7C" w:rsidRDefault="00CF4C7C">
      <w:r>
        <w:tab/>
        <w:t>1.</w:t>
      </w:r>
      <w:r w:rsidR="0080087C">
        <w:t>1</w:t>
      </w:r>
      <w:r>
        <w:t xml:space="preserve"> </w:t>
      </w:r>
      <w:r>
        <w:tab/>
      </w:r>
      <w:r>
        <w:rPr>
          <w:b/>
        </w:rPr>
        <w:t>Sexual Harassment</w:t>
      </w:r>
      <w:r>
        <w:t>: NYSDOH Policy Statement 00-11</w:t>
      </w:r>
    </w:p>
    <w:p w:rsidR="00CF4C7C" w:rsidRDefault="00CF4C7C" w:rsidP="0080087C">
      <w:r>
        <w:tab/>
      </w:r>
      <w:r w:rsidR="0080087C">
        <w:t>1.2</w:t>
      </w:r>
      <w:r>
        <w:t>.</w:t>
      </w:r>
      <w:r>
        <w:tab/>
      </w:r>
      <w:smartTag w:uri="urn:schemas-microsoft-com:office:smarttags" w:element="place">
        <w:smartTag w:uri="urn:schemas-microsoft-com:office:smarttags" w:element="PlaceName">
          <w:r>
            <w:rPr>
              <w:b/>
            </w:rPr>
            <w:t>Pre</w:t>
          </w:r>
        </w:smartTag>
        <w:r>
          <w:rPr>
            <w:b/>
          </w:rPr>
          <w:t xml:space="preserve"> </w:t>
        </w:r>
        <w:smartTag w:uri="urn:schemas-microsoft-com:office:smarttags" w:element="PlaceType">
          <w:r>
            <w:rPr>
              <w:b/>
            </w:rPr>
            <w:t>Hospital</w:t>
          </w:r>
        </w:smartTag>
      </w:smartTag>
      <w:r>
        <w:rPr>
          <w:b/>
        </w:rPr>
        <w:t xml:space="preserve"> Care Report</w:t>
      </w:r>
      <w:r>
        <w:t>: NYSDOH Policy Statement 02-05</w:t>
      </w:r>
    </w:p>
    <w:p w:rsidR="00CF4C7C" w:rsidRDefault="00CF4C7C">
      <w:r>
        <w:tab/>
        <w:t>3.</w:t>
      </w:r>
      <w:r>
        <w:tab/>
      </w:r>
      <w:r>
        <w:rPr>
          <w:b/>
        </w:rPr>
        <w:t>The Functional Position Description of EMT-B</w:t>
      </w:r>
      <w:r>
        <w:t>: NYSDOH</w:t>
      </w:r>
    </w:p>
    <w:p w:rsidR="00CF4C7C" w:rsidRDefault="00CF4C7C">
      <w:r>
        <w:tab/>
      </w:r>
      <w:r>
        <w:tab/>
        <w:t>Policy Statement 00-10</w:t>
      </w:r>
    </w:p>
    <w:p w:rsidR="00CF4C7C" w:rsidRDefault="00CF4C7C">
      <w:r>
        <w:tab/>
        <w:t>4.</w:t>
      </w:r>
      <w:r>
        <w:tab/>
      </w:r>
      <w:r>
        <w:rPr>
          <w:b/>
        </w:rPr>
        <w:t>No Smoking Policy</w:t>
      </w:r>
      <w:r>
        <w:t>: NYSDOH Policy Statement 00-07</w:t>
      </w:r>
    </w:p>
    <w:p w:rsidR="00CF4C7C" w:rsidRDefault="00CF4C7C">
      <w:r>
        <w:rPr>
          <w:b/>
        </w:rPr>
        <w:tab/>
      </w:r>
      <w:r>
        <w:t>5.</w:t>
      </w:r>
      <w:r>
        <w:tab/>
      </w:r>
      <w:r>
        <w:rPr>
          <w:b/>
        </w:rPr>
        <w:t xml:space="preserve">Preventive Maintenance of </w:t>
      </w:r>
      <w:smartTag w:uri="urn:schemas-microsoft-com:office:smarttags" w:element="place">
        <w:r>
          <w:rPr>
            <w:b/>
          </w:rPr>
          <w:t>EMS</w:t>
        </w:r>
      </w:smartTag>
      <w:r>
        <w:rPr>
          <w:b/>
        </w:rPr>
        <w:t xml:space="preserve"> Vehicles and Equipment</w:t>
      </w:r>
      <w:r>
        <w:t>:</w:t>
      </w:r>
    </w:p>
    <w:p w:rsidR="00CF4C7C" w:rsidRDefault="00CF4C7C">
      <w:r>
        <w:tab/>
      </w:r>
      <w:r>
        <w:tab/>
        <w:t xml:space="preserve">NYSDOH 02-11; </w:t>
      </w:r>
      <w:r w:rsidR="00570D49">
        <w:rPr>
          <w:b/>
        </w:rPr>
        <w:t>NCAC</w:t>
      </w:r>
      <w:r>
        <w:rPr>
          <w:b/>
        </w:rPr>
        <w:t xml:space="preserve"> Maintenance Procedures</w:t>
      </w:r>
      <w:r>
        <w:t xml:space="preserve">; </w:t>
      </w:r>
      <w:r>
        <w:rPr>
          <w:b/>
        </w:rPr>
        <w:t>AED Maintenance</w:t>
      </w:r>
      <w:r>
        <w:t>;</w:t>
      </w:r>
    </w:p>
    <w:p w:rsidR="00CF4C7C" w:rsidRDefault="00CF4C7C">
      <w:r>
        <w:tab/>
      </w:r>
      <w:r>
        <w:tab/>
      </w:r>
      <w:r>
        <w:rPr>
          <w:b/>
        </w:rPr>
        <w:t>Cot and Stair Chair Maintenance</w:t>
      </w:r>
      <w:r>
        <w:t xml:space="preserve">; </w:t>
      </w:r>
      <w:r>
        <w:rPr>
          <w:b/>
        </w:rPr>
        <w:t>Maintenance Checklist</w:t>
      </w:r>
      <w:r>
        <w:t>.</w:t>
      </w:r>
    </w:p>
    <w:p w:rsidR="00CF4C7C" w:rsidRDefault="00CF4C7C">
      <w:r>
        <w:tab/>
        <w:t>6.</w:t>
      </w:r>
      <w:r>
        <w:tab/>
      </w:r>
      <w:smartTag w:uri="urn:schemas-microsoft-com:office:smarttags" w:element="place">
        <w:r>
          <w:rPr>
            <w:b/>
          </w:rPr>
          <w:t>EMS</w:t>
        </w:r>
      </w:smartTag>
      <w:r>
        <w:rPr>
          <w:b/>
        </w:rPr>
        <w:t xml:space="preserve"> Vehicle Signing and Labeling</w:t>
      </w:r>
      <w:r>
        <w:t>: NYSDOH Policy Statement</w:t>
      </w:r>
    </w:p>
    <w:p w:rsidR="00CF4C7C" w:rsidRDefault="00CF4C7C">
      <w:r>
        <w:rPr>
          <w:b/>
        </w:rPr>
        <w:tab/>
      </w:r>
      <w:r>
        <w:rPr>
          <w:b/>
        </w:rPr>
        <w:tab/>
      </w:r>
      <w:r>
        <w:t>98-08</w:t>
      </w:r>
    </w:p>
    <w:p w:rsidR="00CF4C7C" w:rsidRDefault="00CF4C7C">
      <w:r>
        <w:tab/>
        <w:t xml:space="preserve">7. </w:t>
      </w:r>
      <w:r>
        <w:tab/>
      </w:r>
      <w:r>
        <w:rPr>
          <w:b/>
        </w:rPr>
        <w:t>Ambulance Equipment Inventory</w:t>
      </w:r>
      <w:r>
        <w:t>: NYSDOH Policy Statement</w:t>
      </w:r>
    </w:p>
    <w:p w:rsidR="00CF4C7C" w:rsidRDefault="00CF4C7C">
      <w:r>
        <w:tab/>
      </w:r>
      <w:r>
        <w:tab/>
        <w:t>98-14</w:t>
      </w:r>
    </w:p>
    <w:p w:rsidR="00CF4C7C" w:rsidRDefault="00CF4C7C">
      <w:r>
        <w:tab/>
        <w:t>8.</w:t>
      </w:r>
      <w:r>
        <w:tab/>
      </w:r>
      <w:r>
        <w:rPr>
          <w:b/>
        </w:rPr>
        <w:t>Personal Equipment on Ambulance Vehicles</w:t>
      </w:r>
      <w:r>
        <w:t>: NYSDOH Policy</w:t>
      </w:r>
    </w:p>
    <w:p w:rsidR="00CF4C7C" w:rsidRDefault="00CF4C7C">
      <w:r>
        <w:tab/>
      </w:r>
      <w:r>
        <w:tab/>
        <w:t>Statement 98-03</w:t>
      </w:r>
    </w:p>
    <w:p w:rsidR="00CF4C7C" w:rsidRDefault="00CF4C7C">
      <w:r>
        <w:lastRenderedPageBreak/>
        <w:tab/>
        <w:t>9.</w:t>
      </w:r>
      <w:r>
        <w:tab/>
      </w:r>
      <w:r>
        <w:rPr>
          <w:b/>
        </w:rPr>
        <w:t xml:space="preserve">Security of Drug Boxes and Drug Paraphernalia on </w:t>
      </w:r>
      <w:smartTag w:uri="urn:schemas-microsoft-com:office:smarttags" w:element="place">
        <w:r>
          <w:rPr>
            <w:b/>
          </w:rPr>
          <w:t>EMS</w:t>
        </w:r>
      </w:smartTag>
      <w:r>
        <w:rPr>
          <w:b/>
        </w:rPr>
        <w:t xml:space="preserve"> Response</w:t>
      </w:r>
    </w:p>
    <w:p w:rsidR="00CF4C7C" w:rsidRDefault="00CF4C7C">
      <w:r>
        <w:tab/>
      </w:r>
      <w:r>
        <w:tab/>
      </w:r>
      <w:r>
        <w:rPr>
          <w:b/>
        </w:rPr>
        <w:t>Vehicles</w:t>
      </w:r>
      <w:r>
        <w:t xml:space="preserve">: NYSDOH Policy Statement 00-06; </w:t>
      </w:r>
      <w:r>
        <w:rPr>
          <w:b/>
        </w:rPr>
        <w:t>Storage and Integrity</w:t>
      </w:r>
    </w:p>
    <w:p w:rsidR="00CF4C7C" w:rsidRDefault="00CF4C7C">
      <w:r>
        <w:tab/>
      </w:r>
      <w:r>
        <w:tab/>
      </w:r>
      <w:r>
        <w:rPr>
          <w:b/>
        </w:rPr>
        <w:t>of Pre-Hospital Medications and Intravenous Fluids</w:t>
      </w:r>
      <w:r>
        <w:t>: NYSDOH</w:t>
      </w:r>
    </w:p>
    <w:p w:rsidR="00CF4C7C" w:rsidRDefault="00CF4C7C">
      <w:r>
        <w:tab/>
      </w:r>
      <w:r>
        <w:tab/>
        <w:t xml:space="preserve">Policy Statement 00-14; </w:t>
      </w:r>
      <w:r>
        <w:rPr>
          <w:b/>
        </w:rPr>
        <w:t>Storage and Safe Guarding of Medications</w:t>
      </w:r>
    </w:p>
    <w:p w:rsidR="00CF4C7C" w:rsidRDefault="00CF4C7C">
      <w:r>
        <w:tab/>
      </w:r>
      <w:r>
        <w:tab/>
      </w:r>
      <w:r>
        <w:rPr>
          <w:b/>
        </w:rPr>
        <w:t>Administered by EMT-Bs</w:t>
      </w:r>
      <w:r>
        <w:t xml:space="preserve">: NYSDOH Policy Statement 00-15 </w:t>
      </w:r>
    </w:p>
    <w:p w:rsidR="00CF4C7C" w:rsidRDefault="00CF4C7C">
      <w:r>
        <w:t xml:space="preserve">           10.</w:t>
      </w:r>
      <w:r>
        <w:tab/>
      </w:r>
      <w:r>
        <w:rPr>
          <w:b/>
        </w:rPr>
        <w:t>Ambulance Oxygen Systems and Equipment</w:t>
      </w:r>
      <w:r>
        <w:t>: NYSDOH Policy</w:t>
      </w:r>
    </w:p>
    <w:p w:rsidR="00CF4C7C" w:rsidRDefault="00CF4C7C">
      <w:r>
        <w:tab/>
      </w:r>
      <w:r>
        <w:tab/>
        <w:t>Statement 98-06</w:t>
      </w:r>
    </w:p>
    <w:p w:rsidR="00CF4C7C" w:rsidRDefault="00CF4C7C">
      <w:pPr>
        <w:rPr>
          <w:b/>
        </w:rPr>
      </w:pPr>
      <w:r>
        <w:t xml:space="preserve">           11.</w:t>
      </w:r>
      <w:r>
        <w:tab/>
      </w:r>
      <w:r>
        <w:rPr>
          <w:b/>
        </w:rPr>
        <w:t>Recommendations for Decontamination and Cleanup of Rescue</w:t>
      </w:r>
    </w:p>
    <w:p w:rsidR="00CF4C7C" w:rsidRDefault="00CF4C7C">
      <w:pPr>
        <w:rPr>
          <w:b/>
        </w:rPr>
      </w:pPr>
      <w:r>
        <w:rPr>
          <w:b/>
        </w:rPr>
        <w:tab/>
      </w:r>
      <w:r>
        <w:rPr>
          <w:b/>
        </w:rPr>
        <w:tab/>
        <w:t xml:space="preserve">Vehicles; </w:t>
      </w:r>
      <w:r w:rsidR="00570D49">
        <w:rPr>
          <w:b/>
        </w:rPr>
        <w:t>NCAC</w:t>
      </w:r>
      <w:r>
        <w:rPr>
          <w:b/>
        </w:rPr>
        <w:t xml:space="preserve"> Monthly Rig Cleaning Checklist</w:t>
      </w:r>
    </w:p>
    <w:p w:rsidR="00CF4C7C" w:rsidRDefault="00CF4C7C">
      <w:r>
        <w:rPr>
          <w:b/>
        </w:rPr>
        <w:t xml:space="preserve">           </w:t>
      </w:r>
      <w:r>
        <w:t>12.</w:t>
      </w:r>
      <w:r>
        <w:tab/>
      </w:r>
      <w:r>
        <w:rPr>
          <w:b/>
        </w:rPr>
        <w:t>Unknown Dry Substance/Suspected Anthrax Response</w:t>
      </w:r>
      <w:r>
        <w:t>: NYSDOH</w:t>
      </w:r>
    </w:p>
    <w:p w:rsidR="00CF4C7C" w:rsidRDefault="00CF4C7C">
      <w:r>
        <w:rPr>
          <w:b/>
        </w:rPr>
        <w:tab/>
      </w:r>
      <w:r>
        <w:rPr>
          <w:b/>
        </w:rPr>
        <w:tab/>
      </w:r>
      <w:r>
        <w:t>Policy Statement 01-08</w:t>
      </w:r>
    </w:p>
    <w:p w:rsidR="00CF4C7C" w:rsidRDefault="00CF4C7C">
      <w:r>
        <w:t xml:space="preserve">           13.</w:t>
      </w:r>
      <w:r>
        <w:tab/>
      </w:r>
      <w:r>
        <w:rPr>
          <w:b/>
        </w:rPr>
        <w:t>Guidelines For Employee (</w:t>
      </w:r>
      <w:r w:rsidR="00E93969">
        <w:rPr>
          <w:b/>
        </w:rPr>
        <w:t>Members/Paid Staff Personnel</w:t>
      </w:r>
      <w:r>
        <w:rPr>
          <w:b/>
        </w:rPr>
        <w:t>) Health Records</w:t>
      </w:r>
      <w:r>
        <w:t>: NYSDOH Policy</w:t>
      </w:r>
    </w:p>
    <w:p w:rsidR="00CF4C7C" w:rsidRDefault="00CF4C7C">
      <w:r>
        <w:tab/>
      </w:r>
      <w:r>
        <w:tab/>
        <w:t>Statement 88-8</w:t>
      </w:r>
    </w:p>
    <w:p w:rsidR="00CF4C7C" w:rsidRDefault="00CF4C7C">
      <w:pPr>
        <w:rPr>
          <w:b/>
        </w:rPr>
      </w:pPr>
      <w:r>
        <w:t xml:space="preserve">           14.</w:t>
      </w:r>
      <w:r>
        <w:tab/>
      </w:r>
      <w:r>
        <w:rPr>
          <w:b/>
        </w:rPr>
        <w:t>Unusual Occurrence Report</w:t>
      </w:r>
    </w:p>
    <w:p w:rsidR="00CF4C7C" w:rsidRDefault="00CF4C7C">
      <w:r>
        <w:t xml:space="preserve">           15.</w:t>
      </w:r>
      <w:r>
        <w:tab/>
      </w:r>
      <w:r>
        <w:rPr>
          <w:b/>
        </w:rPr>
        <w:t>Incident Reporting Requirements</w:t>
      </w:r>
      <w:r>
        <w:t>: NYSDOH Policy Statement 98-11</w:t>
      </w:r>
    </w:p>
    <w:p w:rsidR="00CF4C7C" w:rsidRDefault="00CF4C7C">
      <w:r>
        <w:t xml:space="preserve">           16.</w:t>
      </w:r>
      <w:r>
        <w:tab/>
      </w:r>
      <w:smartTag w:uri="urn:schemas-microsoft-com:office:smarttags" w:element="place">
        <w:r>
          <w:rPr>
            <w:b/>
          </w:rPr>
          <w:t>EMS</w:t>
        </w:r>
      </w:smartTag>
      <w:r>
        <w:rPr>
          <w:b/>
        </w:rPr>
        <w:t xml:space="preserve"> Use of the Incident Command System</w:t>
      </w:r>
      <w:r>
        <w:t xml:space="preserve">: NYSDOH Policy </w:t>
      </w:r>
      <w:r>
        <w:tab/>
      </w:r>
      <w:r>
        <w:tab/>
      </w:r>
      <w:r>
        <w:tab/>
      </w:r>
      <w:r>
        <w:tab/>
        <w:t xml:space="preserve">Statement 1-02; </w:t>
      </w:r>
      <w:r>
        <w:rPr>
          <w:b/>
        </w:rPr>
        <w:t>Incident Command Structure</w:t>
      </w:r>
      <w:r>
        <w:t xml:space="preserve">; </w:t>
      </w:r>
      <w:r>
        <w:rPr>
          <w:b/>
        </w:rPr>
        <w:t>S.T.A.R.T. System</w:t>
      </w:r>
      <w:r>
        <w:t xml:space="preserve">           </w:t>
      </w:r>
    </w:p>
    <w:p w:rsidR="00CF4C7C" w:rsidRDefault="00CF4C7C">
      <w:r>
        <w:t xml:space="preserve">           17.</w:t>
      </w:r>
      <w:r>
        <w:tab/>
      </w:r>
      <w:r>
        <w:rPr>
          <w:b/>
        </w:rPr>
        <w:t>EMT Staffing For Volunteer Ambulance Services</w:t>
      </w:r>
      <w:r>
        <w:t>: NYSDOH Policy</w:t>
      </w:r>
    </w:p>
    <w:p w:rsidR="00CF4C7C" w:rsidRDefault="00CF4C7C">
      <w:r>
        <w:tab/>
      </w:r>
      <w:r>
        <w:tab/>
        <w:t>Statement 01-04</w:t>
      </w:r>
    </w:p>
    <w:p w:rsidR="00CF4C7C" w:rsidRDefault="00CF4C7C">
      <w:pPr>
        <w:rPr>
          <w:b/>
        </w:rPr>
      </w:pPr>
      <w:r>
        <w:t xml:space="preserve">           18.</w:t>
      </w:r>
      <w:r>
        <w:tab/>
      </w:r>
      <w:r>
        <w:rPr>
          <w:b/>
        </w:rPr>
        <w:t>ALS Call Criteria</w:t>
      </w:r>
    </w:p>
    <w:p w:rsidR="00432945" w:rsidRDefault="00CF4C7C">
      <w:pPr>
        <w:rPr>
          <w:b/>
        </w:rPr>
      </w:pPr>
      <w:r>
        <w:rPr>
          <w:b/>
        </w:rPr>
        <w:t xml:space="preserve">           </w:t>
      </w:r>
    </w:p>
    <w:p w:rsidR="00432945" w:rsidRDefault="00432945">
      <w:pPr>
        <w:rPr>
          <w:b/>
        </w:rPr>
      </w:pPr>
    </w:p>
    <w:p w:rsidR="00432945" w:rsidRDefault="00432945">
      <w:pPr>
        <w:rPr>
          <w:b/>
        </w:rPr>
      </w:pPr>
    </w:p>
    <w:p w:rsidR="00432945" w:rsidRDefault="00432945">
      <w:pPr>
        <w:rPr>
          <w:b/>
        </w:rPr>
      </w:pPr>
    </w:p>
    <w:p w:rsidR="00264A92" w:rsidRDefault="00CF4C7C" w:rsidP="00432945">
      <w:pPr>
        <w:ind w:firstLine="720"/>
        <w:rPr>
          <w:b/>
        </w:rPr>
      </w:pPr>
      <w:r>
        <w:t>19.</w:t>
      </w:r>
      <w:r>
        <w:tab/>
      </w:r>
      <w:r>
        <w:rPr>
          <w:b/>
        </w:rPr>
        <w:t>The Operation of Emergency Medical Services Vehicles</w:t>
      </w:r>
      <w:r>
        <w:t xml:space="preserve">: NYSDOH </w:t>
      </w:r>
      <w:r>
        <w:tab/>
      </w:r>
      <w:r>
        <w:tab/>
      </w:r>
      <w:r>
        <w:tab/>
        <w:t xml:space="preserve">Policy Statement 00-13; </w:t>
      </w:r>
      <w:r>
        <w:rPr>
          <w:b/>
        </w:rPr>
        <w:t xml:space="preserve">Sample Standard Operating Procedures to </w:t>
      </w:r>
      <w:r>
        <w:rPr>
          <w:b/>
        </w:rPr>
        <w:tab/>
      </w:r>
      <w:r>
        <w:rPr>
          <w:b/>
        </w:rPr>
        <w:tab/>
      </w:r>
      <w:r>
        <w:rPr>
          <w:b/>
        </w:rPr>
        <w:tab/>
      </w:r>
    </w:p>
    <w:p w:rsidR="00264A92" w:rsidRDefault="00264A92">
      <w:pPr>
        <w:rPr>
          <w:b/>
        </w:rPr>
      </w:pPr>
    </w:p>
    <w:p w:rsidR="00264A92" w:rsidRDefault="00264A92">
      <w:pPr>
        <w:rPr>
          <w:b/>
        </w:rPr>
      </w:pPr>
    </w:p>
    <w:p w:rsidR="00CF4C7C" w:rsidRDefault="00CF4C7C" w:rsidP="00264A92">
      <w:pPr>
        <w:ind w:firstLine="720"/>
      </w:pPr>
      <w:r>
        <w:rPr>
          <w:b/>
        </w:rPr>
        <w:t>Follow</w:t>
      </w:r>
      <w:r>
        <w:t xml:space="preserve"> </w:t>
      </w:r>
      <w:r>
        <w:rPr>
          <w:b/>
        </w:rPr>
        <w:t>in Respect to Backing and Parking the Ambulance</w:t>
      </w:r>
      <w:r>
        <w:t xml:space="preserve">: NYSDOH </w:t>
      </w:r>
      <w:r>
        <w:tab/>
      </w:r>
      <w:r>
        <w:tab/>
      </w:r>
      <w:r>
        <w:tab/>
        <w:t>Policy Statement 89-04</w:t>
      </w:r>
    </w:p>
    <w:p w:rsidR="00CF4C7C" w:rsidRDefault="00CF4C7C">
      <w:r>
        <w:t xml:space="preserve">           </w:t>
      </w:r>
    </w:p>
    <w:p w:rsidR="00CF4C7C" w:rsidRDefault="00CF4C7C"/>
    <w:p w:rsidR="00CF4C7C" w:rsidRDefault="00CF4C7C">
      <w:pPr>
        <w:jc w:val="center"/>
        <w:rPr>
          <w:b/>
        </w:rPr>
      </w:pPr>
      <w:r>
        <w:rPr>
          <w:b/>
        </w:rPr>
        <w:t>APPENDIXES</w:t>
      </w:r>
    </w:p>
    <w:p w:rsidR="00CF4C7C" w:rsidRDefault="00CF4C7C">
      <w:pPr>
        <w:jc w:val="center"/>
        <w:rPr>
          <w:b/>
        </w:rPr>
      </w:pPr>
    </w:p>
    <w:p w:rsidR="00CF4C7C" w:rsidRDefault="00CF4C7C">
      <w:pPr>
        <w:jc w:val="center"/>
      </w:pPr>
      <w:r>
        <w:t>(continued)</w:t>
      </w:r>
    </w:p>
    <w:p w:rsidR="00CF4C7C" w:rsidRDefault="00CF4C7C">
      <w:pPr>
        <w:jc w:val="center"/>
      </w:pPr>
    </w:p>
    <w:p w:rsidR="00CF4C7C" w:rsidRDefault="00CF4C7C"/>
    <w:p w:rsidR="00CF4C7C" w:rsidRDefault="00CF4C7C">
      <w:r>
        <w:t xml:space="preserve">           20.</w:t>
      </w:r>
      <w:r>
        <w:tab/>
      </w:r>
      <w:r>
        <w:rPr>
          <w:b/>
        </w:rPr>
        <w:t xml:space="preserve">Guidelines to Follow in Case of an </w:t>
      </w:r>
      <w:smartTag w:uri="urn:schemas-microsoft-com:office:smarttags" w:element="place">
        <w:r>
          <w:rPr>
            <w:b/>
          </w:rPr>
          <w:t>EMS</w:t>
        </w:r>
      </w:smartTag>
      <w:r>
        <w:rPr>
          <w:b/>
        </w:rPr>
        <w:t xml:space="preserve"> Vehicle Collision</w:t>
      </w:r>
      <w:r>
        <w:t>: NYSDOH</w:t>
      </w:r>
    </w:p>
    <w:p w:rsidR="00CF4C7C" w:rsidRDefault="00CF4C7C">
      <w:r>
        <w:tab/>
      </w:r>
      <w:r>
        <w:tab/>
        <w:t>Policy Statement 01-07</w:t>
      </w:r>
    </w:p>
    <w:p w:rsidR="00CF4C7C" w:rsidRDefault="00CF4C7C">
      <w:r>
        <w:t xml:space="preserve">           21.</w:t>
      </w:r>
      <w:r>
        <w:tab/>
      </w:r>
      <w:smartTag w:uri="urn:schemas-microsoft-com:office:smarttags" w:element="place">
        <w:r>
          <w:rPr>
            <w:b/>
          </w:rPr>
          <w:t>EMS</w:t>
        </w:r>
      </w:smartTag>
      <w:r>
        <w:rPr>
          <w:b/>
        </w:rPr>
        <w:t xml:space="preserve"> Mutual Aid</w:t>
      </w:r>
      <w:r>
        <w:t>: NYSDOH Policy Statement 95-04</w:t>
      </w:r>
    </w:p>
    <w:p w:rsidR="00CF4C7C" w:rsidRDefault="00CF4C7C">
      <w:r>
        <w:rPr>
          <w:b/>
        </w:rPr>
        <w:t xml:space="preserve">           </w:t>
      </w:r>
      <w:r>
        <w:t>22.</w:t>
      </w:r>
      <w:r>
        <w:tab/>
      </w:r>
      <w:r>
        <w:rPr>
          <w:b/>
        </w:rPr>
        <w:t>Transition of Care</w:t>
      </w:r>
      <w:r>
        <w:t>: NYSDOH Policy Statement 00-03</w:t>
      </w:r>
    </w:p>
    <w:p w:rsidR="00CF4C7C" w:rsidRDefault="00CF4C7C">
      <w:r>
        <w:t xml:space="preserve">           23.</w:t>
      </w:r>
      <w:r>
        <w:tab/>
      </w:r>
      <w:r>
        <w:rPr>
          <w:b/>
        </w:rPr>
        <w:t>Providing Medical Direction</w:t>
      </w:r>
      <w:r>
        <w:t>: NYSDOH Policy Statement 03-07;</w:t>
      </w:r>
    </w:p>
    <w:p w:rsidR="00CF4C7C" w:rsidRDefault="00CF4C7C">
      <w:r>
        <w:tab/>
      </w:r>
      <w:r>
        <w:tab/>
      </w:r>
      <w:r>
        <w:rPr>
          <w:b/>
        </w:rPr>
        <w:t>Providing Medical Control</w:t>
      </w:r>
      <w:r>
        <w:t>: NYSDOH Policy Statement 95-01</w:t>
      </w:r>
    </w:p>
    <w:p w:rsidR="00CF4C7C" w:rsidRDefault="00CF4C7C">
      <w:r>
        <w:t xml:space="preserve">           24.</w:t>
      </w:r>
      <w:r>
        <w:tab/>
      </w:r>
      <w:r>
        <w:rPr>
          <w:b/>
        </w:rPr>
        <w:t>Quality Improvement Program</w:t>
      </w:r>
      <w:r>
        <w:t>: Article 30, Section 3006 of NYSDOH</w:t>
      </w:r>
    </w:p>
    <w:p w:rsidR="00CF4C7C" w:rsidRDefault="00CF4C7C">
      <w:r>
        <w:lastRenderedPageBreak/>
        <w:tab/>
      </w:r>
      <w:r>
        <w:tab/>
      </w:r>
      <w:smartTag w:uri="urn:schemas-microsoft-com:office:smarttags" w:element="place">
        <w:r>
          <w:t>EMS</w:t>
        </w:r>
      </w:smartTag>
      <w:r>
        <w:t xml:space="preserve"> service Operational Resource Guide</w:t>
      </w:r>
    </w:p>
    <w:p w:rsidR="00CF4C7C" w:rsidRDefault="00CF4C7C">
      <w:pPr>
        <w:rPr>
          <w:b/>
        </w:rPr>
      </w:pPr>
      <w:r>
        <w:t xml:space="preserve">           25.</w:t>
      </w:r>
      <w:r>
        <w:tab/>
      </w:r>
      <w:r>
        <w:rPr>
          <w:b/>
        </w:rPr>
        <w:t>Physician Release Form</w:t>
      </w:r>
    </w:p>
    <w:p w:rsidR="00CF4C7C" w:rsidRDefault="00CF4C7C">
      <w:r>
        <w:rPr>
          <w:b/>
        </w:rPr>
        <w:t xml:space="preserve">           </w:t>
      </w:r>
      <w:r>
        <w:t>26.</w:t>
      </w:r>
      <w:r>
        <w:tab/>
      </w:r>
      <w:r>
        <w:rPr>
          <w:b/>
        </w:rPr>
        <w:t>Frequently Asked Questions About DNRs</w:t>
      </w:r>
      <w:r>
        <w:t>: NYSDOH Policy</w:t>
      </w:r>
    </w:p>
    <w:p w:rsidR="00CF4C7C" w:rsidRDefault="00CF4C7C">
      <w:r>
        <w:tab/>
      </w:r>
      <w:r>
        <w:tab/>
        <w:t xml:space="preserve">Statement 99-10; </w:t>
      </w:r>
      <w:smartTag w:uri="urn:schemas-microsoft-com:office:smarttags" w:element="place">
        <w:smartTag w:uri="urn:schemas-microsoft-com:office:smarttags" w:element="PlaceName">
          <w:r>
            <w:rPr>
              <w:b/>
            </w:rPr>
            <w:t>NYSDOH</w:t>
          </w:r>
        </w:smartTag>
        <w:r>
          <w:rPr>
            <w:b/>
          </w:rPr>
          <w:t xml:space="preserve"> </w:t>
        </w:r>
        <w:smartTag w:uri="urn:schemas-microsoft-com:office:smarttags" w:element="PlaceType">
          <w:r>
            <w:rPr>
              <w:b/>
            </w:rPr>
            <w:t>Nonhospital</w:t>
          </w:r>
        </w:smartTag>
      </w:smartTag>
      <w:r>
        <w:rPr>
          <w:b/>
        </w:rPr>
        <w:t xml:space="preserve"> Order Not to Resuscitate</w:t>
      </w:r>
    </w:p>
    <w:p w:rsidR="00CF4C7C" w:rsidRDefault="00CF4C7C">
      <w:r>
        <w:t xml:space="preserve">           27.</w:t>
      </w:r>
      <w:r>
        <w:tab/>
      </w:r>
      <w:r>
        <w:rPr>
          <w:b/>
        </w:rPr>
        <w:t>Patient Care and Consent for Minors</w:t>
      </w:r>
      <w:r>
        <w:t>: NYSDOH Policy Statement</w:t>
      </w:r>
    </w:p>
    <w:p w:rsidR="00CF4C7C" w:rsidRDefault="00CF4C7C">
      <w:r>
        <w:tab/>
      </w:r>
      <w:r>
        <w:tab/>
        <w:t>99-09</w:t>
      </w:r>
    </w:p>
    <w:p w:rsidR="00CF4C7C" w:rsidRDefault="00CF4C7C">
      <w:r>
        <w:t xml:space="preserve">           28.</w:t>
      </w:r>
      <w:r>
        <w:tab/>
      </w:r>
      <w:r>
        <w:rPr>
          <w:b/>
        </w:rPr>
        <w:t>Abandoned Infant Protection Act</w:t>
      </w:r>
      <w:r>
        <w:t>: NYSDOH Policy Statement</w:t>
      </w:r>
    </w:p>
    <w:p w:rsidR="00CF4C7C" w:rsidRDefault="00CF4C7C">
      <w:r>
        <w:tab/>
      </w:r>
      <w:r>
        <w:tab/>
        <w:t>01-05</w:t>
      </w:r>
    </w:p>
    <w:p w:rsidR="00CF4C7C" w:rsidRDefault="00CF4C7C">
      <w:pPr>
        <w:rPr>
          <w:b/>
        </w:rPr>
      </w:pPr>
      <w:r>
        <w:t xml:space="preserve">           29.</w:t>
      </w:r>
      <w:r>
        <w:tab/>
      </w:r>
      <w:r>
        <w:rPr>
          <w:b/>
        </w:rPr>
        <w:t>Requirements to Report Instances of Suspected Child Abuse or</w:t>
      </w:r>
    </w:p>
    <w:p w:rsidR="00CF4C7C" w:rsidRDefault="00CF4C7C">
      <w:pPr>
        <w:rPr>
          <w:b/>
        </w:rPr>
      </w:pPr>
      <w:r>
        <w:rPr>
          <w:b/>
        </w:rPr>
        <w:tab/>
      </w:r>
      <w:r>
        <w:rPr>
          <w:b/>
        </w:rPr>
        <w:tab/>
        <w:t>Maltreatment</w:t>
      </w:r>
      <w:r>
        <w:tab/>
        <w:t xml:space="preserve">: NYSDOH Policy Statement 02-01; </w:t>
      </w:r>
      <w:r>
        <w:rPr>
          <w:b/>
        </w:rPr>
        <w:t>Form LDSS-</w:t>
      </w:r>
    </w:p>
    <w:p w:rsidR="00CF4C7C" w:rsidRDefault="00CF4C7C">
      <w:pPr>
        <w:rPr>
          <w:b/>
        </w:rPr>
      </w:pPr>
      <w:r>
        <w:rPr>
          <w:b/>
        </w:rPr>
        <w:tab/>
      </w:r>
      <w:r>
        <w:rPr>
          <w:b/>
        </w:rPr>
        <w:tab/>
        <w:t>2221-A, Report of Suspected Child Abuse or Maltreatment</w:t>
      </w:r>
    </w:p>
    <w:p w:rsidR="00CF4C7C" w:rsidRDefault="00CF4C7C">
      <w:pPr>
        <w:rPr>
          <w:b/>
        </w:rPr>
      </w:pPr>
      <w:r>
        <w:rPr>
          <w:b/>
        </w:rPr>
        <w:t xml:space="preserve">           </w:t>
      </w:r>
      <w:r>
        <w:t>30.</w:t>
      </w:r>
      <w:r>
        <w:tab/>
      </w:r>
      <w:r w:rsidR="00570D49">
        <w:rPr>
          <w:b/>
        </w:rPr>
        <w:t>NCAC</w:t>
      </w:r>
      <w:r>
        <w:rPr>
          <w:b/>
        </w:rPr>
        <w:t xml:space="preserve"> Contingency Plan</w:t>
      </w:r>
    </w:p>
    <w:p w:rsidR="00CF4C7C" w:rsidRDefault="00CF4C7C">
      <w:r>
        <w:t xml:space="preserve">           31.</w:t>
      </w:r>
      <w:r>
        <w:tab/>
      </w:r>
      <w:r>
        <w:rPr>
          <w:b/>
        </w:rPr>
        <w:t>Out of Service Vehicles</w:t>
      </w:r>
      <w:r>
        <w:t>: NYSDOH Policy Statement 89-14</w:t>
      </w:r>
    </w:p>
    <w:p w:rsidR="00053490" w:rsidRDefault="00053490">
      <w:pPr>
        <w:rPr>
          <w:b/>
          <w:bCs/>
        </w:rPr>
      </w:pPr>
      <w:r>
        <w:tab/>
        <w:t>32.</w:t>
      </w:r>
      <w:r>
        <w:tab/>
      </w:r>
      <w:r>
        <w:rPr>
          <w:b/>
          <w:bCs/>
        </w:rPr>
        <w:t xml:space="preserve">Basic Life Support </w:t>
      </w:r>
      <w:r w:rsidR="00F075A1">
        <w:rPr>
          <w:b/>
          <w:bCs/>
        </w:rPr>
        <w:t>Protocols</w:t>
      </w:r>
      <w:r>
        <w:rPr>
          <w:b/>
          <w:bCs/>
        </w:rPr>
        <w:t xml:space="preserve">: </w:t>
      </w:r>
      <w:hyperlink r:id="rId10" w:history="1">
        <w:r w:rsidRPr="00B431BF">
          <w:rPr>
            <w:rStyle w:val="Hyperlink"/>
            <w:b/>
            <w:bCs/>
          </w:rPr>
          <w:t>www.remsco.org</w:t>
        </w:r>
      </w:hyperlink>
    </w:p>
    <w:p w:rsidR="00053490" w:rsidRDefault="00053490" w:rsidP="00053490">
      <w:pPr>
        <w:rPr>
          <w:b/>
        </w:rPr>
      </w:pPr>
      <w:r>
        <w:rPr>
          <w:b/>
          <w:bCs/>
        </w:rPr>
        <w:tab/>
      </w:r>
      <w:r w:rsidR="00B37FFD">
        <w:rPr>
          <w:b/>
          <w:bCs/>
        </w:rPr>
        <w:t>33.</w:t>
      </w:r>
      <w:r w:rsidR="00B37FFD">
        <w:rPr>
          <w:b/>
          <w:bCs/>
        </w:rPr>
        <w:tab/>
      </w:r>
      <w:hyperlink r:id="rId11" w:history="1">
        <w:r w:rsidR="00B37FFD">
          <w:rPr>
            <w:rStyle w:val="Hyperlink"/>
            <w:b/>
          </w:rPr>
          <w:t>www.health.state.ny.us</w:t>
        </w:r>
      </w:hyperlink>
    </w:p>
    <w:p w:rsidR="00B37FFD" w:rsidRDefault="00B37FFD" w:rsidP="00053490">
      <w:pPr>
        <w:rPr>
          <w:b/>
          <w:bCs/>
        </w:rPr>
      </w:pPr>
      <w:r>
        <w:rPr>
          <w:b/>
        </w:rPr>
        <w:tab/>
      </w:r>
    </w:p>
    <w:p w:rsidR="00053490" w:rsidRPr="00053490" w:rsidRDefault="00053490">
      <w:pPr>
        <w:rPr>
          <w:b/>
          <w:bCs/>
        </w:rPr>
      </w:pPr>
    </w:p>
    <w:p w:rsidR="00432945" w:rsidRDefault="00432945" w:rsidP="00C30228">
      <w:pPr>
        <w:pStyle w:val="Title"/>
        <w:rPr>
          <w:b/>
        </w:rPr>
      </w:pPr>
      <w:r>
        <w:rPr>
          <w:b/>
        </w:rPr>
        <w:t>Nyack Community Ambulance Corps</w:t>
      </w:r>
      <w:r w:rsidR="00A32842">
        <w:rPr>
          <w:b/>
        </w:rPr>
        <w:t xml:space="preserve"> Inc’</w:t>
      </w:r>
    </w:p>
    <w:p w:rsidR="00C30228" w:rsidRDefault="00432945" w:rsidP="00C30228">
      <w:pPr>
        <w:pStyle w:val="Title"/>
        <w:rPr>
          <w:b/>
        </w:rPr>
      </w:pPr>
      <w:smartTag w:uri="urn:schemas-microsoft-com:office:smarttags" w:element="Street">
        <w:smartTag w:uri="urn:schemas-microsoft-com:office:smarttags" w:element="address">
          <w:r>
            <w:rPr>
              <w:b/>
            </w:rPr>
            <w:t>251</w:t>
          </w:r>
          <w:r w:rsidR="00A32842">
            <w:rPr>
              <w:b/>
            </w:rPr>
            <w:t xml:space="preserve"> North Midland Ave</w:t>
          </w:r>
        </w:smartTag>
      </w:smartTag>
    </w:p>
    <w:p w:rsidR="00A32842" w:rsidRDefault="00A32842" w:rsidP="00C30228">
      <w:pPr>
        <w:pStyle w:val="Title"/>
        <w:rPr>
          <w:b/>
        </w:rPr>
      </w:pPr>
      <w:smartTag w:uri="urn:schemas-microsoft-com:office:smarttags" w:element="place">
        <w:smartTag w:uri="urn:schemas-microsoft-com:office:smarttags" w:element="City">
          <w:r>
            <w:rPr>
              <w:b/>
            </w:rPr>
            <w:t>Nyack</w:t>
          </w:r>
        </w:smartTag>
        <w:r>
          <w:rPr>
            <w:b/>
          </w:rPr>
          <w:t xml:space="preserve">, </w:t>
        </w:r>
        <w:smartTag w:uri="urn:schemas-microsoft-com:office:smarttags" w:element="State">
          <w:r>
            <w:rPr>
              <w:b/>
            </w:rPr>
            <w:t>NY</w:t>
          </w:r>
        </w:smartTag>
        <w:r>
          <w:rPr>
            <w:b/>
          </w:rPr>
          <w:t xml:space="preserve"> </w:t>
        </w:r>
        <w:smartTag w:uri="urn:schemas-microsoft-com:office:smarttags" w:element="PostalCode">
          <w:r>
            <w:rPr>
              <w:b/>
            </w:rPr>
            <w:t>10960</w:t>
          </w:r>
        </w:smartTag>
      </w:smartTag>
    </w:p>
    <w:p w:rsidR="00A32842" w:rsidRDefault="00A32842" w:rsidP="00C30228">
      <w:pPr>
        <w:pStyle w:val="Title"/>
      </w:pPr>
      <w:r>
        <w:rPr>
          <w:b/>
        </w:rPr>
        <w:t>845-358-4824</w:t>
      </w:r>
    </w:p>
    <w:p w:rsidR="00C30228" w:rsidRDefault="00C30228" w:rsidP="00713686">
      <w:pPr>
        <w:autoSpaceDE w:val="0"/>
        <w:autoSpaceDN w:val="0"/>
        <w:adjustRightInd w:val="0"/>
        <w:ind w:left="1080"/>
        <w:rPr>
          <w:sz w:val="20"/>
          <w:szCs w:val="20"/>
        </w:rPr>
      </w:pPr>
    </w:p>
    <w:p w:rsidR="00884E06" w:rsidRDefault="00884E06" w:rsidP="00180380">
      <w:pPr>
        <w:pStyle w:val="NormalWeb"/>
        <w:jc w:val="center"/>
        <w:rPr>
          <w:rFonts w:ascii="Times New Roman" w:hAnsi="Times New Roman" w:cs="Times New Roman"/>
          <w:b/>
          <w:bCs/>
          <w:sz w:val="27"/>
          <w:szCs w:val="27"/>
          <w:u w:val="single"/>
        </w:rPr>
      </w:pPr>
    </w:p>
    <w:p w:rsidR="00884E06" w:rsidRDefault="00884E06" w:rsidP="00180380">
      <w:pPr>
        <w:pStyle w:val="NormalWeb"/>
        <w:jc w:val="center"/>
        <w:rPr>
          <w:rFonts w:ascii="Times New Roman" w:hAnsi="Times New Roman" w:cs="Times New Roman"/>
          <w:b/>
          <w:bCs/>
          <w:sz w:val="27"/>
          <w:szCs w:val="27"/>
          <w:u w:val="single"/>
        </w:rPr>
      </w:pPr>
    </w:p>
    <w:p w:rsidR="0068423C" w:rsidRDefault="0068423C" w:rsidP="00180380">
      <w:pPr>
        <w:pStyle w:val="NormalWeb"/>
        <w:jc w:val="center"/>
        <w:rPr>
          <w:rFonts w:ascii="Times New Roman" w:hAnsi="Times New Roman" w:cs="Times New Roman"/>
          <w:b/>
          <w:bCs/>
          <w:sz w:val="27"/>
          <w:szCs w:val="27"/>
          <w:u w:val="single"/>
        </w:rPr>
      </w:pPr>
    </w:p>
    <w:p w:rsidR="0068423C" w:rsidRDefault="0068423C" w:rsidP="00180380">
      <w:pPr>
        <w:pStyle w:val="NormalWeb"/>
        <w:jc w:val="center"/>
        <w:rPr>
          <w:rFonts w:ascii="Times New Roman" w:hAnsi="Times New Roman" w:cs="Times New Roman"/>
          <w:b/>
          <w:bCs/>
          <w:sz w:val="27"/>
          <w:szCs w:val="27"/>
          <w:u w:val="single"/>
        </w:rPr>
      </w:pPr>
    </w:p>
    <w:p w:rsidR="00CA2373" w:rsidRDefault="00CA2373" w:rsidP="00180380">
      <w:r>
        <w:t>All N</w:t>
      </w:r>
      <w:r w:rsidR="00A32842">
        <w:t>yack Community Ambulance Corps Inc’ Me</w:t>
      </w:r>
      <w:r>
        <w:t xml:space="preserve">mbership and Paid Staff are required to sign that they have received and read these Standard Operating Procedure Manual and agree to accept the </w:t>
      </w:r>
      <w:r w:rsidR="003A43EB">
        <w:t>verbiage</w:t>
      </w:r>
      <w:r>
        <w:t>.</w:t>
      </w:r>
    </w:p>
    <w:p w:rsidR="00CA2373" w:rsidRDefault="00CA2373" w:rsidP="00180380"/>
    <w:p w:rsidR="00CA2373" w:rsidRDefault="00CA2373" w:rsidP="00180380"/>
    <w:p w:rsidR="00CA2373" w:rsidRDefault="00CA2373" w:rsidP="00180380"/>
    <w:p w:rsidR="00CA2373" w:rsidRDefault="00CA2373" w:rsidP="00CA2373"/>
    <w:sectPr w:rsidR="00CA2373" w:rsidSect="00CF75CD">
      <w:footerReference w:type="even"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F6C" w:rsidRDefault="006B2F6C">
      <w:r>
        <w:separator/>
      </w:r>
    </w:p>
  </w:endnote>
  <w:endnote w:type="continuationSeparator" w:id="0">
    <w:p w:rsidR="006B2F6C" w:rsidRDefault="006B2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4BB" w:rsidRDefault="00344EB8">
    <w:pPr>
      <w:pStyle w:val="Footer"/>
      <w:framePr w:wrap="around" w:vAnchor="text" w:hAnchor="margin" w:y="1"/>
      <w:rPr>
        <w:rStyle w:val="PageNumber"/>
      </w:rPr>
    </w:pPr>
    <w:r>
      <w:rPr>
        <w:rStyle w:val="PageNumber"/>
      </w:rPr>
      <w:fldChar w:fldCharType="begin"/>
    </w:r>
    <w:r w:rsidR="00B374BB">
      <w:rPr>
        <w:rStyle w:val="PageNumber"/>
      </w:rPr>
      <w:instrText xml:space="preserve">PAGE  </w:instrText>
    </w:r>
    <w:r>
      <w:rPr>
        <w:rStyle w:val="PageNumber"/>
      </w:rPr>
      <w:fldChar w:fldCharType="end"/>
    </w:r>
  </w:p>
  <w:p w:rsidR="00B374BB" w:rsidRDefault="00B374BB">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4BB" w:rsidRDefault="00344EB8">
    <w:pPr>
      <w:pStyle w:val="Footer"/>
      <w:framePr w:wrap="around" w:vAnchor="text" w:hAnchor="margin" w:y="1"/>
      <w:rPr>
        <w:rStyle w:val="PageNumber"/>
      </w:rPr>
    </w:pPr>
    <w:r>
      <w:rPr>
        <w:rStyle w:val="PageNumber"/>
      </w:rPr>
      <w:fldChar w:fldCharType="begin"/>
    </w:r>
    <w:r w:rsidR="00B374BB">
      <w:rPr>
        <w:rStyle w:val="PageNumber"/>
      </w:rPr>
      <w:instrText xml:space="preserve">PAGE  </w:instrText>
    </w:r>
    <w:r>
      <w:rPr>
        <w:rStyle w:val="PageNumber"/>
      </w:rPr>
      <w:fldChar w:fldCharType="separate"/>
    </w:r>
    <w:r w:rsidR="00874F56">
      <w:rPr>
        <w:rStyle w:val="PageNumber"/>
        <w:noProof/>
      </w:rPr>
      <w:t>108</w:t>
    </w:r>
    <w:r>
      <w:rPr>
        <w:rStyle w:val="PageNumber"/>
      </w:rPr>
      <w:fldChar w:fldCharType="end"/>
    </w:r>
  </w:p>
  <w:p w:rsidR="00B374BB" w:rsidRDefault="00B374BB">
    <w:pPr>
      <w:pStyle w:val="Footer"/>
      <w:ind w:firstLine="360"/>
      <w:jc w:val="center"/>
      <w:rPr>
        <w:b/>
        <w:sz w:val="20"/>
        <w:szCs w:val="20"/>
      </w:rPr>
    </w:pPr>
    <w:r>
      <w:rPr>
        <w:b/>
        <w:sz w:val="20"/>
        <w:szCs w:val="20"/>
      </w:rPr>
      <w:t>Nyack Community Ambulance Corps – Standard Operating Procedures &amp; Regulations</w:t>
    </w:r>
  </w:p>
  <w:p w:rsidR="00B374BB" w:rsidRDefault="00B374BB" w:rsidP="007836EC">
    <w:pPr>
      <w:pStyle w:val="Footer"/>
      <w:jc w:val="center"/>
      <w:rPr>
        <w:b/>
        <w:sz w:val="20"/>
        <w:szCs w:val="20"/>
      </w:rPr>
    </w:pPr>
    <w:r>
      <w:rPr>
        <w:b/>
        <w:sz w:val="20"/>
        <w:szCs w:val="20"/>
      </w:rPr>
      <w:t>January 2009</w:t>
    </w:r>
  </w:p>
  <w:p w:rsidR="00B374BB" w:rsidRDefault="00B374BB" w:rsidP="007836EC">
    <w:pPr>
      <w:pStyle w:val="Footer"/>
      <w:jc w:val="center"/>
      <w:rPr>
        <w:b/>
        <w:sz w:val="20"/>
        <w:szCs w:val="20"/>
      </w:rPr>
    </w:pPr>
  </w:p>
  <w:p w:rsidR="00B374BB" w:rsidRDefault="00B374BB" w:rsidP="007836EC">
    <w:pPr>
      <w:pStyle w:val="Footer"/>
      <w:jc w:val="center"/>
      <w:rPr>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F6C" w:rsidRDefault="006B2F6C">
      <w:r>
        <w:separator/>
      </w:r>
    </w:p>
  </w:footnote>
  <w:footnote w:type="continuationSeparator" w:id="0">
    <w:p w:rsidR="006B2F6C" w:rsidRDefault="006B2F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957"/>
    <w:multiLevelType w:val="multilevel"/>
    <w:tmpl w:val="0ED2070C"/>
    <w:lvl w:ilvl="0">
      <w:start w:val="2"/>
      <w:numFmt w:val="decimal"/>
      <w:lvlText w:val="%1."/>
      <w:lvlJc w:val="left"/>
      <w:pPr>
        <w:tabs>
          <w:tab w:val="num" w:pos="720"/>
        </w:tabs>
        <w:ind w:left="720" w:hanging="360"/>
      </w:pPr>
      <w:rPr>
        <w:rFonts w:hint="default"/>
      </w:rPr>
    </w:lvl>
    <w:lvl w:ilvl="1">
      <w:start w:val="41"/>
      <w:numFmt w:val="decimal"/>
      <w:isLgl/>
      <w:lvlText w:val="%1.%2"/>
      <w:lvlJc w:val="left"/>
      <w:pPr>
        <w:tabs>
          <w:tab w:val="num" w:pos="1095"/>
        </w:tabs>
        <w:ind w:left="1095" w:hanging="37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1">
    <w:nsid w:val="10F651AE"/>
    <w:multiLevelType w:val="hybridMultilevel"/>
    <w:tmpl w:val="5E648096"/>
    <w:lvl w:ilvl="0" w:tplc="997E05D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1687F9E"/>
    <w:multiLevelType w:val="multilevel"/>
    <w:tmpl w:val="40603774"/>
    <w:lvl w:ilvl="0">
      <w:start w:val="1"/>
      <w:numFmt w:val="decimal"/>
      <w:lvlText w:val="%1"/>
      <w:lvlJc w:val="left"/>
      <w:pPr>
        <w:tabs>
          <w:tab w:val="num" w:pos="600"/>
        </w:tabs>
        <w:ind w:left="600" w:hanging="600"/>
      </w:pPr>
      <w:rPr>
        <w:rFonts w:hint="default"/>
      </w:rPr>
    </w:lvl>
    <w:lvl w:ilvl="1">
      <w:start w:val="13"/>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87907A7"/>
    <w:multiLevelType w:val="multilevel"/>
    <w:tmpl w:val="D64A76F4"/>
    <w:lvl w:ilvl="0">
      <w:start w:val="1"/>
      <w:numFmt w:val="decimal"/>
      <w:lvlText w:val="%1."/>
      <w:lvlJc w:val="left"/>
      <w:pPr>
        <w:tabs>
          <w:tab w:val="num" w:pos="1080"/>
        </w:tabs>
        <w:ind w:left="1080" w:hanging="360"/>
      </w:pPr>
      <w:rPr>
        <w:rFonts w:hint="default"/>
      </w:rPr>
    </w:lvl>
    <w:lvl w:ilvl="1">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4">
    <w:nsid w:val="1CCB4AEE"/>
    <w:multiLevelType w:val="multilevel"/>
    <w:tmpl w:val="9188A532"/>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1D1F7472"/>
    <w:multiLevelType w:val="hybridMultilevel"/>
    <w:tmpl w:val="353A7768"/>
    <w:lvl w:ilvl="0" w:tplc="04090015">
      <w:start w:val="1"/>
      <w:numFmt w:val="upperLetter"/>
      <w:lvlText w:val="%1."/>
      <w:lvlJc w:val="left"/>
      <w:pPr>
        <w:tabs>
          <w:tab w:val="num" w:pos="720"/>
        </w:tabs>
        <w:ind w:left="720" w:hanging="360"/>
      </w:pPr>
      <w:rPr>
        <w:rFonts w:hint="default"/>
      </w:rPr>
    </w:lvl>
    <w:lvl w:ilvl="1" w:tplc="53D0C8E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A20714"/>
    <w:multiLevelType w:val="multilevel"/>
    <w:tmpl w:val="70DAFC9A"/>
    <w:lvl w:ilvl="0">
      <w:start w:val="3"/>
      <w:numFmt w:val="decimal"/>
      <w:lvlText w:val="%1"/>
      <w:lvlJc w:val="left"/>
      <w:pPr>
        <w:tabs>
          <w:tab w:val="num" w:pos="720"/>
        </w:tabs>
        <w:ind w:left="720" w:hanging="720"/>
      </w:pPr>
      <w:rPr>
        <w:rFonts w:hint="default"/>
      </w:rPr>
    </w:lvl>
    <w:lvl w:ilvl="1">
      <w:start w:val="4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F8031E2"/>
    <w:multiLevelType w:val="hybridMultilevel"/>
    <w:tmpl w:val="E67A6E64"/>
    <w:lvl w:ilvl="0" w:tplc="3592B45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5F02064"/>
    <w:multiLevelType w:val="hybridMultilevel"/>
    <w:tmpl w:val="E06AC406"/>
    <w:lvl w:ilvl="0" w:tplc="8136799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F63D22"/>
    <w:multiLevelType w:val="hybridMultilevel"/>
    <w:tmpl w:val="9D0A1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572B1D"/>
    <w:multiLevelType w:val="multilevel"/>
    <w:tmpl w:val="6D2A3E46"/>
    <w:lvl w:ilvl="0">
      <w:start w:val="1"/>
      <w:numFmt w:val="decimal"/>
      <w:lvlText w:val="%1."/>
      <w:lvlJc w:val="left"/>
      <w:pPr>
        <w:tabs>
          <w:tab w:val="num" w:pos="1080"/>
        </w:tabs>
        <w:ind w:left="1080" w:hanging="360"/>
      </w:pPr>
      <w:rPr>
        <w:rFonts w:hint="default"/>
      </w:rPr>
    </w:lvl>
    <w:lvl w:ilvl="1">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11">
    <w:nsid w:val="2E651BE7"/>
    <w:multiLevelType w:val="hybridMultilevel"/>
    <w:tmpl w:val="81343E8A"/>
    <w:lvl w:ilvl="0" w:tplc="3C607788">
      <w:start w:val="1"/>
      <w:numFmt w:val="decimal"/>
      <w:lvlText w:val="%1."/>
      <w:lvlJc w:val="left"/>
      <w:pPr>
        <w:tabs>
          <w:tab w:val="num" w:pos="1080"/>
        </w:tabs>
        <w:ind w:left="1080" w:hanging="360"/>
      </w:pPr>
      <w:rPr>
        <w:rFonts w:hint="default"/>
      </w:rPr>
    </w:lvl>
    <w:lvl w:ilvl="1" w:tplc="F17230D6">
      <w:start w:val="1"/>
      <w:numFmt w:val="lowerLetter"/>
      <w:lvlText w:val="%2."/>
      <w:lvlJc w:val="left"/>
      <w:pPr>
        <w:tabs>
          <w:tab w:val="num" w:pos="1800"/>
        </w:tabs>
        <w:ind w:left="1800" w:hanging="360"/>
      </w:pPr>
      <w:rPr>
        <w:rFonts w:ascii="Times New Roman" w:eastAsia="Times New Roman" w:hAnsi="Times New Roman" w:cs="Times New Roman"/>
      </w:rPr>
    </w:lvl>
    <w:lvl w:ilvl="2" w:tplc="7BFCDCA8">
      <w:start w:val="2"/>
      <w:numFmt w:val="upperLetter"/>
      <w:lvlText w:val="%3."/>
      <w:lvlJc w:val="left"/>
      <w:pPr>
        <w:tabs>
          <w:tab w:val="num" w:pos="2700"/>
        </w:tabs>
        <w:ind w:left="2700" w:hanging="360"/>
      </w:pPr>
      <w:rPr>
        <w:rFonts w:hint="default"/>
      </w:rPr>
    </w:lvl>
    <w:lvl w:ilvl="3" w:tplc="BF2C7C08">
      <w:start w:val="14"/>
      <w:numFmt w:val="bullet"/>
      <w:lvlText w:val="-"/>
      <w:lvlJc w:val="left"/>
      <w:pPr>
        <w:tabs>
          <w:tab w:val="num" w:pos="3240"/>
        </w:tabs>
        <w:ind w:left="3240" w:hanging="360"/>
      </w:pPr>
      <w:rPr>
        <w:rFonts w:ascii="Times New Roman" w:eastAsia="Times New Roman" w:hAnsi="Times New Roman" w:cs="Times New Roman" w:hint="default"/>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1BF3825"/>
    <w:multiLevelType w:val="hybridMultilevel"/>
    <w:tmpl w:val="532C15F8"/>
    <w:lvl w:ilvl="0" w:tplc="069CE456">
      <w:start w:val="1"/>
      <w:numFmt w:val="decimal"/>
      <w:lvlText w:val="%1."/>
      <w:lvlJc w:val="left"/>
      <w:pPr>
        <w:tabs>
          <w:tab w:val="num" w:pos="1500"/>
        </w:tabs>
        <w:ind w:left="1500" w:hanging="360"/>
      </w:pPr>
      <w:rPr>
        <w:rFonts w:hint="default"/>
      </w:rPr>
    </w:lvl>
    <w:lvl w:ilvl="1" w:tplc="CAE8BF34">
      <w:start w:val="1"/>
      <w:numFmt w:val="upperLetter"/>
      <w:lvlText w:val="%2."/>
      <w:lvlJc w:val="left"/>
      <w:pPr>
        <w:tabs>
          <w:tab w:val="num" w:pos="1980"/>
        </w:tabs>
        <w:ind w:left="1980" w:hanging="360"/>
      </w:pPr>
      <w:rPr>
        <w:rFonts w:hint="default"/>
        <w:b/>
        <w:u w:val="single"/>
      </w:rPr>
    </w:lvl>
    <w:lvl w:ilvl="2" w:tplc="22160508">
      <w:start w:val="3"/>
      <w:numFmt w:val="lowerLetter"/>
      <w:lvlText w:val="%3."/>
      <w:lvlJc w:val="left"/>
      <w:pPr>
        <w:tabs>
          <w:tab w:val="num" w:pos="3120"/>
        </w:tabs>
        <w:ind w:left="3120" w:hanging="360"/>
      </w:pPr>
      <w:rPr>
        <w:rFonts w:hint="default"/>
      </w:r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3">
    <w:nsid w:val="3A8D73E9"/>
    <w:multiLevelType w:val="hybridMultilevel"/>
    <w:tmpl w:val="2B6E7E02"/>
    <w:lvl w:ilvl="0" w:tplc="04090015">
      <w:start w:val="6"/>
      <w:numFmt w:val="upperLetter"/>
      <w:lvlText w:val="%1."/>
      <w:lvlJc w:val="left"/>
      <w:pPr>
        <w:tabs>
          <w:tab w:val="num" w:pos="720"/>
        </w:tabs>
        <w:ind w:left="720" w:hanging="360"/>
      </w:pPr>
      <w:rPr>
        <w:rFonts w:hint="default"/>
      </w:rPr>
    </w:lvl>
    <w:lvl w:ilvl="1" w:tplc="D5FCA694">
      <w:start w:val="1"/>
      <w:numFmt w:val="decimal"/>
      <w:lvlText w:val="%2."/>
      <w:lvlJc w:val="left"/>
      <w:pPr>
        <w:tabs>
          <w:tab w:val="num" w:pos="1440"/>
        </w:tabs>
        <w:ind w:left="1440" w:hanging="360"/>
      </w:pPr>
      <w:rPr>
        <w:rFonts w:hint="default"/>
      </w:rPr>
    </w:lvl>
    <w:lvl w:ilvl="2" w:tplc="8886281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F71482"/>
    <w:multiLevelType w:val="hybridMultilevel"/>
    <w:tmpl w:val="8C32FCC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F2150D"/>
    <w:multiLevelType w:val="multilevel"/>
    <w:tmpl w:val="9800DB12"/>
    <w:lvl w:ilvl="0">
      <w:start w:val="2"/>
      <w:numFmt w:val="decimal"/>
      <w:lvlText w:val="%1"/>
      <w:lvlJc w:val="left"/>
      <w:pPr>
        <w:tabs>
          <w:tab w:val="num" w:pos="720"/>
        </w:tabs>
        <w:ind w:left="720" w:hanging="720"/>
      </w:pPr>
      <w:rPr>
        <w:rFonts w:hint="default"/>
      </w:rPr>
    </w:lvl>
    <w:lvl w:ilvl="1">
      <w:start w:val="1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F7069BD"/>
    <w:multiLevelType w:val="hybridMultilevel"/>
    <w:tmpl w:val="1D30370C"/>
    <w:lvl w:ilvl="0" w:tplc="F4761312">
      <w:start w:val="1"/>
      <w:numFmt w:val="lowerLetter"/>
      <w:lvlText w:val="%1."/>
      <w:lvlJc w:val="left"/>
      <w:pPr>
        <w:tabs>
          <w:tab w:val="num" w:pos="1080"/>
        </w:tabs>
        <w:ind w:left="1080" w:hanging="360"/>
      </w:pPr>
      <w:rPr>
        <w:rFonts w:hint="default"/>
      </w:rPr>
    </w:lvl>
    <w:lvl w:ilvl="1" w:tplc="2A161A7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10060DE"/>
    <w:multiLevelType w:val="hybridMultilevel"/>
    <w:tmpl w:val="1EA2ADE8"/>
    <w:lvl w:ilvl="0" w:tplc="FB324824">
      <w:start w:val="13"/>
      <w:numFmt w:val="upperLetter"/>
      <w:lvlText w:val="%1."/>
      <w:lvlJc w:val="left"/>
      <w:pPr>
        <w:tabs>
          <w:tab w:val="num" w:pos="750"/>
        </w:tabs>
        <w:ind w:left="750" w:hanging="390"/>
      </w:pPr>
      <w:rPr>
        <w:rFonts w:hint="default"/>
      </w:rPr>
    </w:lvl>
    <w:lvl w:ilvl="1" w:tplc="5122051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1604461"/>
    <w:multiLevelType w:val="multilevel"/>
    <w:tmpl w:val="04D4920A"/>
    <w:lvl w:ilvl="0">
      <w:start w:val="1"/>
      <w:numFmt w:val="decimal"/>
      <w:lvlText w:val="%1"/>
      <w:lvlJc w:val="left"/>
      <w:pPr>
        <w:tabs>
          <w:tab w:val="num" w:pos="1425"/>
        </w:tabs>
        <w:ind w:left="1425" w:hanging="1425"/>
      </w:pPr>
      <w:rPr>
        <w:rFonts w:hint="default"/>
      </w:rPr>
    </w:lvl>
    <w:lvl w:ilvl="1">
      <w:start w:val="2"/>
      <w:numFmt w:val="decimal"/>
      <w:lvlText w:val="%1.%2"/>
      <w:lvlJc w:val="left"/>
      <w:pPr>
        <w:tabs>
          <w:tab w:val="num" w:pos="1485"/>
        </w:tabs>
        <w:ind w:left="1485" w:hanging="1425"/>
      </w:pPr>
      <w:rPr>
        <w:rFonts w:hint="default"/>
      </w:rPr>
    </w:lvl>
    <w:lvl w:ilvl="2">
      <w:start w:val="3"/>
      <w:numFmt w:val="decimal"/>
      <w:lvlText w:val="%1.%2.%3"/>
      <w:lvlJc w:val="left"/>
      <w:pPr>
        <w:tabs>
          <w:tab w:val="num" w:pos="1545"/>
        </w:tabs>
        <w:ind w:left="1545" w:hanging="1425"/>
      </w:pPr>
      <w:rPr>
        <w:rFonts w:hint="default"/>
      </w:rPr>
    </w:lvl>
    <w:lvl w:ilvl="3">
      <w:start w:val="1"/>
      <w:numFmt w:val="decimal"/>
      <w:lvlText w:val="%1.%2.%3.%4"/>
      <w:lvlJc w:val="left"/>
      <w:pPr>
        <w:tabs>
          <w:tab w:val="num" w:pos="1605"/>
        </w:tabs>
        <w:ind w:left="1605" w:hanging="1425"/>
      </w:pPr>
      <w:rPr>
        <w:rFonts w:hint="default"/>
      </w:rPr>
    </w:lvl>
    <w:lvl w:ilvl="4">
      <w:start w:val="1"/>
      <w:numFmt w:val="decimal"/>
      <w:lvlText w:val="%1.%2.%3.%4.%5"/>
      <w:lvlJc w:val="left"/>
      <w:pPr>
        <w:tabs>
          <w:tab w:val="num" w:pos="1665"/>
        </w:tabs>
        <w:ind w:left="1665" w:hanging="1425"/>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19">
    <w:nsid w:val="49620436"/>
    <w:multiLevelType w:val="hybridMultilevel"/>
    <w:tmpl w:val="0E4CB9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480CBC"/>
    <w:multiLevelType w:val="hybridMultilevel"/>
    <w:tmpl w:val="0818E33C"/>
    <w:lvl w:ilvl="0" w:tplc="ADCCFEB4">
      <w:start w:val="5"/>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54F22044"/>
    <w:multiLevelType w:val="multilevel"/>
    <w:tmpl w:val="013CC2E8"/>
    <w:lvl w:ilvl="0">
      <w:start w:val="1"/>
      <w:numFmt w:val="decimal"/>
      <w:lvlText w:val="%1."/>
      <w:lvlJc w:val="left"/>
      <w:pPr>
        <w:tabs>
          <w:tab w:val="num" w:pos="1080"/>
        </w:tabs>
        <w:ind w:left="1080" w:hanging="360"/>
      </w:pPr>
      <w:rPr>
        <w:rFonts w:hint="default"/>
      </w:rPr>
    </w:lvl>
    <w:lvl w:ilvl="1">
      <w:start w:val="39"/>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2">
    <w:nsid w:val="55141AC2"/>
    <w:multiLevelType w:val="hybridMultilevel"/>
    <w:tmpl w:val="8C9A6F7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5A733B27"/>
    <w:multiLevelType w:val="hybridMultilevel"/>
    <w:tmpl w:val="B60EEC12"/>
    <w:lvl w:ilvl="0" w:tplc="4DD2DD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EF10A4D"/>
    <w:multiLevelType w:val="multilevel"/>
    <w:tmpl w:val="BBAC3B3A"/>
    <w:lvl w:ilvl="0">
      <w:start w:val="1"/>
      <w:numFmt w:val="decimal"/>
      <w:lvlText w:val="%1."/>
      <w:lvlJc w:val="left"/>
      <w:pPr>
        <w:tabs>
          <w:tab w:val="num" w:pos="1800"/>
        </w:tabs>
        <w:ind w:left="1800" w:hanging="360"/>
      </w:pPr>
      <w:rPr>
        <w:rFonts w:hint="default"/>
      </w:rPr>
    </w:lvl>
    <w:lvl w:ilvl="1">
      <w:start w:val="41"/>
      <w:numFmt w:val="decimal"/>
      <w:isLgl/>
      <w:lvlText w:val="%1.%2"/>
      <w:lvlJc w:val="left"/>
      <w:pPr>
        <w:tabs>
          <w:tab w:val="num" w:pos="1980"/>
        </w:tabs>
        <w:ind w:left="1980" w:hanging="54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25">
    <w:nsid w:val="647A69A6"/>
    <w:multiLevelType w:val="hybridMultilevel"/>
    <w:tmpl w:val="8DC66FD6"/>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76C7830"/>
    <w:multiLevelType w:val="hybridMultilevel"/>
    <w:tmpl w:val="60A41186"/>
    <w:lvl w:ilvl="0" w:tplc="BAAE57CE">
      <w:start w:val="2"/>
      <w:numFmt w:val="lowerLetter"/>
      <w:lvlText w:val="%1."/>
      <w:lvlJc w:val="left"/>
      <w:pPr>
        <w:tabs>
          <w:tab w:val="num" w:pos="720"/>
        </w:tabs>
        <w:ind w:left="720" w:hanging="360"/>
      </w:pPr>
      <w:rPr>
        <w:rFonts w:hint="default"/>
      </w:rPr>
    </w:lvl>
    <w:lvl w:ilvl="1" w:tplc="A088F24C">
      <w:start w:val="13"/>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9082AB9"/>
    <w:multiLevelType w:val="hybridMultilevel"/>
    <w:tmpl w:val="928ED508"/>
    <w:lvl w:ilvl="0" w:tplc="2BACD9E4">
      <w:start w:val="1"/>
      <w:numFmt w:val="bullet"/>
      <w:lvlText w:val=""/>
      <w:lvlJc w:val="left"/>
      <w:pPr>
        <w:tabs>
          <w:tab w:val="num" w:pos="720"/>
        </w:tabs>
        <w:ind w:left="720" w:hanging="360"/>
      </w:pPr>
      <w:rPr>
        <w:rFonts w:ascii="Symbol" w:hAnsi="Symbol" w:hint="default"/>
        <w:sz w:val="20"/>
      </w:rPr>
    </w:lvl>
    <w:lvl w:ilvl="1" w:tplc="7C6A5B6E" w:tentative="1">
      <w:start w:val="1"/>
      <w:numFmt w:val="bullet"/>
      <w:lvlText w:val="o"/>
      <w:lvlJc w:val="left"/>
      <w:pPr>
        <w:tabs>
          <w:tab w:val="num" w:pos="1440"/>
        </w:tabs>
        <w:ind w:left="1440" w:hanging="360"/>
      </w:pPr>
      <w:rPr>
        <w:rFonts w:ascii="Courier New" w:hAnsi="Courier New" w:hint="default"/>
        <w:sz w:val="20"/>
      </w:rPr>
    </w:lvl>
    <w:lvl w:ilvl="2" w:tplc="ED347E8A" w:tentative="1">
      <w:start w:val="1"/>
      <w:numFmt w:val="bullet"/>
      <w:lvlText w:val=""/>
      <w:lvlJc w:val="left"/>
      <w:pPr>
        <w:tabs>
          <w:tab w:val="num" w:pos="2160"/>
        </w:tabs>
        <w:ind w:left="2160" w:hanging="360"/>
      </w:pPr>
      <w:rPr>
        <w:rFonts w:ascii="Wingdings" w:hAnsi="Wingdings" w:hint="default"/>
        <w:sz w:val="20"/>
      </w:rPr>
    </w:lvl>
    <w:lvl w:ilvl="3" w:tplc="FECCA00C" w:tentative="1">
      <w:start w:val="1"/>
      <w:numFmt w:val="bullet"/>
      <w:lvlText w:val=""/>
      <w:lvlJc w:val="left"/>
      <w:pPr>
        <w:tabs>
          <w:tab w:val="num" w:pos="2880"/>
        </w:tabs>
        <w:ind w:left="2880" w:hanging="360"/>
      </w:pPr>
      <w:rPr>
        <w:rFonts w:ascii="Wingdings" w:hAnsi="Wingdings" w:hint="default"/>
        <w:sz w:val="20"/>
      </w:rPr>
    </w:lvl>
    <w:lvl w:ilvl="4" w:tplc="8E8ABF6C" w:tentative="1">
      <w:start w:val="1"/>
      <w:numFmt w:val="bullet"/>
      <w:lvlText w:val=""/>
      <w:lvlJc w:val="left"/>
      <w:pPr>
        <w:tabs>
          <w:tab w:val="num" w:pos="3600"/>
        </w:tabs>
        <w:ind w:left="3600" w:hanging="360"/>
      </w:pPr>
      <w:rPr>
        <w:rFonts w:ascii="Wingdings" w:hAnsi="Wingdings" w:hint="default"/>
        <w:sz w:val="20"/>
      </w:rPr>
    </w:lvl>
    <w:lvl w:ilvl="5" w:tplc="45EE3E20" w:tentative="1">
      <w:start w:val="1"/>
      <w:numFmt w:val="bullet"/>
      <w:lvlText w:val=""/>
      <w:lvlJc w:val="left"/>
      <w:pPr>
        <w:tabs>
          <w:tab w:val="num" w:pos="4320"/>
        </w:tabs>
        <w:ind w:left="4320" w:hanging="360"/>
      </w:pPr>
      <w:rPr>
        <w:rFonts w:ascii="Wingdings" w:hAnsi="Wingdings" w:hint="default"/>
        <w:sz w:val="20"/>
      </w:rPr>
    </w:lvl>
    <w:lvl w:ilvl="6" w:tplc="B122FF5A" w:tentative="1">
      <w:start w:val="1"/>
      <w:numFmt w:val="bullet"/>
      <w:lvlText w:val=""/>
      <w:lvlJc w:val="left"/>
      <w:pPr>
        <w:tabs>
          <w:tab w:val="num" w:pos="5040"/>
        </w:tabs>
        <w:ind w:left="5040" w:hanging="360"/>
      </w:pPr>
      <w:rPr>
        <w:rFonts w:ascii="Wingdings" w:hAnsi="Wingdings" w:hint="default"/>
        <w:sz w:val="20"/>
      </w:rPr>
    </w:lvl>
    <w:lvl w:ilvl="7" w:tplc="A970DB02" w:tentative="1">
      <w:start w:val="1"/>
      <w:numFmt w:val="bullet"/>
      <w:lvlText w:val=""/>
      <w:lvlJc w:val="left"/>
      <w:pPr>
        <w:tabs>
          <w:tab w:val="num" w:pos="5760"/>
        </w:tabs>
        <w:ind w:left="5760" w:hanging="360"/>
      </w:pPr>
      <w:rPr>
        <w:rFonts w:ascii="Wingdings" w:hAnsi="Wingdings" w:hint="default"/>
        <w:sz w:val="20"/>
      </w:rPr>
    </w:lvl>
    <w:lvl w:ilvl="8" w:tplc="925AF8DE"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885592"/>
    <w:multiLevelType w:val="hybridMultilevel"/>
    <w:tmpl w:val="A76A356E"/>
    <w:lvl w:ilvl="0" w:tplc="9C2253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CE0257A"/>
    <w:multiLevelType w:val="multilevel"/>
    <w:tmpl w:val="A900D034"/>
    <w:lvl w:ilvl="0">
      <w:start w:val="1"/>
      <w:numFmt w:val="decimal"/>
      <w:lvlText w:val="%1"/>
      <w:lvlJc w:val="left"/>
      <w:pPr>
        <w:tabs>
          <w:tab w:val="num" w:pos="720"/>
        </w:tabs>
        <w:ind w:left="720" w:hanging="720"/>
      </w:pPr>
      <w:rPr>
        <w:rFonts w:hint="default"/>
        <w:b w:val="0"/>
      </w:rPr>
    </w:lvl>
    <w:lvl w:ilvl="1">
      <w:start w:val="5"/>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0">
    <w:nsid w:val="71E12275"/>
    <w:multiLevelType w:val="hybridMultilevel"/>
    <w:tmpl w:val="416A07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4A77F38"/>
    <w:multiLevelType w:val="hybridMultilevel"/>
    <w:tmpl w:val="C59A4EC4"/>
    <w:lvl w:ilvl="0" w:tplc="3CF298D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67F2EE8"/>
    <w:multiLevelType w:val="multilevel"/>
    <w:tmpl w:val="4F0AC84A"/>
    <w:lvl w:ilvl="0">
      <w:start w:val="1"/>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9895C87"/>
    <w:multiLevelType w:val="hybridMultilevel"/>
    <w:tmpl w:val="307A45EE"/>
    <w:lvl w:ilvl="0" w:tplc="F26E03C0">
      <w:start w:val="1"/>
      <w:numFmt w:val="upperRoman"/>
      <w:lvlText w:val="%1."/>
      <w:lvlJc w:val="left"/>
      <w:pPr>
        <w:tabs>
          <w:tab w:val="num" w:pos="1080"/>
        </w:tabs>
        <w:ind w:left="1080" w:hanging="720"/>
      </w:pPr>
      <w:rPr>
        <w:rFonts w:hint="default"/>
      </w:rPr>
    </w:lvl>
    <w:lvl w:ilvl="1" w:tplc="2348E6E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FD7FD4"/>
    <w:multiLevelType w:val="multilevel"/>
    <w:tmpl w:val="81343E8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ascii="Times New Roman" w:eastAsia="Times New Roman" w:hAnsi="Times New Roman" w:cs="Times New Roman"/>
      </w:rPr>
    </w:lvl>
    <w:lvl w:ilvl="2">
      <w:start w:val="2"/>
      <w:numFmt w:val="upperLetter"/>
      <w:lvlText w:val="%3."/>
      <w:lvlJc w:val="left"/>
      <w:pPr>
        <w:tabs>
          <w:tab w:val="num" w:pos="2700"/>
        </w:tabs>
        <w:ind w:left="2700" w:hanging="360"/>
      </w:pPr>
      <w:rPr>
        <w:rFonts w:hint="default"/>
      </w:rPr>
    </w:lvl>
    <w:lvl w:ilvl="3">
      <w:start w:val="14"/>
      <w:numFmt w:val="bullet"/>
      <w:lvlText w:val="-"/>
      <w:lvlJc w:val="left"/>
      <w:pPr>
        <w:tabs>
          <w:tab w:val="num" w:pos="3240"/>
        </w:tabs>
        <w:ind w:left="3240" w:hanging="360"/>
      </w:pPr>
      <w:rPr>
        <w:rFonts w:ascii="Times New Roman" w:eastAsia="Times New Roman" w:hAnsi="Times New Roman" w:cs="Times New Roman"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nsid w:val="7CA92444"/>
    <w:multiLevelType w:val="multilevel"/>
    <w:tmpl w:val="0D76B918"/>
    <w:lvl w:ilvl="0">
      <w:start w:val="3"/>
      <w:numFmt w:val="decimal"/>
      <w:lvlText w:val="%1"/>
      <w:lvlJc w:val="left"/>
      <w:pPr>
        <w:tabs>
          <w:tab w:val="num" w:pos="720"/>
        </w:tabs>
        <w:ind w:left="720" w:hanging="720"/>
      </w:pPr>
      <w:rPr>
        <w:rFonts w:hint="default"/>
      </w:rPr>
    </w:lvl>
    <w:lvl w:ilvl="1">
      <w:start w:val="41"/>
      <w:numFmt w:val="decimal"/>
      <w:lvlText w:val="%1.%2"/>
      <w:lvlJc w:val="left"/>
      <w:pPr>
        <w:tabs>
          <w:tab w:val="num" w:pos="1440"/>
        </w:tabs>
        <w:ind w:left="144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7D977043"/>
    <w:multiLevelType w:val="hybridMultilevel"/>
    <w:tmpl w:val="F294A326"/>
    <w:lvl w:ilvl="0" w:tplc="01DCC7F6">
      <w:start w:val="1"/>
      <w:numFmt w:val="decimal"/>
      <w:lvlText w:val="%1."/>
      <w:lvlJc w:val="left"/>
      <w:pPr>
        <w:tabs>
          <w:tab w:val="num" w:pos="1080"/>
        </w:tabs>
        <w:ind w:left="1080" w:hanging="360"/>
      </w:pPr>
      <w:rPr>
        <w:rFonts w:hint="default"/>
      </w:rPr>
    </w:lvl>
    <w:lvl w:ilvl="1" w:tplc="5266951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1"/>
  </w:num>
  <w:num w:numId="3">
    <w:abstractNumId w:val="30"/>
  </w:num>
  <w:num w:numId="4">
    <w:abstractNumId w:val="33"/>
  </w:num>
  <w:num w:numId="5">
    <w:abstractNumId w:val="27"/>
  </w:num>
  <w:num w:numId="6">
    <w:abstractNumId w:val="13"/>
  </w:num>
  <w:num w:numId="7">
    <w:abstractNumId w:val="24"/>
  </w:num>
  <w:num w:numId="8">
    <w:abstractNumId w:val="12"/>
  </w:num>
  <w:num w:numId="9">
    <w:abstractNumId w:val="31"/>
  </w:num>
  <w:num w:numId="10">
    <w:abstractNumId w:val="16"/>
  </w:num>
  <w:num w:numId="11">
    <w:abstractNumId w:val="11"/>
  </w:num>
  <w:num w:numId="12">
    <w:abstractNumId w:val="28"/>
  </w:num>
  <w:num w:numId="13">
    <w:abstractNumId w:val="25"/>
  </w:num>
  <w:num w:numId="14">
    <w:abstractNumId w:val="5"/>
  </w:num>
  <w:num w:numId="15">
    <w:abstractNumId w:val="14"/>
  </w:num>
  <w:num w:numId="16">
    <w:abstractNumId w:val="26"/>
  </w:num>
  <w:num w:numId="17">
    <w:abstractNumId w:val="9"/>
  </w:num>
  <w:num w:numId="18">
    <w:abstractNumId w:val="19"/>
  </w:num>
  <w:num w:numId="19">
    <w:abstractNumId w:val="22"/>
  </w:num>
  <w:num w:numId="20">
    <w:abstractNumId w:val="23"/>
  </w:num>
  <w:num w:numId="21">
    <w:abstractNumId w:val="3"/>
  </w:num>
  <w:num w:numId="22">
    <w:abstractNumId w:val="21"/>
  </w:num>
  <w:num w:numId="23">
    <w:abstractNumId w:val="36"/>
  </w:num>
  <w:num w:numId="24">
    <w:abstractNumId w:val="17"/>
  </w:num>
  <w:num w:numId="25">
    <w:abstractNumId w:val="7"/>
  </w:num>
  <w:num w:numId="26">
    <w:abstractNumId w:val="0"/>
  </w:num>
  <w:num w:numId="27">
    <w:abstractNumId w:val="20"/>
  </w:num>
  <w:num w:numId="28">
    <w:abstractNumId w:val="4"/>
  </w:num>
  <w:num w:numId="29">
    <w:abstractNumId w:val="8"/>
  </w:num>
  <w:num w:numId="30">
    <w:abstractNumId w:val="34"/>
  </w:num>
  <w:num w:numId="31">
    <w:abstractNumId w:val="18"/>
  </w:num>
  <w:num w:numId="32">
    <w:abstractNumId w:val="32"/>
  </w:num>
  <w:num w:numId="33">
    <w:abstractNumId w:val="2"/>
  </w:num>
  <w:num w:numId="34">
    <w:abstractNumId w:val="10"/>
  </w:num>
  <w:num w:numId="35">
    <w:abstractNumId w:val="35"/>
  </w:num>
  <w:num w:numId="36">
    <w:abstractNumId w:val="29"/>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rsids>
    <w:rsidRoot w:val="00F16C2D"/>
    <w:rsid w:val="000139EA"/>
    <w:rsid w:val="000414AD"/>
    <w:rsid w:val="000449C4"/>
    <w:rsid w:val="00053490"/>
    <w:rsid w:val="0006762E"/>
    <w:rsid w:val="00072F65"/>
    <w:rsid w:val="00084AB6"/>
    <w:rsid w:val="000B3EB7"/>
    <w:rsid w:val="000E71D8"/>
    <w:rsid w:val="000F3EC4"/>
    <w:rsid w:val="00113084"/>
    <w:rsid w:val="0012533B"/>
    <w:rsid w:val="001477F3"/>
    <w:rsid w:val="00155168"/>
    <w:rsid w:val="00180380"/>
    <w:rsid w:val="00181B14"/>
    <w:rsid w:val="001B24D8"/>
    <w:rsid w:val="001C32AD"/>
    <w:rsid w:val="001C48F8"/>
    <w:rsid w:val="001D36F2"/>
    <w:rsid w:val="001D50BA"/>
    <w:rsid w:val="001F0460"/>
    <w:rsid w:val="00211CAF"/>
    <w:rsid w:val="00237855"/>
    <w:rsid w:val="00246163"/>
    <w:rsid w:val="00246576"/>
    <w:rsid w:val="00264A92"/>
    <w:rsid w:val="002752EE"/>
    <w:rsid w:val="00283B3F"/>
    <w:rsid w:val="002A4EA0"/>
    <w:rsid w:val="002A7F15"/>
    <w:rsid w:val="002C1A41"/>
    <w:rsid w:val="002C25B4"/>
    <w:rsid w:val="002C4B46"/>
    <w:rsid w:val="002D1C19"/>
    <w:rsid w:val="002E794C"/>
    <w:rsid w:val="002F533A"/>
    <w:rsid w:val="00302A85"/>
    <w:rsid w:val="00333904"/>
    <w:rsid w:val="0033690C"/>
    <w:rsid w:val="00344EB8"/>
    <w:rsid w:val="00351563"/>
    <w:rsid w:val="00377EA7"/>
    <w:rsid w:val="00392FEF"/>
    <w:rsid w:val="003A43EB"/>
    <w:rsid w:val="003B449D"/>
    <w:rsid w:val="003D2BA6"/>
    <w:rsid w:val="003E0865"/>
    <w:rsid w:val="003E4857"/>
    <w:rsid w:val="003F6069"/>
    <w:rsid w:val="00405A54"/>
    <w:rsid w:val="00406E8A"/>
    <w:rsid w:val="00411894"/>
    <w:rsid w:val="00432722"/>
    <w:rsid w:val="00432945"/>
    <w:rsid w:val="00433375"/>
    <w:rsid w:val="00434B65"/>
    <w:rsid w:val="0044416C"/>
    <w:rsid w:val="00447E32"/>
    <w:rsid w:val="00452E0E"/>
    <w:rsid w:val="00474DF5"/>
    <w:rsid w:val="00487CAE"/>
    <w:rsid w:val="0049769B"/>
    <w:rsid w:val="004A1AFB"/>
    <w:rsid w:val="004A2D35"/>
    <w:rsid w:val="004A5AF5"/>
    <w:rsid w:val="004A7059"/>
    <w:rsid w:val="00500513"/>
    <w:rsid w:val="005036CD"/>
    <w:rsid w:val="00505DED"/>
    <w:rsid w:val="00506A5F"/>
    <w:rsid w:val="00521AFC"/>
    <w:rsid w:val="00544B0E"/>
    <w:rsid w:val="00570D49"/>
    <w:rsid w:val="00590A51"/>
    <w:rsid w:val="005A1741"/>
    <w:rsid w:val="005B3723"/>
    <w:rsid w:val="005C3EA1"/>
    <w:rsid w:val="005D43A3"/>
    <w:rsid w:val="005E4417"/>
    <w:rsid w:val="005F74A4"/>
    <w:rsid w:val="00600D09"/>
    <w:rsid w:val="00602D2E"/>
    <w:rsid w:val="00607333"/>
    <w:rsid w:val="006221F2"/>
    <w:rsid w:val="006675C2"/>
    <w:rsid w:val="0068423C"/>
    <w:rsid w:val="006853D6"/>
    <w:rsid w:val="0069049D"/>
    <w:rsid w:val="006A0A9E"/>
    <w:rsid w:val="006B2F6C"/>
    <w:rsid w:val="006C5153"/>
    <w:rsid w:val="006C6E53"/>
    <w:rsid w:val="006D4990"/>
    <w:rsid w:val="006F23DF"/>
    <w:rsid w:val="006F47D0"/>
    <w:rsid w:val="006F7B9F"/>
    <w:rsid w:val="007064B3"/>
    <w:rsid w:val="00710418"/>
    <w:rsid w:val="00713686"/>
    <w:rsid w:val="0072180B"/>
    <w:rsid w:val="007302E4"/>
    <w:rsid w:val="00731F5F"/>
    <w:rsid w:val="00737BB7"/>
    <w:rsid w:val="00762CEF"/>
    <w:rsid w:val="00767EEC"/>
    <w:rsid w:val="007801B2"/>
    <w:rsid w:val="007836EC"/>
    <w:rsid w:val="00792505"/>
    <w:rsid w:val="0079443D"/>
    <w:rsid w:val="007C043E"/>
    <w:rsid w:val="007C4A5E"/>
    <w:rsid w:val="007D3B03"/>
    <w:rsid w:val="007E2795"/>
    <w:rsid w:val="007E4C47"/>
    <w:rsid w:val="007E655E"/>
    <w:rsid w:val="0080087C"/>
    <w:rsid w:val="0081472C"/>
    <w:rsid w:val="008276B2"/>
    <w:rsid w:val="00863F96"/>
    <w:rsid w:val="00874F56"/>
    <w:rsid w:val="00884E06"/>
    <w:rsid w:val="008A6F54"/>
    <w:rsid w:val="008C3603"/>
    <w:rsid w:val="008D0905"/>
    <w:rsid w:val="008F73C4"/>
    <w:rsid w:val="00940FFE"/>
    <w:rsid w:val="009573A7"/>
    <w:rsid w:val="009741C6"/>
    <w:rsid w:val="009B21D1"/>
    <w:rsid w:val="009B405B"/>
    <w:rsid w:val="009E6519"/>
    <w:rsid w:val="00A05483"/>
    <w:rsid w:val="00A232C2"/>
    <w:rsid w:val="00A32842"/>
    <w:rsid w:val="00A37F37"/>
    <w:rsid w:val="00A52990"/>
    <w:rsid w:val="00A530DB"/>
    <w:rsid w:val="00A61480"/>
    <w:rsid w:val="00A94921"/>
    <w:rsid w:val="00AB0553"/>
    <w:rsid w:val="00AC0551"/>
    <w:rsid w:val="00AC175D"/>
    <w:rsid w:val="00AD7109"/>
    <w:rsid w:val="00AD7F0F"/>
    <w:rsid w:val="00B07883"/>
    <w:rsid w:val="00B13A38"/>
    <w:rsid w:val="00B143D6"/>
    <w:rsid w:val="00B15E2C"/>
    <w:rsid w:val="00B34E0E"/>
    <w:rsid w:val="00B374BB"/>
    <w:rsid w:val="00B37C05"/>
    <w:rsid w:val="00B37FFD"/>
    <w:rsid w:val="00B40C07"/>
    <w:rsid w:val="00B42D7F"/>
    <w:rsid w:val="00B8381B"/>
    <w:rsid w:val="00B85A82"/>
    <w:rsid w:val="00B8604B"/>
    <w:rsid w:val="00BA7BA5"/>
    <w:rsid w:val="00BC372D"/>
    <w:rsid w:val="00BE0786"/>
    <w:rsid w:val="00BE7BE8"/>
    <w:rsid w:val="00BF16B0"/>
    <w:rsid w:val="00C30228"/>
    <w:rsid w:val="00C33E34"/>
    <w:rsid w:val="00C3794B"/>
    <w:rsid w:val="00C42D49"/>
    <w:rsid w:val="00C469A0"/>
    <w:rsid w:val="00C63D97"/>
    <w:rsid w:val="00C737A3"/>
    <w:rsid w:val="00C80D7E"/>
    <w:rsid w:val="00C84225"/>
    <w:rsid w:val="00CA2373"/>
    <w:rsid w:val="00CF4C7C"/>
    <w:rsid w:val="00CF6C7C"/>
    <w:rsid w:val="00CF75CD"/>
    <w:rsid w:val="00D02900"/>
    <w:rsid w:val="00D03B4A"/>
    <w:rsid w:val="00D3536B"/>
    <w:rsid w:val="00D50923"/>
    <w:rsid w:val="00D51373"/>
    <w:rsid w:val="00D655D1"/>
    <w:rsid w:val="00D757AA"/>
    <w:rsid w:val="00D7768B"/>
    <w:rsid w:val="00D87F00"/>
    <w:rsid w:val="00D93F97"/>
    <w:rsid w:val="00D9500C"/>
    <w:rsid w:val="00DB17FA"/>
    <w:rsid w:val="00DB3F87"/>
    <w:rsid w:val="00DB7EBD"/>
    <w:rsid w:val="00DD45E3"/>
    <w:rsid w:val="00DD6290"/>
    <w:rsid w:val="00DE6427"/>
    <w:rsid w:val="00DF4147"/>
    <w:rsid w:val="00E07672"/>
    <w:rsid w:val="00E3152A"/>
    <w:rsid w:val="00E3221F"/>
    <w:rsid w:val="00E33123"/>
    <w:rsid w:val="00E33A8C"/>
    <w:rsid w:val="00E34898"/>
    <w:rsid w:val="00E47FCF"/>
    <w:rsid w:val="00E56359"/>
    <w:rsid w:val="00E62870"/>
    <w:rsid w:val="00E706F1"/>
    <w:rsid w:val="00E73378"/>
    <w:rsid w:val="00E77B42"/>
    <w:rsid w:val="00E93460"/>
    <w:rsid w:val="00E93969"/>
    <w:rsid w:val="00EA3CA5"/>
    <w:rsid w:val="00EB0BC8"/>
    <w:rsid w:val="00EE3EB1"/>
    <w:rsid w:val="00EE52FD"/>
    <w:rsid w:val="00EF6232"/>
    <w:rsid w:val="00F0285F"/>
    <w:rsid w:val="00F075A1"/>
    <w:rsid w:val="00F16C2D"/>
    <w:rsid w:val="00F36008"/>
    <w:rsid w:val="00F40051"/>
    <w:rsid w:val="00F53E66"/>
    <w:rsid w:val="00F54042"/>
    <w:rsid w:val="00F6655F"/>
    <w:rsid w:val="00F821EC"/>
    <w:rsid w:val="00F8750F"/>
    <w:rsid w:val="00F911A8"/>
    <w:rsid w:val="00F959B6"/>
    <w:rsid w:val="00F96DF1"/>
    <w:rsid w:val="00FA279E"/>
    <w:rsid w:val="00FB1582"/>
    <w:rsid w:val="00FC4084"/>
    <w:rsid w:val="00FD1CD1"/>
    <w:rsid w:val="00FD4C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time"/>
  <w:smartTagType w:namespaceuri="urn:schemas-microsoft-com:office:smarttags" w:name="d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75CD"/>
    <w:rPr>
      <w:sz w:val="24"/>
      <w:szCs w:val="24"/>
    </w:rPr>
  </w:style>
  <w:style w:type="paragraph" w:styleId="Heading1">
    <w:name w:val="heading 1"/>
    <w:basedOn w:val="Normal"/>
    <w:next w:val="Normal"/>
    <w:qFormat/>
    <w:rsid w:val="00CF75CD"/>
    <w:pPr>
      <w:keepNext/>
      <w:jc w:val="center"/>
      <w:outlineLvl w:val="0"/>
    </w:pPr>
    <w:rPr>
      <w:b/>
      <w:sz w:val="144"/>
      <w:szCs w:val="36"/>
    </w:rPr>
  </w:style>
  <w:style w:type="paragraph" w:styleId="Heading2">
    <w:name w:val="heading 2"/>
    <w:basedOn w:val="Normal"/>
    <w:next w:val="Normal"/>
    <w:qFormat/>
    <w:rsid w:val="00CF75CD"/>
    <w:pPr>
      <w:keepNext/>
      <w:jc w:val="center"/>
      <w:outlineLvl w:val="1"/>
    </w:pPr>
    <w:rPr>
      <w:b/>
      <w:bC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75CD"/>
    <w:pPr>
      <w:tabs>
        <w:tab w:val="center" w:pos="4320"/>
        <w:tab w:val="right" w:pos="8640"/>
      </w:tabs>
    </w:pPr>
  </w:style>
  <w:style w:type="paragraph" w:styleId="Footer">
    <w:name w:val="footer"/>
    <w:basedOn w:val="Normal"/>
    <w:rsid w:val="00CF75CD"/>
    <w:pPr>
      <w:tabs>
        <w:tab w:val="center" w:pos="4320"/>
        <w:tab w:val="right" w:pos="8640"/>
      </w:tabs>
    </w:pPr>
  </w:style>
  <w:style w:type="character" w:styleId="PageNumber">
    <w:name w:val="page number"/>
    <w:basedOn w:val="DefaultParagraphFont"/>
    <w:rsid w:val="00CF75CD"/>
  </w:style>
  <w:style w:type="character" w:styleId="Hyperlink">
    <w:name w:val="Hyperlink"/>
    <w:basedOn w:val="DefaultParagraphFont"/>
    <w:rsid w:val="00CF75CD"/>
    <w:rPr>
      <w:color w:val="0000FF"/>
      <w:u w:val="single"/>
    </w:rPr>
  </w:style>
  <w:style w:type="character" w:styleId="FollowedHyperlink">
    <w:name w:val="FollowedHyperlink"/>
    <w:basedOn w:val="DefaultParagraphFont"/>
    <w:rsid w:val="00CF75CD"/>
    <w:rPr>
      <w:color w:val="800080"/>
      <w:u w:val="single"/>
    </w:rPr>
  </w:style>
  <w:style w:type="paragraph" w:styleId="Title">
    <w:name w:val="Title"/>
    <w:basedOn w:val="Normal"/>
    <w:qFormat/>
    <w:rsid w:val="00C30228"/>
    <w:pPr>
      <w:autoSpaceDE w:val="0"/>
      <w:autoSpaceDN w:val="0"/>
      <w:adjustRightInd w:val="0"/>
      <w:jc w:val="center"/>
    </w:pPr>
    <w:rPr>
      <w:szCs w:val="16"/>
      <w:u w:val="single"/>
    </w:rPr>
  </w:style>
  <w:style w:type="paragraph" w:styleId="NormalWeb">
    <w:name w:val="Normal (Web)"/>
    <w:basedOn w:val="Normal"/>
    <w:rsid w:val="00180380"/>
    <w:pPr>
      <w:spacing w:before="100" w:beforeAutospacing="1" w:after="100" w:afterAutospacing="1"/>
    </w:pPr>
    <w:rPr>
      <w:rFonts w:ascii="Arial Unicode MS" w:eastAsia="Arial Unicode MS" w:hAnsi="Arial Unicode MS" w:cs="Arial Unicode MS"/>
      <w:color w:val="000000"/>
    </w:rPr>
  </w:style>
  <w:style w:type="paragraph" w:styleId="BodyTextIndent">
    <w:name w:val="Body Text Indent"/>
    <w:basedOn w:val="Normal"/>
    <w:rsid w:val="00180380"/>
    <w:pPr>
      <w:ind w:left="360"/>
    </w:pPr>
  </w:style>
  <w:style w:type="paragraph" w:styleId="BodyText">
    <w:name w:val="Body Text"/>
    <w:basedOn w:val="Normal"/>
    <w:rsid w:val="001D36F2"/>
    <w:pPr>
      <w:spacing w:after="120"/>
    </w:pPr>
  </w:style>
  <w:style w:type="paragraph" w:styleId="BalloonText">
    <w:name w:val="Balloon Text"/>
    <w:basedOn w:val="Normal"/>
    <w:semiHidden/>
    <w:rsid w:val="00F0285F"/>
    <w:rPr>
      <w:rFonts w:ascii="Tahoma" w:hAnsi="Tahoma" w:cs="Tahoma"/>
      <w:sz w:val="16"/>
      <w:szCs w:val="16"/>
    </w:rPr>
  </w:style>
  <w:style w:type="paragraph" w:styleId="Date">
    <w:name w:val="Date"/>
    <w:basedOn w:val="Normal"/>
    <w:next w:val="Normal"/>
    <w:rsid w:val="00FA279E"/>
  </w:style>
</w:styles>
</file>

<file path=word/webSettings.xml><?xml version="1.0" encoding="utf-8"?>
<w:webSettings xmlns:r="http://schemas.openxmlformats.org/officeDocument/2006/relationships" xmlns:w="http://schemas.openxmlformats.org/wordprocessingml/2006/main">
  <w:divs>
    <w:div w:id="556084693">
      <w:bodyDiv w:val="1"/>
      <w:marLeft w:val="0"/>
      <w:marRight w:val="0"/>
      <w:marTop w:val="0"/>
      <w:marBottom w:val="0"/>
      <w:divBdr>
        <w:top w:val="none" w:sz="0" w:space="0" w:color="auto"/>
        <w:left w:val="none" w:sz="0" w:space="0" w:color="auto"/>
        <w:bottom w:val="none" w:sz="0" w:space="0" w:color="auto"/>
        <w:right w:val="none" w:sz="0" w:space="0" w:color="auto"/>
      </w:divBdr>
    </w:div>
    <w:div w:id="1031757674">
      <w:bodyDiv w:val="1"/>
      <w:marLeft w:val="0"/>
      <w:marRight w:val="0"/>
      <w:marTop w:val="0"/>
      <w:marBottom w:val="0"/>
      <w:divBdr>
        <w:top w:val="none" w:sz="0" w:space="0" w:color="auto"/>
        <w:left w:val="none" w:sz="0" w:space="0" w:color="auto"/>
        <w:bottom w:val="none" w:sz="0" w:space="0" w:color="auto"/>
        <w:right w:val="none" w:sz="0" w:space="0" w:color="auto"/>
      </w:divBdr>
    </w:div>
    <w:div w:id="110711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state.ny.u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health.state.ny.us/nysdoh/ems/pdf/srgvat.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state.ny.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msco.org" TargetMode="External"/><Relationship Id="rId4" Type="http://schemas.openxmlformats.org/officeDocument/2006/relationships/webSettings" Target="webSettings.xml"/><Relationship Id="rId9" Type="http://schemas.openxmlformats.org/officeDocument/2006/relationships/hyperlink" Target="http://www.wremsco.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108</Pages>
  <Words>33347</Words>
  <Characters>190079</Characters>
  <Application>Microsoft Office Word</Application>
  <DocSecurity>0</DocSecurity>
  <Lines>1583</Lines>
  <Paragraphs>445</Paragraphs>
  <ScaleCrop>false</ScaleCrop>
  <HeadingPairs>
    <vt:vector size="2" baseType="variant">
      <vt:variant>
        <vt:lpstr>Title</vt:lpstr>
      </vt:variant>
      <vt:variant>
        <vt:i4>1</vt:i4>
      </vt:variant>
    </vt:vector>
  </HeadingPairs>
  <TitlesOfParts>
    <vt:vector size="1" baseType="lpstr">
      <vt:lpstr>LEWISBORO VOLUNTEER AMBULANCE CORPS</vt:lpstr>
    </vt:vector>
  </TitlesOfParts>
  <Company/>
  <LinksUpToDate>false</LinksUpToDate>
  <CharactersWithSpaces>222981</CharactersWithSpaces>
  <SharedDoc>false</SharedDoc>
  <HLinks>
    <vt:vector size="30" baseType="variant">
      <vt:variant>
        <vt:i4>7667829</vt:i4>
      </vt:variant>
      <vt:variant>
        <vt:i4>15</vt:i4>
      </vt:variant>
      <vt:variant>
        <vt:i4>0</vt:i4>
      </vt:variant>
      <vt:variant>
        <vt:i4>5</vt:i4>
      </vt:variant>
      <vt:variant>
        <vt:lpwstr>http://www.health.state.ny.us/</vt:lpwstr>
      </vt:variant>
      <vt:variant>
        <vt:lpwstr/>
      </vt:variant>
      <vt:variant>
        <vt:i4>2359329</vt:i4>
      </vt:variant>
      <vt:variant>
        <vt:i4>12</vt:i4>
      </vt:variant>
      <vt:variant>
        <vt:i4>0</vt:i4>
      </vt:variant>
      <vt:variant>
        <vt:i4>5</vt:i4>
      </vt:variant>
      <vt:variant>
        <vt:lpwstr>http://www.remsco.org/</vt:lpwstr>
      </vt:variant>
      <vt:variant>
        <vt:lpwstr/>
      </vt:variant>
      <vt:variant>
        <vt:i4>2949232</vt:i4>
      </vt:variant>
      <vt:variant>
        <vt:i4>9</vt:i4>
      </vt:variant>
      <vt:variant>
        <vt:i4>0</vt:i4>
      </vt:variant>
      <vt:variant>
        <vt:i4>5</vt:i4>
      </vt:variant>
      <vt:variant>
        <vt:lpwstr>http://www.wremsco.org/</vt:lpwstr>
      </vt:variant>
      <vt:variant>
        <vt:lpwstr/>
      </vt:variant>
      <vt:variant>
        <vt:i4>7667829</vt:i4>
      </vt:variant>
      <vt:variant>
        <vt:i4>6</vt:i4>
      </vt:variant>
      <vt:variant>
        <vt:i4>0</vt:i4>
      </vt:variant>
      <vt:variant>
        <vt:i4>5</vt:i4>
      </vt:variant>
      <vt:variant>
        <vt:lpwstr>http://www.health.state.ny.us/</vt:lpwstr>
      </vt:variant>
      <vt:variant>
        <vt:lpwstr/>
      </vt:variant>
      <vt:variant>
        <vt:i4>4128801</vt:i4>
      </vt:variant>
      <vt:variant>
        <vt:i4>3</vt:i4>
      </vt:variant>
      <vt:variant>
        <vt:i4>0</vt:i4>
      </vt:variant>
      <vt:variant>
        <vt:i4>5</vt:i4>
      </vt:variant>
      <vt:variant>
        <vt:lpwstr>http://www.health.state.ny.us/nysdoh/ems/pdf/srgvat.pdf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LEWISBORO VOLUNTEER AMBULANCE CORPS</dc:title>
  <dc:creator>Licensed User</dc:creator>
  <cp:lastModifiedBy>Judy</cp:lastModifiedBy>
  <cp:revision>2</cp:revision>
  <cp:lastPrinted>2009-02-27T01:54:00Z</cp:lastPrinted>
  <dcterms:created xsi:type="dcterms:W3CDTF">2011-03-15T04:16:00Z</dcterms:created>
  <dcterms:modified xsi:type="dcterms:W3CDTF">2011-03-15T04:16:00Z</dcterms:modified>
</cp:coreProperties>
</file>